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77777777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094D4BEE" w:rsidR="005C53C7" w:rsidRPr="003C5D0F" w:rsidRDefault="006727A3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0B76649" w14:textId="02CE6735" w:rsidR="00974EEA" w:rsidRPr="00A05EE4" w:rsidRDefault="00305671" w:rsidP="00A05EE4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lv-LV"/>
        </w:rPr>
      </w:pPr>
      <w:r>
        <w:rPr>
          <w:rFonts w:eastAsia="Times New Roman" w:cstheme="minorHAnsi"/>
          <w:b/>
          <w:bCs/>
          <w:sz w:val="44"/>
          <w:szCs w:val="44"/>
          <w:lang w:eastAsia="lv-LV"/>
        </w:rPr>
        <w:t>“</w:t>
      </w:r>
      <w:proofErr w:type="spellStart"/>
      <w:r w:rsidR="00F75E28" w:rsidRPr="00A05EE4">
        <w:rPr>
          <w:rFonts w:eastAsia="Times New Roman" w:cstheme="minorHAnsi"/>
          <w:b/>
          <w:bCs/>
          <w:sz w:val="44"/>
          <w:szCs w:val="44"/>
          <w:lang w:eastAsia="lv-LV"/>
        </w:rPr>
        <w:t>Zumba</w:t>
      </w:r>
      <w:proofErr w:type="spellEnd"/>
      <w:r>
        <w:rPr>
          <w:rFonts w:eastAsia="Times New Roman" w:cstheme="minorHAnsi"/>
          <w:b/>
          <w:bCs/>
          <w:sz w:val="44"/>
          <w:szCs w:val="44"/>
          <w:lang w:eastAsia="lv-LV"/>
        </w:rPr>
        <w:t xml:space="preserve"> </w:t>
      </w:r>
      <w:proofErr w:type="spellStart"/>
      <w:r w:rsidR="00FA4997" w:rsidRPr="00A05EE4">
        <w:rPr>
          <w:rFonts w:eastAsia="Times New Roman" w:cstheme="minorHAnsi"/>
          <w:b/>
          <w:bCs/>
          <w:sz w:val="44"/>
          <w:szCs w:val="44"/>
          <w:lang w:eastAsia="lv-LV"/>
        </w:rPr>
        <w:t>Gold</w:t>
      </w:r>
      <w:proofErr w:type="spellEnd"/>
      <w:r>
        <w:rPr>
          <w:rFonts w:eastAsia="Times New Roman" w:cstheme="minorHAnsi"/>
          <w:b/>
          <w:bCs/>
          <w:sz w:val="44"/>
          <w:szCs w:val="44"/>
          <w:lang w:eastAsia="lv-LV"/>
        </w:rPr>
        <w:t>”</w:t>
      </w:r>
      <w:r w:rsidR="00FA4997" w:rsidRPr="00A05EE4">
        <w:rPr>
          <w:rFonts w:eastAsia="Times New Roman" w:cstheme="minorHAnsi"/>
          <w:b/>
          <w:bCs/>
          <w:sz w:val="44"/>
          <w:szCs w:val="44"/>
          <w:lang w:eastAsia="lv-LV"/>
        </w:rPr>
        <w:t xml:space="preserve"> </w:t>
      </w:r>
      <w:r w:rsidR="000917AA" w:rsidRPr="00A05EE4">
        <w:rPr>
          <w:rFonts w:eastAsia="Times New Roman" w:cstheme="minorHAnsi"/>
          <w:b/>
          <w:bCs/>
          <w:sz w:val="44"/>
          <w:szCs w:val="44"/>
          <w:lang w:eastAsia="lv-LV"/>
        </w:rPr>
        <w:t>nodarbības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42B93BDD" w:rsidR="005C53C7" w:rsidRPr="00F419C2" w:rsidRDefault="00305671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“</w:t>
            </w:r>
            <w:proofErr w:type="spellStart"/>
            <w:r w:rsidR="00F75E28">
              <w:rPr>
                <w:rFonts w:eastAsia="Times New Roman" w:cstheme="minorHAnsi"/>
                <w:sz w:val="24"/>
                <w:szCs w:val="24"/>
                <w:lang w:eastAsia="lv-LV"/>
              </w:rPr>
              <w:t>Zumba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FA4997">
              <w:rPr>
                <w:rFonts w:eastAsia="Times New Roman" w:cstheme="minorHAnsi"/>
                <w:sz w:val="24"/>
                <w:szCs w:val="24"/>
                <w:lang w:eastAsia="lv-LV"/>
              </w:rPr>
              <w:t>Gold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”</w:t>
            </w:r>
            <w:r w:rsidR="00F75E2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>nodarbības</w:t>
            </w:r>
          </w:p>
        </w:tc>
      </w:tr>
      <w:tr w:rsidR="005C53C7" w:rsidRPr="00F419C2" w14:paraId="7F33A180" w14:textId="77777777" w:rsidTr="009272AA">
        <w:trPr>
          <w:trHeight w:val="2539"/>
        </w:trPr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77777777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46321D59" w:rsidR="00310D2C" w:rsidRPr="00F419C2" w:rsidRDefault="004F4F19" w:rsidP="00951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7635D7" w:rsidRPr="006B2463">
                <w:rPr>
                  <w:rStyle w:val="Hyperlink"/>
                </w:rPr>
                <w:t>linda.tarasova</w:t>
              </w:r>
              <w:r w:rsidR="007635D7" w:rsidRPr="006B2463">
                <w:rPr>
                  <w:rStyle w:val="Hyperlink"/>
                  <w:rFonts w:eastAsia="Times New Roman" w:cstheme="minorHAnsi"/>
                  <w:sz w:val="24"/>
                  <w:szCs w:val="24"/>
                  <w:lang w:eastAsia="lv-LV"/>
                </w:rPr>
                <w:t>@kandava.lv</w:t>
              </w:r>
            </w:hyperlink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;</w:t>
            </w:r>
          </w:p>
          <w:p w14:paraId="246BDC3A" w14:textId="157E1B4D" w:rsidR="00310D2C" w:rsidRPr="00F419C2" w:rsidRDefault="003C5D0F" w:rsidP="0095105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</w:t>
            </w:r>
            <w:r w:rsidR="00B5035F">
              <w:rPr>
                <w:rFonts w:eastAsia="Times New Roman" w:cstheme="minorHAnsi"/>
                <w:sz w:val="24"/>
                <w:szCs w:val="24"/>
                <w:lang w:eastAsia="lv-LV"/>
              </w:rPr>
              <w:t>īgi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087AF25C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līdz 202</w:t>
            </w:r>
            <w:r w:rsidR="00B5035F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. gada </w:t>
            </w:r>
            <w:r w:rsidR="00C22CC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28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</w:t>
            </w:r>
            <w:r w:rsidR="00B5035F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jū</w:t>
            </w:r>
            <w:r w:rsidR="00C22CC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nijam</w:t>
            </w:r>
            <w:r w:rsidR="00B5035F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,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plkst. </w:t>
            </w:r>
            <w:r w:rsidR="003D4BEF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9</w:t>
            </w:r>
            <w:r w:rsidR="00C22CC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:00</w:t>
            </w:r>
            <w:r w:rsidR="00F24A3E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, </w:t>
            </w:r>
            <w:r w:rsidR="00F24A3E" w:rsidRPr="00F24A3E">
              <w:rPr>
                <w:rFonts w:eastAsia="Times New Roman" w:cstheme="minorHAnsi"/>
                <w:sz w:val="24"/>
                <w:szCs w:val="24"/>
                <w:lang w:eastAsia="lv-LV"/>
              </w:rPr>
              <w:t>i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6FCB9C7C" w:rsidR="005C53C7" w:rsidRPr="00F419C2" w:rsidRDefault="009272AA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02.08.2021. – 31.12.2021.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260FCF41" w:rsidR="00974EEA" w:rsidRDefault="009272AA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Linda Tarasova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</w:t>
            </w:r>
            <w:proofErr w:type="spellEnd"/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03E1E2CB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r w:rsidR="009272AA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hyperlink r:id="rId9" w:history="1">
              <w:r w:rsidR="009272AA" w:rsidRPr="006B2463">
                <w:rPr>
                  <w:rStyle w:val="Hyperlink"/>
                </w:rPr>
                <w:t>linda.tarasova</w:t>
              </w:r>
              <w:r w:rsidR="009272AA" w:rsidRPr="006B2463">
                <w:rPr>
                  <w:rStyle w:val="Hyperlink"/>
                  <w:sz w:val="24"/>
                  <w:szCs w:val="24"/>
                </w:rPr>
                <w:t>@kandava.lv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6A4D9E2B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C22CC7">
        <w:rPr>
          <w:rFonts w:eastAsia="Times New Roman" w:cstheme="minorHAnsi"/>
          <w:b/>
          <w:bCs/>
          <w:sz w:val="24"/>
          <w:szCs w:val="24"/>
          <w:lang w:eastAsia="lv-LV"/>
        </w:rPr>
        <w:t>Linda Tarasova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057">
              <w:rPr>
                <w:b/>
                <w:bCs/>
                <w:sz w:val="24"/>
                <w:szCs w:val="24"/>
              </w:rPr>
              <w:t>N.p.k</w:t>
            </w:r>
            <w:proofErr w:type="spellEnd"/>
            <w:r w:rsidRPr="00951057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52BF550" w14:textId="67B8442D" w:rsidR="00D84F4B" w:rsidRDefault="00F75E28" w:rsidP="00D84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Nodarbības paredzētas </w:t>
            </w:r>
            <w:r w:rsidR="00D84F4B" w:rsidRPr="00D84F4B">
              <w:rPr>
                <w:sz w:val="24"/>
                <w:szCs w:val="24"/>
              </w:rPr>
              <w:t>senioriem un iesācējiem</w:t>
            </w:r>
            <w:r w:rsidRPr="00951057">
              <w:rPr>
                <w:sz w:val="24"/>
                <w:szCs w:val="24"/>
              </w:rPr>
              <w:t>. Nodarbība</w:t>
            </w:r>
            <w:r w:rsidR="00974EEA">
              <w:rPr>
                <w:sz w:val="24"/>
                <w:szCs w:val="24"/>
              </w:rPr>
              <w:t>s</w:t>
            </w:r>
            <w:r w:rsidRPr="00951057">
              <w:rPr>
                <w:sz w:val="24"/>
                <w:szCs w:val="24"/>
              </w:rPr>
              <w:t xml:space="preserve"> notiek brīvā un nepiespiestā gaisotnē.</w:t>
            </w:r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Zumba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Gold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uzlabo sirds un asinsvadu veselību ar dejas kustībām</w:t>
            </w:r>
            <w:r w:rsidR="00D84F4B">
              <w:rPr>
                <w:sz w:val="24"/>
                <w:szCs w:val="24"/>
              </w:rPr>
              <w:t xml:space="preserve">. 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</w:t>
            </w:r>
            <w:proofErr w:type="spellStart"/>
            <w:r w:rsidR="00D84F4B">
              <w:rPr>
                <w:sz w:val="24"/>
                <w:szCs w:val="24"/>
              </w:rPr>
              <w:t>Gold</w:t>
            </w:r>
            <w:proofErr w:type="spellEnd"/>
            <w:r w:rsidR="00D84F4B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>mērķis ir tonizēt muskuļus un attīstīt koordināciju.</w:t>
            </w:r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Zumba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</w:t>
            </w:r>
            <w:proofErr w:type="spellStart"/>
            <w:r w:rsidR="00D84F4B" w:rsidRPr="00D84F4B">
              <w:rPr>
                <w:sz w:val="24"/>
                <w:szCs w:val="24"/>
              </w:rPr>
              <w:t>Gold</w:t>
            </w:r>
            <w:proofErr w:type="spellEnd"/>
            <w:r w:rsidR="00D84F4B" w:rsidRPr="00D84F4B">
              <w:rPr>
                <w:sz w:val="24"/>
                <w:szCs w:val="24"/>
              </w:rPr>
              <w:t xml:space="preserve"> </w:t>
            </w:r>
            <w:r w:rsidR="00D84F4B">
              <w:rPr>
                <w:sz w:val="24"/>
                <w:szCs w:val="24"/>
              </w:rPr>
              <w:t xml:space="preserve">ir piemērota visiem </w:t>
            </w:r>
            <w:r w:rsidR="00305671">
              <w:rPr>
                <w:sz w:val="24"/>
                <w:szCs w:val="24"/>
              </w:rPr>
              <w:t>senioriem</w:t>
            </w:r>
            <w:r w:rsidR="00D84F4B">
              <w:rPr>
                <w:sz w:val="24"/>
                <w:szCs w:val="24"/>
              </w:rPr>
              <w:t xml:space="preserve"> un iesācējiem</w:t>
            </w:r>
            <w:r w:rsidR="00D84F4B" w:rsidRPr="00D84F4B">
              <w:rPr>
                <w:sz w:val="24"/>
                <w:szCs w:val="24"/>
              </w:rPr>
              <w:t xml:space="preserve"> neatkarīgi no </w:t>
            </w:r>
            <w:r w:rsidR="00305671">
              <w:rPr>
                <w:sz w:val="24"/>
                <w:szCs w:val="24"/>
              </w:rPr>
              <w:t>fiz</w:t>
            </w:r>
            <w:r w:rsidR="00A84BAC">
              <w:rPr>
                <w:sz w:val="24"/>
                <w:szCs w:val="24"/>
              </w:rPr>
              <w:t>is</w:t>
            </w:r>
            <w:r w:rsidR="00305671">
              <w:rPr>
                <w:sz w:val="24"/>
                <w:szCs w:val="24"/>
              </w:rPr>
              <w:t>kās sagatavotības līmeņa.</w:t>
            </w:r>
            <w:r w:rsidR="00D84F4B" w:rsidRPr="00D84F4B">
              <w:rPr>
                <w:sz w:val="24"/>
                <w:szCs w:val="24"/>
              </w:rPr>
              <w:t xml:space="preserve"> </w:t>
            </w:r>
          </w:p>
          <w:p w14:paraId="3B614F22" w14:textId="22579641" w:rsidR="0051123B" w:rsidRPr="00D84F4B" w:rsidRDefault="00974EEA" w:rsidP="003056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D84F4B">
              <w:rPr>
                <w:sz w:val="24"/>
                <w:szCs w:val="24"/>
              </w:rPr>
              <w:t>n</w:t>
            </w:r>
            <w:r w:rsidR="003C5D0F" w:rsidRPr="00D84F4B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29E82D60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60 (sešdesmit) minūtes. </w:t>
            </w:r>
          </w:p>
          <w:p w14:paraId="49028CF8" w14:textId="60636DEF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844603">
              <w:rPr>
                <w:sz w:val="24"/>
                <w:szCs w:val="24"/>
              </w:rPr>
              <w:t xml:space="preserve"> - </w:t>
            </w:r>
            <w:r w:rsidR="003C5D0F" w:rsidRPr="00951057">
              <w:rPr>
                <w:sz w:val="24"/>
                <w:szCs w:val="24"/>
              </w:rPr>
              <w:t>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0240CE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(</w:t>
            </w:r>
            <w:r w:rsidR="000240CE">
              <w:rPr>
                <w:sz w:val="24"/>
                <w:szCs w:val="24"/>
              </w:rPr>
              <w:t>divdesmit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6A9B5872" w:rsidR="0051123B" w:rsidRPr="00951057" w:rsidRDefault="001469BA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1123B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3F829009" w14:textId="77777777" w:rsidR="00305671" w:rsidRDefault="00974EEA" w:rsidP="003056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305671">
              <w:rPr>
                <w:sz w:val="24"/>
                <w:szCs w:val="24"/>
              </w:rPr>
              <w:t>n</w:t>
            </w:r>
            <w:r w:rsidR="0051123B" w:rsidRPr="00305671">
              <w:rPr>
                <w:sz w:val="24"/>
                <w:szCs w:val="24"/>
              </w:rPr>
              <w:t>odarbību programmas un darba materiālu sastādīšana;</w:t>
            </w:r>
          </w:p>
          <w:p w14:paraId="734097F4" w14:textId="02061C91" w:rsidR="0051123B" w:rsidRPr="00305671" w:rsidRDefault="0051123B" w:rsidP="003056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305671">
              <w:rPr>
                <w:sz w:val="24"/>
                <w:szCs w:val="24"/>
              </w:rPr>
              <w:t>nodarbību vadīšana;</w:t>
            </w:r>
          </w:p>
          <w:p w14:paraId="1012566B" w14:textId="7D9CBB50" w:rsidR="0051123B" w:rsidRPr="00951057" w:rsidRDefault="00F077FD" w:rsidP="003056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 w:rsidR="00FF29F1">
              <w:rPr>
                <w:sz w:val="24"/>
                <w:szCs w:val="24"/>
              </w:rPr>
              <w:t>.</w:t>
            </w:r>
          </w:p>
          <w:p w14:paraId="2A89F434" w14:textId="6FD78292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Grupā maksimums </w:t>
            </w:r>
            <w:r w:rsidR="002345F3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personas, sakarā ar Covid-19 izplatības ierobežošanas pasākumiem (MK noteikumi Nr.360, 31.punkts)</w:t>
            </w:r>
            <w:r w:rsidR="00E95815">
              <w:rPr>
                <w:sz w:val="24"/>
                <w:szCs w:val="24"/>
              </w:rPr>
              <w:t>.</w:t>
            </w:r>
            <w:r w:rsidRPr="00951057">
              <w:rPr>
                <w:sz w:val="24"/>
                <w:szCs w:val="24"/>
              </w:rPr>
              <w:t xml:space="preserve"> Grupas lielums var mainīties ņemot vērā valstī noteiktos ierobežojumus</w:t>
            </w:r>
            <w:r w:rsidR="002345F3">
              <w:rPr>
                <w:sz w:val="24"/>
                <w:szCs w:val="24"/>
              </w:rPr>
              <w:t>, kā arī, ja valstī noteiktie ierobežojumi nepieļauj klātienes nodarbības , to vadīšanu jānodrošina attālināti.</w:t>
            </w:r>
          </w:p>
        </w:tc>
      </w:tr>
      <w:tr w:rsidR="0051123B" w14:paraId="23AEA726" w14:textId="77777777" w:rsidTr="00FF29F1">
        <w:tc>
          <w:tcPr>
            <w:tcW w:w="851" w:type="dxa"/>
          </w:tcPr>
          <w:p w14:paraId="4CD6E6B8" w14:textId="1A917DBA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6B5DF6B6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CE841B" w14:textId="5791B89D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Kandavas novads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08C2F748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1F880341" w14:textId="6E35A0D0" w:rsidR="00310D2C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Nepieciešama iepriekšējā pieredze</w:t>
            </w:r>
            <w:r w:rsidR="00305671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 xml:space="preserve">vismaz 5 </w:t>
            </w:r>
            <w:proofErr w:type="spellStart"/>
            <w:r w:rsidR="007E3C13"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nodarbību</w:t>
            </w:r>
            <w:r w:rsidR="00FF29F1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3FF1A264" w14:textId="77777777" w:rsidR="00310D2C" w:rsidRPr="00951057" w:rsidRDefault="00310D2C" w:rsidP="00FF29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Augstākā izglītība sporta zinātnē;</w:t>
            </w:r>
          </w:p>
          <w:p w14:paraId="33EF9EA3" w14:textId="77777777" w:rsidR="00310D2C" w:rsidRPr="00951057" w:rsidRDefault="00310D2C" w:rsidP="00FF29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 w:rsidRPr="00951057">
              <w:rPr>
                <w:sz w:val="24"/>
                <w:szCs w:val="24"/>
              </w:rPr>
              <w:t>;</w:t>
            </w:r>
          </w:p>
          <w:p w14:paraId="0AA5918F" w14:textId="2FE075BF" w:rsidR="00CC7629" w:rsidRPr="00951057" w:rsidRDefault="007E3C13" w:rsidP="00FF29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proofErr w:type="spellStart"/>
            <w:r w:rsidRPr="00951057">
              <w:rPr>
                <w:sz w:val="24"/>
                <w:szCs w:val="24"/>
              </w:rPr>
              <w:t>Fitnesa</w:t>
            </w:r>
            <w:proofErr w:type="spellEnd"/>
            <w:r w:rsidRPr="00951057">
              <w:rPr>
                <w:sz w:val="24"/>
                <w:szCs w:val="24"/>
              </w:rPr>
              <w:t xml:space="preserve"> trenera kvalifikācija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CCDD339" w14:textId="716E4F2D" w:rsidR="007E3C13" w:rsidRPr="00951057" w:rsidRDefault="007E3C13" w:rsidP="00FF29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Profesionālās pilnveides programmas apguves apliecība par tiesībām vadīt </w:t>
            </w:r>
            <w:proofErr w:type="spellStart"/>
            <w:r w:rsidRPr="00951057">
              <w:rPr>
                <w:sz w:val="24"/>
                <w:szCs w:val="24"/>
              </w:rPr>
              <w:t>zumbu</w:t>
            </w:r>
            <w:proofErr w:type="spellEnd"/>
            <w:r w:rsidRPr="00951057">
              <w:rPr>
                <w:sz w:val="24"/>
                <w:szCs w:val="24"/>
              </w:rPr>
              <w:t xml:space="preserve"> – </w:t>
            </w:r>
            <w:proofErr w:type="spellStart"/>
            <w:r w:rsidRPr="00951057">
              <w:rPr>
                <w:sz w:val="24"/>
                <w:szCs w:val="24"/>
              </w:rPr>
              <w:t>zumbas</w:t>
            </w:r>
            <w:proofErr w:type="spellEnd"/>
            <w:r w:rsidRPr="00951057">
              <w:rPr>
                <w:sz w:val="24"/>
                <w:szCs w:val="24"/>
              </w:rPr>
              <w:t xml:space="preserve"> instruktora 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4F2CF4FE" w14:textId="1202BE70" w:rsidR="007E3C13" w:rsidRPr="00951057" w:rsidRDefault="007E3C13" w:rsidP="00FF29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Aerobikas trenera kvalifikācija/apliecība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E509739" w14:textId="7CAE0BB3" w:rsidR="00951057" w:rsidRPr="00951057" w:rsidRDefault="00FF29F1" w:rsidP="00FF29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1057"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0C08F53D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49DE081E" w:rsidR="0051123B" w:rsidRPr="00951057" w:rsidRDefault="006B5829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310D2C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4C13B3" w:rsidRPr="0095105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="004C13B3" w:rsidRPr="00951057">
              <w:rPr>
                <w:sz w:val="24"/>
                <w:szCs w:val="24"/>
              </w:rPr>
              <w:t>.-3</w:t>
            </w:r>
            <w:r>
              <w:rPr>
                <w:sz w:val="24"/>
                <w:szCs w:val="24"/>
              </w:rPr>
              <w:t>1</w:t>
            </w:r>
            <w:r w:rsidR="004C13B3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4C13B3" w:rsidRPr="00951057">
              <w:rPr>
                <w:sz w:val="24"/>
                <w:szCs w:val="24"/>
              </w:rPr>
              <w:t>.202</w:t>
            </w:r>
            <w:r w:rsidR="00DD1E3B" w:rsidRPr="00951057">
              <w:rPr>
                <w:sz w:val="24"/>
                <w:szCs w:val="24"/>
              </w:rPr>
              <w:t>1.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0CC2018D" w:rsidR="0051123B" w:rsidRPr="00432261" w:rsidRDefault="00FF29F1" w:rsidP="00FF29F1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</w:t>
            </w:r>
            <w:proofErr w:type="spellStart"/>
            <w:r w:rsidRPr="00951057">
              <w:rPr>
                <w:sz w:val="24"/>
                <w:szCs w:val="24"/>
              </w:rPr>
              <w:t>SAM</w:t>
            </w:r>
            <w:proofErr w:type="spellEnd"/>
            <w:r w:rsidRPr="00951057">
              <w:rPr>
                <w:sz w:val="24"/>
                <w:szCs w:val="24"/>
              </w:rPr>
              <w:t xml:space="preserve">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45D18ECF" w14:textId="541FF9B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13607617" w14:textId="77777777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974EEA" w14:paraId="63C03950" w14:textId="77777777" w:rsidTr="009C6D42">
        <w:trPr>
          <w:trHeight w:val="402"/>
          <w:jc w:val="center"/>
        </w:trPr>
        <w:tc>
          <w:tcPr>
            <w:tcW w:w="6516" w:type="dxa"/>
            <w:vAlign w:val="center"/>
          </w:tcPr>
          <w:p w14:paraId="75742984" w14:textId="5BDEDAFF" w:rsidR="005C53C7" w:rsidRPr="009C6D42" w:rsidRDefault="005C53C7" w:rsidP="009C6D42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9C6D42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="00B201C6">
              <w:rPr>
                <w:rFonts w:eastAsia="Times New Roman" w:cstheme="minorHAnsi"/>
                <w:bCs/>
                <w:lang w:eastAsia="lv-LV"/>
              </w:rPr>
              <w:t>“</w:t>
            </w:r>
            <w:proofErr w:type="spellStart"/>
            <w:r w:rsidR="00974EEA" w:rsidRPr="009C6D42">
              <w:rPr>
                <w:rFonts w:eastAsia="Times New Roman" w:cstheme="minorHAnsi"/>
                <w:bCs/>
                <w:lang w:eastAsia="lv-LV"/>
              </w:rPr>
              <w:t>Zumba</w:t>
            </w:r>
            <w:proofErr w:type="spellEnd"/>
            <w:r w:rsidR="00EF4B7D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proofErr w:type="spellStart"/>
            <w:r w:rsidR="00EF4B7D">
              <w:rPr>
                <w:rFonts w:eastAsia="Times New Roman" w:cstheme="minorHAnsi"/>
                <w:bCs/>
                <w:lang w:eastAsia="lv-LV"/>
              </w:rPr>
              <w:t>Gold</w:t>
            </w:r>
            <w:proofErr w:type="spellEnd"/>
            <w:r w:rsidR="00B201C6">
              <w:rPr>
                <w:rFonts w:eastAsia="Times New Roman" w:cstheme="minorHAnsi"/>
                <w:bCs/>
                <w:lang w:eastAsia="lv-LV"/>
              </w:rPr>
              <w:t>”</w:t>
            </w:r>
            <w:r w:rsidR="00974EEA" w:rsidRPr="009C6D42">
              <w:rPr>
                <w:rFonts w:eastAsia="Times New Roman" w:cstheme="minorHAnsi"/>
                <w:bCs/>
                <w:lang w:eastAsia="lv-LV"/>
              </w:rPr>
              <w:t xml:space="preserve"> nodarbību vadīšana</w:t>
            </w:r>
          </w:p>
        </w:tc>
        <w:tc>
          <w:tcPr>
            <w:tcW w:w="3118" w:type="dxa"/>
            <w:vAlign w:val="center"/>
          </w:tcPr>
          <w:p w14:paraId="0469A3DE" w14:textId="77777777" w:rsidR="005C53C7" w:rsidRPr="009C6D42" w:rsidRDefault="005C53C7" w:rsidP="009C6D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5C53C7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C41A" w14:textId="77777777" w:rsidR="00496C66" w:rsidRDefault="00496C66" w:rsidP="00013C2F">
      <w:pPr>
        <w:spacing w:after="0" w:line="240" w:lineRule="auto"/>
      </w:pPr>
      <w:r>
        <w:separator/>
      </w:r>
    </w:p>
  </w:endnote>
  <w:endnote w:type="continuationSeparator" w:id="0">
    <w:p w14:paraId="0C6602FD" w14:textId="77777777" w:rsidR="00496C66" w:rsidRDefault="00496C66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1229" w14:textId="77777777" w:rsidR="00496C66" w:rsidRDefault="00496C66" w:rsidP="00013C2F">
      <w:pPr>
        <w:spacing w:after="0" w:line="240" w:lineRule="auto"/>
      </w:pPr>
      <w:r>
        <w:separator/>
      </w:r>
    </w:p>
  </w:footnote>
  <w:footnote w:type="continuationSeparator" w:id="0">
    <w:p w14:paraId="24FBBF2C" w14:textId="77777777" w:rsidR="00496C66" w:rsidRDefault="00496C66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D8C" w14:textId="77777777" w:rsidR="00013C2F" w:rsidRDefault="00D6033C">
    <w:pPr>
      <w:pStyle w:val="Header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C00104">
      <w:rPr>
        <w:rFonts w:ascii="Times New Roman" w:hAnsi="Times New Roman"/>
      </w:rPr>
      <w:fldChar w:fldCharType="begin"/>
    </w:r>
    <w:r w:rsidR="00C0010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00104">
      <w:rPr>
        <w:rFonts w:ascii="Times New Roman" w:hAnsi="Times New Roman"/>
      </w:rPr>
      <w:fldChar w:fldCharType="separate"/>
    </w:r>
    <w:r w:rsidR="00466496">
      <w:rPr>
        <w:rFonts w:ascii="Times New Roman" w:hAnsi="Times New Roman"/>
      </w:rPr>
      <w:fldChar w:fldCharType="begin"/>
    </w:r>
    <w:r w:rsidR="0046649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66496">
      <w:rPr>
        <w:rFonts w:ascii="Times New Roman" w:hAnsi="Times New Roman"/>
      </w:rPr>
      <w:fldChar w:fldCharType="separate"/>
    </w:r>
    <w:r w:rsidR="002B48A4">
      <w:rPr>
        <w:rFonts w:ascii="Times New Roman" w:hAnsi="Times New Roman"/>
      </w:rPr>
      <w:fldChar w:fldCharType="begin"/>
    </w:r>
    <w:r w:rsidR="002B48A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B48A4">
      <w:rPr>
        <w:rFonts w:ascii="Times New Roman" w:hAnsi="Times New Roman"/>
      </w:rPr>
      <w:fldChar w:fldCharType="separate"/>
    </w:r>
    <w:r w:rsidR="000E7A3D">
      <w:rPr>
        <w:rFonts w:ascii="Times New Roman" w:hAnsi="Times New Roman"/>
      </w:rPr>
      <w:fldChar w:fldCharType="begin"/>
    </w:r>
    <w:r w:rsidR="000E7A3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E7A3D">
      <w:rPr>
        <w:rFonts w:ascii="Times New Roman" w:hAnsi="Times New Roman"/>
      </w:rPr>
      <w:fldChar w:fldCharType="separate"/>
    </w:r>
    <w:r w:rsidR="00340B36">
      <w:rPr>
        <w:rFonts w:ascii="Times New Roman" w:hAnsi="Times New Roman"/>
      </w:rPr>
      <w:fldChar w:fldCharType="begin"/>
    </w:r>
    <w:r w:rsidR="00340B3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40B36">
      <w:rPr>
        <w:rFonts w:ascii="Times New Roman" w:hAnsi="Times New Roman"/>
      </w:rPr>
      <w:fldChar w:fldCharType="separate"/>
    </w:r>
    <w:r w:rsidR="00884C63">
      <w:rPr>
        <w:rFonts w:ascii="Times New Roman" w:hAnsi="Times New Roman"/>
      </w:rPr>
      <w:fldChar w:fldCharType="begin"/>
    </w:r>
    <w:r w:rsidR="00884C6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84C63">
      <w:rPr>
        <w:rFonts w:ascii="Times New Roman" w:hAnsi="Times New Roman"/>
      </w:rPr>
      <w:fldChar w:fldCharType="separate"/>
    </w:r>
    <w:r w:rsidR="00424943">
      <w:rPr>
        <w:rFonts w:ascii="Times New Roman" w:hAnsi="Times New Roman"/>
      </w:rPr>
      <w:fldChar w:fldCharType="begin"/>
    </w:r>
    <w:r w:rsidR="00424943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4943">
      <w:rPr>
        <w:rFonts w:ascii="Times New Roman" w:hAnsi="Times New Roman"/>
      </w:rPr>
      <w:fldChar w:fldCharType="separate"/>
    </w:r>
    <w:r w:rsidR="005A0048">
      <w:rPr>
        <w:rFonts w:ascii="Times New Roman" w:hAnsi="Times New Roman"/>
      </w:rPr>
      <w:fldChar w:fldCharType="begin"/>
    </w:r>
    <w:r w:rsidR="005A004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A0048">
      <w:rPr>
        <w:rFonts w:ascii="Times New Roman" w:hAnsi="Times New Roman"/>
      </w:rPr>
      <w:fldChar w:fldCharType="separate"/>
    </w:r>
    <w:r w:rsidR="00496C66">
      <w:rPr>
        <w:rFonts w:ascii="Times New Roman" w:hAnsi="Times New Roman"/>
      </w:rPr>
      <w:fldChar w:fldCharType="begin"/>
    </w:r>
    <w:r w:rsidR="00496C66">
      <w:rPr>
        <w:rFonts w:ascii="Times New Roman" w:hAnsi="Times New Roman"/>
      </w:rPr>
      <w:instrText xml:space="preserve"> </w:instrText>
    </w:r>
    <w:r w:rsidR="00496C66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496C66">
      <w:rPr>
        <w:rFonts w:ascii="Times New Roman" w:hAnsi="Times New Roman"/>
      </w:rPr>
      <w:instrText xml:space="preserve"> </w:instrText>
    </w:r>
    <w:r w:rsidR="00496C66">
      <w:rPr>
        <w:rFonts w:ascii="Times New Roman" w:hAnsi="Times New Roman"/>
      </w:rPr>
      <w:fldChar w:fldCharType="separate"/>
    </w:r>
    <w:r w:rsidR="004913D5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75pt;height:65.25pt">
          <v:imagedata r:id="rId1" r:href="rId2"/>
        </v:shape>
      </w:pict>
    </w:r>
    <w:r w:rsidR="00496C66">
      <w:rPr>
        <w:rFonts w:ascii="Times New Roman" w:hAnsi="Times New Roman"/>
      </w:rPr>
      <w:fldChar w:fldCharType="end"/>
    </w:r>
    <w:r w:rsidR="005A0048">
      <w:rPr>
        <w:rFonts w:ascii="Times New Roman" w:hAnsi="Times New Roman"/>
      </w:rPr>
      <w:fldChar w:fldCharType="end"/>
    </w:r>
    <w:r w:rsidR="00424943">
      <w:rPr>
        <w:rFonts w:ascii="Times New Roman" w:hAnsi="Times New Roman"/>
      </w:rPr>
      <w:fldChar w:fldCharType="end"/>
    </w:r>
    <w:r w:rsidR="00884C63">
      <w:rPr>
        <w:rFonts w:ascii="Times New Roman" w:hAnsi="Times New Roman"/>
      </w:rPr>
      <w:fldChar w:fldCharType="end"/>
    </w:r>
    <w:r w:rsidR="00340B36">
      <w:rPr>
        <w:rFonts w:ascii="Times New Roman" w:hAnsi="Times New Roman"/>
      </w:rPr>
      <w:fldChar w:fldCharType="end"/>
    </w:r>
    <w:r w:rsidR="000E7A3D">
      <w:rPr>
        <w:rFonts w:ascii="Times New Roman" w:hAnsi="Times New Roman"/>
      </w:rPr>
      <w:fldChar w:fldCharType="end"/>
    </w:r>
    <w:r w:rsidR="002B48A4">
      <w:rPr>
        <w:rFonts w:ascii="Times New Roman" w:hAnsi="Times New Roman"/>
      </w:rPr>
      <w:fldChar w:fldCharType="end"/>
    </w:r>
    <w:r w:rsidR="00466496">
      <w:rPr>
        <w:rFonts w:ascii="Times New Roman" w:hAnsi="Times New Roman"/>
      </w:rPr>
      <w:fldChar w:fldCharType="end"/>
    </w:r>
    <w:r w:rsidR="00C00104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0F800BA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E7E46"/>
    <w:multiLevelType w:val="hybridMultilevel"/>
    <w:tmpl w:val="95BE2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86CE5"/>
    <w:rsid w:val="000917AA"/>
    <w:rsid w:val="000A48A1"/>
    <w:rsid w:val="000C09F2"/>
    <w:rsid w:val="000E7A3D"/>
    <w:rsid w:val="00116758"/>
    <w:rsid w:val="0014594F"/>
    <w:rsid w:val="001469BA"/>
    <w:rsid w:val="00155D4A"/>
    <w:rsid w:val="00186187"/>
    <w:rsid w:val="00192698"/>
    <w:rsid w:val="001D105B"/>
    <w:rsid w:val="001D49B7"/>
    <w:rsid w:val="001E5EFC"/>
    <w:rsid w:val="00226D78"/>
    <w:rsid w:val="002308DF"/>
    <w:rsid w:val="002345F3"/>
    <w:rsid w:val="002726F6"/>
    <w:rsid w:val="002B48A4"/>
    <w:rsid w:val="00305671"/>
    <w:rsid w:val="00310D2C"/>
    <w:rsid w:val="003302FB"/>
    <w:rsid w:val="0033477A"/>
    <w:rsid w:val="00340B36"/>
    <w:rsid w:val="003448F6"/>
    <w:rsid w:val="00356433"/>
    <w:rsid w:val="0037607B"/>
    <w:rsid w:val="003C5D0F"/>
    <w:rsid w:val="003D4BEF"/>
    <w:rsid w:val="003E4442"/>
    <w:rsid w:val="004201E8"/>
    <w:rsid w:val="00424943"/>
    <w:rsid w:val="00432261"/>
    <w:rsid w:val="00466496"/>
    <w:rsid w:val="00480ECF"/>
    <w:rsid w:val="004810FE"/>
    <w:rsid w:val="004913D5"/>
    <w:rsid w:val="00496C66"/>
    <w:rsid w:val="004A4944"/>
    <w:rsid w:val="004C13B3"/>
    <w:rsid w:val="004F4F19"/>
    <w:rsid w:val="0051123B"/>
    <w:rsid w:val="005136CA"/>
    <w:rsid w:val="00517BDF"/>
    <w:rsid w:val="005A0048"/>
    <w:rsid w:val="005C53C7"/>
    <w:rsid w:val="00614857"/>
    <w:rsid w:val="00617C24"/>
    <w:rsid w:val="00651426"/>
    <w:rsid w:val="00665EBA"/>
    <w:rsid w:val="006727A3"/>
    <w:rsid w:val="006930BF"/>
    <w:rsid w:val="006B20DF"/>
    <w:rsid w:val="006B5829"/>
    <w:rsid w:val="006F0461"/>
    <w:rsid w:val="00744322"/>
    <w:rsid w:val="00752700"/>
    <w:rsid w:val="007635D7"/>
    <w:rsid w:val="0077512D"/>
    <w:rsid w:val="007835A3"/>
    <w:rsid w:val="007C4D8F"/>
    <w:rsid w:val="007E3C13"/>
    <w:rsid w:val="00844603"/>
    <w:rsid w:val="00884C63"/>
    <w:rsid w:val="008A794B"/>
    <w:rsid w:val="009272AA"/>
    <w:rsid w:val="00951057"/>
    <w:rsid w:val="00974EEA"/>
    <w:rsid w:val="009A0C5A"/>
    <w:rsid w:val="009C6D42"/>
    <w:rsid w:val="009E53F0"/>
    <w:rsid w:val="00A05EE4"/>
    <w:rsid w:val="00A262EF"/>
    <w:rsid w:val="00A54E33"/>
    <w:rsid w:val="00A84BAC"/>
    <w:rsid w:val="00A94E15"/>
    <w:rsid w:val="00AB4F92"/>
    <w:rsid w:val="00AD7901"/>
    <w:rsid w:val="00B201C6"/>
    <w:rsid w:val="00B5035F"/>
    <w:rsid w:val="00BB17EA"/>
    <w:rsid w:val="00C00104"/>
    <w:rsid w:val="00C22CC7"/>
    <w:rsid w:val="00C35BD2"/>
    <w:rsid w:val="00C730A1"/>
    <w:rsid w:val="00CA4A85"/>
    <w:rsid w:val="00CC7629"/>
    <w:rsid w:val="00D6033C"/>
    <w:rsid w:val="00D84F4B"/>
    <w:rsid w:val="00DB1E00"/>
    <w:rsid w:val="00DD1E3B"/>
    <w:rsid w:val="00E15B06"/>
    <w:rsid w:val="00E42017"/>
    <w:rsid w:val="00E61F2C"/>
    <w:rsid w:val="00E85AB3"/>
    <w:rsid w:val="00E95815"/>
    <w:rsid w:val="00EF4B7D"/>
    <w:rsid w:val="00F077FD"/>
    <w:rsid w:val="00F24A3E"/>
    <w:rsid w:val="00F419C2"/>
    <w:rsid w:val="00F654D4"/>
    <w:rsid w:val="00F7209A"/>
    <w:rsid w:val="00F75E28"/>
    <w:rsid w:val="00F81910"/>
    <w:rsid w:val="00FA4997"/>
    <w:rsid w:val="00FC1687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3C7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2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2F"/>
    <w:rPr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C35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C0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tarasov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da.tarasov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2574</Words>
  <Characters>1468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Valda Stova</cp:lastModifiedBy>
  <cp:revision>2</cp:revision>
  <cp:lastPrinted>2021-06-11T07:37:00Z</cp:lastPrinted>
  <dcterms:created xsi:type="dcterms:W3CDTF">2021-06-15T05:29:00Z</dcterms:created>
  <dcterms:modified xsi:type="dcterms:W3CDTF">2021-06-15T05:29:00Z</dcterms:modified>
</cp:coreProperties>
</file>