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77777777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54B29E6C" w:rsidR="005C53C7" w:rsidRPr="003C5D0F" w:rsidRDefault="00125590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165BA9A8" w:rsidR="00974EEA" w:rsidRPr="00987C1C" w:rsidRDefault="00987C1C" w:rsidP="00987C1C">
      <w:pPr>
        <w:spacing w:after="0" w:line="240" w:lineRule="auto"/>
        <w:jc w:val="center"/>
        <w:rPr>
          <w:rFonts w:eastAsia="Times New Roman" w:cstheme="minorHAnsi"/>
          <w:b/>
          <w:bCs/>
          <w:sz w:val="144"/>
          <w:szCs w:val="144"/>
          <w:lang w:eastAsia="lv-LV"/>
        </w:rPr>
      </w:pPr>
      <w:r w:rsidRPr="00987C1C">
        <w:rPr>
          <w:rFonts w:eastAsia="Times New Roman" w:cstheme="minorHAnsi"/>
          <w:b/>
          <w:bCs/>
          <w:sz w:val="44"/>
          <w:szCs w:val="44"/>
          <w:lang w:eastAsia="lv-LV"/>
        </w:rPr>
        <w:t>Peldēšanas apmācības skolēniem</w:t>
      </w: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15624DFB" w:rsidR="005C53C7" w:rsidRPr="00F419C2" w:rsidRDefault="00987C1C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Peldēšanas apmācības skolēniem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77777777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33F5866" w:rsidR="00310D2C" w:rsidRPr="00F419C2" w:rsidRDefault="004F4F19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951057" w:rsidRPr="002C6839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alise.mazeika@kandava.lv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302EF37C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0591CED8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24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.septembra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64595680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35D58999" w:rsidR="00974EEA" w:rsidRDefault="000A48A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69797123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18C1B4F3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B64841" w14:textId="2A1B119C" w:rsidR="00987C1C" w:rsidRDefault="00987C1C" w:rsidP="00987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Peldēšanas nodarbības skolēniem vērstas uz visu organisma muskuļa grupu nostiprināšanu, sirds un asinsvadu sistēmas uzlabošanu, lokanības, izturības attīstību. Skolēniem tiek iemācītas peldēt prasmes (peldēšanas prasmju apmācības bērniem).</w:t>
            </w:r>
            <w:r w:rsidR="00CB41B8">
              <w:rPr>
                <w:sz w:val="24"/>
                <w:szCs w:val="24"/>
              </w:rPr>
              <w:t xml:space="preserve"> Pakalpojumā iekļauts:</w:t>
            </w:r>
          </w:p>
          <w:p w14:paraId="71FEAAD8" w14:textId="6442A033" w:rsidR="00987C1C" w:rsidRDefault="00CB41B8" w:rsidP="00987C1C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87C1C" w:rsidRPr="00280CD3">
              <w:rPr>
                <w:sz w:val="24"/>
                <w:szCs w:val="24"/>
              </w:rPr>
              <w:t>eldbaseina noma apmēram 30 personām, tajā skaitā 25 skolēni, 5 pieaugušie</w:t>
            </w:r>
            <w:r>
              <w:rPr>
                <w:sz w:val="24"/>
                <w:szCs w:val="24"/>
              </w:rPr>
              <w:t>;</w:t>
            </w:r>
          </w:p>
          <w:p w14:paraId="3B614F22" w14:textId="369A4856" w:rsidR="0051123B" w:rsidRPr="00D84F4B" w:rsidRDefault="00CB41B8" w:rsidP="00987C1C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87C1C" w:rsidRPr="00280CD3">
              <w:rPr>
                <w:sz w:val="24"/>
                <w:szCs w:val="24"/>
              </w:rPr>
              <w:t>renera pakalpojumi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5C5B8A9B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</w:t>
            </w:r>
            <w:r w:rsidR="00987C1C">
              <w:rPr>
                <w:sz w:val="24"/>
                <w:szCs w:val="24"/>
              </w:rPr>
              <w:t>2 (divas</w:t>
            </w:r>
            <w:r w:rsidRPr="00951057">
              <w:rPr>
                <w:sz w:val="24"/>
                <w:szCs w:val="24"/>
              </w:rPr>
              <w:t xml:space="preserve">) </w:t>
            </w:r>
            <w:r w:rsidR="00987C1C">
              <w:rPr>
                <w:sz w:val="24"/>
                <w:szCs w:val="24"/>
              </w:rPr>
              <w:t>stundas</w:t>
            </w:r>
            <w:r w:rsidRPr="00951057">
              <w:rPr>
                <w:sz w:val="24"/>
                <w:szCs w:val="24"/>
              </w:rPr>
              <w:t xml:space="preserve">. </w:t>
            </w:r>
          </w:p>
          <w:p w14:paraId="49028CF8" w14:textId="7964482A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987C1C">
              <w:rPr>
                <w:sz w:val="24"/>
                <w:szCs w:val="24"/>
              </w:rPr>
              <w:t xml:space="preserve"> - </w:t>
            </w:r>
            <w:r w:rsidR="003C5D0F" w:rsidRPr="00951057">
              <w:rPr>
                <w:sz w:val="24"/>
                <w:szCs w:val="24"/>
              </w:rPr>
              <w:t>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987C1C">
              <w:rPr>
                <w:sz w:val="24"/>
                <w:szCs w:val="24"/>
              </w:rPr>
              <w:t>30</w:t>
            </w:r>
            <w:r w:rsidRPr="00951057">
              <w:rPr>
                <w:sz w:val="24"/>
                <w:szCs w:val="24"/>
              </w:rPr>
              <w:t xml:space="preserve"> (</w:t>
            </w:r>
            <w:r w:rsidR="00987C1C">
              <w:rPr>
                <w:sz w:val="24"/>
                <w:szCs w:val="24"/>
              </w:rPr>
              <w:t>trīsdesmit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5BFB8A48" w:rsidR="0051123B" w:rsidRPr="00951057" w:rsidRDefault="00987C1C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1123B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20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31B2C29A" w14:textId="77777777" w:rsidR="00CB41B8" w:rsidRDefault="00F077FD" w:rsidP="00FF29F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programmas un darba materiālu sastādīšana;</w:t>
            </w:r>
          </w:p>
          <w:p w14:paraId="734097F4" w14:textId="454636D7" w:rsidR="0051123B" w:rsidRPr="00951057" w:rsidRDefault="0051123B" w:rsidP="00FF29F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nodarbību vadīšana;</w:t>
            </w:r>
          </w:p>
          <w:p w14:paraId="1012566B" w14:textId="7D9CBB50" w:rsidR="0051123B" w:rsidRPr="00951057" w:rsidRDefault="00F077FD" w:rsidP="00FF29F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77777777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Grupā maksimums 30 personas, sakarā ar Covid-19 izplatības ierobežošanas pasākumiem (MK noteikumi Nr.360, 31.punkts) (Grupas lielums var mainīties ņemot vērā valstī noteiktos ierobežojumus)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5C9B286C" w:rsidR="0051123B" w:rsidRPr="00432261" w:rsidRDefault="00987C1C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55B84888" w14:textId="31E06863" w:rsidR="00987C1C" w:rsidRPr="00F419C2" w:rsidRDefault="00987C1C" w:rsidP="00987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pieaugušajiem. Pieredze vismaz </w:t>
            </w:r>
            <w:r>
              <w:rPr>
                <w:sz w:val="24"/>
                <w:szCs w:val="24"/>
              </w:rPr>
              <w:t>3 peldēšanas apmācību (lekciju, semināru, grupu nodarbību un/vai citu izglītojošu pasākum</w:t>
            </w:r>
            <w:r w:rsidR="00CB41B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) vadīšanā</w:t>
            </w:r>
            <w:r w:rsidRPr="00F419C2">
              <w:rPr>
                <w:sz w:val="24"/>
                <w:szCs w:val="24"/>
              </w:rPr>
              <w:t>. Pretendentam jābūt vismaz vienam no norādītajiem kvalifikāciju apliecinošiem dokumentiem:</w:t>
            </w:r>
          </w:p>
          <w:p w14:paraId="19C37156" w14:textId="77777777" w:rsidR="00987C1C" w:rsidRPr="00987C1C" w:rsidRDefault="00987C1C" w:rsidP="00987C1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 w:rsidRPr="00987C1C">
              <w:rPr>
                <w:sz w:val="24"/>
                <w:szCs w:val="24"/>
              </w:rPr>
              <w:t>Augstākā izglītība sporta zinātnē;</w:t>
            </w:r>
          </w:p>
          <w:p w14:paraId="79DFA13E" w14:textId="77777777" w:rsidR="00987C1C" w:rsidRPr="00987C1C" w:rsidRDefault="00987C1C" w:rsidP="00987C1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 w:rsidRPr="00987C1C">
              <w:rPr>
                <w:sz w:val="24"/>
                <w:szCs w:val="24"/>
              </w:rPr>
              <w:t>Profesionālā augstākā izglītība programmā “Izglītības un sporta darba speciālists”;</w:t>
            </w:r>
          </w:p>
          <w:p w14:paraId="0E509739" w14:textId="7CAE0BB3" w:rsidR="00951057" w:rsidRPr="00951057" w:rsidRDefault="00FF29F1" w:rsidP="00987C1C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384C8B52" w:rsidR="0051123B" w:rsidRPr="00432261" w:rsidRDefault="00987C1C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56B990B5" w:rsidR="0051123B" w:rsidRPr="00951057" w:rsidRDefault="00987C1C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10D2C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C13B3" w:rsidRPr="00951057">
              <w:rPr>
                <w:sz w:val="24"/>
                <w:szCs w:val="24"/>
              </w:rPr>
              <w:t>.2020.-3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DD1E3B" w:rsidRPr="00951057">
              <w:rPr>
                <w:sz w:val="24"/>
                <w:szCs w:val="24"/>
              </w:rPr>
              <w:t>1.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1978D471" w:rsidR="0051123B" w:rsidRPr="00432261" w:rsidRDefault="00987C1C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45D18ECF" w14:textId="70D53B2D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F4C321F" w14:textId="692BA401" w:rsidR="00987C1C" w:rsidRDefault="00987C1C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4A3FA4E9" w14:textId="77777777" w:rsidR="00987C1C" w:rsidRDefault="00987C1C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13607617" w14:textId="77777777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404F0A" w:rsidRPr="00974EEA" w14:paraId="63C03950" w14:textId="77777777" w:rsidTr="00B933D0">
        <w:trPr>
          <w:trHeight w:val="402"/>
          <w:jc w:val="center"/>
        </w:trPr>
        <w:tc>
          <w:tcPr>
            <w:tcW w:w="6516" w:type="dxa"/>
          </w:tcPr>
          <w:p w14:paraId="75742984" w14:textId="174B8015" w:rsidR="00404F0A" w:rsidRPr="009C6D42" w:rsidRDefault="00404F0A" w:rsidP="00404F0A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Peldēšanas apmācības skolēniem</w:t>
            </w:r>
          </w:p>
        </w:tc>
        <w:tc>
          <w:tcPr>
            <w:tcW w:w="3118" w:type="dxa"/>
            <w:vAlign w:val="center"/>
          </w:tcPr>
          <w:p w14:paraId="0469A3DE" w14:textId="77777777" w:rsidR="00404F0A" w:rsidRPr="009C6D42" w:rsidRDefault="00404F0A" w:rsidP="00404F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404F0A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404F0A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B903" w14:textId="77777777" w:rsidR="00234F22" w:rsidRDefault="00234F22" w:rsidP="00013C2F">
      <w:pPr>
        <w:spacing w:after="0" w:line="240" w:lineRule="auto"/>
      </w:pPr>
      <w:r>
        <w:separator/>
      </w:r>
    </w:p>
  </w:endnote>
  <w:endnote w:type="continuationSeparator" w:id="0">
    <w:p w14:paraId="4E1F0969" w14:textId="77777777" w:rsidR="00234F22" w:rsidRDefault="00234F22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1F48" w14:textId="77777777" w:rsidR="00234F22" w:rsidRDefault="00234F22" w:rsidP="00013C2F">
      <w:pPr>
        <w:spacing w:after="0" w:line="240" w:lineRule="auto"/>
      </w:pPr>
      <w:r>
        <w:separator/>
      </w:r>
    </w:p>
  </w:footnote>
  <w:footnote w:type="continuationSeparator" w:id="0">
    <w:p w14:paraId="7291BD9F" w14:textId="77777777" w:rsidR="00234F22" w:rsidRDefault="00234F22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210764">
      <w:rPr>
        <w:rFonts w:ascii="Times New Roman" w:hAnsi="Times New Roman"/>
      </w:rPr>
      <w:fldChar w:fldCharType="begin"/>
    </w:r>
    <w:r w:rsidR="0021076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10764">
      <w:rPr>
        <w:rFonts w:ascii="Times New Roman" w:hAnsi="Times New Roman"/>
      </w:rPr>
      <w:fldChar w:fldCharType="separate"/>
    </w:r>
    <w:r w:rsidR="00234F22">
      <w:rPr>
        <w:rFonts w:ascii="Times New Roman" w:hAnsi="Times New Roman"/>
      </w:rPr>
      <w:fldChar w:fldCharType="begin"/>
    </w:r>
    <w:r w:rsidR="00234F22">
      <w:rPr>
        <w:rFonts w:ascii="Times New Roman" w:hAnsi="Times New Roman"/>
      </w:rPr>
      <w:instrText xml:space="preserve"> </w:instrText>
    </w:r>
    <w:r w:rsidR="00234F22">
      <w:rPr>
        <w:rFonts w:ascii="Times New Roman" w:hAnsi="Times New Roman"/>
      </w:rPr>
      <w:instrText>INCLUDEPICTURE  "http://site-550587.mozfiles.com/files/550587/</w:instrText>
    </w:r>
    <w:r w:rsidR="00234F22">
      <w:rPr>
        <w:rFonts w:ascii="Times New Roman" w:hAnsi="Times New Roman"/>
      </w:rPr>
      <w:instrText>LV_ID_EU_logo_ansamblis_ESF_mazais.jpg?1503324303" \* MERGEFORMATINET</w:instrText>
    </w:r>
    <w:r w:rsidR="00234F22">
      <w:rPr>
        <w:rFonts w:ascii="Times New Roman" w:hAnsi="Times New Roman"/>
      </w:rPr>
      <w:instrText xml:space="preserve"> </w:instrText>
    </w:r>
    <w:r w:rsidR="00234F22">
      <w:rPr>
        <w:rFonts w:ascii="Times New Roman" w:hAnsi="Times New Roman"/>
      </w:rPr>
      <w:fldChar w:fldCharType="separate"/>
    </w:r>
    <w:r w:rsidR="00125590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234F22">
      <w:rPr>
        <w:rFonts w:ascii="Times New Roman" w:hAnsi="Times New Roman"/>
      </w:rPr>
      <w:fldChar w:fldCharType="end"/>
    </w:r>
    <w:r w:rsidR="0021076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37AAF8C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56652"/>
    <w:multiLevelType w:val="hybridMultilevel"/>
    <w:tmpl w:val="49C0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E7E46"/>
    <w:multiLevelType w:val="hybridMultilevel"/>
    <w:tmpl w:val="0DEC8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86CE5"/>
    <w:rsid w:val="000917AA"/>
    <w:rsid w:val="000A48A1"/>
    <w:rsid w:val="000C09F2"/>
    <w:rsid w:val="00116758"/>
    <w:rsid w:val="00125590"/>
    <w:rsid w:val="0014594F"/>
    <w:rsid w:val="00186187"/>
    <w:rsid w:val="00192698"/>
    <w:rsid w:val="001D49B7"/>
    <w:rsid w:val="001E5EFC"/>
    <w:rsid w:val="00210764"/>
    <w:rsid w:val="00226D78"/>
    <w:rsid w:val="002308DF"/>
    <w:rsid w:val="00234F22"/>
    <w:rsid w:val="002726F6"/>
    <w:rsid w:val="00310D2C"/>
    <w:rsid w:val="003302FB"/>
    <w:rsid w:val="0033477A"/>
    <w:rsid w:val="003448F6"/>
    <w:rsid w:val="00356433"/>
    <w:rsid w:val="0037607B"/>
    <w:rsid w:val="003C5D0F"/>
    <w:rsid w:val="003E4442"/>
    <w:rsid w:val="00404F0A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17BDF"/>
    <w:rsid w:val="005C53C7"/>
    <w:rsid w:val="00614857"/>
    <w:rsid w:val="00617C24"/>
    <w:rsid w:val="00651426"/>
    <w:rsid w:val="00665EBA"/>
    <w:rsid w:val="006930BF"/>
    <w:rsid w:val="006F0461"/>
    <w:rsid w:val="00744322"/>
    <w:rsid w:val="00752700"/>
    <w:rsid w:val="0077512D"/>
    <w:rsid w:val="007C4D8F"/>
    <w:rsid w:val="007E3C13"/>
    <w:rsid w:val="008A794B"/>
    <w:rsid w:val="00951057"/>
    <w:rsid w:val="00974EEA"/>
    <w:rsid w:val="00987C1C"/>
    <w:rsid w:val="009A0C5A"/>
    <w:rsid w:val="009C6D42"/>
    <w:rsid w:val="009E53F0"/>
    <w:rsid w:val="00A262EF"/>
    <w:rsid w:val="00A54E33"/>
    <w:rsid w:val="00A94E15"/>
    <w:rsid w:val="00AB4F92"/>
    <w:rsid w:val="00AD7901"/>
    <w:rsid w:val="00BB17EA"/>
    <w:rsid w:val="00C35BD2"/>
    <w:rsid w:val="00C730A1"/>
    <w:rsid w:val="00CA4A85"/>
    <w:rsid w:val="00CB41B8"/>
    <w:rsid w:val="00CC7629"/>
    <w:rsid w:val="00D6033C"/>
    <w:rsid w:val="00D84F4B"/>
    <w:rsid w:val="00DB1E00"/>
    <w:rsid w:val="00DD1E3B"/>
    <w:rsid w:val="00E15B06"/>
    <w:rsid w:val="00E42017"/>
    <w:rsid w:val="00E61F2C"/>
    <w:rsid w:val="00E85AB3"/>
    <w:rsid w:val="00EF4B7D"/>
    <w:rsid w:val="00F077FD"/>
    <w:rsid w:val="00F419C2"/>
    <w:rsid w:val="00F654D4"/>
    <w:rsid w:val="00F7209A"/>
    <w:rsid w:val="00F75E28"/>
    <w:rsid w:val="00F81910"/>
    <w:rsid w:val="00FA499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2431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Inita Tamsone</cp:lastModifiedBy>
  <cp:revision>9</cp:revision>
  <cp:lastPrinted>2020-09-07T13:23:00Z</cp:lastPrinted>
  <dcterms:created xsi:type="dcterms:W3CDTF">2020-09-08T13:21:00Z</dcterms:created>
  <dcterms:modified xsi:type="dcterms:W3CDTF">2020-09-17T13:52:00Z</dcterms:modified>
</cp:coreProperties>
</file>