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D65" w:rsidRPr="00582556" w:rsidRDefault="00D06D65" w:rsidP="00D06D65">
      <w:pPr>
        <w:contextualSpacing/>
        <w:jc w:val="center"/>
        <w:rPr>
          <w:b/>
          <w:sz w:val="24"/>
          <w:szCs w:val="24"/>
        </w:rPr>
      </w:pPr>
      <w:bookmarkStart w:id="0" w:name="_GoBack"/>
      <w:bookmarkEnd w:id="0"/>
      <w:r w:rsidRPr="00582556">
        <w:rPr>
          <w:b/>
          <w:sz w:val="24"/>
          <w:szCs w:val="24"/>
        </w:rPr>
        <w:t xml:space="preserve">                                                     </w:t>
      </w:r>
    </w:p>
    <w:p w:rsidR="00D06D65" w:rsidRPr="00582556" w:rsidRDefault="00D06D65" w:rsidP="00D06D65">
      <w:pPr>
        <w:contextualSpacing/>
        <w:jc w:val="center"/>
        <w:rPr>
          <w:b/>
          <w:sz w:val="24"/>
          <w:szCs w:val="24"/>
        </w:rPr>
      </w:pPr>
      <w:r w:rsidRPr="00582556">
        <w:rPr>
          <w:noProof/>
          <w:sz w:val="24"/>
          <w:szCs w:val="24"/>
          <w:lang w:eastAsia="lv-LV"/>
        </w:rPr>
        <w:drawing>
          <wp:anchor distT="0" distB="0" distL="114300" distR="114300" simplePos="0" relativeHeight="251659264" behindDoc="1" locked="0" layoutInCell="1" allowOverlap="1" wp14:anchorId="00907FA1" wp14:editId="427CF0AC">
            <wp:simplePos x="0" y="0"/>
            <wp:positionH relativeFrom="margin">
              <wp:posOffset>2543175</wp:posOffset>
            </wp:positionH>
            <wp:positionV relativeFrom="paragraph">
              <wp:posOffset>26035</wp:posOffset>
            </wp:positionV>
            <wp:extent cx="340995" cy="405765"/>
            <wp:effectExtent l="0" t="0" r="1905" b="0"/>
            <wp:wrapTight wrapText="bothSides">
              <wp:wrapPolygon edited="0">
                <wp:start x="0" y="0"/>
                <wp:lineTo x="0" y="20282"/>
                <wp:lineTo x="20514" y="20282"/>
                <wp:lineTo x="20514" y="0"/>
                <wp:lineTo x="0" y="0"/>
              </wp:wrapPolygon>
            </wp:wrapTight>
            <wp:docPr id="4" name="Attēls 4"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Kandavas_nov_MB-page-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95" cy="405765"/>
                    </a:xfrm>
                    <a:prstGeom prst="rect">
                      <a:avLst/>
                    </a:prstGeom>
                    <a:noFill/>
                  </pic:spPr>
                </pic:pic>
              </a:graphicData>
            </a:graphic>
            <wp14:sizeRelH relativeFrom="page">
              <wp14:pctWidth>0</wp14:pctWidth>
            </wp14:sizeRelH>
            <wp14:sizeRelV relativeFrom="page">
              <wp14:pctHeight>0</wp14:pctHeight>
            </wp14:sizeRelV>
          </wp:anchor>
        </w:drawing>
      </w:r>
    </w:p>
    <w:p w:rsidR="00D06D65" w:rsidRPr="00582556" w:rsidRDefault="00D06D65" w:rsidP="00D06D65">
      <w:pPr>
        <w:contextualSpacing/>
        <w:jc w:val="center"/>
        <w:rPr>
          <w:b/>
          <w:sz w:val="24"/>
          <w:szCs w:val="24"/>
        </w:rPr>
      </w:pPr>
    </w:p>
    <w:p w:rsidR="00D06D65" w:rsidRPr="00582556" w:rsidRDefault="00D06D65" w:rsidP="00D06D65">
      <w:pPr>
        <w:contextualSpacing/>
        <w:jc w:val="center"/>
        <w:rPr>
          <w:b/>
          <w:sz w:val="24"/>
          <w:szCs w:val="24"/>
        </w:rPr>
      </w:pPr>
    </w:p>
    <w:p w:rsidR="00D06D65" w:rsidRPr="00582556" w:rsidRDefault="00D06D65" w:rsidP="00D06D65">
      <w:pPr>
        <w:contextualSpacing/>
        <w:jc w:val="center"/>
        <w:rPr>
          <w:b/>
          <w:sz w:val="24"/>
          <w:szCs w:val="24"/>
        </w:rPr>
      </w:pPr>
      <w:r w:rsidRPr="00582556">
        <w:rPr>
          <w:b/>
          <w:sz w:val="24"/>
          <w:szCs w:val="24"/>
        </w:rPr>
        <w:t>LATVIJAS REPUBLIKA</w:t>
      </w:r>
    </w:p>
    <w:p w:rsidR="00D06D65" w:rsidRPr="00582556" w:rsidRDefault="00D06D65" w:rsidP="00D06D65">
      <w:pPr>
        <w:contextualSpacing/>
        <w:jc w:val="center"/>
        <w:rPr>
          <w:b/>
          <w:sz w:val="24"/>
          <w:szCs w:val="24"/>
        </w:rPr>
      </w:pPr>
      <w:r w:rsidRPr="00582556">
        <w:rPr>
          <w:b/>
          <w:sz w:val="24"/>
          <w:szCs w:val="24"/>
        </w:rPr>
        <w:t>KANDAVAS NOVADA DOME</w:t>
      </w:r>
    </w:p>
    <w:p w:rsidR="00D06D65" w:rsidRPr="00582556" w:rsidRDefault="00D06D65" w:rsidP="00D06D65">
      <w:pPr>
        <w:contextualSpacing/>
        <w:jc w:val="center"/>
        <w:rPr>
          <w:sz w:val="24"/>
          <w:szCs w:val="24"/>
        </w:rPr>
      </w:pPr>
      <w:r w:rsidRPr="00582556">
        <w:rPr>
          <w:sz w:val="24"/>
          <w:szCs w:val="24"/>
        </w:rPr>
        <w:t xml:space="preserve">Dārza iela 6, Kandava, Kandavas novads, LV – 3120, </w:t>
      </w:r>
      <w:proofErr w:type="spellStart"/>
      <w:r w:rsidRPr="00582556">
        <w:rPr>
          <w:sz w:val="24"/>
          <w:szCs w:val="24"/>
        </w:rPr>
        <w:t>reģ</w:t>
      </w:r>
      <w:proofErr w:type="spellEnd"/>
      <w:r w:rsidRPr="00582556">
        <w:rPr>
          <w:sz w:val="24"/>
          <w:szCs w:val="24"/>
        </w:rPr>
        <w:t>. Nr.90000050886,</w:t>
      </w:r>
    </w:p>
    <w:p w:rsidR="00D06D65" w:rsidRPr="00582556" w:rsidRDefault="00D06D65" w:rsidP="00D06D65">
      <w:pPr>
        <w:contextualSpacing/>
        <w:jc w:val="center"/>
        <w:rPr>
          <w:sz w:val="24"/>
          <w:szCs w:val="24"/>
        </w:rPr>
      </w:pPr>
      <w:r w:rsidRPr="00582556">
        <w:rPr>
          <w:sz w:val="24"/>
          <w:szCs w:val="24"/>
        </w:rPr>
        <w:t>Tālrunis 631 82028, fakss 631 82027, e-pasts: dome@kandava.lv</w:t>
      </w:r>
    </w:p>
    <w:p w:rsidR="00D06D65" w:rsidRPr="00582556" w:rsidRDefault="00D06D65" w:rsidP="00D06D65">
      <w:pPr>
        <w:contextualSpacing/>
        <w:jc w:val="center"/>
        <w:rPr>
          <w:sz w:val="24"/>
          <w:szCs w:val="24"/>
        </w:rPr>
      </w:pPr>
      <w:r w:rsidRPr="00582556">
        <w:rPr>
          <w:noProof/>
          <w:sz w:val="24"/>
          <w:szCs w:val="24"/>
          <w:lang w:eastAsia="lv-LV"/>
        </w:rPr>
        <mc:AlternateContent>
          <mc:Choice Requires="wps">
            <w:drawing>
              <wp:anchor distT="4294967294" distB="4294967294" distL="114300" distR="114300" simplePos="0" relativeHeight="251660288" behindDoc="0" locked="0" layoutInCell="1" allowOverlap="1" wp14:anchorId="4E29BE44" wp14:editId="32751C75">
                <wp:simplePos x="0" y="0"/>
                <wp:positionH relativeFrom="column">
                  <wp:posOffset>-180975</wp:posOffset>
                </wp:positionH>
                <wp:positionV relativeFrom="paragraph">
                  <wp:posOffset>46355</wp:posOffset>
                </wp:positionV>
                <wp:extent cx="5638800" cy="0"/>
                <wp:effectExtent l="0" t="0" r="19050" b="19050"/>
                <wp:wrapNone/>
                <wp:docPr id="2" name="Taisns bultveida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2BAD7A" id="_x0000_t32" coordsize="21600,21600" o:spt="32" o:oned="t" path="m,l21600,21600e" filled="f">
                <v:path arrowok="t" fillok="f" o:connecttype="none"/>
                <o:lock v:ext="edit" shapetype="t"/>
              </v:shapetype>
              <v:shape id="Taisns bultveida savienotājs 2"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"/>
            </w:pict>
          </mc:Fallback>
        </mc:AlternateContent>
      </w:r>
    </w:p>
    <w:p w:rsidR="00D06D65" w:rsidRPr="00582556" w:rsidRDefault="00B0346F" w:rsidP="00D06D65">
      <w:pPr>
        <w:contextualSpacing/>
        <w:jc w:val="center"/>
        <w:rPr>
          <w:b/>
          <w:sz w:val="24"/>
          <w:szCs w:val="24"/>
        </w:rPr>
      </w:pPr>
      <w:r>
        <w:rPr>
          <w:b/>
          <w:sz w:val="24"/>
          <w:szCs w:val="24"/>
        </w:rPr>
        <w:t>DOMES SĒDES PROTOKOLS</w:t>
      </w:r>
    </w:p>
    <w:p w:rsidR="00D06D65" w:rsidRPr="00582556" w:rsidRDefault="00D06D65" w:rsidP="00D06D65">
      <w:pPr>
        <w:contextualSpacing/>
        <w:jc w:val="center"/>
        <w:rPr>
          <w:sz w:val="24"/>
          <w:szCs w:val="24"/>
        </w:rPr>
      </w:pPr>
      <w:r w:rsidRPr="00582556">
        <w:rPr>
          <w:sz w:val="24"/>
          <w:szCs w:val="24"/>
        </w:rPr>
        <w:t>Kandavā</w:t>
      </w:r>
    </w:p>
    <w:p w:rsidR="00D06D65" w:rsidRPr="00582556" w:rsidRDefault="00D06D65" w:rsidP="00D06D65">
      <w:pPr>
        <w:contextualSpacing/>
        <w:jc w:val="center"/>
        <w:rPr>
          <w:sz w:val="24"/>
          <w:szCs w:val="24"/>
        </w:rPr>
      </w:pPr>
    </w:p>
    <w:p w:rsidR="00D06D65" w:rsidRPr="00582556" w:rsidRDefault="00596853" w:rsidP="00D06D65">
      <w:pPr>
        <w:pStyle w:val="Pamatteksts"/>
        <w:contextualSpacing/>
        <w:rPr>
          <w:sz w:val="24"/>
          <w:szCs w:val="24"/>
        </w:rPr>
      </w:pPr>
      <w:r w:rsidRPr="00582556">
        <w:rPr>
          <w:sz w:val="24"/>
          <w:szCs w:val="24"/>
        </w:rPr>
        <w:t xml:space="preserve">2021.gada 21.jūnijā </w:t>
      </w:r>
      <w:r w:rsidR="00D06D65" w:rsidRPr="00582556">
        <w:rPr>
          <w:sz w:val="24"/>
          <w:szCs w:val="24"/>
        </w:rPr>
        <w:t xml:space="preserve">   </w:t>
      </w:r>
      <w:r w:rsidR="00D06D65" w:rsidRPr="00582556">
        <w:rPr>
          <w:sz w:val="24"/>
          <w:szCs w:val="24"/>
        </w:rPr>
        <w:tab/>
      </w:r>
      <w:r w:rsidR="00D06D65" w:rsidRPr="00582556">
        <w:rPr>
          <w:sz w:val="24"/>
          <w:szCs w:val="24"/>
        </w:rPr>
        <w:tab/>
      </w:r>
      <w:r w:rsidR="00D06D65" w:rsidRPr="00582556">
        <w:rPr>
          <w:sz w:val="24"/>
          <w:szCs w:val="24"/>
        </w:rPr>
        <w:tab/>
        <w:t xml:space="preserve">                        </w:t>
      </w:r>
      <w:r w:rsidR="00D06D65" w:rsidRPr="00582556">
        <w:rPr>
          <w:sz w:val="24"/>
          <w:szCs w:val="24"/>
        </w:rPr>
        <w:tab/>
      </w:r>
      <w:r w:rsidR="00D06D65" w:rsidRPr="00582556">
        <w:rPr>
          <w:sz w:val="24"/>
          <w:szCs w:val="24"/>
        </w:rPr>
        <w:tab/>
        <w:t xml:space="preserve">         </w:t>
      </w:r>
      <w:r w:rsidR="00D06D65" w:rsidRPr="00582556">
        <w:rPr>
          <w:sz w:val="24"/>
          <w:szCs w:val="24"/>
        </w:rPr>
        <w:tab/>
        <w:t xml:space="preserve">          </w:t>
      </w:r>
      <w:r w:rsidRPr="00582556">
        <w:rPr>
          <w:sz w:val="24"/>
          <w:szCs w:val="24"/>
        </w:rPr>
        <w:t>Nr.8</w:t>
      </w:r>
    </w:p>
    <w:p w:rsidR="00D06D65" w:rsidRPr="00582556" w:rsidRDefault="00D06D65" w:rsidP="00D06D65">
      <w:pPr>
        <w:pStyle w:val="Pamatteksts"/>
        <w:contextualSpacing/>
        <w:rPr>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7"/>
        <w:gridCol w:w="6333"/>
      </w:tblGrid>
      <w:tr w:rsidR="00582556" w:rsidRPr="00582556" w:rsidTr="00D60D0F">
        <w:tc>
          <w:tcPr>
            <w:tcW w:w="2547" w:type="dxa"/>
            <w:vAlign w:val="center"/>
          </w:tcPr>
          <w:p w:rsidR="00D06D65" w:rsidRPr="00582556" w:rsidRDefault="00D06D65" w:rsidP="00D60D0F">
            <w:pPr>
              <w:pStyle w:val="Pamatteksts"/>
              <w:contextualSpacing/>
              <w:rPr>
                <w:b/>
                <w:sz w:val="24"/>
                <w:szCs w:val="24"/>
              </w:rPr>
            </w:pPr>
            <w:r w:rsidRPr="00582556">
              <w:rPr>
                <w:b/>
                <w:sz w:val="24"/>
                <w:szCs w:val="24"/>
              </w:rPr>
              <w:t>Sēde sasaukta</w:t>
            </w:r>
          </w:p>
        </w:tc>
        <w:tc>
          <w:tcPr>
            <w:tcW w:w="6513" w:type="dxa"/>
            <w:vAlign w:val="center"/>
          </w:tcPr>
          <w:p w:rsidR="00D06D65" w:rsidRPr="00582556" w:rsidRDefault="00D06D65" w:rsidP="00D60D0F">
            <w:pPr>
              <w:pStyle w:val="Pamatteksts"/>
              <w:contextualSpacing/>
              <w:rPr>
                <w:sz w:val="24"/>
                <w:szCs w:val="24"/>
              </w:rPr>
            </w:pPr>
            <w:r w:rsidRPr="00582556">
              <w:rPr>
                <w:sz w:val="24"/>
                <w:szCs w:val="24"/>
              </w:rPr>
              <w:t>plkst.13.00</w:t>
            </w:r>
          </w:p>
        </w:tc>
      </w:tr>
      <w:tr w:rsidR="00582556" w:rsidRPr="00582556" w:rsidTr="00D60D0F">
        <w:tc>
          <w:tcPr>
            <w:tcW w:w="2547" w:type="dxa"/>
            <w:vAlign w:val="center"/>
          </w:tcPr>
          <w:p w:rsidR="00D06D65" w:rsidRPr="00582556" w:rsidRDefault="00D06D65" w:rsidP="00D60D0F">
            <w:pPr>
              <w:pStyle w:val="Pamatteksts"/>
              <w:contextualSpacing/>
              <w:rPr>
                <w:b/>
                <w:sz w:val="24"/>
                <w:szCs w:val="24"/>
              </w:rPr>
            </w:pPr>
            <w:r w:rsidRPr="00582556">
              <w:rPr>
                <w:b/>
                <w:sz w:val="24"/>
                <w:szCs w:val="24"/>
              </w:rPr>
              <w:t>Sēdi atklāj</w:t>
            </w:r>
          </w:p>
        </w:tc>
        <w:tc>
          <w:tcPr>
            <w:tcW w:w="6513" w:type="dxa"/>
            <w:vAlign w:val="center"/>
          </w:tcPr>
          <w:p w:rsidR="00D06D65" w:rsidRPr="00582556" w:rsidRDefault="00D06D65" w:rsidP="00D60D0F">
            <w:pPr>
              <w:pStyle w:val="Pamatteksts"/>
              <w:contextualSpacing/>
              <w:rPr>
                <w:sz w:val="24"/>
                <w:szCs w:val="24"/>
              </w:rPr>
            </w:pPr>
            <w:r w:rsidRPr="00582556">
              <w:rPr>
                <w:sz w:val="24"/>
                <w:szCs w:val="24"/>
              </w:rPr>
              <w:t>plkst.</w:t>
            </w:r>
            <w:r w:rsidR="00596853" w:rsidRPr="00582556">
              <w:rPr>
                <w:sz w:val="24"/>
                <w:szCs w:val="24"/>
              </w:rPr>
              <w:t xml:space="preserve"> </w:t>
            </w:r>
            <w:r w:rsidR="00B0346F">
              <w:rPr>
                <w:sz w:val="24"/>
                <w:szCs w:val="24"/>
              </w:rPr>
              <w:t>13.00</w:t>
            </w:r>
          </w:p>
        </w:tc>
      </w:tr>
      <w:tr w:rsidR="00582556" w:rsidRPr="00582556" w:rsidTr="00D60D0F">
        <w:tc>
          <w:tcPr>
            <w:tcW w:w="2547" w:type="dxa"/>
            <w:vAlign w:val="center"/>
          </w:tcPr>
          <w:p w:rsidR="00D06D65" w:rsidRPr="00582556" w:rsidRDefault="00D06D65" w:rsidP="00D60D0F">
            <w:pPr>
              <w:pStyle w:val="Pamatteksts"/>
              <w:contextualSpacing/>
              <w:rPr>
                <w:b/>
                <w:sz w:val="24"/>
                <w:szCs w:val="24"/>
              </w:rPr>
            </w:pPr>
            <w:r w:rsidRPr="00582556">
              <w:rPr>
                <w:b/>
                <w:sz w:val="24"/>
                <w:szCs w:val="24"/>
              </w:rPr>
              <w:t>Sēdi vada</w:t>
            </w:r>
          </w:p>
        </w:tc>
        <w:tc>
          <w:tcPr>
            <w:tcW w:w="6513" w:type="dxa"/>
            <w:vAlign w:val="center"/>
          </w:tcPr>
          <w:p w:rsidR="00D06D65" w:rsidRPr="00582556" w:rsidRDefault="00D06D65" w:rsidP="00D60D0F">
            <w:pPr>
              <w:pStyle w:val="Pamatteksts"/>
              <w:contextualSpacing/>
              <w:rPr>
                <w:sz w:val="24"/>
                <w:szCs w:val="24"/>
              </w:rPr>
            </w:pPr>
            <w:proofErr w:type="spellStart"/>
            <w:r w:rsidRPr="00582556">
              <w:rPr>
                <w:sz w:val="24"/>
                <w:szCs w:val="24"/>
              </w:rPr>
              <w:t>I.Priede</w:t>
            </w:r>
            <w:proofErr w:type="spellEnd"/>
            <w:r w:rsidRPr="00582556">
              <w:rPr>
                <w:sz w:val="24"/>
                <w:szCs w:val="24"/>
              </w:rPr>
              <w:t>, domes priekšsēdētāja</w:t>
            </w:r>
          </w:p>
        </w:tc>
      </w:tr>
      <w:tr w:rsidR="00582556" w:rsidRPr="00582556" w:rsidTr="00D60D0F">
        <w:tc>
          <w:tcPr>
            <w:tcW w:w="2547" w:type="dxa"/>
            <w:vAlign w:val="center"/>
          </w:tcPr>
          <w:p w:rsidR="00D06D65" w:rsidRPr="00582556" w:rsidRDefault="00D06D65" w:rsidP="00D60D0F">
            <w:pPr>
              <w:pStyle w:val="Pamatteksts"/>
              <w:contextualSpacing/>
              <w:rPr>
                <w:b/>
                <w:sz w:val="24"/>
                <w:szCs w:val="24"/>
              </w:rPr>
            </w:pPr>
            <w:r w:rsidRPr="00582556">
              <w:rPr>
                <w:b/>
                <w:sz w:val="24"/>
                <w:szCs w:val="24"/>
              </w:rPr>
              <w:t>Sēdi protokolē</w:t>
            </w:r>
          </w:p>
        </w:tc>
        <w:tc>
          <w:tcPr>
            <w:tcW w:w="6513" w:type="dxa"/>
            <w:vAlign w:val="center"/>
          </w:tcPr>
          <w:p w:rsidR="00D06D65" w:rsidRPr="00582556" w:rsidRDefault="00D06D65" w:rsidP="00D60D0F">
            <w:pPr>
              <w:pStyle w:val="Pamatteksts"/>
              <w:contextualSpacing/>
              <w:rPr>
                <w:sz w:val="24"/>
                <w:szCs w:val="24"/>
              </w:rPr>
            </w:pPr>
            <w:proofErr w:type="spellStart"/>
            <w:r w:rsidRPr="00582556">
              <w:rPr>
                <w:sz w:val="24"/>
                <w:szCs w:val="24"/>
              </w:rPr>
              <w:t>A.Dundure</w:t>
            </w:r>
            <w:proofErr w:type="spellEnd"/>
            <w:r w:rsidRPr="00582556">
              <w:rPr>
                <w:sz w:val="24"/>
                <w:szCs w:val="24"/>
              </w:rPr>
              <w:t>, kancelejas vadītāja</w:t>
            </w:r>
          </w:p>
        </w:tc>
      </w:tr>
      <w:tr w:rsidR="00D60D0F" w:rsidRPr="00582556" w:rsidTr="00D60D0F">
        <w:tc>
          <w:tcPr>
            <w:tcW w:w="2547" w:type="dxa"/>
            <w:vAlign w:val="center"/>
          </w:tcPr>
          <w:p w:rsidR="00D06D65" w:rsidRPr="00582556" w:rsidRDefault="00D06D65" w:rsidP="00D60D0F">
            <w:pPr>
              <w:pStyle w:val="Pamatteksts"/>
              <w:contextualSpacing/>
              <w:rPr>
                <w:b/>
                <w:sz w:val="24"/>
                <w:szCs w:val="24"/>
              </w:rPr>
            </w:pPr>
            <w:r w:rsidRPr="00582556">
              <w:rPr>
                <w:b/>
                <w:sz w:val="24"/>
                <w:szCs w:val="24"/>
              </w:rPr>
              <w:t xml:space="preserve">Sēdē piedalās </w:t>
            </w:r>
          </w:p>
          <w:p w:rsidR="00D06D65" w:rsidRPr="00582556" w:rsidRDefault="00B0346F" w:rsidP="00D60D0F">
            <w:pPr>
              <w:pStyle w:val="Pamatteksts"/>
              <w:contextualSpacing/>
              <w:rPr>
                <w:b/>
                <w:sz w:val="24"/>
                <w:szCs w:val="24"/>
              </w:rPr>
            </w:pPr>
            <w:r>
              <w:rPr>
                <w:b/>
                <w:sz w:val="24"/>
                <w:szCs w:val="24"/>
              </w:rPr>
              <w:t>13</w:t>
            </w:r>
            <w:r w:rsidR="00D06D65" w:rsidRPr="00582556">
              <w:rPr>
                <w:b/>
                <w:sz w:val="24"/>
                <w:szCs w:val="24"/>
              </w:rPr>
              <w:t xml:space="preserve"> deputāti</w:t>
            </w:r>
          </w:p>
        </w:tc>
        <w:tc>
          <w:tcPr>
            <w:tcW w:w="6513" w:type="dxa"/>
            <w:vAlign w:val="center"/>
          </w:tcPr>
          <w:p w:rsidR="00D06D65" w:rsidRPr="00582556" w:rsidRDefault="00B0346F" w:rsidP="00D60D0F">
            <w:pPr>
              <w:pStyle w:val="Pamatteksts"/>
              <w:contextualSpacing/>
              <w:rPr>
                <w:sz w:val="24"/>
                <w:szCs w:val="24"/>
              </w:rPr>
            </w:pPr>
            <w:proofErr w:type="spellStart"/>
            <w:r>
              <w:rPr>
                <w:sz w:val="24"/>
                <w:szCs w:val="24"/>
              </w:rPr>
              <w:t>E.Bariss</w:t>
            </w:r>
            <w:proofErr w:type="spellEnd"/>
            <w:r>
              <w:rPr>
                <w:sz w:val="24"/>
                <w:szCs w:val="24"/>
              </w:rPr>
              <w:t>,</w:t>
            </w:r>
            <w:r w:rsidR="00D06D65" w:rsidRPr="00582556">
              <w:rPr>
                <w:sz w:val="24"/>
                <w:szCs w:val="24"/>
              </w:rPr>
              <w:t xml:space="preserve"> </w:t>
            </w:r>
            <w:proofErr w:type="spellStart"/>
            <w:r w:rsidR="00D06D65" w:rsidRPr="00582556">
              <w:rPr>
                <w:sz w:val="24"/>
                <w:szCs w:val="24"/>
              </w:rPr>
              <w:t>G.Birkenšteins</w:t>
            </w:r>
            <w:proofErr w:type="spellEnd"/>
            <w:r w:rsidR="00D06D65" w:rsidRPr="00582556">
              <w:rPr>
                <w:sz w:val="24"/>
                <w:szCs w:val="24"/>
              </w:rPr>
              <w:t xml:space="preserve">, </w:t>
            </w:r>
            <w:proofErr w:type="spellStart"/>
            <w:r w:rsidR="00D06D65" w:rsidRPr="00582556">
              <w:rPr>
                <w:sz w:val="24"/>
                <w:szCs w:val="24"/>
              </w:rPr>
              <w:t>G.Cīrule</w:t>
            </w:r>
            <w:proofErr w:type="spellEnd"/>
            <w:r w:rsidR="00D06D65" w:rsidRPr="00582556">
              <w:rPr>
                <w:sz w:val="24"/>
                <w:szCs w:val="24"/>
              </w:rPr>
              <w:t xml:space="preserve">, </w:t>
            </w:r>
            <w:proofErr w:type="spellStart"/>
            <w:r w:rsidR="00D06D65" w:rsidRPr="00582556">
              <w:rPr>
                <w:sz w:val="24"/>
                <w:szCs w:val="24"/>
              </w:rPr>
              <w:t>S.Ezeriņa</w:t>
            </w:r>
            <w:proofErr w:type="spellEnd"/>
            <w:r w:rsidR="00D06D65" w:rsidRPr="00582556">
              <w:rPr>
                <w:sz w:val="24"/>
                <w:szCs w:val="24"/>
              </w:rPr>
              <w:t xml:space="preserve">, </w:t>
            </w:r>
            <w:proofErr w:type="spellStart"/>
            <w:r w:rsidR="00D06D65" w:rsidRPr="00582556">
              <w:rPr>
                <w:sz w:val="24"/>
                <w:szCs w:val="24"/>
              </w:rPr>
              <w:t>R.Fabjančiks</w:t>
            </w:r>
            <w:proofErr w:type="spellEnd"/>
            <w:r w:rsidR="00D06D65" w:rsidRPr="00582556">
              <w:rPr>
                <w:sz w:val="24"/>
                <w:szCs w:val="24"/>
              </w:rPr>
              <w:t xml:space="preserve">,  </w:t>
            </w:r>
            <w:proofErr w:type="spellStart"/>
            <w:r w:rsidR="00D06D65" w:rsidRPr="00582556">
              <w:rPr>
                <w:sz w:val="24"/>
                <w:szCs w:val="24"/>
              </w:rPr>
              <w:t>I.Freiberga</w:t>
            </w:r>
            <w:proofErr w:type="spellEnd"/>
            <w:r w:rsidR="00D06D65" w:rsidRPr="00582556">
              <w:rPr>
                <w:sz w:val="24"/>
                <w:szCs w:val="24"/>
              </w:rPr>
              <w:t xml:space="preserve">, </w:t>
            </w:r>
            <w:proofErr w:type="spellStart"/>
            <w:r w:rsidR="00D06D65" w:rsidRPr="00582556">
              <w:rPr>
                <w:sz w:val="24"/>
                <w:szCs w:val="24"/>
              </w:rPr>
              <w:t>G.Indriksons</w:t>
            </w:r>
            <w:proofErr w:type="spellEnd"/>
            <w:r w:rsidR="00D06D65" w:rsidRPr="00582556">
              <w:rPr>
                <w:sz w:val="24"/>
                <w:szCs w:val="24"/>
              </w:rPr>
              <w:t xml:space="preserve">, </w:t>
            </w:r>
            <w:proofErr w:type="spellStart"/>
            <w:r w:rsidR="00D06D65" w:rsidRPr="00582556">
              <w:rPr>
                <w:sz w:val="24"/>
                <w:szCs w:val="24"/>
              </w:rPr>
              <w:t>A.Lasis</w:t>
            </w:r>
            <w:proofErr w:type="spellEnd"/>
            <w:r w:rsidR="00D06D65" w:rsidRPr="00582556">
              <w:rPr>
                <w:sz w:val="24"/>
                <w:szCs w:val="24"/>
              </w:rPr>
              <w:t xml:space="preserve">, </w:t>
            </w:r>
            <w:proofErr w:type="spellStart"/>
            <w:r w:rsidR="00D06D65" w:rsidRPr="00582556">
              <w:rPr>
                <w:sz w:val="24"/>
                <w:szCs w:val="24"/>
              </w:rPr>
              <w:t>I.Lasis</w:t>
            </w:r>
            <w:proofErr w:type="spellEnd"/>
            <w:r w:rsidR="00D06D65" w:rsidRPr="00582556">
              <w:rPr>
                <w:sz w:val="24"/>
                <w:szCs w:val="24"/>
              </w:rPr>
              <w:t xml:space="preserve">, </w:t>
            </w:r>
            <w:proofErr w:type="spellStart"/>
            <w:r w:rsidR="00D06D65" w:rsidRPr="00582556">
              <w:rPr>
                <w:sz w:val="24"/>
                <w:szCs w:val="24"/>
              </w:rPr>
              <w:t>I.Priede</w:t>
            </w:r>
            <w:proofErr w:type="spellEnd"/>
            <w:r w:rsidR="00D06D65" w:rsidRPr="00582556">
              <w:rPr>
                <w:sz w:val="24"/>
                <w:szCs w:val="24"/>
              </w:rPr>
              <w:t xml:space="preserve">, </w:t>
            </w:r>
            <w:proofErr w:type="spellStart"/>
            <w:r w:rsidR="00D06D65" w:rsidRPr="00582556">
              <w:rPr>
                <w:sz w:val="24"/>
                <w:szCs w:val="24"/>
              </w:rPr>
              <w:t>D.Puga</w:t>
            </w:r>
            <w:proofErr w:type="spellEnd"/>
            <w:r w:rsidR="00D06D65" w:rsidRPr="00582556">
              <w:rPr>
                <w:sz w:val="24"/>
                <w:szCs w:val="24"/>
              </w:rPr>
              <w:t xml:space="preserve">,  </w:t>
            </w:r>
            <w:proofErr w:type="spellStart"/>
            <w:r w:rsidR="00596853" w:rsidRPr="00582556">
              <w:rPr>
                <w:sz w:val="24"/>
                <w:szCs w:val="24"/>
              </w:rPr>
              <w:t>D.Rozenfelds</w:t>
            </w:r>
            <w:proofErr w:type="spellEnd"/>
            <w:r w:rsidR="00596853" w:rsidRPr="00582556">
              <w:rPr>
                <w:sz w:val="24"/>
                <w:szCs w:val="24"/>
              </w:rPr>
              <w:t>,</w:t>
            </w:r>
            <w:r w:rsidR="00DD6CE6">
              <w:rPr>
                <w:sz w:val="24"/>
                <w:szCs w:val="24"/>
              </w:rPr>
              <w:t xml:space="preserve"> </w:t>
            </w:r>
            <w:proofErr w:type="spellStart"/>
            <w:r>
              <w:rPr>
                <w:sz w:val="24"/>
                <w:szCs w:val="24"/>
              </w:rPr>
              <w:t>K.Ševčuks</w:t>
            </w:r>
            <w:proofErr w:type="spellEnd"/>
          </w:p>
        </w:tc>
      </w:tr>
    </w:tbl>
    <w:p w:rsidR="00D06D65" w:rsidRPr="00582556" w:rsidRDefault="00D06D65" w:rsidP="00D06D65">
      <w:pPr>
        <w:pStyle w:val="Pamatteksts"/>
        <w:contextualSpacing/>
        <w:rPr>
          <w:sz w:val="24"/>
          <w:szCs w:val="24"/>
        </w:rPr>
      </w:pPr>
    </w:p>
    <w:p w:rsidR="00B0346F" w:rsidRDefault="00D06D65" w:rsidP="00D06D65">
      <w:pPr>
        <w:pStyle w:val="Pamatteksts"/>
        <w:contextualSpacing/>
        <w:rPr>
          <w:sz w:val="24"/>
          <w:szCs w:val="24"/>
        </w:rPr>
      </w:pPr>
      <w:r w:rsidRPr="00582556">
        <w:rPr>
          <w:b/>
          <w:sz w:val="24"/>
          <w:szCs w:val="24"/>
        </w:rPr>
        <w:t>Sēdē nepiedalās</w:t>
      </w:r>
      <w:r w:rsidRPr="00582556">
        <w:rPr>
          <w:sz w:val="24"/>
          <w:szCs w:val="24"/>
        </w:rPr>
        <w:tab/>
        <w:t xml:space="preserve">      </w:t>
      </w:r>
      <w:proofErr w:type="spellStart"/>
      <w:r w:rsidR="00B0346F">
        <w:rPr>
          <w:sz w:val="24"/>
          <w:szCs w:val="24"/>
        </w:rPr>
        <w:t>R.Bērziņš</w:t>
      </w:r>
      <w:proofErr w:type="spellEnd"/>
      <w:r w:rsidR="00B0346F">
        <w:rPr>
          <w:sz w:val="24"/>
          <w:szCs w:val="24"/>
        </w:rPr>
        <w:t xml:space="preserve"> ( attaisnojošu iemeslu dēļ)</w:t>
      </w:r>
    </w:p>
    <w:p w:rsidR="00D06D65" w:rsidRPr="00B0346F" w:rsidRDefault="00B0346F" w:rsidP="00D06D65">
      <w:pPr>
        <w:pStyle w:val="Pamatteksts"/>
        <w:contextualSpacing/>
        <w:rPr>
          <w:sz w:val="24"/>
          <w:szCs w:val="24"/>
        </w:rPr>
      </w:pPr>
      <w:r w:rsidRPr="00B0346F">
        <w:rPr>
          <w:b/>
          <w:sz w:val="24"/>
          <w:szCs w:val="24"/>
        </w:rPr>
        <w:t>2</w:t>
      </w:r>
      <w:r>
        <w:rPr>
          <w:sz w:val="24"/>
          <w:szCs w:val="24"/>
        </w:rPr>
        <w:t xml:space="preserve"> </w:t>
      </w:r>
      <w:r w:rsidR="00DD6CE6">
        <w:rPr>
          <w:b/>
          <w:sz w:val="24"/>
          <w:szCs w:val="24"/>
        </w:rPr>
        <w:t xml:space="preserve"> deputāti</w:t>
      </w:r>
      <w:r w:rsidR="00D06D65" w:rsidRPr="00582556">
        <w:rPr>
          <w:b/>
          <w:sz w:val="24"/>
          <w:szCs w:val="24"/>
        </w:rPr>
        <w:t xml:space="preserve"> </w:t>
      </w:r>
      <w:r>
        <w:rPr>
          <w:b/>
          <w:sz w:val="24"/>
          <w:szCs w:val="24"/>
        </w:rPr>
        <w:tab/>
      </w:r>
      <w:r>
        <w:rPr>
          <w:b/>
          <w:sz w:val="24"/>
          <w:szCs w:val="24"/>
        </w:rPr>
        <w:tab/>
        <w:t xml:space="preserve">      </w:t>
      </w:r>
      <w:proofErr w:type="spellStart"/>
      <w:r w:rsidRPr="00B0346F">
        <w:rPr>
          <w:sz w:val="24"/>
          <w:szCs w:val="24"/>
        </w:rPr>
        <w:t>S.Zvirgzdiņa</w:t>
      </w:r>
      <w:proofErr w:type="spellEnd"/>
      <w:r w:rsidRPr="00B0346F">
        <w:rPr>
          <w:sz w:val="24"/>
          <w:szCs w:val="24"/>
        </w:rPr>
        <w:t xml:space="preserve"> ( attaisnojošu iemeslu dēļ)</w:t>
      </w:r>
    </w:p>
    <w:p w:rsidR="00D06D65" w:rsidRPr="00582556" w:rsidRDefault="00D06D65" w:rsidP="00D06D65">
      <w:pPr>
        <w:pStyle w:val="Pamatteksts"/>
        <w:contextualSpacing/>
        <w:rPr>
          <w:b/>
          <w:sz w:val="24"/>
          <w:szCs w:val="24"/>
        </w:rPr>
      </w:pPr>
    </w:p>
    <w:p w:rsidR="00D06D65" w:rsidRPr="00C83880" w:rsidRDefault="00D06D65" w:rsidP="00596853">
      <w:pPr>
        <w:pStyle w:val="Pamatteksts"/>
        <w:spacing w:after="0"/>
        <w:contextualSpacing/>
        <w:jc w:val="both"/>
        <w:rPr>
          <w:i/>
          <w:sz w:val="24"/>
          <w:szCs w:val="24"/>
          <w:lang w:eastAsia="lv-LV"/>
        </w:rPr>
      </w:pPr>
      <w:r w:rsidRPr="00582556">
        <w:rPr>
          <w:b/>
          <w:sz w:val="24"/>
          <w:szCs w:val="24"/>
        </w:rPr>
        <w:t xml:space="preserve">Sēdē piedalās pašvaldības administrācijas darbinieki, pieaicinātās personas: </w:t>
      </w:r>
      <w:proofErr w:type="spellStart"/>
      <w:r w:rsidR="00C83880" w:rsidRPr="00C83880">
        <w:rPr>
          <w:sz w:val="24"/>
          <w:szCs w:val="24"/>
        </w:rPr>
        <w:t>E.Dude</w:t>
      </w:r>
      <w:proofErr w:type="spellEnd"/>
      <w:r w:rsidR="00C83880" w:rsidRPr="00C83880">
        <w:rPr>
          <w:sz w:val="24"/>
          <w:szCs w:val="24"/>
        </w:rPr>
        <w:t>, domes izpilddirektors,</w:t>
      </w:r>
      <w:r w:rsidR="00C83880">
        <w:rPr>
          <w:sz w:val="24"/>
          <w:szCs w:val="24"/>
        </w:rPr>
        <w:t xml:space="preserve"> </w:t>
      </w:r>
      <w:proofErr w:type="spellStart"/>
      <w:r w:rsidR="00C83880">
        <w:rPr>
          <w:sz w:val="24"/>
          <w:szCs w:val="24"/>
        </w:rPr>
        <w:t>J.Mazitāns</w:t>
      </w:r>
      <w:proofErr w:type="spellEnd"/>
      <w:r w:rsidR="00C83880">
        <w:rPr>
          <w:sz w:val="24"/>
          <w:szCs w:val="24"/>
        </w:rPr>
        <w:t xml:space="preserve">, Juridiskās un personāla nodaļas vadītājs, </w:t>
      </w:r>
      <w:proofErr w:type="spellStart"/>
      <w:r w:rsidR="00C83880">
        <w:rPr>
          <w:sz w:val="24"/>
          <w:szCs w:val="24"/>
        </w:rPr>
        <w:t>I.Ķevica</w:t>
      </w:r>
      <w:proofErr w:type="spellEnd"/>
      <w:r w:rsidR="00C83880">
        <w:rPr>
          <w:sz w:val="24"/>
          <w:szCs w:val="24"/>
        </w:rPr>
        <w:t xml:space="preserve">, Dzimtsarakstu nodaļas vadītāja, </w:t>
      </w:r>
      <w:proofErr w:type="spellStart"/>
      <w:r w:rsidR="00C83880">
        <w:rPr>
          <w:sz w:val="24"/>
          <w:szCs w:val="24"/>
        </w:rPr>
        <w:t>D.Rudēvica</w:t>
      </w:r>
      <w:proofErr w:type="spellEnd"/>
      <w:r w:rsidR="00C83880">
        <w:rPr>
          <w:sz w:val="24"/>
          <w:szCs w:val="24"/>
        </w:rPr>
        <w:t xml:space="preserve">, Finanšu nodaļas vadītāja, </w:t>
      </w:r>
      <w:proofErr w:type="spellStart"/>
      <w:r w:rsidR="00C83880">
        <w:rPr>
          <w:sz w:val="24"/>
          <w:szCs w:val="24"/>
        </w:rPr>
        <w:t>J.Vicinska</w:t>
      </w:r>
      <w:proofErr w:type="spellEnd"/>
      <w:r w:rsidR="00C83880">
        <w:rPr>
          <w:sz w:val="24"/>
          <w:szCs w:val="24"/>
        </w:rPr>
        <w:t xml:space="preserve">, Kandavas novada bāriņtiesas priekšsēdētāja, </w:t>
      </w:r>
      <w:proofErr w:type="spellStart"/>
      <w:r w:rsidR="00C83880">
        <w:rPr>
          <w:sz w:val="24"/>
          <w:szCs w:val="24"/>
        </w:rPr>
        <w:t>J.Šnikvalde</w:t>
      </w:r>
      <w:proofErr w:type="spellEnd"/>
      <w:r w:rsidR="00C83880">
        <w:rPr>
          <w:sz w:val="24"/>
          <w:szCs w:val="24"/>
        </w:rPr>
        <w:t xml:space="preserve">, Kandavas novada Izglītības pārvaldes vadītāja, </w:t>
      </w:r>
      <w:proofErr w:type="spellStart"/>
      <w:r w:rsidR="00C83880">
        <w:rPr>
          <w:sz w:val="24"/>
          <w:szCs w:val="24"/>
        </w:rPr>
        <w:t>T.Nolendorfa</w:t>
      </w:r>
      <w:proofErr w:type="spellEnd"/>
      <w:r w:rsidR="00C83880">
        <w:rPr>
          <w:sz w:val="24"/>
          <w:szCs w:val="24"/>
        </w:rPr>
        <w:t xml:space="preserve">, </w:t>
      </w:r>
      <w:proofErr w:type="spellStart"/>
      <w:r w:rsidR="00C83880">
        <w:rPr>
          <w:sz w:val="24"/>
          <w:szCs w:val="24"/>
        </w:rPr>
        <w:t>T.Zāģere</w:t>
      </w:r>
      <w:proofErr w:type="spellEnd"/>
      <w:r w:rsidR="00C83880">
        <w:rPr>
          <w:sz w:val="24"/>
          <w:szCs w:val="24"/>
        </w:rPr>
        <w:t xml:space="preserve">, </w:t>
      </w:r>
      <w:proofErr w:type="spellStart"/>
      <w:r w:rsidR="00C83880">
        <w:rPr>
          <w:sz w:val="24"/>
          <w:szCs w:val="24"/>
        </w:rPr>
        <w:t>L.Trēde</w:t>
      </w:r>
      <w:proofErr w:type="spellEnd"/>
      <w:r w:rsidR="00C83880">
        <w:rPr>
          <w:sz w:val="24"/>
          <w:szCs w:val="24"/>
        </w:rPr>
        <w:t xml:space="preserve">, laikraksta “Neatkarīgās Tukuma Ziņas” žurnāliste </w:t>
      </w:r>
    </w:p>
    <w:p w:rsidR="00D06D65" w:rsidRPr="00C83880" w:rsidRDefault="00D06D65" w:rsidP="00D06D65">
      <w:pPr>
        <w:pStyle w:val="Pamatteksts"/>
        <w:contextualSpacing/>
        <w:rPr>
          <w:sz w:val="24"/>
          <w:szCs w:val="24"/>
        </w:rPr>
      </w:pPr>
    </w:p>
    <w:p w:rsidR="00D06D65" w:rsidRPr="00582556" w:rsidRDefault="00D06D65" w:rsidP="00D06D65">
      <w:pPr>
        <w:contextualSpacing/>
        <w:rPr>
          <w:b/>
          <w:i/>
          <w:sz w:val="24"/>
          <w:szCs w:val="24"/>
        </w:rPr>
      </w:pPr>
      <w:r w:rsidRPr="00582556">
        <w:rPr>
          <w:i/>
          <w:sz w:val="24"/>
          <w:szCs w:val="24"/>
        </w:rPr>
        <w:t xml:space="preserve">Sēdes vadītāja </w:t>
      </w:r>
      <w:proofErr w:type="spellStart"/>
      <w:r w:rsidRPr="00582556">
        <w:rPr>
          <w:i/>
          <w:sz w:val="24"/>
          <w:szCs w:val="24"/>
        </w:rPr>
        <w:t>I.Priede</w:t>
      </w:r>
      <w:proofErr w:type="spellEnd"/>
      <w:r w:rsidRPr="00582556">
        <w:rPr>
          <w:i/>
          <w:sz w:val="24"/>
          <w:szCs w:val="24"/>
        </w:rPr>
        <w:t xml:space="preserve"> informē, ka darba kārtībā iekļauti </w:t>
      </w:r>
      <w:r w:rsidR="00C83880">
        <w:rPr>
          <w:b/>
          <w:i/>
          <w:sz w:val="24"/>
          <w:szCs w:val="24"/>
        </w:rPr>
        <w:t>23</w:t>
      </w:r>
      <w:r w:rsidRPr="00582556">
        <w:rPr>
          <w:b/>
          <w:i/>
          <w:sz w:val="24"/>
          <w:szCs w:val="24"/>
        </w:rPr>
        <w:t xml:space="preserve"> </w:t>
      </w:r>
      <w:r w:rsidRPr="00582556">
        <w:rPr>
          <w:i/>
          <w:sz w:val="24"/>
          <w:szCs w:val="24"/>
        </w:rPr>
        <w:t xml:space="preserve">jautājumi </w:t>
      </w:r>
      <w:r w:rsidRPr="00582556">
        <w:rPr>
          <w:b/>
          <w:i/>
          <w:sz w:val="24"/>
          <w:szCs w:val="24"/>
        </w:rPr>
        <w:t xml:space="preserve"> </w:t>
      </w:r>
      <w:r w:rsidRPr="00582556">
        <w:rPr>
          <w:i/>
          <w:sz w:val="24"/>
          <w:szCs w:val="24"/>
        </w:rPr>
        <w:t>un</w:t>
      </w:r>
      <w:r w:rsidR="00C83880">
        <w:rPr>
          <w:b/>
          <w:i/>
          <w:sz w:val="24"/>
          <w:szCs w:val="24"/>
        </w:rPr>
        <w:t xml:space="preserve"> 2 </w:t>
      </w:r>
    </w:p>
    <w:p w:rsidR="00D06D65" w:rsidRPr="00582556" w:rsidRDefault="00D06D65" w:rsidP="00D06D65">
      <w:pPr>
        <w:contextualSpacing/>
        <w:rPr>
          <w:b/>
          <w:i/>
          <w:sz w:val="24"/>
          <w:szCs w:val="24"/>
        </w:rPr>
      </w:pPr>
      <w:r w:rsidRPr="00582556">
        <w:rPr>
          <w:i/>
          <w:sz w:val="24"/>
          <w:szCs w:val="24"/>
        </w:rPr>
        <w:t>papildjautājumi:</w:t>
      </w:r>
    </w:p>
    <w:p w:rsidR="0066326B" w:rsidRPr="00582556" w:rsidRDefault="00D06D65" w:rsidP="0066326B">
      <w:pPr>
        <w:pStyle w:val="Pamatteksts"/>
        <w:contextualSpacing/>
        <w:jc w:val="both"/>
        <w:rPr>
          <w:sz w:val="24"/>
          <w:szCs w:val="24"/>
        </w:rPr>
      </w:pPr>
      <w:r w:rsidRPr="00582556">
        <w:rPr>
          <w:sz w:val="24"/>
          <w:szCs w:val="24"/>
        </w:rPr>
        <w:t xml:space="preserve">1. </w:t>
      </w:r>
      <w:r w:rsidR="0066326B" w:rsidRPr="00582556">
        <w:rPr>
          <w:sz w:val="24"/>
          <w:szCs w:val="24"/>
        </w:rPr>
        <w:t>(</w:t>
      </w:r>
      <w:r w:rsidR="009C0CB3" w:rsidRPr="00582556">
        <w:rPr>
          <w:sz w:val="24"/>
          <w:szCs w:val="24"/>
        </w:rPr>
        <w:t>7</w:t>
      </w:r>
      <w:r w:rsidR="0066326B" w:rsidRPr="00582556">
        <w:rPr>
          <w:sz w:val="24"/>
          <w:szCs w:val="24"/>
        </w:rPr>
        <w:t>.)Par Kandavas novada domes saistošo noteikumu Nr. 16 “Grozījumi Kandavas novada domes 2019.gada 27.jūnija  saistošajos noteikumos Nr.9 „Kandavas novada pašvaldības sniegto sociālo pakalpojumu saņemšanas un samaksas kārtība” apstiprināšanu</w:t>
      </w:r>
    </w:p>
    <w:p w:rsidR="00D06D65" w:rsidRPr="00582556" w:rsidRDefault="0066326B" w:rsidP="00D06D65">
      <w:pPr>
        <w:pStyle w:val="Pamatteksts"/>
        <w:contextualSpacing/>
        <w:jc w:val="both"/>
        <w:rPr>
          <w:sz w:val="24"/>
          <w:szCs w:val="24"/>
        </w:rPr>
      </w:pPr>
      <w:r w:rsidRPr="00582556">
        <w:rPr>
          <w:sz w:val="24"/>
          <w:szCs w:val="24"/>
        </w:rPr>
        <w:t xml:space="preserve">2. </w:t>
      </w:r>
      <w:r w:rsidR="00582556" w:rsidRPr="00582556">
        <w:rPr>
          <w:sz w:val="24"/>
          <w:szCs w:val="24"/>
        </w:rPr>
        <w:t>(20</w:t>
      </w:r>
      <w:r w:rsidR="009C0CB3" w:rsidRPr="00582556">
        <w:rPr>
          <w:sz w:val="24"/>
          <w:szCs w:val="24"/>
        </w:rPr>
        <w:t xml:space="preserve">.) </w:t>
      </w:r>
      <w:r w:rsidRPr="00582556">
        <w:rPr>
          <w:sz w:val="24"/>
          <w:szCs w:val="24"/>
        </w:rPr>
        <w:t xml:space="preserve">Par pašvaldības kustamās mantas pārdošanu, rīkojot rakstisku izsoli </w:t>
      </w:r>
    </w:p>
    <w:p w:rsidR="00D06D65" w:rsidRPr="00582556" w:rsidRDefault="00D06D65" w:rsidP="00D06D65">
      <w:pPr>
        <w:contextualSpacing/>
        <w:rPr>
          <w:i/>
          <w:sz w:val="24"/>
          <w:szCs w:val="24"/>
        </w:rPr>
      </w:pPr>
      <w:r w:rsidRPr="00582556">
        <w:rPr>
          <w:i/>
          <w:sz w:val="24"/>
          <w:szCs w:val="24"/>
        </w:rPr>
        <w:t>un aicina balsot par sēdes darba kārtību.</w:t>
      </w:r>
    </w:p>
    <w:p w:rsidR="00D06D65" w:rsidRPr="00582556" w:rsidRDefault="00D06D65" w:rsidP="00D06D65">
      <w:pPr>
        <w:pStyle w:val="Pamatteksts"/>
        <w:contextualSpacing/>
        <w:rPr>
          <w:sz w:val="24"/>
          <w:szCs w:val="24"/>
        </w:rPr>
      </w:pPr>
      <w:r w:rsidRPr="00582556">
        <w:rPr>
          <w:sz w:val="24"/>
          <w:szCs w:val="24"/>
        </w:rPr>
        <w:t>Pamatojoties uz augstāk minēto un likuma “Par pašvaldībām” 31.pantu,</w:t>
      </w:r>
    </w:p>
    <w:p w:rsidR="00D06D65" w:rsidRPr="00582556" w:rsidRDefault="00D06D65" w:rsidP="00D06D65">
      <w:pPr>
        <w:pStyle w:val="Pamatteksts"/>
        <w:contextualSpacing/>
        <w:jc w:val="both"/>
        <w:rPr>
          <w:sz w:val="24"/>
          <w:szCs w:val="24"/>
        </w:rPr>
      </w:pPr>
      <w:r w:rsidRPr="00582556">
        <w:rPr>
          <w:b/>
          <w:sz w:val="24"/>
          <w:szCs w:val="24"/>
        </w:rPr>
        <w:t>Dome, atklāti balsojot</w:t>
      </w:r>
      <w:r w:rsidRPr="00582556">
        <w:rPr>
          <w:sz w:val="24"/>
          <w:szCs w:val="24"/>
        </w:rPr>
        <w:t xml:space="preserve">: </w:t>
      </w:r>
      <w:r w:rsidRPr="00582556">
        <w:rPr>
          <w:b/>
          <w:sz w:val="24"/>
          <w:szCs w:val="24"/>
        </w:rPr>
        <w:t>PAR</w:t>
      </w:r>
      <w:r w:rsidRPr="00582556">
        <w:rPr>
          <w:sz w:val="24"/>
          <w:szCs w:val="24"/>
        </w:rPr>
        <w:t xml:space="preserve"> –  </w:t>
      </w:r>
      <w:r w:rsidR="00C83880">
        <w:rPr>
          <w:b/>
          <w:sz w:val="24"/>
          <w:szCs w:val="24"/>
        </w:rPr>
        <w:t>13</w:t>
      </w:r>
      <w:r w:rsidRPr="00582556">
        <w:rPr>
          <w:sz w:val="24"/>
          <w:szCs w:val="24"/>
        </w:rPr>
        <w:t xml:space="preserve"> </w:t>
      </w:r>
      <w:r w:rsidRPr="00582556">
        <w:rPr>
          <w:b/>
          <w:sz w:val="24"/>
          <w:szCs w:val="24"/>
        </w:rPr>
        <w:t xml:space="preserve"> </w:t>
      </w:r>
      <w:r w:rsidR="00C83880">
        <w:rPr>
          <w:sz w:val="24"/>
          <w:szCs w:val="24"/>
        </w:rPr>
        <w:t xml:space="preserve">( </w:t>
      </w:r>
      <w:proofErr w:type="spellStart"/>
      <w:r w:rsidR="00C83880">
        <w:rPr>
          <w:sz w:val="24"/>
          <w:szCs w:val="24"/>
        </w:rPr>
        <w:t>E.Bariss</w:t>
      </w:r>
      <w:proofErr w:type="spellEnd"/>
      <w:r w:rsidR="00C83880">
        <w:rPr>
          <w:sz w:val="24"/>
          <w:szCs w:val="24"/>
        </w:rPr>
        <w:t>,</w:t>
      </w:r>
      <w:r w:rsidRPr="00582556">
        <w:rPr>
          <w:sz w:val="24"/>
          <w:szCs w:val="24"/>
        </w:rPr>
        <w:t xml:space="preserve"> </w:t>
      </w:r>
      <w:proofErr w:type="spellStart"/>
      <w:r w:rsidR="00596853" w:rsidRPr="00582556">
        <w:rPr>
          <w:sz w:val="24"/>
          <w:szCs w:val="24"/>
        </w:rPr>
        <w:t>G.Birkenšteins</w:t>
      </w:r>
      <w:proofErr w:type="spellEnd"/>
      <w:r w:rsidR="00596853" w:rsidRPr="00582556">
        <w:rPr>
          <w:sz w:val="24"/>
          <w:szCs w:val="24"/>
        </w:rPr>
        <w:t xml:space="preserve">, </w:t>
      </w:r>
      <w:proofErr w:type="spellStart"/>
      <w:r w:rsidRPr="00582556">
        <w:rPr>
          <w:sz w:val="24"/>
          <w:szCs w:val="24"/>
        </w:rPr>
        <w:t>G.Cīrule</w:t>
      </w:r>
      <w:proofErr w:type="spellEnd"/>
      <w:r w:rsidRPr="00582556">
        <w:rPr>
          <w:sz w:val="24"/>
          <w:szCs w:val="24"/>
        </w:rPr>
        <w:t xml:space="preserve">, </w:t>
      </w:r>
      <w:proofErr w:type="spellStart"/>
      <w:r w:rsidRPr="00582556">
        <w:rPr>
          <w:sz w:val="24"/>
          <w:szCs w:val="24"/>
        </w:rPr>
        <w:t>S.Ezeriņa</w:t>
      </w:r>
      <w:proofErr w:type="spellEnd"/>
      <w:r w:rsidRPr="00582556">
        <w:rPr>
          <w:sz w:val="24"/>
          <w:szCs w:val="24"/>
        </w:rPr>
        <w:t xml:space="preserve">, </w:t>
      </w:r>
      <w:proofErr w:type="spellStart"/>
      <w:r w:rsidRPr="00582556">
        <w:rPr>
          <w:sz w:val="24"/>
          <w:szCs w:val="24"/>
        </w:rPr>
        <w:t>R.Fabjančiks</w:t>
      </w:r>
      <w:proofErr w:type="spellEnd"/>
      <w:r w:rsidRPr="00582556">
        <w:rPr>
          <w:sz w:val="24"/>
          <w:szCs w:val="24"/>
        </w:rPr>
        <w:t xml:space="preserve">, </w:t>
      </w:r>
      <w:proofErr w:type="spellStart"/>
      <w:r w:rsidRPr="00582556">
        <w:rPr>
          <w:sz w:val="24"/>
          <w:szCs w:val="24"/>
        </w:rPr>
        <w:t>I.Freiberga</w:t>
      </w:r>
      <w:proofErr w:type="spellEnd"/>
      <w:r w:rsidRPr="00582556">
        <w:rPr>
          <w:sz w:val="24"/>
          <w:szCs w:val="24"/>
        </w:rPr>
        <w:t xml:space="preserve">, </w:t>
      </w:r>
      <w:proofErr w:type="spellStart"/>
      <w:r w:rsidRPr="00582556">
        <w:rPr>
          <w:sz w:val="24"/>
          <w:szCs w:val="24"/>
        </w:rPr>
        <w:t>G.Indriksons</w:t>
      </w:r>
      <w:proofErr w:type="spellEnd"/>
      <w:r w:rsidRPr="00582556">
        <w:rPr>
          <w:sz w:val="24"/>
          <w:szCs w:val="24"/>
        </w:rPr>
        <w:t xml:space="preserve">, </w:t>
      </w:r>
      <w:proofErr w:type="spellStart"/>
      <w:r w:rsidRPr="00582556">
        <w:rPr>
          <w:sz w:val="24"/>
          <w:szCs w:val="24"/>
        </w:rPr>
        <w:t>A.Lasis</w:t>
      </w:r>
      <w:proofErr w:type="spellEnd"/>
      <w:r w:rsidRPr="00582556">
        <w:rPr>
          <w:sz w:val="24"/>
          <w:szCs w:val="24"/>
        </w:rPr>
        <w:t xml:space="preserve">, </w:t>
      </w:r>
      <w:proofErr w:type="spellStart"/>
      <w:r w:rsidRPr="00582556">
        <w:rPr>
          <w:sz w:val="24"/>
          <w:szCs w:val="24"/>
        </w:rPr>
        <w:t>I.Lasis</w:t>
      </w:r>
      <w:proofErr w:type="spellEnd"/>
      <w:r w:rsidRPr="00582556">
        <w:rPr>
          <w:sz w:val="24"/>
          <w:szCs w:val="24"/>
        </w:rPr>
        <w:t xml:space="preserve">, </w:t>
      </w:r>
      <w:proofErr w:type="spellStart"/>
      <w:r w:rsidRPr="00582556">
        <w:rPr>
          <w:sz w:val="24"/>
          <w:szCs w:val="24"/>
        </w:rPr>
        <w:t>I.Priede</w:t>
      </w:r>
      <w:proofErr w:type="spellEnd"/>
      <w:r w:rsidRPr="00582556">
        <w:rPr>
          <w:sz w:val="24"/>
          <w:szCs w:val="24"/>
        </w:rPr>
        <w:t xml:space="preserve">, </w:t>
      </w:r>
      <w:proofErr w:type="spellStart"/>
      <w:r w:rsidRPr="00582556">
        <w:rPr>
          <w:sz w:val="24"/>
          <w:szCs w:val="24"/>
        </w:rPr>
        <w:t>D.Puga</w:t>
      </w:r>
      <w:proofErr w:type="spellEnd"/>
      <w:r w:rsidRPr="00582556">
        <w:rPr>
          <w:sz w:val="24"/>
          <w:szCs w:val="24"/>
        </w:rPr>
        <w:t xml:space="preserve">,  </w:t>
      </w:r>
      <w:proofErr w:type="spellStart"/>
      <w:r w:rsidR="00596853" w:rsidRPr="00582556">
        <w:rPr>
          <w:sz w:val="24"/>
          <w:szCs w:val="24"/>
        </w:rPr>
        <w:t>D.Rozenfelds</w:t>
      </w:r>
      <w:proofErr w:type="spellEnd"/>
      <w:r w:rsidR="00596853" w:rsidRPr="00582556">
        <w:rPr>
          <w:sz w:val="24"/>
          <w:szCs w:val="24"/>
        </w:rPr>
        <w:t xml:space="preserve">, </w:t>
      </w:r>
      <w:proofErr w:type="spellStart"/>
      <w:r w:rsidR="00C83880">
        <w:rPr>
          <w:sz w:val="24"/>
          <w:szCs w:val="24"/>
        </w:rPr>
        <w:t>K.Ševčuks</w:t>
      </w:r>
      <w:proofErr w:type="spellEnd"/>
      <w:r w:rsidRPr="00582556">
        <w:rPr>
          <w:sz w:val="24"/>
          <w:szCs w:val="24"/>
        </w:rPr>
        <w:t>),</w:t>
      </w:r>
    </w:p>
    <w:p w:rsidR="00D06D65" w:rsidRPr="00582556" w:rsidRDefault="00D06D65" w:rsidP="00D06D65">
      <w:pPr>
        <w:pStyle w:val="Pamatteksts"/>
        <w:contextualSpacing/>
        <w:jc w:val="both"/>
        <w:rPr>
          <w:sz w:val="24"/>
          <w:szCs w:val="24"/>
        </w:rPr>
      </w:pPr>
      <w:r w:rsidRPr="00582556">
        <w:rPr>
          <w:b/>
          <w:sz w:val="24"/>
          <w:szCs w:val="24"/>
        </w:rPr>
        <w:t>PRET</w:t>
      </w:r>
      <w:r w:rsidRPr="00582556">
        <w:rPr>
          <w:sz w:val="24"/>
          <w:szCs w:val="24"/>
        </w:rPr>
        <w:t xml:space="preserve"> </w:t>
      </w:r>
      <w:r w:rsidRPr="00582556">
        <w:rPr>
          <w:b/>
          <w:sz w:val="24"/>
          <w:szCs w:val="24"/>
        </w:rPr>
        <w:t xml:space="preserve">–  </w:t>
      </w:r>
      <w:r w:rsidR="00C83880">
        <w:rPr>
          <w:b/>
          <w:sz w:val="24"/>
          <w:szCs w:val="24"/>
        </w:rPr>
        <w:t>0</w:t>
      </w:r>
      <w:r w:rsidRPr="00582556">
        <w:rPr>
          <w:b/>
          <w:sz w:val="24"/>
          <w:szCs w:val="24"/>
        </w:rPr>
        <w:t xml:space="preserve"> </w:t>
      </w:r>
      <w:r w:rsidRPr="00582556">
        <w:rPr>
          <w:sz w:val="24"/>
          <w:szCs w:val="24"/>
        </w:rPr>
        <w:t xml:space="preserve">, </w:t>
      </w:r>
    </w:p>
    <w:p w:rsidR="00D06D65" w:rsidRPr="00582556" w:rsidRDefault="00D06D65" w:rsidP="00D06D65">
      <w:pPr>
        <w:pStyle w:val="Pamatteksts"/>
        <w:contextualSpacing/>
        <w:jc w:val="both"/>
        <w:rPr>
          <w:sz w:val="24"/>
          <w:szCs w:val="24"/>
        </w:rPr>
      </w:pPr>
      <w:r w:rsidRPr="00582556">
        <w:rPr>
          <w:b/>
          <w:sz w:val="24"/>
          <w:szCs w:val="24"/>
        </w:rPr>
        <w:t xml:space="preserve">ATTURAS –  </w:t>
      </w:r>
      <w:r w:rsidR="00C83880">
        <w:rPr>
          <w:b/>
          <w:sz w:val="24"/>
          <w:szCs w:val="24"/>
        </w:rPr>
        <w:t>0</w:t>
      </w:r>
      <w:r w:rsidRPr="00582556">
        <w:rPr>
          <w:sz w:val="24"/>
          <w:szCs w:val="24"/>
        </w:rPr>
        <w:t xml:space="preserve">, </w:t>
      </w:r>
    </w:p>
    <w:p w:rsidR="00D06D65" w:rsidRPr="00582556" w:rsidRDefault="00D06D65" w:rsidP="00D06D65">
      <w:pPr>
        <w:pStyle w:val="Pamatteksts"/>
        <w:contextualSpacing/>
        <w:jc w:val="both"/>
        <w:rPr>
          <w:sz w:val="24"/>
          <w:szCs w:val="24"/>
        </w:rPr>
      </w:pPr>
      <w:r w:rsidRPr="00582556">
        <w:rPr>
          <w:b/>
          <w:sz w:val="24"/>
          <w:szCs w:val="24"/>
        </w:rPr>
        <w:t>NOLEMJ:</w:t>
      </w:r>
      <w:r w:rsidRPr="00582556">
        <w:rPr>
          <w:sz w:val="24"/>
          <w:szCs w:val="24"/>
        </w:rPr>
        <w:t> </w:t>
      </w:r>
    </w:p>
    <w:p w:rsidR="00D06D65" w:rsidRPr="00582556" w:rsidRDefault="00D06D65" w:rsidP="00D06D65">
      <w:pPr>
        <w:pStyle w:val="Pamatteksts"/>
        <w:contextualSpacing/>
        <w:rPr>
          <w:sz w:val="24"/>
          <w:szCs w:val="24"/>
        </w:rPr>
      </w:pPr>
      <w:r w:rsidRPr="00582556">
        <w:rPr>
          <w:sz w:val="24"/>
          <w:szCs w:val="24"/>
        </w:rPr>
        <w:t xml:space="preserve">Apstiprināt domes sēdes darba kārtību  ar </w:t>
      </w:r>
      <w:r w:rsidRPr="00582556">
        <w:rPr>
          <w:b/>
          <w:sz w:val="24"/>
          <w:szCs w:val="24"/>
        </w:rPr>
        <w:t xml:space="preserve"> </w:t>
      </w:r>
      <w:r w:rsidR="00C83880">
        <w:rPr>
          <w:b/>
          <w:sz w:val="24"/>
          <w:szCs w:val="24"/>
        </w:rPr>
        <w:t xml:space="preserve">25 </w:t>
      </w:r>
      <w:r w:rsidRPr="00582556">
        <w:rPr>
          <w:sz w:val="24"/>
          <w:szCs w:val="24"/>
        </w:rPr>
        <w:t xml:space="preserve"> jautājumiem.</w:t>
      </w:r>
    </w:p>
    <w:p w:rsidR="00D06D65" w:rsidRPr="00582556" w:rsidRDefault="00D06D65" w:rsidP="00D06D65">
      <w:pPr>
        <w:contextualSpacing/>
        <w:jc w:val="center"/>
        <w:rPr>
          <w:b/>
          <w:sz w:val="24"/>
          <w:szCs w:val="24"/>
        </w:rPr>
      </w:pPr>
      <w:r w:rsidRPr="00582556">
        <w:rPr>
          <w:b/>
          <w:sz w:val="24"/>
          <w:szCs w:val="24"/>
        </w:rPr>
        <w:lastRenderedPageBreak/>
        <w:t>DARBA KĀRTĪBA</w:t>
      </w:r>
    </w:p>
    <w:p w:rsidR="0066326B" w:rsidRPr="00582556" w:rsidRDefault="0066326B" w:rsidP="00DD6CE6">
      <w:pPr>
        <w:pStyle w:val="Pamatteksts"/>
        <w:contextualSpacing/>
        <w:jc w:val="both"/>
        <w:rPr>
          <w:sz w:val="24"/>
          <w:szCs w:val="24"/>
        </w:rPr>
      </w:pPr>
      <w:r w:rsidRPr="00582556">
        <w:rPr>
          <w:sz w:val="24"/>
          <w:szCs w:val="24"/>
        </w:rPr>
        <w:t xml:space="preserve">1. Par Kandavas novada bāriņtiesas locekles </w:t>
      </w:r>
      <w:proofErr w:type="spellStart"/>
      <w:r w:rsidRPr="00582556">
        <w:rPr>
          <w:sz w:val="24"/>
          <w:szCs w:val="24"/>
        </w:rPr>
        <w:t>D.Gēces</w:t>
      </w:r>
      <w:proofErr w:type="spellEnd"/>
      <w:r w:rsidRPr="00582556">
        <w:rPr>
          <w:sz w:val="24"/>
          <w:szCs w:val="24"/>
        </w:rPr>
        <w:t xml:space="preserve"> atbrīvošanu no amata</w:t>
      </w:r>
    </w:p>
    <w:p w:rsidR="0066326B" w:rsidRPr="00582556" w:rsidRDefault="0066326B" w:rsidP="00DD6CE6">
      <w:pPr>
        <w:pStyle w:val="Pamatteksts"/>
        <w:contextualSpacing/>
        <w:jc w:val="both"/>
        <w:rPr>
          <w:sz w:val="24"/>
          <w:szCs w:val="24"/>
        </w:rPr>
      </w:pPr>
      <w:r w:rsidRPr="00582556">
        <w:rPr>
          <w:sz w:val="24"/>
          <w:szCs w:val="24"/>
        </w:rPr>
        <w:t xml:space="preserve">2. Par Tatjanas </w:t>
      </w:r>
      <w:proofErr w:type="spellStart"/>
      <w:r w:rsidRPr="00582556">
        <w:rPr>
          <w:sz w:val="24"/>
          <w:szCs w:val="24"/>
        </w:rPr>
        <w:t>Nolendorfas</w:t>
      </w:r>
      <w:proofErr w:type="spellEnd"/>
      <w:r w:rsidRPr="00582556">
        <w:rPr>
          <w:sz w:val="24"/>
          <w:szCs w:val="24"/>
        </w:rPr>
        <w:t xml:space="preserve"> ievēlēšanu Kandavas novada bāriņtiesas locekles amatā</w:t>
      </w:r>
    </w:p>
    <w:p w:rsidR="0066326B" w:rsidRPr="00582556" w:rsidRDefault="0066326B" w:rsidP="00DD6CE6">
      <w:pPr>
        <w:pStyle w:val="Pamatteksts"/>
        <w:contextualSpacing/>
        <w:jc w:val="both"/>
        <w:rPr>
          <w:sz w:val="24"/>
          <w:szCs w:val="24"/>
        </w:rPr>
      </w:pPr>
      <w:r w:rsidRPr="00582556">
        <w:rPr>
          <w:sz w:val="24"/>
          <w:szCs w:val="24"/>
        </w:rPr>
        <w:t>3. Par Tatjanas Zāģeres ievēlēšanu Kandavas novada bāriņtiesas locekles amatā</w:t>
      </w:r>
    </w:p>
    <w:p w:rsidR="00596853" w:rsidRPr="00582556" w:rsidRDefault="0066326B" w:rsidP="00DD6CE6">
      <w:pPr>
        <w:pStyle w:val="Pamatteksts"/>
        <w:contextualSpacing/>
        <w:jc w:val="both"/>
        <w:rPr>
          <w:sz w:val="24"/>
          <w:szCs w:val="24"/>
        </w:rPr>
      </w:pPr>
      <w:r w:rsidRPr="00582556">
        <w:rPr>
          <w:sz w:val="24"/>
          <w:szCs w:val="24"/>
        </w:rPr>
        <w:t>4</w:t>
      </w:r>
      <w:r w:rsidR="00596853" w:rsidRPr="00582556">
        <w:rPr>
          <w:sz w:val="24"/>
          <w:szCs w:val="24"/>
        </w:rPr>
        <w:t>. Par Matkules pagasta pārvaldes vadītājas atbrīvošanu no amata</w:t>
      </w:r>
    </w:p>
    <w:p w:rsidR="00370131" w:rsidRPr="00582556" w:rsidRDefault="0066326B" w:rsidP="00DD6CE6">
      <w:pPr>
        <w:pStyle w:val="Pamatteksts"/>
        <w:contextualSpacing/>
        <w:jc w:val="both"/>
        <w:rPr>
          <w:sz w:val="24"/>
          <w:szCs w:val="24"/>
        </w:rPr>
      </w:pPr>
      <w:r w:rsidRPr="00582556">
        <w:rPr>
          <w:sz w:val="24"/>
          <w:szCs w:val="24"/>
        </w:rPr>
        <w:t>5</w:t>
      </w:r>
      <w:r w:rsidR="00596853" w:rsidRPr="00582556">
        <w:rPr>
          <w:sz w:val="24"/>
          <w:szCs w:val="24"/>
        </w:rPr>
        <w:t>. Par Kandavas novada domes  saistošo noteikumu Nr.14  “ Grozījumi Kandavas novada domes 2021.gada 28.janvāra saistošajos noteikumos Nr. 1 “2021.gada pašvaldības budžets” apstiprināšanu</w:t>
      </w:r>
    </w:p>
    <w:p w:rsidR="00370131" w:rsidRPr="00582556" w:rsidRDefault="0066326B" w:rsidP="00DD6CE6">
      <w:pPr>
        <w:pStyle w:val="Pamatteksts"/>
        <w:contextualSpacing/>
        <w:jc w:val="both"/>
        <w:rPr>
          <w:sz w:val="24"/>
          <w:szCs w:val="24"/>
        </w:rPr>
      </w:pPr>
      <w:r w:rsidRPr="00582556">
        <w:rPr>
          <w:sz w:val="24"/>
          <w:szCs w:val="24"/>
        </w:rPr>
        <w:t>6</w:t>
      </w:r>
      <w:r w:rsidR="00370131" w:rsidRPr="00582556">
        <w:rPr>
          <w:sz w:val="24"/>
          <w:szCs w:val="24"/>
        </w:rPr>
        <w:t>.  Par Kandavas novada domes saistošo noteikumu Nr. 15 “Grozījumi Kandavas novada domes 2019.gada 29.augusta saistošajos noteikumos Nr.13 „Par  materiālā atbalsta piešķiršanu Kandavas novadā”” apstiprināšanu</w:t>
      </w:r>
    </w:p>
    <w:p w:rsidR="0066326B" w:rsidRPr="00582556" w:rsidRDefault="0066326B" w:rsidP="00DD6CE6">
      <w:pPr>
        <w:pStyle w:val="Pamatteksts"/>
        <w:contextualSpacing/>
        <w:jc w:val="both"/>
        <w:rPr>
          <w:sz w:val="24"/>
          <w:szCs w:val="24"/>
        </w:rPr>
      </w:pPr>
      <w:r w:rsidRPr="00582556">
        <w:rPr>
          <w:sz w:val="24"/>
          <w:szCs w:val="24"/>
        </w:rPr>
        <w:t>7.Par Kandavas novada domes saistošo noteikumu Nr. 16 “Grozījumi Kandavas novada domes 2019.gada 27.jūnija  saistošajos noteikumos Nr.9 „Kandavas novada pašvaldības sniegto sociālo pakalpojumu saņemšanas un samaksas kārtība” apstiprināšanu</w:t>
      </w:r>
    </w:p>
    <w:p w:rsidR="00596853" w:rsidRPr="00582556" w:rsidRDefault="0066326B" w:rsidP="00DD6CE6">
      <w:pPr>
        <w:pStyle w:val="Pamatteksts"/>
        <w:contextualSpacing/>
        <w:jc w:val="both"/>
        <w:rPr>
          <w:sz w:val="24"/>
          <w:szCs w:val="24"/>
        </w:rPr>
      </w:pPr>
      <w:r w:rsidRPr="00582556">
        <w:rPr>
          <w:sz w:val="24"/>
          <w:szCs w:val="24"/>
        </w:rPr>
        <w:t>8</w:t>
      </w:r>
      <w:r w:rsidR="00596853" w:rsidRPr="00582556">
        <w:rPr>
          <w:sz w:val="24"/>
          <w:szCs w:val="24"/>
        </w:rPr>
        <w:t xml:space="preserve">. Par aizņēmumu transporta infrastruktūras projekta “Transporta infrastruktūras objektu attīstība pie </w:t>
      </w:r>
      <w:proofErr w:type="spellStart"/>
      <w:r w:rsidR="00596853" w:rsidRPr="00582556">
        <w:rPr>
          <w:sz w:val="24"/>
          <w:szCs w:val="24"/>
        </w:rPr>
        <w:t>Mīlenbaha</w:t>
      </w:r>
      <w:proofErr w:type="spellEnd"/>
      <w:r w:rsidR="00596853" w:rsidRPr="00582556">
        <w:rPr>
          <w:sz w:val="24"/>
          <w:szCs w:val="24"/>
        </w:rPr>
        <w:t xml:space="preserve"> parka, Kandavā” īstenošanai</w:t>
      </w:r>
    </w:p>
    <w:p w:rsidR="0066326B" w:rsidRPr="00582556" w:rsidRDefault="0066326B" w:rsidP="00DD6CE6">
      <w:pPr>
        <w:pStyle w:val="Pamatteksts"/>
        <w:contextualSpacing/>
        <w:jc w:val="both"/>
        <w:rPr>
          <w:sz w:val="24"/>
          <w:szCs w:val="24"/>
        </w:rPr>
      </w:pPr>
      <w:r w:rsidRPr="00582556">
        <w:rPr>
          <w:sz w:val="24"/>
          <w:szCs w:val="24"/>
        </w:rPr>
        <w:t>9</w:t>
      </w:r>
      <w:r w:rsidR="00596853" w:rsidRPr="00582556">
        <w:rPr>
          <w:sz w:val="24"/>
          <w:szCs w:val="24"/>
        </w:rPr>
        <w:t>. Par grozījumiem 2011.gada 26.maija Kandavas novada domes amatu sarakstā</w:t>
      </w:r>
    </w:p>
    <w:p w:rsidR="0066326B" w:rsidRPr="00582556" w:rsidRDefault="0066326B" w:rsidP="00DD6CE6">
      <w:pPr>
        <w:pStyle w:val="Pamatteksts"/>
        <w:contextualSpacing/>
        <w:jc w:val="both"/>
        <w:rPr>
          <w:sz w:val="24"/>
          <w:szCs w:val="24"/>
        </w:rPr>
      </w:pPr>
      <w:r w:rsidRPr="00582556">
        <w:rPr>
          <w:rFonts w:eastAsia="Lucida Sans Unicode"/>
          <w:kern w:val="2"/>
          <w:sz w:val="24"/>
          <w:szCs w:val="24"/>
          <w:lang w:eastAsia="lv-LV"/>
        </w:rPr>
        <w:t>10. Par grozījumiem Kandavas novada bāriņtiesas nolikumā</w:t>
      </w:r>
    </w:p>
    <w:p w:rsidR="00596853" w:rsidRPr="00582556" w:rsidRDefault="0066326B" w:rsidP="00DD6CE6">
      <w:pPr>
        <w:pStyle w:val="Pamatteksts"/>
        <w:contextualSpacing/>
        <w:jc w:val="both"/>
        <w:rPr>
          <w:sz w:val="24"/>
          <w:szCs w:val="24"/>
        </w:rPr>
      </w:pPr>
      <w:r w:rsidRPr="00582556">
        <w:rPr>
          <w:sz w:val="24"/>
          <w:szCs w:val="24"/>
        </w:rPr>
        <w:t>11</w:t>
      </w:r>
      <w:r w:rsidR="00596853" w:rsidRPr="00582556">
        <w:rPr>
          <w:sz w:val="24"/>
          <w:szCs w:val="24"/>
        </w:rPr>
        <w:t>. Par Kandavas novada domes 2020.gada publiskā pārskata apstiprināšanu</w:t>
      </w:r>
    </w:p>
    <w:p w:rsidR="00596853" w:rsidRPr="00582556" w:rsidRDefault="0066326B" w:rsidP="00DD6CE6">
      <w:pPr>
        <w:pStyle w:val="Pamatteksts"/>
        <w:contextualSpacing/>
        <w:jc w:val="both"/>
        <w:rPr>
          <w:sz w:val="24"/>
          <w:szCs w:val="24"/>
        </w:rPr>
      </w:pPr>
      <w:r w:rsidRPr="00582556">
        <w:rPr>
          <w:sz w:val="24"/>
          <w:szCs w:val="24"/>
        </w:rPr>
        <w:t>12</w:t>
      </w:r>
      <w:r w:rsidR="00596853" w:rsidRPr="00582556">
        <w:rPr>
          <w:sz w:val="24"/>
          <w:szCs w:val="24"/>
        </w:rPr>
        <w:t>. Par paju nominālvērtību precizēšanu</w:t>
      </w:r>
    </w:p>
    <w:p w:rsidR="00596853" w:rsidRPr="00582556" w:rsidRDefault="0066326B" w:rsidP="00DD6CE6">
      <w:pPr>
        <w:pStyle w:val="Pamatteksts"/>
        <w:contextualSpacing/>
        <w:jc w:val="both"/>
        <w:rPr>
          <w:sz w:val="24"/>
          <w:szCs w:val="24"/>
        </w:rPr>
      </w:pPr>
      <w:r w:rsidRPr="00582556">
        <w:rPr>
          <w:sz w:val="24"/>
          <w:szCs w:val="24"/>
        </w:rPr>
        <w:t>13</w:t>
      </w:r>
      <w:r w:rsidR="00596853" w:rsidRPr="00582556">
        <w:rPr>
          <w:sz w:val="24"/>
          <w:szCs w:val="24"/>
        </w:rPr>
        <w:t>. Par biedrības “Kandavas attīstībai” iesniegumu grozīt  finansējuma piešķiršanas mērķi</w:t>
      </w:r>
    </w:p>
    <w:p w:rsidR="00596853" w:rsidRPr="00582556" w:rsidRDefault="0066326B" w:rsidP="00DD6CE6">
      <w:pPr>
        <w:pStyle w:val="Pamatteksts"/>
        <w:contextualSpacing/>
        <w:jc w:val="both"/>
        <w:rPr>
          <w:sz w:val="24"/>
          <w:szCs w:val="24"/>
        </w:rPr>
      </w:pPr>
      <w:r w:rsidRPr="00582556">
        <w:rPr>
          <w:sz w:val="24"/>
          <w:szCs w:val="24"/>
        </w:rPr>
        <w:t>14</w:t>
      </w:r>
      <w:r w:rsidR="00596853" w:rsidRPr="00582556">
        <w:rPr>
          <w:sz w:val="24"/>
          <w:szCs w:val="24"/>
        </w:rPr>
        <w:t xml:space="preserve">. Par debitoru parādu norakstīšanu   </w:t>
      </w:r>
    </w:p>
    <w:p w:rsidR="0066326B" w:rsidRPr="00582556" w:rsidRDefault="009C0CB3" w:rsidP="00DD6CE6">
      <w:pPr>
        <w:pStyle w:val="Pamatteksts"/>
        <w:contextualSpacing/>
        <w:jc w:val="both"/>
        <w:rPr>
          <w:rFonts w:eastAsia="Lucida Sans Unicode"/>
          <w:kern w:val="2"/>
          <w:sz w:val="24"/>
          <w:szCs w:val="24"/>
          <w:lang w:eastAsia="lv-LV"/>
        </w:rPr>
      </w:pPr>
      <w:r w:rsidRPr="00582556">
        <w:rPr>
          <w:sz w:val="24"/>
          <w:szCs w:val="24"/>
        </w:rPr>
        <w:t>15</w:t>
      </w:r>
      <w:r w:rsidR="0066326B" w:rsidRPr="00582556">
        <w:rPr>
          <w:sz w:val="24"/>
          <w:szCs w:val="24"/>
        </w:rPr>
        <w:t xml:space="preserve">. </w:t>
      </w:r>
      <w:r w:rsidR="0066326B" w:rsidRPr="00582556">
        <w:rPr>
          <w:rFonts w:eastAsia="Lucida Sans Unicode"/>
          <w:kern w:val="2"/>
          <w:sz w:val="24"/>
          <w:szCs w:val="24"/>
          <w:lang w:eastAsia="lv-LV"/>
        </w:rPr>
        <w:t>Par dzīvojamās telpas “Kraujas” – 6, Vāne, Vānes pagasts, Kandavas novads privatizāciju Andrim Rēvaldam</w:t>
      </w:r>
    </w:p>
    <w:p w:rsidR="0066326B" w:rsidRPr="00582556" w:rsidRDefault="009C0CB3" w:rsidP="00DD6CE6">
      <w:pPr>
        <w:pStyle w:val="Pamatteksts"/>
        <w:contextualSpacing/>
        <w:jc w:val="both"/>
        <w:rPr>
          <w:sz w:val="24"/>
          <w:szCs w:val="24"/>
        </w:rPr>
      </w:pPr>
      <w:r w:rsidRPr="00582556">
        <w:rPr>
          <w:sz w:val="24"/>
          <w:szCs w:val="24"/>
        </w:rPr>
        <w:t>16</w:t>
      </w:r>
      <w:r w:rsidR="0066326B" w:rsidRPr="00582556">
        <w:rPr>
          <w:sz w:val="24"/>
          <w:szCs w:val="24"/>
        </w:rPr>
        <w:t>. Par nekustamā īpašuma „Salmiņi”, Zemītes pagasts, Kandavas novads, rīkojot izsoli ar augšupejošu soli</w:t>
      </w:r>
    </w:p>
    <w:p w:rsidR="0066326B" w:rsidRPr="00582556" w:rsidRDefault="009C0CB3" w:rsidP="00DD6CE6">
      <w:pPr>
        <w:pStyle w:val="Pamatteksts"/>
        <w:contextualSpacing/>
        <w:jc w:val="both"/>
        <w:rPr>
          <w:sz w:val="24"/>
          <w:szCs w:val="24"/>
        </w:rPr>
      </w:pPr>
      <w:r w:rsidRPr="00582556">
        <w:rPr>
          <w:sz w:val="24"/>
          <w:szCs w:val="24"/>
        </w:rPr>
        <w:t>17</w:t>
      </w:r>
      <w:r w:rsidR="0066326B" w:rsidRPr="00582556">
        <w:rPr>
          <w:sz w:val="24"/>
          <w:szCs w:val="24"/>
        </w:rPr>
        <w:t>. Par nekustamā īpašuma Valteru iela 13A, Kandava, Kandavas novads, rīkojot izsoli ar augšupejošu soli</w:t>
      </w:r>
    </w:p>
    <w:p w:rsidR="0066326B" w:rsidRPr="00582556" w:rsidRDefault="009C0CB3" w:rsidP="00DD6CE6">
      <w:pPr>
        <w:pStyle w:val="Pamatteksts"/>
        <w:contextualSpacing/>
        <w:jc w:val="both"/>
        <w:rPr>
          <w:sz w:val="24"/>
          <w:szCs w:val="24"/>
        </w:rPr>
      </w:pPr>
      <w:r w:rsidRPr="00582556">
        <w:rPr>
          <w:sz w:val="24"/>
          <w:szCs w:val="24"/>
        </w:rPr>
        <w:t>18</w:t>
      </w:r>
      <w:r w:rsidR="0066326B" w:rsidRPr="00582556">
        <w:rPr>
          <w:sz w:val="24"/>
          <w:szCs w:val="24"/>
        </w:rPr>
        <w:t>. Par naudas balvas piešķiršanu Kandavas novada domes priekšsēdētājas vietniecei Gundai Cīrulei</w:t>
      </w:r>
    </w:p>
    <w:p w:rsidR="0066326B" w:rsidRPr="00582556" w:rsidRDefault="009C0CB3" w:rsidP="00DD6CE6">
      <w:pPr>
        <w:pStyle w:val="Pamatteksts"/>
        <w:contextualSpacing/>
        <w:jc w:val="both"/>
        <w:rPr>
          <w:sz w:val="24"/>
          <w:szCs w:val="24"/>
        </w:rPr>
      </w:pPr>
      <w:r w:rsidRPr="00582556">
        <w:rPr>
          <w:sz w:val="24"/>
          <w:szCs w:val="24"/>
        </w:rPr>
        <w:t>19</w:t>
      </w:r>
      <w:r w:rsidR="0066326B" w:rsidRPr="00582556">
        <w:rPr>
          <w:sz w:val="24"/>
          <w:szCs w:val="24"/>
        </w:rPr>
        <w:t>. Par naudas balvas piešķiršanu Kandavas novada domes priekšsēdētājai Ingai Priedei</w:t>
      </w:r>
    </w:p>
    <w:p w:rsidR="00070917" w:rsidRDefault="009C0CB3" w:rsidP="00DD6CE6">
      <w:pPr>
        <w:pStyle w:val="Pamatteksts"/>
        <w:contextualSpacing/>
        <w:jc w:val="both"/>
        <w:rPr>
          <w:sz w:val="24"/>
          <w:szCs w:val="24"/>
        </w:rPr>
      </w:pPr>
      <w:r w:rsidRPr="00582556">
        <w:rPr>
          <w:sz w:val="24"/>
          <w:szCs w:val="24"/>
        </w:rPr>
        <w:t xml:space="preserve">20. Par pašvaldības kustamās mantas pārdošanu, rīkojot rakstisku izsoli </w:t>
      </w:r>
    </w:p>
    <w:p w:rsidR="00070917" w:rsidRPr="00582556" w:rsidRDefault="00070917" w:rsidP="00DD6CE6">
      <w:pPr>
        <w:pStyle w:val="Pamatteksts"/>
        <w:contextualSpacing/>
        <w:jc w:val="both"/>
        <w:rPr>
          <w:sz w:val="24"/>
          <w:szCs w:val="24"/>
        </w:rPr>
      </w:pPr>
      <w:r>
        <w:rPr>
          <w:sz w:val="24"/>
          <w:szCs w:val="24"/>
        </w:rPr>
        <w:t>21</w:t>
      </w:r>
      <w:r w:rsidRPr="00582556">
        <w:rPr>
          <w:sz w:val="24"/>
          <w:szCs w:val="24"/>
        </w:rPr>
        <w:t>. Par Kandavas novada Bērnu un jaunatnes sporta skolas akreditācijas rezultātiem</w:t>
      </w:r>
    </w:p>
    <w:p w:rsidR="0066326B" w:rsidRPr="00582556" w:rsidRDefault="0066326B" w:rsidP="00DD6CE6">
      <w:pPr>
        <w:pStyle w:val="Pamatteksts"/>
        <w:contextualSpacing/>
        <w:jc w:val="both"/>
        <w:rPr>
          <w:sz w:val="24"/>
          <w:szCs w:val="24"/>
        </w:rPr>
      </w:pPr>
      <w:r w:rsidRPr="00582556">
        <w:rPr>
          <w:sz w:val="24"/>
          <w:szCs w:val="24"/>
        </w:rPr>
        <w:t>2</w:t>
      </w:r>
      <w:r w:rsidR="00070917">
        <w:rPr>
          <w:sz w:val="24"/>
          <w:szCs w:val="24"/>
        </w:rPr>
        <w:t>2</w:t>
      </w:r>
      <w:r w:rsidRPr="00582556">
        <w:rPr>
          <w:sz w:val="24"/>
          <w:szCs w:val="24"/>
        </w:rPr>
        <w:t xml:space="preserve">.  Par Balsu skaitītāju komisijas izveidošanu Matkules pagasta pārvaldes vadītāja un Kandavas un pagastu apvienības vadītāja ievēlēšanai </w:t>
      </w:r>
    </w:p>
    <w:p w:rsidR="0066326B" w:rsidRPr="00582556" w:rsidRDefault="0066326B" w:rsidP="00DD6CE6">
      <w:pPr>
        <w:pStyle w:val="Pamatteksts"/>
        <w:contextualSpacing/>
        <w:jc w:val="both"/>
        <w:rPr>
          <w:sz w:val="24"/>
          <w:szCs w:val="24"/>
        </w:rPr>
      </w:pPr>
      <w:r w:rsidRPr="00582556">
        <w:rPr>
          <w:sz w:val="24"/>
          <w:szCs w:val="24"/>
        </w:rPr>
        <w:t>2</w:t>
      </w:r>
      <w:r w:rsidR="00070917">
        <w:rPr>
          <w:sz w:val="24"/>
          <w:szCs w:val="24"/>
        </w:rPr>
        <w:t>3</w:t>
      </w:r>
      <w:r w:rsidRPr="00582556">
        <w:rPr>
          <w:sz w:val="24"/>
          <w:szCs w:val="24"/>
        </w:rPr>
        <w:t xml:space="preserve">. Par  Matkules pagasta pārvaldes vadītāja ievēlēšanu </w:t>
      </w:r>
    </w:p>
    <w:p w:rsidR="0066326B" w:rsidRPr="00582556" w:rsidRDefault="0066326B" w:rsidP="00DD6CE6">
      <w:pPr>
        <w:pStyle w:val="Pamatteksts"/>
        <w:contextualSpacing/>
        <w:jc w:val="both"/>
        <w:rPr>
          <w:sz w:val="24"/>
          <w:szCs w:val="24"/>
        </w:rPr>
      </w:pPr>
      <w:r w:rsidRPr="00582556">
        <w:rPr>
          <w:sz w:val="24"/>
          <w:szCs w:val="24"/>
        </w:rPr>
        <w:t>2</w:t>
      </w:r>
      <w:r w:rsidR="00070917">
        <w:rPr>
          <w:sz w:val="24"/>
          <w:szCs w:val="24"/>
        </w:rPr>
        <w:t>4</w:t>
      </w:r>
      <w:r w:rsidRPr="00582556">
        <w:rPr>
          <w:sz w:val="24"/>
          <w:szCs w:val="24"/>
        </w:rPr>
        <w:t>. Par Kandavas un pagastu apvienības vadītāja ievēlēšanu</w:t>
      </w:r>
    </w:p>
    <w:p w:rsidR="0066326B" w:rsidRPr="00582556" w:rsidRDefault="009C0CB3" w:rsidP="00DD6CE6">
      <w:pPr>
        <w:pStyle w:val="Pamatteksts"/>
        <w:contextualSpacing/>
        <w:jc w:val="both"/>
        <w:rPr>
          <w:sz w:val="24"/>
          <w:szCs w:val="24"/>
        </w:rPr>
      </w:pPr>
      <w:r w:rsidRPr="00582556">
        <w:rPr>
          <w:sz w:val="24"/>
          <w:szCs w:val="24"/>
        </w:rPr>
        <w:t>25</w:t>
      </w:r>
      <w:r w:rsidR="0066326B" w:rsidRPr="00582556">
        <w:rPr>
          <w:sz w:val="24"/>
          <w:szCs w:val="24"/>
        </w:rPr>
        <w:t xml:space="preserve">.Domes priekšsēdētājas </w:t>
      </w:r>
      <w:proofErr w:type="spellStart"/>
      <w:r w:rsidR="0066326B" w:rsidRPr="00582556">
        <w:rPr>
          <w:sz w:val="24"/>
          <w:szCs w:val="24"/>
        </w:rPr>
        <w:t>I.Priedes</w:t>
      </w:r>
      <w:proofErr w:type="spellEnd"/>
      <w:r w:rsidR="0066326B" w:rsidRPr="00582556">
        <w:rPr>
          <w:sz w:val="24"/>
          <w:szCs w:val="24"/>
        </w:rPr>
        <w:t xml:space="preserve">, priekšsēdētājas vietnieces </w:t>
      </w:r>
      <w:proofErr w:type="spellStart"/>
      <w:r w:rsidR="0066326B" w:rsidRPr="00582556">
        <w:rPr>
          <w:sz w:val="24"/>
          <w:szCs w:val="24"/>
        </w:rPr>
        <w:t>G.Cīrules</w:t>
      </w:r>
      <w:proofErr w:type="spellEnd"/>
      <w:r w:rsidR="0066326B" w:rsidRPr="00582556">
        <w:rPr>
          <w:sz w:val="24"/>
          <w:szCs w:val="24"/>
        </w:rPr>
        <w:t xml:space="preserve"> un domes izpilddirektora </w:t>
      </w:r>
      <w:proofErr w:type="spellStart"/>
      <w:r w:rsidR="0066326B" w:rsidRPr="00582556">
        <w:rPr>
          <w:sz w:val="24"/>
          <w:szCs w:val="24"/>
        </w:rPr>
        <w:t>E.D</w:t>
      </w:r>
      <w:r w:rsidR="00995D35">
        <w:rPr>
          <w:sz w:val="24"/>
          <w:szCs w:val="24"/>
        </w:rPr>
        <w:t>udes</w:t>
      </w:r>
      <w:proofErr w:type="spellEnd"/>
      <w:r w:rsidR="00995D35">
        <w:rPr>
          <w:sz w:val="24"/>
          <w:szCs w:val="24"/>
        </w:rPr>
        <w:t xml:space="preserve"> pārskats par paveikto jūnija</w:t>
      </w:r>
      <w:r w:rsidR="0066326B" w:rsidRPr="00582556">
        <w:rPr>
          <w:sz w:val="24"/>
          <w:szCs w:val="24"/>
        </w:rPr>
        <w:t xml:space="preserve"> mēnesī </w:t>
      </w:r>
    </w:p>
    <w:p w:rsidR="00AA2FA8" w:rsidRPr="00582556" w:rsidRDefault="00AA2FA8">
      <w:pPr>
        <w:rPr>
          <w:sz w:val="24"/>
          <w:szCs w:val="24"/>
        </w:rPr>
      </w:pPr>
    </w:p>
    <w:p w:rsidR="00AA2FA8" w:rsidRPr="00582556" w:rsidRDefault="00AA2FA8">
      <w:pPr>
        <w:rPr>
          <w:sz w:val="24"/>
          <w:szCs w:val="24"/>
        </w:rPr>
      </w:pPr>
    </w:p>
    <w:p w:rsidR="00AA2FA8" w:rsidRPr="00582556" w:rsidRDefault="002069E6" w:rsidP="00AA2FA8">
      <w:pPr>
        <w:pBdr>
          <w:bottom w:val="single" w:sz="4" w:space="1" w:color="000000"/>
        </w:pBdr>
        <w:tabs>
          <w:tab w:val="left" w:pos="300"/>
        </w:tabs>
        <w:jc w:val="center"/>
        <w:rPr>
          <w:b/>
          <w:sz w:val="24"/>
          <w:szCs w:val="24"/>
        </w:rPr>
      </w:pPr>
      <w:r w:rsidRPr="00582556">
        <w:rPr>
          <w:b/>
          <w:sz w:val="24"/>
          <w:szCs w:val="24"/>
        </w:rPr>
        <w:t>1</w:t>
      </w:r>
      <w:r w:rsidR="00AA2FA8" w:rsidRPr="00582556">
        <w:rPr>
          <w:b/>
          <w:sz w:val="24"/>
          <w:szCs w:val="24"/>
        </w:rPr>
        <w:t>.§</w:t>
      </w:r>
    </w:p>
    <w:p w:rsidR="00AA2FA8" w:rsidRPr="00582556" w:rsidRDefault="00AA2FA8" w:rsidP="00AA2FA8">
      <w:pPr>
        <w:pBdr>
          <w:bottom w:val="single" w:sz="4" w:space="1" w:color="000000"/>
        </w:pBdr>
        <w:tabs>
          <w:tab w:val="left" w:pos="300"/>
        </w:tabs>
        <w:jc w:val="center"/>
        <w:rPr>
          <w:b/>
          <w:sz w:val="24"/>
          <w:szCs w:val="24"/>
        </w:rPr>
      </w:pPr>
      <w:r w:rsidRPr="00582556">
        <w:rPr>
          <w:b/>
          <w:sz w:val="24"/>
          <w:szCs w:val="24"/>
        </w:rPr>
        <w:t xml:space="preserve">Par Kandavas novada bāriņtiesas locekles D. </w:t>
      </w:r>
      <w:proofErr w:type="spellStart"/>
      <w:r w:rsidRPr="00582556">
        <w:rPr>
          <w:b/>
          <w:sz w:val="24"/>
          <w:szCs w:val="24"/>
        </w:rPr>
        <w:t>Gēces</w:t>
      </w:r>
      <w:proofErr w:type="spellEnd"/>
      <w:r w:rsidRPr="00582556">
        <w:rPr>
          <w:b/>
          <w:sz w:val="24"/>
          <w:szCs w:val="24"/>
        </w:rPr>
        <w:t xml:space="preserve"> atbrīvošanu no amata</w:t>
      </w:r>
    </w:p>
    <w:p w:rsidR="00AA2FA8" w:rsidRPr="00582556" w:rsidRDefault="00AA2FA8" w:rsidP="00AA2FA8">
      <w:pPr>
        <w:rPr>
          <w:i/>
          <w:sz w:val="24"/>
          <w:szCs w:val="24"/>
        </w:rPr>
      </w:pPr>
    </w:p>
    <w:p w:rsidR="00AA2FA8" w:rsidRPr="00582556" w:rsidRDefault="00FF29A3" w:rsidP="00AA2FA8">
      <w:pPr>
        <w:tabs>
          <w:tab w:val="left" w:pos="3585"/>
        </w:tabs>
        <w:jc w:val="both"/>
        <w:rPr>
          <w:i/>
          <w:sz w:val="24"/>
          <w:szCs w:val="24"/>
        </w:rPr>
      </w:pPr>
      <w:r>
        <w:rPr>
          <w:i/>
          <w:sz w:val="24"/>
          <w:szCs w:val="24"/>
        </w:rPr>
        <w:t xml:space="preserve">Ziņo: </w:t>
      </w:r>
      <w:proofErr w:type="spellStart"/>
      <w:r>
        <w:rPr>
          <w:i/>
          <w:sz w:val="24"/>
          <w:szCs w:val="24"/>
        </w:rPr>
        <w:t>D.Rozenfelds</w:t>
      </w:r>
      <w:proofErr w:type="spellEnd"/>
    </w:p>
    <w:p w:rsidR="00AA2FA8" w:rsidRPr="00582556" w:rsidRDefault="00AA2FA8" w:rsidP="00AA2FA8">
      <w:pPr>
        <w:tabs>
          <w:tab w:val="left" w:pos="3585"/>
        </w:tabs>
        <w:jc w:val="both"/>
        <w:rPr>
          <w:i/>
          <w:sz w:val="24"/>
          <w:szCs w:val="24"/>
        </w:rPr>
      </w:pPr>
    </w:p>
    <w:p w:rsidR="00AA2FA8" w:rsidRPr="00582556" w:rsidRDefault="00AA2FA8" w:rsidP="00AA2FA8">
      <w:pPr>
        <w:shd w:val="clear" w:color="auto" w:fill="FFFFFF"/>
        <w:ind w:firstLine="720"/>
        <w:jc w:val="both"/>
        <w:rPr>
          <w:sz w:val="24"/>
          <w:szCs w:val="24"/>
        </w:rPr>
      </w:pPr>
      <w:r w:rsidRPr="00582556">
        <w:rPr>
          <w:sz w:val="24"/>
          <w:szCs w:val="24"/>
        </w:rPr>
        <w:t xml:space="preserve">2021.gada 9.jūnijā Kandavas novada domē saņemts </w:t>
      </w:r>
      <w:r w:rsidR="00582556">
        <w:rPr>
          <w:sz w:val="24"/>
          <w:szCs w:val="24"/>
        </w:rPr>
        <w:t xml:space="preserve">( </w:t>
      </w:r>
      <w:proofErr w:type="spellStart"/>
      <w:r w:rsidR="00582556">
        <w:rPr>
          <w:sz w:val="24"/>
          <w:szCs w:val="24"/>
        </w:rPr>
        <w:t>reģ.Nr</w:t>
      </w:r>
      <w:proofErr w:type="spellEnd"/>
      <w:r w:rsidR="00582556">
        <w:rPr>
          <w:sz w:val="24"/>
          <w:szCs w:val="24"/>
        </w:rPr>
        <w:t xml:space="preserve">. 3-26/ 147) </w:t>
      </w:r>
      <w:r w:rsidRPr="00582556">
        <w:rPr>
          <w:sz w:val="24"/>
          <w:szCs w:val="24"/>
        </w:rPr>
        <w:t xml:space="preserve">Kandavas novada bāriņtiesas locekles Daigas </w:t>
      </w:r>
      <w:proofErr w:type="spellStart"/>
      <w:r w:rsidRPr="00582556">
        <w:rPr>
          <w:sz w:val="24"/>
          <w:szCs w:val="24"/>
        </w:rPr>
        <w:t>Gēce</w:t>
      </w:r>
      <w:r w:rsidR="00582556">
        <w:rPr>
          <w:sz w:val="24"/>
          <w:szCs w:val="24"/>
        </w:rPr>
        <w:t>s</w:t>
      </w:r>
      <w:proofErr w:type="spellEnd"/>
      <w:r w:rsidR="00582556">
        <w:rPr>
          <w:sz w:val="24"/>
          <w:szCs w:val="24"/>
        </w:rPr>
        <w:t xml:space="preserve"> 2021.gada 8.jūnija iesniegums ar lūgumu atbrīvot </w:t>
      </w:r>
      <w:r w:rsidRPr="00582556">
        <w:rPr>
          <w:sz w:val="24"/>
          <w:szCs w:val="24"/>
        </w:rPr>
        <w:t xml:space="preserve"> no amata ar 2021.gada 30.jūniju sakarā ar izmaiņām Bāriņtiesu likuma 10.panta otrās daļas 3.punktā, kas stājas spēkā ar 2021.gada 1.jūliju un pārcelt darbā bāriņtiesas jurista amatā.</w:t>
      </w:r>
    </w:p>
    <w:p w:rsidR="00AA2FA8" w:rsidRPr="00582556" w:rsidRDefault="00AA2FA8" w:rsidP="00AA2FA8">
      <w:pPr>
        <w:pStyle w:val="tv213"/>
        <w:shd w:val="clear" w:color="auto" w:fill="FFFFFF"/>
        <w:spacing w:before="0" w:after="0" w:line="293" w:lineRule="atLeast"/>
        <w:ind w:firstLine="720"/>
        <w:jc w:val="both"/>
        <w:rPr>
          <w:rFonts w:cs="Times New Roman"/>
        </w:rPr>
      </w:pPr>
      <w:r w:rsidRPr="00582556">
        <w:rPr>
          <w:rFonts w:cs="Times New Roman"/>
        </w:rPr>
        <w:lastRenderedPageBreak/>
        <w:t>Bāriņtiesu likuma 12.panta pirmās daļas 1) punktā noteikts, ka bāriņtiesas priekšsēdētāju, bāriņtiesas priekšsēdētāja vietnieku vai bāriņ</w:t>
      </w:r>
      <w:r w:rsidR="00DD6CE6">
        <w:rPr>
          <w:rFonts w:cs="Times New Roman"/>
        </w:rPr>
        <w:t>tiesas locekli atbrīvo no amata</w:t>
      </w:r>
      <w:r w:rsidRPr="00582556">
        <w:rPr>
          <w:rFonts w:cs="Times New Roman"/>
        </w:rPr>
        <w:t xml:space="preserve"> pēc viņa vēlēšanās.</w:t>
      </w:r>
    </w:p>
    <w:p w:rsidR="00AA2FA8" w:rsidRDefault="00AA2FA8" w:rsidP="00AA2FA8">
      <w:pPr>
        <w:pStyle w:val="tv213"/>
        <w:shd w:val="clear" w:color="auto" w:fill="FFFFFF"/>
        <w:spacing w:before="0" w:after="0" w:line="293" w:lineRule="atLeast"/>
        <w:ind w:firstLine="720"/>
        <w:jc w:val="both"/>
        <w:rPr>
          <w:rFonts w:cs="Times New Roman"/>
        </w:rPr>
      </w:pPr>
      <w:r w:rsidRPr="00582556">
        <w:rPr>
          <w:rFonts w:cs="Times New Roman"/>
        </w:rPr>
        <w:t xml:space="preserve">Ņemot vērā iepriekš minēto, kā arī pamatojoties uz likuma “Par pašvaldībām” 21.panta pirmās daļas 26) punktu, </w:t>
      </w:r>
    </w:p>
    <w:p w:rsidR="00582556" w:rsidRPr="00582556" w:rsidRDefault="00582556" w:rsidP="00582556">
      <w:pPr>
        <w:pStyle w:val="Pamatteksts"/>
        <w:contextualSpacing/>
        <w:jc w:val="both"/>
        <w:rPr>
          <w:sz w:val="24"/>
          <w:szCs w:val="24"/>
        </w:rPr>
      </w:pPr>
      <w:r w:rsidRPr="00582556">
        <w:rPr>
          <w:b/>
          <w:sz w:val="24"/>
          <w:szCs w:val="24"/>
        </w:rPr>
        <w:t>Dome, atklāti balsojot</w:t>
      </w:r>
      <w:r w:rsidRPr="00582556">
        <w:rPr>
          <w:sz w:val="24"/>
          <w:szCs w:val="24"/>
        </w:rPr>
        <w:t xml:space="preserve">: </w:t>
      </w:r>
      <w:r w:rsidRPr="00582556">
        <w:rPr>
          <w:b/>
          <w:sz w:val="24"/>
          <w:szCs w:val="24"/>
        </w:rPr>
        <w:t>PAR</w:t>
      </w:r>
      <w:r w:rsidRPr="00582556">
        <w:rPr>
          <w:sz w:val="24"/>
          <w:szCs w:val="24"/>
        </w:rPr>
        <w:t xml:space="preserve"> –  </w:t>
      </w:r>
      <w:r w:rsidR="00C83880" w:rsidRPr="00C83880">
        <w:rPr>
          <w:b/>
          <w:sz w:val="24"/>
          <w:szCs w:val="24"/>
        </w:rPr>
        <w:t>13</w:t>
      </w:r>
      <w:r w:rsidRPr="00582556">
        <w:rPr>
          <w:sz w:val="24"/>
          <w:szCs w:val="24"/>
        </w:rPr>
        <w:t xml:space="preserve"> </w:t>
      </w:r>
      <w:r w:rsidRPr="00582556">
        <w:rPr>
          <w:b/>
          <w:sz w:val="24"/>
          <w:szCs w:val="24"/>
        </w:rPr>
        <w:t xml:space="preserve"> </w:t>
      </w:r>
      <w:r w:rsidR="00C83880">
        <w:rPr>
          <w:sz w:val="24"/>
          <w:szCs w:val="24"/>
        </w:rPr>
        <w:t xml:space="preserve">( </w:t>
      </w:r>
      <w:proofErr w:type="spellStart"/>
      <w:r w:rsidR="00C83880">
        <w:rPr>
          <w:sz w:val="24"/>
          <w:szCs w:val="24"/>
        </w:rPr>
        <w:t>E.Bariss</w:t>
      </w:r>
      <w:proofErr w:type="spellEnd"/>
      <w:r w:rsidR="00C83880">
        <w:rPr>
          <w:sz w:val="24"/>
          <w:szCs w:val="24"/>
        </w:rPr>
        <w:t>,</w:t>
      </w:r>
      <w:r w:rsidRPr="00582556">
        <w:rPr>
          <w:sz w:val="24"/>
          <w:szCs w:val="24"/>
        </w:rPr>
        <w:t xml:space="preserve"> </w:t>
      </w:r>
      <w:proofErr w:type="spellStart"/>
      <w:r w:rsidRPr="00582556">
        <w:rPr>
          <w:sz w:val="24"/>
          <w:szCs w:val="24"/>
        </w:rPr>
        <w:t>G.Birkenšteins</w:t>
      </w:r>
      <w:proofErr w:type="spellEnd"/>
      <w:r w:rsidRPr="00582556">
        <w:rPr>
          <w:sz w:val="24"/>
          <w:szCs w:val="24"/>
        </w:rPr>
        <w:t xml:space="preserve">, </w:t>
      </w:r>
      <w:proofErr w:type="spellStart"/>
      <w:r w:rsidRPr="00582556">
        <w:rPr>
          <w:sz w:val="24"/>
          <w:szCs w:val="24"/>
        </w:rPr>
        <w:t>G.Cīrule</w:t>
      </w:r>
      <w:proofErr w:type="spellEnd"/>
      <w:r w:rsidRPr="00582556">
        <w:rPr>
          <w:sz w:val="24"/>
          <w:szCs w:val="24"/>
        </w:rPr>
        <w:t xml:space="preserve">, </w:t>
      </w:r>
      <w:proofErr w:type="spellStart"/>
      <w:r w:rsidRPr="00582556">
        <w:rPr>
          <w:sz w:val="24"/>
          <w:szCs w:val="24"/>
        </w:rPr>
        <w:t>S.Ezeriņa</w:t>
      </w:r>
      <w:proofErr w:type="spellEnd"/>
      <w:r w:rsidRPr="00582556">
        <w:rPr>
          <w:sz w:val="24"/>
          <w:szCs w:val="24"/>
        </w:rPr>
        <w:t xml:space="preserve">, </w:t>
      </w:r>
      <w:proofErr w:type="spellStart"/>
      <w:r w:rsidRPr="00582556">
        <w:rPr>
          <w:sz w:val="24"/>
          <w:szCs w:val="24"/>
        </w:rPr>
        <w:t>R.Fabjančiks</w:t>
      </w:r>
      <w:proofErr w:type="spellEnd"/>
      <w:r w:rsidRPr="00582556">
        <w:rPr>
          <w:sz w:val="24"/>
          <w:szCs w:val="24"/>
        </w:rPr>
        <w:t xml:space="preserve">, </w:t>
      </w:r>
      <w:proofErr w:type="spellStart"/>
      <w:r w:rsidRPr="00582556">
        <w:rPr>
          <w:sz w:val="24"/>
          <w:szCs w:val="24"/>
        </w:rPr>
        <w:t>I.Freiberga</w:t>
      </w:r>
      <w:proofErr w:type="spellEnd"/>
      <w:r w:rsidRPr="00582556">
        <w:rPr>
          <w:sz w:val="24"/>
          <w:szCs w:val="24"/>
        </w:rPr>
        <w:t xml:space="preserve">, </w:t>
      </w:r>
      <w:proofErr w:type="spellStart"/>
      <w:r w:rsidRPr="00582556">
        <w:rPr>
          <w:sz w:val="24"/>
          <w:szCs w:val="24"/>
        </w:rPr>
        <w:t>G.Indriksons</w:t>
      </w:r>
      <w:proofErr w:type="spellEnd"/>
      <w:r w:rsidRPr="00582556">
        <w:rPr>
          <w:sz w:val="24"/>
          <w:szCs w:val="24"/>
        </w:rPr>
        <w:t xml:space="preserve">, </w:t>
      </w:r>
      <w:proofErr w:type="spellStart"/>
      <w:r w:rsidRPr="00582556">
        <w:rPr>
          <w:sz w:val="24"/>
          <w:szCs w:val="24"/>
        </w:rPr>
        <w:t>A.Lasis</w:t>
      </w:r>
      <w:proofErr w:type="spellEnd"/>
      <w:r w:rsidRPr="00582556">
        <w:rPr>
          <w:sz w:val="24"/>
          <w:szCs w:val="24"/>
        </w:rPr>
        <w:t xml:space="preserve">, </w:t>
      </w:r>
      <w:proofErr w:type="spellStart"/>
      <w:r w:rsidRPr="00582556">
        <w:rPr>
          <w:sz w:val="24"/>
          <w:szCs w:val="24"/>
        </w:rPr>
        <w:t>I.Lasis</w:t>
      </w:r>
      <w:proofErr w:type="spellEnd"/>
      <w:r w:rsidRPr="00582556">
        <w:rPr>
          <w:sz w:val="24"/>
          <w:szCs w:val="24"/>
        </w:rPr>
        <w:t xml:space="preserve">, </w:t>
      </w:r>
      <w:proofErr w:type="spellStart"/>
      <w:r w:rsidRPr="00582556">
        <w:rPr>
          <w:sz w:val="24"/>
          <w:szCs w:val="24"/>
        </w:rPr>
        <w:t>I.Priede</w:t>
      </w:r>
      <w:proofErr w:type="spellEnd"/>
      <w:r w:rsidRPr="00582556">
        <w:rPr>
          <w:sz w:val="24"/>
          <w:szCs w:val="24"/>
        </w:rPr>
        <w:t xml:space="preserve">, </w:t>
      </w:r>
      <w:proofErr w:type="spellStart"/>
      <w:r w:rsidRPr="00582556">
        <w:rPr>
          <w:sz w:val="24"/>
          <w:szCs w:val="24"/>
        </w:rPr>
        <w:t>D.Puga</w:t>
      </w:r>
      <w:proofErr w:type="spellEnd"/>
      <w:r w:rsidRPr="00582556">
        <w:rPr>
          <w:sz w:val="24"/>
          <w:szCs w:val="24"/>
        </w:rPr>
        <w:t xml:space="preserve">,  </w:t>
      </w:r>
      <w:proofErr w:type="spellStart"/>
      <w:r w:rsidRPr="00582556">
        <w:rPr>
          <w:sz w:val="24"/>
          <w:szCs w:val="24"/>
        </w:rPr>
        <w:t>D.Roze</w:t>
      </w:r>
      <w:r w:rsidR="00C83880">
        <w:rPr>
          <w:sz w:val="24"/>
          <w:szCs w:val="24"/>
        </w:rPr>
        <w:t>nfelds</w:t>
      </w:r>
      <w:proofErr w:type="spellEnd"/>
      <w:r w:rsidR="00C83880">
        <w:rPr>
          <w:sz w:val="24"/>
          <w:szCs w:val="24"/>
        </w:rPr>
        <w:t xml:space="preserve">, </w:t>
      </w:r>
      <w:proofErr w:type="spellStart"/>
      <w:r w:rsidR="00C83880">
        <w:rPr>
          <w:sz w:val="24"/>
          <w:szCs w:val="24"/>
        </w:rPr>
        <w:t>K.Ševčuks</w:t>
      </w:r>
      <w:proofErr w:type="spellEnd"/>
      <w:r w:rsidRPr="00582556">
        <w:rPr>
          <w:sz w:val="24"/>
          <w:szCs w:val="24"/>
        </w:rPr>
        <w:t>),</w:t>
      </w:r>
    </w:p>
    <w:p w:rsidR="00582556" w:rsidRPr="00582556" w:rsidRDefault="00582556" w:rsidP="00582556">
      <w:pPr>
        <w:pStyle w:val="Pamatteksts"/>
        <w:contextualSpacing/>
        <w:jc w:val="both"/>
        <w:rPr>
          <w:sz w:val="24"/>
          <w:szCs w:val="24"/>
        </w:rPr>
      </w:pPr>
      <w:r w:rsidRPr="00582556">
        <w:rPr>
          <w:b/>
          <w:sz w:val="24"/>
          <w:szCs w:val="24"/>
        </w:rPr>
        <w:t>PRET</w:t>
      </w:r>
      <w:r w:rsidRPr="00582556">
        <w:rPr>
          <w:sz w:val="24"/>
          <w:szCs w:val="24"/>
        </w:rPr>
        <w:t xml:space="preserve"> </w:t>
      </w:r>
      <w:r w:rsidRPr="00582556">
        <w:rPr>
          <w:b/>
          <w:sz w:val="24"/>
          <w:szCs w:val="24"/>
        </w:rPr>
        <w:t xml:space="preserve">–  </w:t>
      </w:r>
      <w:r w:rsidR="00C83880">
        <w:rPr>
          <w:b/>
          <w:sz w:val="24"/>
          <w:szCs w:val="24"/>
        </w:rPr>
        <w:t>0</w:t>
      </w:r>
      <w:r w:rsidRPr="00582556">
        <w:rPr>
          <w:b/>
          <w:sz w:val="24"/>
          <w:szCs w:val="24"/>
        </w:rPr>
        <w:t xml:space="preserve"> </w:t>
      </w:r>
      <w:r w:rsidRPr="00582556">
        <w:rPr>
          <w:sz w:val="24"/>
          <w:szCs w:val="24"/>
        </w:rPr>
        <w:t xml:space="preserve">, </w:t>
      </w:r>
    </w:p>
    <w:p w:rsidR="00582556" w:rsidRPr="00582556" w:rsidRDefault="00582556" w:rsidP="00582556">
      <w:pPr>
        <w:pStyle w:val="Pamatteksts"/>
        <w:contextualSpacing/>
        <w:jc w:val="both"/>
        <w:rPr>
          <w:sz w:val="24"/>
          <w:szCs w:val="24"/>
        </w:rPr>
      </w:pPr>
      <w:r w:rsidRPr="00582556">
        <w:rPr>
          <w:b/>
          <w:sz w:val="24"/>
          <w:szCs w:val="24"/>
        </w:rPr>
        <w:t xml:space="preserve">ATTURAS – </w:t>
      </w:r>
      <w:r w:rsidR="00C83880">
        <w:rPr>
          <w:b/>
          <w:sz w:val="24"/>
          <w:szCs w:val="24"/>
        </w:rPr>
        <w:t>0</w:t>
      </w:r>
      <w:r w:rsidRPr="00582556">
        <w:rPr>
          <w:b/>
          <w:sz w:val="24"/>
          <w:szCs w:val="24"/>
        </w:rPr>
        <w:t xml:space="preserve"> </w:t>
      </w:r>
      <w:r w:rsidRPr="00582556">
        <w:rPr>
          <w:sz w:val="24"/>
          <w:szCs w:val="24"/>
        </w:rPr>
        <w:t xml:space="preserve">, </w:t>
      </w:r>
    </w:p>
    <w:p w:rsidR="00582556" w:rsidRPr="00582556" w:rsidRDefault="00582556" w:rsidP="00582556">
      <w:pPr>
        <w:pStyle w:val="Pamatteksts"/>
        <w:contextualSpacing/>
        <w:jc w:val="both"/>
        <w:rPr>
          <w:sz w:val="24"/>
          <w:szCs w:val="24"/>
        </w:rPr>
      </w:pPr>
      <w:r w:rsidRPr="00582556">
        <w:rPr>
          <w:b/>
          <w:sz w:val="24"/>
          <w:szCs w:val="24"/>
        </w:rPr>
        <w:t>NOLEMJ:</w:t>
      </w:r>
      <w:r w:rsidRPr="00582556">
        <w:rPr>
          <w:sz w:val="24"/>
          <w:szCs w:val="24"/>
        </w:rPr>
        <w:t> </w:t>
      </w:r>
    </w:p>
    <w:p w:rsidR="00AA2FA8" w:rsidRPr="00582556" w:rsidRDefault="00AA2FA8" w:rsidP="00AA2FA8">
      <w:pPr>
        <w:pStyle w:val="Pamatteksts"/>
        <w:contextualSpacing/>
        <w:jc w:val="both"/>
        <w:rPr>
          <w:sz w:val="24"/>
          <w:szCs w:val="24"/>
        </w:rPr>
      </w:pPr>
      <w:r w:rsidRPr="00582556">
        <w:rPr>
          <w:sz w:val="24"/>
          <w:szCs w:val="24"/>
        </w:rPr>
        <w:t xml:space="preserve">Atbrīvot Daigu </w:t>
      </w:r>
      <w:proofErr w:type="spellStart"/>
      <w:r w:rsidRPr="00582556">
        <w:rPr>
          <w:sz w:val="24"/>
          <w:szCs w:val="24"/>
        </w:rPr>
        <w:t>Gēci</w:t>
      </w:r>
      <w:proofErr w:type="spellEnd"/>
      <w:r w:rsidR="008E077B">
        <w:rPr>
          <w:sz w:val="24"/>
          <w:szCs w:val="24"/>
        </w:rPr>
        <w:t xml:space="preserve"> </w:t>
      </w:r>
      <w:r w:rsidRPr="00582556">
        <w:rPr>
          <w:sz w:val="24"/>
          <w:szCs w:val="24"/>
        </w:rPr>
        <w:t xml:space="preserve"> no Kandavas novada bāriņtiesas locekles amata 2021.gada 30.jūnijā (pēdējā darba diena).</w:t>
      </w:r>
    </w:p>
    <w:p w:rsidR="00AA2FA8" w:rsidRPr="00582556" w:rsidRDefault="00AA2FA8" w:rsidP="00AA2FA8">
      <w:pPr>
        <w:jc w:val="both"/>
        <w:rPr>
          <w:sz w:val="24"/>
          <w:szCs w:val="24"/>
        </w:rPr>
      </w:pPr>
    </w:p>
    <w:p w:rsidR="00AA2FA8" w:rsidRPr="00582556" w:rsidRDefault="002069E6" w:rsidP="00AA2FA8">
      <w:pPr>
        <w:pBdr>
          <w:bottom w:val="single" w:sz="4" w:space="1" w:color="000000"/>
        </w:pBdr>
        <w:tabs>
          <w:tab w:val="left" w:pos="300"/>
        </w:tabs>
        <w:jc w:val="center"/>
        <w:rPr>
          <w:b/>
          <w:sz w:val="24"/>
          <w:szCs w:val="24"/>
        </w:rPr>
      </w:pPr>
      <w:r w:rsidRPr="00582556">
        <w:rPr>
          <w:b/>
          <w:sz w:val="24"/>
          <w:szCs w:val="24"/>
        </w:rPr>
        <w:t>2</w:t>
      </w:r>
      <w:r w:rsidR="00AA2FA8" w:rsidRPr="00582556">
        <w:rPr>
          <w:b/>
          <w:sz w:val="24"/>
          <w:szCs w:val="24"/>
        </w:rPr>
        <w:t>.§</w:t>
      </w:r>
    </w:p>
    <w:p w:rsidR="00AA2FA8" w:rsidRPr="00582556" w:rsidRDefault="00AA2FA8" w:rsidP="00AA2FA8">
      <w:pPr>
        <w:pBdr>
          <w:bottom w:val="single" w:sz="4" w:space="1" w:color="000000"/>
        </w:pBdr>
        <w:tabs>
          <w:tab w:val="left" w:pos="300"/>
        </w:tabs>
        <w:jc w:val="center"/>
        <w:rPr>
          <w:b/>
          <w:sz w:val="24"/>
          <w:szCs w:val="24"/>
        </w:rPr>
      </w:pPr>
      <w:r w:rsidRPr="00582556">
        <w:rPr>
          <w:b/>
          <w:sz w:val="24"/>
          <w:szCs w:val="24"/>
        </w:rPr>
        <w:t xml:space="preserve">Par  </w:t>
      </w:r>
      <w:r w:rsidRPr="00582556">
        <w:rPr>
          <w:b/>
          <w:bCs/>
          <w:sz w:val="24"/>
          <w:szCs w:val="24"/>
        </w:rPr>
        <w:t xml:space="preserve">Tatjanas </w:t>
      </w:r>
      <w:proofErr w:type="spellStart"/>
      <w:r w:rsidRPr="00582556">
        <w:rPr>
          <w:b/>
          <w:bCs/>
          <w:sz w:val="24"/>
          <w:szCs w:val="24"/>
        </w:rPr>
        <w:t>Nolendorfas</w:t>
      </w:r>
      <w:proofErr w:type="spellEnd"/>
      <w:r w:rsidRPr="00582556">
        <w:rPr>
          <w:sz w:val="24"/>
          <w:szCs w:val="24"/>
        </w:rPr>
        <w:t xml:space="preserve"> </w:t>
      </w:r>
      <w:r w:rsidRPr="00582556">
        <w:rPr>
          <w:b/>
          <w:sz w:val="24"/>
          <w:szCs w:val="24"/>
        </w:rPr>
        <w:t>ievēlēšanu Kandavas novada Bāriņtiesas locekļa amatā</w:t>
      </w:r>
    </w:p>
    <w:p w:rsidR="00AA2FA8" w:rsidRPr="00582556" w:rsidRDefault="00AA2FA8" w:rsidP="00AA2FA8">
      <w:pPr>
        <w:jc w:val="center"/>
        <w:rPr>
          <w:sz w:val="24"/>
          <w:szCs w:val="24"/>
        </w:rPr>
      </w:pPr>
    </w:p>
    <w:p w:rsidR="00AA2FA8" w:rsidRDefault="00FF29A3" w:rsidP="00AA2FA8">
      <w:pPr>
        <w:rPr>
          <w:i/>
          <w:sz w:val="24"/>
          <w:szCs w:val="24"/>
        </w:rPr>
      </w:pPr>
      <w:r>
        <w:rPr>
          <w:i/>
          <w:sz w:val="24"/>
          <w:szCs w:val="24"/>
        </w:rPr>
        <w:t xml:space="preserve">Ziņo: </w:t>
      </w:r>
      <w:proofErr w:type="spellStart"/>
      <w:r>
        <w:rPr>
          <w:i/>
          <w:sz w:val="24"/>
          <w:szCs w:val="24"/>
        </w:rPr>
        <w:t>D.Rozenfelds</w:t>
      </w:r>
      <w:proofErr w:type="spellEnd"/>
    </w:p>
    <w:p w:rsidR="00C83880" w:rsidRPr="00582556" w:rsidRDefault="00C83880" w:rsidP="00AA2FA8">
      <w:pPr>
        <w:rPr>
          <w:i/>
          <w:sz w:val="24"/>
          <w:szCs w:val="24"/>
        </w:rPr>
      </w:pPr>
      <w:r>
        <w:rPr>
          <w:i/>
          <w:sz w:val="24"/>
          <w:szCs w:val="24"/>
        </w:rPr>
        <w:t xml:space="preserve">Debatēs piedalās: </w:t>
      </w:r>
      <w:proofErr w:type="spellStart"/>
      <w:r>
        <w:rPr>
          <w:i/>
          <w:sz w:val="24"/>
          <w:szCs w:val="24"/>
        </w:rPr>
        <w:t>T.Nolendorfa</w:t>
      </w:r>
      <w:proofErr w:type="spellEnd"/>
      <w:r>
        <w:rPr>
          <w:i/>
          <w:sz w:val="24"/>
          <w:szCs w:val="24"/>
        </w:rPr>
        <w:t xml:space="preserve">, </w:t>
      </w:r>
      <w:proofErr w:type="spellStart"/>
      <w:r>
        <w:rPr>
          <w:i/>
          <w:sz w:val="24"/>
          <w:szCs w:val="24"/>
        </w:rPr>
        <w:t>J.Vicinska</w:t>
      </w:r>
      <w:proofErr w:type="spellEnd"/>
    </w:p>
    <w:p w:rsidR="00AA2FA8" w:rsidRPr="00582556" w:rsidRDefault="00AA2FA8" w:rsidP="00AA2FA8">
      <w:pPr>
        <w:rPr>
          <w:sz w:val="24"/>
          <w:szCs w:val="24"/>
        </w:rPr>
      </w:pPr>
    </w:p>
    <w:p w:rsidR="00AA2FA8" w:rsidRPr="00582556" w:rsidRDefault="00AA2FA8" w:rsidP="00AA2FA8">
      <w:pPr>
        <w:ind w:firstLine="720"/>
        <w:jc w:val="both"/>
        <w:rPr>
          <w:sz w:val="24"/>
          <w:szCs w:val="24"/>
        </w:rPr>
      </w:pPr>
      <w:r w:rsidRPr="00582556">
        <w:rPr>
          <w:sz w:val="24"/>
          <w:szCs w:val="24"/>
        </w:rPr>
        <w:t xml:space="preserve">Saistībā ar nesen notikušajām izmaiņām Kandavas novada Bāriņtiesas sastāvā un 2021.gada maija mēneša Kandavas novada domes (turpmāk - Dome) lēmumu izdarīt Kandavas novada domes amatu sarakstā grozījumus, nosakot, ka Kandavas novada Bāriņtiesas sastāvā ir trīs nevis divi bāriņtiesas locekļi, radās vakanta bāriņtiesas locekļa amata vieta. Dome uz vakanto bāriņtiesas locekļa amatu izsludināja atklātu konkursu, uz kuru pieteicās pieci pretendenti. Pretendentus divās kārtās izvērtēja Domes priekšsēdētājas vietnieces izveidota komisija, kas par atbilstošāko bāriņtiesas locekļa amatam atzina Tatjanu </w:t>
      </w:r>
      <w:proofErr w:type="spellStart"/>
      <w:r w:rsidRPr="00582556">
        <w:rPr>
          <w:sz w:val="24"/>
          <w:szCs w:val="24"/>
        </w:rPr>
        <w:t>Nolendorfu</w:t>
      </w:r>
      <w:proofErr w:type="spellEnd"/>
      <w:r w:rsidRPr="00582556">
        <w:rPr>
          <w:sz w:val="24"/>
          <w:szCs w:val="24"/>
        </w:rPr>
        <w:t xml:space="preserve">, kura atbilst Bāriņtiesas likuma 10.panta otrās daļas prasībām. Tatjana </w:t>
      </w:r>
      <w:proofErr w:type="spellStart"/>
      <w:r w:rsidRPr="00582556">
        <w:rPr>
          <w:sz w:val="24"/>
          <w:szCs w:val="24"/>
        </w:rPr>
        <w:t>Nolendorfa</w:t>
      </w:r>
      <w:proofErr w:type="spellEnd"/>
      <w:r w:rsidRPr="00582556">
        <w:rPr>
          <w:sz w:val="24"/>
          <w:szCs w:val="24"/>
        </w:rPr>
        <w:t xml:space="preserve"> 2009.gadā ir ieguvusi profesionālo bakalaura grādu tiesību zinātnēs un </w:t>
      </w:r>
      <w:proofErr w:type="spellStart"/>
      <w:r w:rsidRPr="00582556">
        <w:rPr>
          <w:sz w:val="24"/>
          <w:szCs w:val="24"/>
        </w:rPr>
        <w:t>juristkonsulta</w:t>
      </w:r>
      <w:proofErr w:type="spellEnd"/>
      <w:r w:rsidRPr="00582556">
        <w:rPr>
          <w:sz w:val="24"/>
          <w:szCs w:val="24"/>
        </w:rPr>
        <w:t xml:space="preserve"> kvalifikāciju. No</w:t>
      </w:r>
      <w:r w:rsidRPr="00582556">
        <w:rPr>
          <w:bCs/>
          <w:sz w:val="24"/>
          <w:szCs w:val="24"/>
        </w:rPr>
        <w:t xml:space="preserve"> </w:t>
      </w:r>
      <w:r w:rsidRPr="00582556">
        <w:rPr>
          <w:sz w:val="24"/>
          <w:szCs w:val="24"/>
        </w:rPr>
        <w:t xml:space="preserve">1994.gada līdz 2019.gadam Tatjana </w:t>
      </w:r>
      <w:proofErr w:type="spellStart"/>
      <w:r w:rsidRPr="00582556">
        <w:rPr>
          <w:sz w:val="24"/>
          <w:szCs w:val="24"/>
        </w:rPr>
        <w:t>Nolendorfa</w:t>
      </w:r>
      <w:proofErr w:type="spellEnd"/>
      <w:r w:rsidRPr="00582556">
        <w:rPr>
          <w:sz w:val="24"/>
          <w:szCs w:val="24"/>
        </w:rPr>
        <w:t xml:space="preserve"> ir pildījusi bāriņtiesas locekles, bāriņtiesas priekšsēdētāja vietnieces un bāriņtiesas priekšsēdētājas amata pienākumus.</w:t>
      </w:r>
      <w:r w:rsidRPr="00582556">
        <w:rPr>
          <w:b/>
          <w:sz w:val="24"/>
          <w:szCs w:val="24"/>
        </w:rPr>
        <w:t xml:space="preserve">  </w:t>
      </w:r>
    </w:p>
    <w:p w:rsidR="00AA2FA8" w:rsidRPr="00582556" w:rsidRDefault="00AA2FA8" w:rsidP="00AA2FA8">
      <w:pPr>
        <w:ind w:firstLine="720"/>
        <w:jc w:val="both"/>
        <w:rPr>
          <w:sz w:val="24"/>
          <w:szCs w:val="24"/>
        </w:rPr>
      </w:pPr>
      <w:r w:rsidRPr="00582556">
        <w:rPr>
          <w:sz w:val="24"/>
          <w:szCs w:val="24"/>
        </w:rPr>
        <w:t>Bāriņtiesu likuma 9.panta pirmā daļa nosaka, ka [..] bāriņtiesas locekļus ievēlē attiecīgā pašvaldības dome uz pieciem gadiem.</w:t>
      </w:r>
    </w:p>
    <w:p w:rsidR="00AA2FA8" w:rsidRPr="00582556" w:rsidRDefault="00AA2FA8" w:rsidP="00AA2FA8">
      <w:pPr>
        <w:ind w:firstLine="720"/>
        <w:jc w:val="both"/>
        <w:rPr>
          <w:sz w:val="24"/>
          <w:szCs w:val="24"/>
        </w:rPr>
      </w:pPr>
      <w:r w:rsidRPr="00582556">
        <w:rPr>
          <w:sz w:val="24"/>
          <w:szCs w:val="24"/>
        </w:rPr>
        <w:t>Lēmuma pieņemšana nepieciešama, lai nodrošinātu pašvaldības pienākumu izpildi saskaņā ar likuma „Par pašvaldībām” 15. panta pirmās daļas 8. punktu (</w:t>
      </w:r>
      <w:r w:rsidRPr="00582556">
        <w:rPr>
          <w:sz w:val="24"/>
          <w:szCs w:val="24"/>
          <w:shd w:val="clear" w:color="auto" w:fill="FFFFFF"/>
        </w:rPr>
        <w:t>gādāt par aizgādnību, aizbildnību, adopciju un bērnu personisko un mantisko tiesību un interešu aizsardzību</w:t>
      </w:r>
      <w:r w:rsidRPr="00582556">
        <w:rPr>
          <w:sz w:val="24"/>
          <w:szCs w:val="24"/>
        </w:rPr>
        <w:t>), kā arī lai nodrošinātu bāriņtiesas darbību.</w:t>
      </w:r>
    </w:p>
    <w:p w:rsidR="00AA2FA8" w:rsidRDefault="00AA2FA8" w:rsidP="00AA2FA8">
      <w:pPr>
        <w:ind w:firstLine="720"/>
        <w:jc w:val="both"/>
        <w:rPr>
          <w:sz w:val="24"/>
          <w:szCs w:val="24"/>
        </w:rPr>
      </w:pPr>
      <w:r w:rsidRPr="00582556">
        <w:rPr>
          <w:sz w:val="24"/>
          <w:szCs w:val="24"/>
        </w:rPr>
        <w:t xml:space="preserve">Pamatojoties uz likuma „Par pašvaldībām” 21.panta pirmās daļas 26.punktu un Bāriņtiesu likuma 9.panta pirmo daļu, </w:t>
      </w:r>
    </w:p>
    <w:p w:rsidR="00FF29A3" w:rsidRPr="00582556" w:rsidRDefault="00FF29A3" w:rsidP="00FF29A3">
      <w:pPr>
        <w:pStyle w:val="Pamatteksts"/>
        <w:contextualSpacing/>
        <w:jc w:val="both"/>
        <w:rPr>
          <w:sz w:val="24"/>
          <w:szCs w:val="24"/>
        </w:rPr>
      </w:pPr>
      <w:r w:rsidRPr="00582556">
        <w:rPr>
          <w:b/>
          <w:sz w:val="24"/>
          <w:szCs w:val="24"/>
        </w:rPr>
        <w:t>Dome, atklāti balsojot</w:t>
      </w:r>
      <w:r w:rsidRPr="00582556">
        <w:rPr>
          <w:sz w:val="24"/>
          <w:szCs w:val="24"/>
        </w:rPr>
        <w:t xml:space="preserve">: </w:t>
      </w:r>
      <w:r w:rsidRPr="00582556">
        <w:rPr>
          <w:b/>
          <w:sz w:val="24"/>
          <w:szCs w:val="24"/>
        </w:rPr>
        <w:t>PAR</w:t>
      </w:r>
      <w:r w:rsidRPr="00582556">
        <w:rPr>
          <w:sz w:val="24"/>
          <w:szCs w:val="24"/>
        </w:rPr>
        <w:t xml:space="preserve"> –  </w:t>
      </w:r>
      <w:r w:rsidR="00C83880" w:rsidRPr="00C83880">
        <w:rPr>
          <w:b/>
          <w:sz w:val="24"/>
          <w:szCs w:val="24"/>
        </w:rPr>
        <w:t>13</w:t>
      </w:r>
      <w:r w:rsidRPr="00582556">
        <w:rPr>
          <w:sz w:val="24"/>
          <w:szCs w:val="24"/>
        </w:rPr>
        <w:t xml:space="preserve"> </w:t>
      </w:r>
      <w:r w:rsidRPr="00582556">
        <w:rPr>
          <w:b/>
          <w:sz w:val="24"/>
          <w:szCs w:val="24"/>
        </w:rPr>
        <w:t xml:space="preserve"> </w:t>
      </w:r>
      <w:r w:rsidR="00C83880">
        <w:rPr>
          <w:sz w:val="24"/>
          <w:szCs w:val="24"/>
        </w:rPr>
        <w:t xml:space="preserve">( </w:t>
      </w:r>
      <w:proofErr w:type="spellStart"/>
      <w:r w:rsidR="00C83880">
        <w:rPr>
          <w:sz w:val="24"/>
          <w:szCs w:val="24"/>
        </w:rPr>
        <w:t>E.Bariss</w:t>
      </w:r>
      <w:proofErr w:type="spellEnd"/>
      <w:r w:rsidR="00C83880">
        <w:rPr>
          <w:sz w:val="24"/>
          <w:szCs w:val="24"/>
        </w:rPr>
        <w:t>,</w:t>
      </w:r>
      <w:r w:rsidRPr="00582556">
        <w:rPr>
          <w:sz w:val="24"/>
          <w:szCs w:val="24"/>
        </w:rPr>
        <w:t xml:space="preserve"> </w:t>
      </w:r>
      <w:proofErr w:type="spellStart"/>
      <w:r w:rsidRPr="00582556">
        <w:rPr>
          <w:sz w:val="24"/>
          <w:szCs w:val="24"/>
        </w:rPr>
        <w:t>G.Birkenšteins</w:t>
      </w:r>
      <w:proofErr w:type="spellEnd"/>
      <w:r w:rsidRPr="00582556">
        <w:rPr>
          <w:sz w:val="24"/>
          <w:szCs w:val="24"/>
        </w:rPr>
        <w:t xml:space="preserve">, </w:t>
      </w:r>
      <w:proofErr w:type="spellStart"/>
      <w:r w:rsidRPr="00582556">
        <w:rPr>
          <w:sz w:val="24"/>
          <w:szCs w:val="24"/>
        </w:rPr>
        <w:t>G.Cīrule</w:t>
      </w:r>
      <w:proofErr w:type="spellEnd"/>
      <w:r w:rsidRPr="00582556">
        <w:rPr>
          <w:sz w:val="24"/>
          <w:szCs w:val="24"/>
        </w:rPr>
        <w:t xml:space="preserve">, </w:t>
      </w:r>
      <w:proofErr w:type="spellStart"/>
      <w:r w:rsidRPr="00582556">
        <w:rPr>
          <w:sz w:val="24"/>
          <w:szCs w:val="24"/>
        </w:rPr>
        <w:t>S.Ezeriņa</w:t>
      </w:r>
      <w:proofErr w:type="spellEnd"/>
      <w:r w:rsidRPr="00582556">
        <w:rPr>
          <w:sz w:val="24"/>
          <w:szCs w:val="24"/>
        </w:rPr>
        <w:t xml:space="preserve">, </w:t>
      </w:r>
      <w:proofErr w:type="spellStart"/>
      <w:r w:rsidRPr="00582556">
        <w:rPr>
          <w:sz w:val="24"/>
          <w:szCs w:val="24"/>
        </w:rPr>
        <w:t>R.Fabjančiks</w:t>
      </w:r>
      <w:proofErr w:type="spellEnd"/>
      <w:r w:rsidRPr="00582556">
        <w:rPr>
          <w:sz w:val="24"/>
          <w:szCs w:val="24"/>
        </w:rPr>
        <w:t xml:space="preserve">, </w:t>
      </w:r>
      <w:proofErr w:type="spellStart"/>
      <w:r w:rsidRPr="00582556">
        <w:rPr>
          <w:sz w:val="24"/>
          <w:szCs w:val="24"/>
        </w:rPr>
        <w:t>I.Freiberga</w:t>
      </w:r>
      <w:proofErr w:type="spellEnd"/>
      <w:r w:rsidRPr="00582556">
        <w:rPr>
          <w:sz w:val="24"/>
          <w:szCs w:val="24"/>
        </w:rPr>
        <w:t xml:space="preserve">, </w:t>
      </w:r>
      <w:proofErr w:type="spellStart"/>
      <w:r w:rsidRPr="00582556">
        <w:rPr>
          <w:sz w:val="24"/>
          <w:szCs w:val="24"/>
        </w:rPr>
        <w:t>G.Indriksons</w:t>
      </w:r>
      <w:proofErr w:type="spellEnd"/>
      <w:r w:rsidRPr="00582556">
        <w:rPr>
          <w:sz w:val="24"/>
          <w:szCs w:val="24"/>
        </w:rPr>
        <w:t xml:space="preserve">, </w:t>
      </w:r>
      <w:proofErr w:type="spellStart"/>
      <w:r w:rsidRPr="00582556">
        <w:rPr>
          <w:sz w:val="24"/>
          <w:szCs w:val="24"/>
        </w:rPr>
        <w:t>A.Lasis</w:t>
      </w:r>
      <w:proofErr w:type="spellEnd"/>
      <w:r w:rsidRPr="00582556">
        <w:rPr>
          <w:sz w:val="24"/>
          <w:szCs w:val="24"/>
        </w:rPr>
        <w:t xml:space="preserve">, </w:t>
      </w:r>
      <w:proofErr w:type="spellStart"/>
      <w:r w:rsidRPr="00582556">
        <w:rPr>
          <w:sz w:val="24"/>
          <w:szCs w:val="24"/>
        </w:rPr>
        <w:t>I.Lasis</w:t>
      </w:r>
      <w:proofErr w:type="spellEnd"/>
      <w:r w:rsidRPr="00582556">
        <w:rPr>
          <w:sz w:val="24"/>
          <w:szCs w:val="24"/>
        </w:rPr>
        <w:t xml:space="preserve">, </w:t>
      </w:r>
      <w:proofErr w:type="spellStart"/>
      <w:r w:rsidRPr="00582556">
        <w:rPr>
          <w:sz w:val="24"/>
          <w:szCs w:val="24"/>
        </w:rPr>
        <w:t>I.Priede</w:t>
      </w:r>
      <w:proofErr w:type="spellEnd"/>
      <w:r w:rsidRPr="00582556">
        <w:rPr>
          <w:sz w:val="24"/>
          <w:szCs w:val="24"/>
        </w:rPr>
        <w:t xml:space="preserve">, </w:t>
      </w:r>
      <w:proofErr w:type="spellStart"/>
      <w:r w:rsidRPr="00582556">
        <w:rPr>
          <w:sz w:val="24"/>
          <w:szCs w:val="24"/>
        </w:rPr>
        <w:t>D.Puga</w:t>
      </w:r>
      <w:proofErr w:type="spellEnd"/>
      <w:r w:rsidRPr="00582556">
        <w:rPr>
          <w:sz w:val="24"/>
          <w:szCs w:val="24"/>
        </w:rPr>
        <w:t xml:space="preserve">, </w:t>
      </w:r>
      <w:r w:rsidR="00C83880">
        <w:rPr>
          <w:sz w:val="24"/>
          <w:szCs w:val="24"/>
        </w:rPr>
        <w:t xml:space="preserve"> </w:t>
      </w:r>
      <w:proofErr w:type="spellStart"/>
      <w:r w:rsidR="00C83880">
        <w:rPr>
          <w:sz w:val="24"/>
          <w:szCs w:val="24"/>
        </w:rPr>
        <w:t>D.Rozenfelds</w:t>
      </w:r>
      <w:proofErr w:type="spellEnd"/>
      <w:r w:rsidR="00C83880">
        <w:rPr>
          <w:sz w:val="24"/>
          <w:szCs w:val="24"/>
        </w:rPr>
        <w:t xml:space="preserve">, </w:t>
      </w:r>
      <w:proofErr w:type="spellStart"/>
      <w:r w:rsidR="00C83880">
        <w:rPr>
          <w:sz w:val="24"/>
          <w:szCs w:val="24"/>
        </w:rPr>
        <w:t>K.Ševčuks</w:t>
      </w:r>
      <w:proofErr w:type="spellEnd"/>
      <w:r w:rsidRPr="00582556">
        <w:rPr>
          <w:sz w:val="24"/>
          <w:szCs w:val="24"/>
        </w:rPr>
        <w:t>),</w:t>
      </w:r>
    </w:p>
    <w:p w:rsidR="00FF29A3" w:rsidRPr="00582556" w:rsidRDefault="00FF29A3" w:rsidP="00FF29A3">
      <w:pPr>
        <w:pStyle w:val="Pamatteksts"/>
        <w:contextualSpacing/>
        <w:jc w:val="both"/>
        <w:rPr>
          <w:sz w:val="24"/>
          <w:szCs w:val="24"/>
        </w:rPr>
      </w:pPr>
      <w:r w:rsidRPr="00582556">
        <w:rPr>
          <w:b/>
          <w:sz w:val="24"/>
          <w:szCs w:val="24"/>
        </w:rPr>
        <w:t>PRET</w:t>
      </w:r>
      <w:r w:rsidRPr="00582556">
        <w:rPr>
          <w:sz w:val="24"/>
          <w:szCs w:val="24"/>
        </w:rPr>
        <w:t xml:space="preserve"> </w:t>
      </w:r>
      <w:r w:rsidRPr="00582556">
        <w:rPr>
          <w:b/>
          <w:sz w:val="24"/>
          <w:szCs w:val="24"/>
        </w:rPr>
        <w:t>– </w:t>
      </w:r>
      <w:r w:rsidR="00C83880">
        <w:rPr>
          <w:b/>
          <w:sz w:val="24"/>
          <w:szCs w:val="24"/>
        </w:rPr>
        <w:t>0</w:t>
      </w:r>
      <w:r w:rsidRPr="00582556">
        <w:rPr>
          <w:b/>
          <w:sz w:val="24"/>
          <w:szCs w:val="24"/>
        </w:rPr>
        <w:t xml:space="preserve">  </w:t>
      </w:r>
      <w:r w:rsidRPr="00582556">
        <w:rPr>
          <w:sz w:val="24"/>
          <w:szCs w:val="24"/>
        </w:rPr>
        <w:t xml:space="preserve">, </w:t>
      </w:r>
    </w:p>
    <w:p w:rsidR="00FF29A3" w:rsidRPr="00582556" w:rsidRDefault="00FF29A3" w:rsidP="00FF29A3">
      <w:pPr>
        <w:pStyle w:val="Pamatteksts"/>
        <w:contextualSpacing/>
        <w:jc w:val="both"/>
        <w:rPr>
          <w:sz w:val="24"/>
          <w:szCs w:val="24"/>
        </w:rPr>
      </w:pPr>
      <w:r w:rsidRPr="00582556">
        <w:rPr>
          <w:b/>
          <w:sz w:val="24"/>
          <w:szCs w:val="24"/>
        </w:rPr>
        <w:t xml:space="preserve">ATTURAS –  </w:t>
      </w:r>
      <w:r w:rsidR="00C83880">
        <w:rPr>
          <w:b/>
          <w:sz w:val="24"/>
          <w:szCs w:val="24"/>
        </w:rPr>
        <w:t>0</w:t>
      </w:r>
      <w:r w:rsidRPr="00582556">
        <w:rPr>
          <w:sz w:val="24"/>
          <w:szCs w:val="24"/>
        </w:rPr>
        <w:t xml:space="preserve">, </w:t>
      </w:r>
    </w:p>
    <w:p w:rsidR="00FF29A3" w:rsidRPr="00582556" w:rsidRDefault="00FF29A3" w:rsidP="00FF29A3">
      <w:pPr>
        <w:pStyle w:val="Pamatteksts"/>
        <w:contextualSpacing/>
        <w:jc w:val="both"/>
        <w:rPr>
          <w:sz w:val="24"/>
          <w:szCs w:val="24"/>
        </w:rPr>
      </w:pPr>
      <w:r w:rsidRPr="00582556">
        <w:rPr>
          <w:b/>
          <w:sz w:val="24"/>
          <w:szCs w:val="24"/>
        </w:rPr>
        <w:t>NOLEMJ:</w:t>
      </w:r>
      <w:r w:rsidRPr="00582556">
        <w:rPr>
          <w:sz w:val="24"/>
          <w:szCs w:val="24"/>
        </w:rPr>
        <w:t> </w:t>
      </w:r>
    </w:p>
    <w:p w:rsidR="00AA2FA8" w:rsidRPr="00582556" w:rsidRDefault="00AA2FA8" w:rsidP="00AA2FA8">
      <w:pPr>
        <w:pStyle w:val="Pamatteksts"/>
        <w:contextualSpacing/>
        <w:jc w:val="both"/>
        <w:rPr>
          <w:sz w:val="24"/>
          <w:szCs w:val="24"/>
        </w:rPr>
      </w:pPr>
      <w:r w:rsidRPr="00582556">
        <w:rPr>
          <w:sz w:val="24"/>
          <w:szCs w:val="24"/>
        </w:rPr>
        <w:t xml:space="preserve">1.Ievēlēt Tatjanu </w:t>
      </w:r>
      <w:proofErr w:type="spellStart"/>
      <w:r w:rsidRPr="00582556">
        <w:rPr>
          <w:sz w:val="24"/>
          <w:szCs w:val="24"/>
        </w:rPr>
        <w:t>Nolen</w:t>
      </w:r>
      <w:r w:rsidR="008E077B">
        <w:rPr>
          <w:sz w:val="24"/>
          <w:szCs w:val="24"/>
        </w:rPr>
        <w:t>dorfu</w:t>
      </w:r>
      <w:proofErr w:type="spellEnd"/>
      <w:r w:rsidR="008E077B">
        <w:rPr>
          <w:sz w:val="24"/>
          <w:szCs w:val="24"/>
        </w:rPr>
        <w:t xml:space="preserve"> </w:t>
      </w:r>
      <w:r w:rsidRPr="00582556">
        <w:rPr>
          <w:sz w:val="24"/>
          <w:szCs w:val="24"/>
        </w:rPr>
        <w:t xml:space="preserve"> par Kandavas novada Bāriņtiesas locekli uz pieciem gadiem līdz 2026.gada 27.jūnijam.</w:t>
      </w:r>
    </w:p>
    <w:p w:rsidR="00AA2FA8" w:rsidRPr="00582556" w:rsidRDefault="00AA2FA8" w:rsidP="00AA2FA8">
      <w:pPr>
        <w:pStyle w:val="Pamatteksts"/>
        <w:jc w:val="both"/>
        <w:rPr>
          <w:sz w:val="24"/>
          <w:szCs w:val="24"/>
        </w:rPr>
      </w:pPr>
      <w:r w:rsidRPr="00582556">
        <w:rPr>
          <w:sz w:val="24"/>
          <w:szCs w:val="24"/>
        </w:rPr>
        <w:lastRenderedPageBreak/>
        <w:t xml:space="preserve">2. Noteikt, ka Tatjana </w:t>
      </w:r>
      <w:proofErr w:type="spellStart"/>
      <w:r w:rsidRPr="00582556">
        <w:rPr>
          <w:sz w:val="24"/>
          <w:szCs w:val="24"/>
        </w:rPr>
        <w:t>Nolendorfa</w:t>
      </w:r>
      <w:proofErr w:type="spellEnd"/>
      <w:r w:rsidRPr="00582556">
        <w:rPr>
          <w:sz w:val="24"/>
          <w:szCs w:val="24"/>
        </w:rPr>
        <w:t xml:space="preserve"> Kandavas novada Bāriņtiesas locekles pienākumus sāk pildīt 2021.gada 28.jūnijā.</w:t>
      </w:r>
    </w:p>
    <w:p w:rsidR="00AA2FA8" w:rsidRPr="00582556" w:rsidRDefault="00AA2FA8" w:rsidP="00AA2FA8">
      <w:pPr>
        <w:jc w:val="both"/>
        <w:rPr>
          <w:sz w:val="24"/>
          <w:szCs w:val="24"/>
        </w:rPr>
      </w:pPr>
    </w:p>
    <w:p w:rsidR="00AA2FA8" w:rsidRPr="00582556" w:rsidRDefault="002069E6" w:rsidP="00AA2FA8">
      <w:pPr>
        <w:pBdr>
          <w:bottom w:val="single" w:sz="4" w:space="1" w:color="000000"/>
        </w:pBdr>
        <w:tabs>
          <w:tab w:val="left" w:pos="300"/>
        </w:tabs>
        <w:jc w:val="center"/>
        <w:rPr>
          <w:b/>
          <w:sz w:val="24"/>
          <w:szCs w:val="24"/>
        </w:rPr>
      </w:pPr>
      <w:r w:rsidRPr="00582556">
        <w:rPr>
          <w:b/>
          <w:sz w:val="24"/>
          <w:szCs w:val="24"/>
        </w:rPr>
        <w:t>3</w:t>
      </w:r>
      <w:r w:rsidR="00AA2FA8" w:rsidRPr="00582556">
        <w:rPr>
          <w:b/>
          <w:sz w:val="24"/>
          <w:szCs w:val="24"/>
        </w:rPr>
        <w:t>.§</w:t>
      </w:r>
    </w:p>
    <w:p w:rsidR="00AA2FA8" w:rsidRPr="00582556" w:rsidRDefault="00AA2FA8" w:rsidP="00AA2FA8">
      <w:pPr>
        <w:pBdr>
          <w:bottom w:val="single" w:sz="4" w:space="1" w:color="000000"/>
        </w:pBdr>
        <w:tabs>
          <w:tab w:val="left" w:pos="300"/>
        </w:tabs>
        <w:jc w:val="center"/>
        <w:rPr>
          <w:b/>
          <w:sz w:val="24"/>
          <w:szCs w:val="24"/>
        </w:rPr>
      </w:pPr>
      <w:r w:rsidRPr="00582556">
        <w:rPr>
          <w:b/>
          <w:sz w:val="24"/>
          <w:szCs w:val="24"/>
        </w:rPr>
        <w:t xml:space="preserve">Par  </w:t>
      </w:r>
      <w:r w:rsidRPr="00582556">
        <w:rPr>
          <w:b/>
          <w:bCs/>
          <w:sz w:val="24"/>
          <w:szCs w:val="24"/>
        </w:rPr>
        <w:t>Tatjanas Zāģeres</w:t>
      </w:r>
      <w:r w:rsidRPr="00582556">
        <w:rPr>
          <w:sz w:val="24"/>
          <w:szCs w:val="24"/>
        </w:rPr>
        <w:t xml:space="preserve"> </w:t>
      </w:r>
      <w:r w:rsidRPr="00582556">
        <w:rPr>
          <w:b/>
          <w:sz w:val="24"/>
          <w:szCs w:val="24"/>
        </w:rPr>
        <w:t>ievēlēšanu Kandavas novada Bāriņtiesas locekļa amatā</w:t>
      </w:r>
    </w:p>
    <w:p w:rsidR="00AA2FA8" w:rsidRPr="00582556" w:rsidRDefault="00AA2FA8" w:rsidP="00AA2FA8">
      <w:pPr>
        <w:jc w:val="center"/>
        <w:rPr>
          <w:sz w:val="24"/>
          <w:szCs w:val="24"/>
        </w:rPr>
      </w:pPr>
    </w:p>
    <w:p w:rsidR="00AA2FA8" w:rsidRDefault="00FF29A3" w:rsidP="00AA2FA8">
      <w:pPr>
        <w:rPr>
          <w:i/>
          <w:sz w:val="24"/>
          <w:szCs w:val="24"/>
        </w:rPr>
      </w:pPr>
      <w:r>
        <w:rPr>
          <w:i/>
          <w:sz w:val="24"/>
          <w:szCs w:val="24"/>
        </w:rPr>
        <w:t>Ziņo:</w:t>
      </w:r>
      <w:r w:rsidR="00C83880">
        <w:rPr>
          <w:i/>
          <w:sz w:val="24"/>
          <w:szCs w:val="24"/>
        </w:rPr>
        <w:t xml:space="preserve"> </w:t>
      </w:r>
      <w:proofErr w:type="spellStart"/>
      <w:r>
        <w:rPr>
          <w:i/>
          <w:sz w:val="24"/>
          <w:szCs w:val="24"/>
        </w:rPr>
        <w:t>D.Rozenfelds</w:t>
      </w:r>
      <w:proofErr w:type="spellEnd"/>
    </w:p>
    <w:p w:rsidR="00C83880" w:rsidRPr="00582556" w:rsidRDefault="00C83880" w:rsidP="00AA2FA8">
      <w:pPr>
        <w:rPr>
          <w:i/>
          <w:sz w:val="24"/>
          <w:szCs w:val="24"/>
        </w:rPr>
      </w:pPr>
      <w:r>
        <w:rPr>
          <w:i/>
          <w:sz w:val="24"/>
          <w:szCs w:val="24"/>
        </w:rPr>
        <w:t xml:space="preserve">Debatēs piedalās: </w:t>
      </w:r>
      <w:proofErr w:type="spellStart"/>
      <w:r>
        <w:rPr>
          <w:i/>
          <w:sz w:val="24"/>
          <w:szCs w:val="24"/>
        </w:rPr>
        <w:t>T.Zāģere</w:t>
      </w:r>
      <w:proofErr w:type="spellEnd"/>
    </w:p>
    <w:p w:rsidR="00AA2FA8" w:rsidRPr="00582556" w:rsidRDefault="00AA2FA8" w:rsidP="00AA2FA8">
      <w:pPr>
        <w:ind w:firstLine="720"/>
        <w:jc w:val="both"/>
        <w:rPr>
          <w:sz w:val="24"/>
          <w:szCs w:val="24"/>
        </w:rPr>
      </w:pPr>
    </w:p>
    <w:p w:rsidR="00AA2FA8" w:rsidRPr="00582556" w:rsidRDefault="00AA2FA8" w:rsidP="00AA2FA8">
      <w:pPr>
        <w:shd w:val="clear" w:color="auto" w:fill="FFFFFF"/>
        <w:ind w:firstLine="720"/>
        <w:jc w:val="both"/>
        <w:rPr>
          <w:sz w:val="24"/>
          <w:szCs w:val="24"/>
        </w:rPr>
      </w:pPr>
      <w:r w:rsidRPr="00582556">
        <w:rPr>
          <w:sz w:val="24"/>
          <w:szCs w:val="24"/>
        </w:rPr>
        <w:t xml:space="preserve">2021.gada 9.jūnijā Kandavas novada domē saņemts Kandavas novada bāriņtiesas locekles Daigas </w:t>
      </w:r>
      <w:proofErr w:type="spellStart"/>
      <w:r w:rsidRPr="00582556">
        <w:rPr>
          <w:sz w:val="24"/>
          <w:szCs w:val="24"/>
        </w:rPr>
        <w:t>Gēces</w:t>
      </w:r>
      <w:proofErr w:type="spellEnd"/>
      <w:r w:rsidRPr="00582556">
        <w:rPr>
          <w:sz w:val="24"/>
          <w:szCs w:val="24"/>
        </w:rPr>
        <w:t xml:space="preserve"> 2021.gada 8.jūnija iesniegums, ar lūgumu atbrīvot viņu no amata ar 2021.gada 30.jūniju. Līdz ar iepriekš minēto, sākot ar 2021.gada 1.jūliju Kandavas novada Bāriņtiesa būs nepilnā sastāvā un tādēļ nepieciešams bāriņtiesas locekļa amatā ievēlēt citu bāriņtiesas locekli.</w:t>
      </w:r>
    </w:p>
    <w:p w:rsidR="00AA2FA8" w:rsidRPr="00582556" w:rsidRDefault="00AA2FA8" w:rsidP="00AA2FA8">
      <w:pPr>
        <w:ind w:firstLine="720"/>
        <w:jc w:val="both"/>
        <w:rPr>
          <w:sz w:val="24"/>
          <w:szCs w:val="24"/>
        </w:rPr>
      </w:pPr>
      <w:r w:rsidRPr="00582556">
        <w:rPr>
          <w:sz w:val="24"/>
          <w:szCs w:val="24"/>
        </w:rPr>
        <w:t xml:space="preserve">Kandavas novada Bāriņtiesas priekšsēdētāja, lai nodrošinātu pilnvērtīgu bāriņtiesas darbu no 2021.gada 1.jūlija, veica pārrunas ar zināmiem, nozari pārstāvošiem, speciālistiem. Uz piedāvājumu ieņemt Kandavas novada Bāriņtiesas locekles amatu atsaucās Tatjana Zāģere, kura atbilst Bāriņtiesas likuma 10.panta otrās daļas prasībām. Tatjana </w:t>
      </w:r>
      <w:proofErr w:type="spellStart"/>
      <w:r w:rsidRPr="00582556">
        <w:rPr>
          <w:sz w:val="24"/>
          <w:szCs w:val="24"/>
        </w:rPr>
        <w:t>Zāģerea</w:t>
      </w:r>
      <w:proofErr w:type="spellEnd"/>
      <w:r w:rsidRPr="00582556">
        <w:rPr>
          <w:sz w:val="24"/>
          <w:szCs w:val="24"/>
        </w:rPr>
        <w:t xml:space="preserve"> 2009.gadā ir ieguvusi profesionālo bakalaura grādu tiesību zinātnēs un </w:t>
      </w:r>
      <w:proofErr w:type="spellStart"/>
      <w:r w:rsidRPr="00582556">
        <w:rPr>
          <w:sz w:val="24"/>
          <w:szCs w:val="24"/>
        </w:rPr>
        <w:t>juristkonsulta</w:t>
      </w:r>
      <w:proofErr w:type="spellEnd"/>
      <w:r w:rsidRPr="00582556">
        <w:rPr>
          <w:sz w:val="24"/>
          <w:szCs w:val="24"/>
        </w:rPr>
        <w:t xml:space="preserve"> kvalifikāciju. No</w:t>
      </w:r>
      <w:r w:rsidRPr="00582556">
        <w:rPr>
          <w:bCs/>
          <w:sz w:val="24"/>
          <w:szCs w:val="24"/>
        </w:rPr>
        <w:t xml:space="preserve"> </w:t>
      </w:r>
      <w:r w:rsidRPr="00582556">
        <w:rPr>
          <w:sz w:val="24"/>
          <w:szCs w:val="24"/>
        </w:rPr>
        <w:t>2018.gada aprīļa līdz šim brīdim pilda bāriņtiesas locekles</w:t>
      </w:r>
      <w:r w:rsidR="00FF29A3">
        <w:rPr>
          <w:sz w:val="24"/>
          <w:szCs w:val="24"/>
        </w:rPr>
        <w:t xml:space="preserve"> amata pienākumus Talsu</w:t>
      </w:r>
      <w:r w:rsidRPr="00582556">
        <w:rPr>
          <w:sz w:val="24"/>
          <w:szCs w:val="24"/>
        </w:rPr>
        <w:t xml:space="preserve"> novadā.</w:t>
      </w:r>
      <w:r w:rsidRPr="00582556">
        <w:rPr>
          <w:b/>
          <w:sz w:val="24"/>
          <w:szCs w:val="24"/>
        </w:rPr>
        <w:t xml:space="preserve">  </w:t>
      </w:r>
    </w:p>
    <w:p w:rsidR="00AA2FA8" w:rsidRPr="00582556" w:rsidRDefault="00AA2FA8" w:rsidP="00AA2FA8">
      <w:pPr>
        <w:ind w:firstLine="720"/>
        <w:jc w:val="both"/>
        <w:rPr>
          <w:sz w:val="24"/>
          <w:szCs w:val="24"/>
        </w:rPr>
      </w:pPr>
      <w:r w:rsidRPr="00582556">
        <w:rPr>
          <w:sz w:val="24"/>
          <w:szCs w:val="24"/>
        </w:rPr>
        <w:t>Bāriņtiesu likuma 9.panta pirmā daļa nosaka, ka [..] bāriņtiesas locekļus ievēlē attiecīgā pašvaldības dome uz pieciem gadiem.</w:t>
      </w:r>
    </w:p>
    <w:p w:rsidR="00AA2FA8" w:rsidRPr="00582556" w:rsidRDefault="00AA2FA8" w:rsidP="00AA2FA8">
      <w:pPr>
        <w:ind w:firstLine="720"/>
        <w:jc w:val="both"/>
        <w:rPr>
          <w:sz w:val="24"/>
          <w:szCs w:val="24"/>
        </w:rPr>
      </w:pPr>
      <w:r w:rsidRPr="00582556">
        <w:rPr>
          <w:sz w:val="24"/>
          <w:szCs w:val="24"/>
        </w:rPr>
        <w:t>Lēmuma pieņemšana nepieciešama, lai nodrošinātu pašvaldības pienākumu izpildi saskaņā ar likuma „Par pašvaldībām” 15. panta pirmās daļas 8. punktu (</w:t>
      </w:r>
      <w:r w:rsidRPr="00582556">
        <w:rPr>
          <w:sz w:val="24"/>
          <w:szCs w:val="24"/>
          <w:shd w:val="clear" w:color="auto" w:fill="FFFFFF"/>
        </w:rPr>
        <w:t>gādāt par aizgādnību, aizbildnību, adopciju un bērnu personisko un mantisko tiesību un interešu aizsardzību</w:t>
      </w:r>
      <w:r w:rsidRPr="00582556">
        <w:rPr>
          <w:sz w:val="24"/>
          <w:szCs w:val="24"/>
        </w:rPr>
        <w:t>), kā arī lai nodrošinātu bāriņtiesas darbību.</w:t>
      </w:r>
    </w:p>
    <w:p w:rsidR="00AA2FA8" w:rsidRDefault="00AA2FA8" w:rsidP="00AA2FA8">
      <w:pPr>
        <w:ind w:firstLine="720"/>
        <w:jc w:val="both"/>
        <w:rPr>
          <w:sz w:val="24"/>
          <w:szCs w:val="24"/>
        </w:rPr>
      </w:pPr>
      <w:r w:rsidRPr="00582556">
        <w:rPr>
          <w:sz w:val="24"/>
          <w:szCs w:val="24"/>
        </w:rPr>
        <w:t xml:space="preserve">Pamatojoties uz likuma „Par pašvaldībām” 21.panta pirmās daļas 26.punktu un Bāriņtiesu likuma 9.panta pirmo daļu, </w:t>
      </w:r>
    </w:p>
    <w:p w:rsidR="00FF29A3" w:rsidRPr="00582556" w:rsidRDefault="00FF29A3" w:rsidP="00FF29A3">
      <w:pPr>
        <w:pStyle w:val="Pamatteksts"/>
        <w:contextualSpacing/>
        <w:jc w:val="both"/>
        <w:rPr>
          <w:sz w:val="24"/>
          <w:szCs w:val="24"/>
        </w:rPr>
      </w:pPr>
      <w:r w:rsidRPr="00582556">
        <w:rPr>
          <w:b/>
          <w:sz w:val="24"/>
          <w:szCs w:val="24"/>
        </w:rPr>
        <w:t>Dome, atklāti balsojot</w:t>
      </w:r>
      <w:r w:rsidRPr="00582556">
        <w:rPr>
          <w:sz w:val="24"/>
          <w:szCs w:val="24"/>
        </w:rPr>
        <w:t xml:space="preserve">: </w:t>
      </w:r>
      <w:r w:rsidRPr="00582556">
        <w:rPr>
          <w:b/>
          <w:sz w:val="24"/>
          <w:szCs w:val="24"/>
        </w:rPr>
        <w:t>PAR</w:t>
      </w:r>
      <w:r w:rsidRPr="00582556">
        <w:rPr>
          <w:sz w:val="24"/>
          <w:szCs w:val="24"/>
        </w:rPr>
        <w:t xml:space="preserve"> –  </w:t>
      </w:r>
      <w:r w:rsidR="00C83880">
        <w:rPr>
          <w:b/>
          <w:sz w:val="24"/>
          <w:szCs w:val="24"/>
        </w:rPr>
        <w:t>13</w:t>
      </w:r>
      <w:r w:rsidRPr="00582556">
        <w:rPr>
          <w:sz w:val="24"/>
          <w:szCs w:val="24"/>
        </w:rPr>
        <w:t xml:space="preserve"> </w:t>
      </w:r>
      <w:r w:rsidRPr="00582556">
        <w:rPr>
          <w:b/>
          <w:sz w:val="24"/>
          <w:szCs w:val="24"/>
        </w:rPr>
        <w:t xml:space="preserve"> </w:t>
      </w:r>
      <w:r w:rsidR="00C83880">
        <w:rPr>
          <w:sz w:val="24"/>
          <w:szCs w:val="24"/>
        </w:rPr>
        <w:t xml:space="preserve">( </w:t>
      </w:r>
      <w:proofErr w:type="spellStart"/>
      <w:r w:rsidR="00C83880">
        <w:rPr>
          <w:sz w:val="24"/>
          <w:szCs w:val="24"/>
        </w:rPr>
        <w:t>E.Bariss</w:t>
      </w:r>
      <w:proofErr w:type="spellEnd"/>
      <w:r w:rsidR="00C83880">
        <w:rPr>
          <w:sz w:val="24"/>
          <w:szCs w:val="24"/>
        </w:rPr>
        <w:t xml:space="preserve">, </w:t>
      </w:r>
      <w:r w:rsidRPr="00582556">
        <w:rPr>
          <w:sz w:val="24"/>
          <w:szCs w:val="24"/>
        </w:rPr>
        <w:t xml:space="preserve"> </w:t>
      </w:r>
      <w:proofErr w:type="spellStart"/>
      <w:r w:rsidRPr="00582556">
        <w:rPr>
          <w:sz w:val="24"/>
          <w:szCs w:val="24"/>
        </w:rPr>
        <w:t>G.Birkenšteins</w:t>
      </w:r>
      <w:proofErr w:type="spellEnd"/>
      <w:r w:rsidRPr="00582556">
        <w:rPr>
          <w:sz w:val="24"/>
          <w:szCs w:val="24"/>
        </w:rPr>
        <w:t xml:space="preserve">, </w:t>
      </w:r>
      <w:proofErr w:type="spellStart"/>
      <w:r w:rsidRPr="00582556">
        <w:rPr>
          <w:sz w:val="24"/>
          <w:szCs w:val="24"/>
        </w:rPr>
        <w:t>G.Cīrule</w:t>
      </w:r>
      <w:proofErr w:type="spellEnd"/>
      <w:r w:rsidRPr="00582556">
        <w:rPr>
          <w:sz w:val="24"/>
          <w:szCs w:val="24"/>
        </w:rPr>
        <w:t xml:space="preserve">, </w:t>
      </w:r>
      <w:proofErr w:type="spellStart"/>
      <w:r w:rsidRPr="00582556">
        <w:rPr>
          <w:sz w:val="24"/>
          <w:szCs w:val="24"/>
        </w:rPr>
        <w:t>S.Ezeriņa</w:t>
      </w:r>
      <w:proofErr w:type="spellEnd"/>
      <w:r w:rsidRPr="00582556">
        <w:rPr>
          <w:sz w:val="24"/>
          <w:szCs w:val="24"/>
        </w:rPr>
        <w:t xml:space="preserve">, </w:t>
      </w:r>
      <w:proofErr w:type="spellStart"/>
      <w:r w:rsidRPr="00582556">
        <w:rPr>
          <w:sz w:val="24"/>
          <w:szCs w:val="24"/>
        </w:rPr>
        <w:t>R.Fabjančiks</w:t>
      </w:r>
      <w:proofErr w:type="spellEnd"/>
      <w:r w:rsidRPr="00582556">
        <w:rPr>
          <w:sz w:val="24"/>
          <w:szCs w:val="24"/>
        </w:rPr>
        <w:t xml:space="preserve">, </w:t>
      </w:r>
      <w:proofErr w:type="spellStart"/>
      <w:r w:rsidRPr="00582556">
        <w:rPr>
          <w:sz w:val="24"/>
          <w:szCs w:val="24"/>
        </w:rPr>
        <w:t>I.Freiberga</w:t>
      </w:r>
      <w:proofErr w:type="spellEnd"/>
      <w:r w:rsidRPr="00582556">
        <w:rPr>
          <w:sz w:val="24"/>
          <w:szCs w:val="24"/>
        </w:rPr>
        <w:t xml:space="preserve">, </w:t>
      </w:r>
      <w:proofErr w:type="spellStart"/>
      <w:r w:rsidRPr="00582556">
        <w:rPr>
          <w:sz w:val="24"/>
          <w:szCs w:val="24"/>
        </w:rPr>
        <w:t>G.Indriksons</w:t>
      </w:r>
      <w:proofErr w:type="spellEnd"/>
      <w:r w:rsidRPr="00582556">
        <w:rPr>
          <w:sz w:val="24"/>
          <w:szCs w:val="24"/>
        </w:rPr>
        <w:t xml:space="preserve">, </w:t>
      </w:r>
      <w:proofErr w:type="spellStart"/>
      <w:r w:rsidRPr="00582556">
        <w:rPr>
          <w:sz w:val="24"/>
          <w:szCs w:val="24"/>
        </w:rPr>
        <w:t>A.Lasis</w:t>
      </w:r>
      <w:proofErr w:type="spellEnd"/>
      <w:r w:rsidRPr="00582556">
        <w:rPr>
          <w:sz w:val="24"/>
          <w:szCs w:val="24"/>
        </w:rPr>
        <w:t xml:space="preserve">, </w:t>
      </w:r>
      <w:proofErr w:type="spellStart"/>
      <w:r w:rsidRPr="00582556">
        <w:rPr>
          <w:sz w:val="24"/>
          <w:szCs w:val="24"/>
        </w:rPr>
        <w:t>I.Lasis</w:t>
      </w:r>
      <w:proofErr w:type="spellEnd"/>
      <w:r w:rsidRPr="00582556">
        <w:rPr>
          <w:sz w:val="24"/>
          <w:szCs w:val="24"/>
        </w:rPr>
        <w:t xml:space="preserve">, </w:t>
      </w:r>
      <w:proofErr w:type="spellStart"/>
      <w:r w:rsidRPr="00582556">
        <w:rPr>
          <w:sz w:val="24"/>
          <w:szCs w:val="24"/>
        </w:rPr>
        <w:t>I.Priede</w:t>
      </w:r>
      <w:proofErr w:type="spellEnd"/>
      <w:r w:rsidRPr="00582556">
        <w:rPr>
          <w:sz w:val="24"/>
          <w:szCs w:val="24"/>
        </w:rPr>
        <w:t xml:space="preserve">, </w:t>
      </w:r>
      <w:proofErr w:type="spellStart"/>
      <w:r w:rsidRPr="00582556">
        <w:rPr>
          <w:sz w:val="24"/>
          <w:szCs w:val="24"/>
        </w:rPr>
        <w:t>D.Puga</w:t>
      </w:r>
      <w:proofErr w:type="spellEnd"/>
      <w:r w:rsidRPr="00582556">
        <w:rPr>
          <w:sz w:val="24"/>
          <w:szCs w:val="24"/>
        </w:rPr>
        <w:t xml:space="preserve">,  </w:t>
      </w:r>
      <w:proofErr w:type="spellStart"/>
      <w:r w:rsidRPr="00582556">
        <w:rPr>
          <w:sz w:val="24"/>
          <w:szCs w:val="24"/>
        </w:rPr>
        <w:t>D.Rozenfelds</w:t>
      </w:r>
      <w:proofErr w:type="spellEnd"/>
      <w:r w:rsidRPr="00582556">
        <w:rPr>
          <w:sz w:val="24"/>
          <w:szCs w:val="24"/>
        </w:rPr>
        <w:t xml:space="preserve">, </w:t>
      </w:r>
      <w:proofErr w:type="spellStart"/>
      <w:r w:rsidRPr="00582556">
        <w:rPr>
          <w:sz w:val="24"/>
          <w:szCs w:val="24"/>
        </w:rPr>
        <w:t>K.Šev</w:t>
      </w:r>
      <w:r w:rsidR="00C83880">
        <w:rPr>
          <w:sz w:val="24"/>
          <w:szCs w:val="24"/>
        </w:rPr>
        <w:t>čuks</w:t>
      </w:r>
      <w:proofErr w:type="spellEnd"/>
      <w:r w:rsidR="00C83880">
        <w:rPr>
          <w:sz w:val="24"/>
          <w:szCs w:val="24"/>
        </w:rPr>
        <w:t xml:space="preserve"> </w:t>
      </w:r>
      <w:r w:rsidRPr="00582556">
        <w:rPr>
          <w:sz w:val="24"/>
          <w:szCs w:val="24"/>
        </w:rPr>
        <w:t>),</w:t>
      </w:r>
    </w:p>
    <w:p w:rsidR="00FF29A3" w:rsidRPr="00582556" w:rsidRDefault="00FF29A3" w:rsidP="00FF29A3">
      <w:pPr>
        <w:pStyle w:val="Pamatteksts"/>
        <w:contextualSpacing/>
        <w:jc w:val="both"/>
        <w:rPr>
          <w:sz w:val="24"/>
          <w:szCs w:val="24"/>
        </w:rPr>
      </w:pPr>
      <w:r w:rsidRPr="00582556">
        <w:rPr>
          <w:b/>
          <w:sz w:val="24"/>
          <w:szCs w:val="24"/>
        </w:rPr>
        <w:t>PRET</w:t>
      </w:r>
      <w:r w:rsidRPr="00582556">
        <w:rPr>
          <w:sz w:val="24"/>
          <w:szCs w:val="24"/>
        </w:rPr>
        <w:t xml:space="preserve"> </w:t>
      </w:r>
      <w:r w:rsidRPr="00582556">
        <w:rPr>
          <w:b/>
          <w:sz w:val="24"/>
          <w:szCs w:val="24"/>
        </w:rPr>
        <w:t>– </w:t>
      </w:r>
      <w:r w:rsidR="00C83880">
        <w:rPr>
          <w:b/>
          <w:sz w:val="24"/>
          <w:szCs w:val="24"/>
        </w:rPr>
        <w:t>0</w:t>
      </w:r>
      <w:r w:rsidRPr="00582556">
        <w:rPr>
          <w:b/>
          <w:sz w:val="24"/>
          <w:szCs w:val="24"/>
        </w:rPr>
        <w:t xml:space="preserve">  </w:t>
      </w:r>
      <w:r w:rsidRPr="00582556">
        <w:rPr>
          <w:sz w:val="24"/>
          <w:szCs w:val="24"/>
        </w:rPr>
        <w:t xml:space="preserve">, </w:t>
      </w:r>
    </w:p>
    <w:p w:rsidR="00FF29A3" w:rsidRPr="00582556" w:rsidRDefault="00FF29A3" w:rsidP="00FF29A3">
      <w:pPr>
        <w:pStyle w:val="Pamatteksts"/>
        <w:contextualSpacing/>
        <w:jc w:val="both"/>
        <w:rPr>
          <w:sz w:val="24"/>
          <w:szCs w:val="24"/>
        </w:rPr>
      </w:pPr>
      <w:r w:rsidRPr="00582556">
        <w:rPr>
          <w:b/>
          <w:sz w:val="24"/>
          <w:szCs w:val="24"/>
        </w:rPr>
        <w:t xml:space="preserve">ATTURAS –  </w:t>
      </w:r>
      <w:r w:rsidR="00C83880">
        <w:rPr>
          <w:b/>
          <w:sz w:val="24"/>
          <w:szCs w:val="24"/>
        </w:rPr>
        <w:t>0</w:t>
      </w:r>
      <w:r w:rsidRPr="00582556">
        <w:rPr>
          <w:sz w:val="24"/>
          <w:szCs w:val="24"/>
        </w:rPr>
        <w:t xml:space="preserve">, </w:t>
      </w:r>
    </w:p>
    <w:p w:rsidR="00FF29A3" w:rsidRPr="00582556" w:rsidRDefault="00FF29A3" w:rsidP="00FF29A3">
      <w:pPr>
        <w:pStyle w:val="Pamatteksts"/>
        <w:contextualSpacing/>
        <w:jc w:val="both"/>
        <w:rPr>
          <w:sz w:val="24"/>
          <w:szCs w:val="24"/>
        </w:rPr>
      </w:pPr>
      <w:r w:rsidRPr="00582556">
        <w:rPr>
          <w:b/>
          <w:sz w:val="24"/>
          <w:szCs w:val="24"/>
        </w:rPr>
        <w:t>NOLEMJ:</w:t>
      </w:r>
      <w:r w:rsidRPr="00582556">
        <w:rPr>
          <w:sz w:val="24"/>
          <w:szCs w:val="24"/>
        </w:rPr>
        <w:t> </w:t>
      </w:r>
    </w:p>
    <w:p w:rsidR="00AA2FA8" w:rsidRPr="00582556" w:rsidRDefault="00AA2FA8" w:rsidP="00AA2FA8">
      <w:pPr>
        <w:pStyle w:val="Pamatteksts"/>
        <w:contextualSpacing/>
        <w:jc w:val="both"/>
        <w:rPr>
          <w:sz w:val="24"/>
          <w:szCs w:val="24"/>
        </w:rPr>
      </w:pPr>
      <w:r w:rsidRPr="00582556">
        <w:rPr>
          <w:sz w:val="24"/>
          <w:szCs w:val="24"/>
        </w:rPr>
        <w:t>1.Ievēlēt Tatjanu Zāģ</w:t>
      </w:r>
      <w:r w:rsidR="008E077B">
        <w:rPr>
          <w:sz w:val="24"/>
          <w:szCs w:val="24"/>
        </w:rPr>
        <w:t xml:space="preserve">eri </w:t>
      </w:r>
      <w:r w:rsidRPr="00582556">
        <w:rPr>
          <w:sz w:val="24"/>
          <w:szCs w:val="24"/>
        </w:rPr>
        <w:t xml:space="preserve"> par Kandavas novada Bāriņtiesas locekli uz pieciem g</w:t>
      </w:r>
      <w:r w:rsidR="000B2845">
        <w:rPr>
          <w:sz w:val="24"/>
          <w:szCs w:val="24"/>
        </w:rPr>
        <w:t>adiem līdz 2026.gada 30.jūnijam.</w:t>
      </w:r>
    </w:p>
    <w:p w:rsidR="00AA2FA8" w:rsidRPr="00582556" w:rsidRDefault="00AA2FA8" w:rsidP="00AA2FA8">
      <w:pPr>
        <w:pStyle w:val="Pamatteksts"/>
        <w:jc w:val="both"/>
        <w:rPr>
          <w:sz w:val="24"/>
          <w:szCs w:val="24"/>
        </w:rPr>
      </w:pPr>
      <w:r w:rsidRPr="00582556">
        <w:rPr>
          <w:sz w:val="24"/>
          <w:szCs w:val="24"/>
        </w:rPr>
        <w:t xml:space="preserve">2. Noteikt, ka Tatjana Zāģere Kandavas novada Bāriņtiesas locekles pienākumus sāk pildīt </w:t>
      </w:r>
      <w:r w:rsidR="000B2845">
        <w:rPr>
          <w:sz w:val="24"/>
          <w:szCs w:val="24"/>
        </w:rPr>
        <w:t>2021.gada 1</w:t>
      </w:r>
      <w:r w:rsidRPr="00582556">
        <w:rPr>
          <w:sz w:val="24"/>
          <w:szCs w:val="24"/>
        </w:rPr>
        <w:t>.jūlijā.</w:t>
      </w:r>
    </w:p>
    <w:p w:rsidR="00AA2FA8" w:rsidRPr="00582556" w:rsidRDefault="00AA2FA8">
      <w:pPr>
        <w:rPr>
          <w:sz w:val="24"/>
          <w:szCs w:val="24"/>
        </w:rPr>
      </w:pPr>
    </w:p>
    <w:p w:rsidR="00AA2FA8" w:rsidRPr="00582556" w:rsidRDefault="002069E6" w:rsidP="00AA2FA8">
      <w:pPr>
        <w:pBdr>
          <w:bottom w:val="single" w:sz="4" w:space="1" w:color="000000"/>
        </w:pBdr>
        <w:tabs>
          <w:tab w:val="left" w:pos="300"/>
        </w:tabs>
        <w:jc w:val="center"/>
        <w:rPr>
          <w:b/>
          <w:sz w:val="24"/>
          <w:szCs w:val="24"/>
        </w:rPr>
      </w:pPr>
      <w:r w:rsidRPr="00582556">
        <w:rPr>
          <w:b/>
          <w:sz w:val="24"/>
          <w:szCs w:val="24"/>
        </w:rPr>
        <w:t>4</w:t>
      </w:r>
      <w:r w:rsidR="00AA2FA8" w:rsidRPr="00582556">
        <w:rPr>
          <w:b/>
          <w:sz w:val="24"/>
          <w:szCs w:val="24"/>
        </w:rPr>
        <w:t>.§</w:t>
      </w:r>
    </w:p>
    <w:p w:rsidR="00AA2FA8" w:rsidRPr="00582556" w:rsidRDefault="00AA2FA8" w:rsidP="00AA2FA8">
      <w:pPr>
        <w:pBdr>
          <w:bottom w:val="single" w:sz="4" w:space="1" w:color="000000"/>
        </w:pBdr>
        <w:tabs>
          <w:tab w:val="left" w:pos="300"/>
        </w:tabs>
        <w:jc w:val="center"/>
        <w:rPr>
          <w:b/>
          <w:sz w:val="24"/>
          <w:szCs w:val="24"/>
        </w:rPr>
      </w:pPr>
      <w:r w:rsidRPr="00582556">
        <w:rPr>
          <w:b/>
          <w:sz w:val="24"/>
          <w:szCs w:val="24"/>
        </w:rPr>
        <w:t>Par Matkules pagasta pārvaldes vadītājas atbrīvošanu no amata</w:t>
      </w:r>
    </w:p>
    <w:p w:rsidR="00AA2FA8" w:rsidRPr="00582556" w:rsidRDefault="00AA2FA8" w:rsidP="00AA2FA8">
      <w:pPr>
        <w:rPr>
          <w:i/>
          <w:sz w:val="24"/>
          <w:szCs w:val="24"/>
        </w:rPr>
      </w:pPr>
    </w:p>
    <w:p w:rsidR="00AA2FA8" w:rsidRDefault="00AA2FA8" w:rsidP="00AA2FA8">
      <w:pPr>
        <w:tabs>
          <w:tab w:val="left" w:pos="3585"/>
        </w:tabs>
        <w:jc w:val="both"/>
        <w:rPr>
          <w:i/>
          <w:sz w:val="24"/>
          <w:szCs w:val="24"/>
        </w:rPr>
      </w:pPr>
      <w:r w:rsidRPr="00582556">
        <w:rPr>
          <w:i/>
          <w:sz w:val="24"/>
          <w:szCs w:val="24"/>
        </w:rPr>
        <w:t>Ziņo: E. Dude</w:t>
      </w:r>
    </w:p>
    <w:p w:rsidR="00C83880" w:rsidRPr="00582556" w:rsidRDefault="00C83880" w:rsidP="00AA2FA8">
      <w:pPr>
        <w:tabs>
          <w:tab w:val="left" w:pos="3585"/>
        </w:tabs>
        <w:jc w:val="both"/>
        <w:rPr>
          <w:i/>
          <w:sz w:val="24"/>
          <w:szCs w:val="24"/>
        </w:rPr>
      </w:pPr>
      <w:r>
        <w:rPr>
          <w:i/>
          <w:sz w:val="24"/>
          <w:szCs w:val="24"/>
        </w:rPr>
        <w:t xml:space="preserve">Debatēs piedalās: </w:t>
      </w:r>
      <w:proofErr w:type="spellStart"/>
      <w:r>
        <w:rPr>
          <w:i/>
          <w:sz w:val="24"/>
          <w:szCs w:val="24"/>
        </w:rPr>
        <w:t>D.Rozenfelds</w:t>
      </w:r>
      <w:proofErr w:type="spellEnd"/>
      <w:r w:rsidR="007755D9">
        <w:rPr>
          <w:i/>
          <w:sz w:val="24"/>
          <w:szCs w:val="24"/>
        </w:rPr>
        <w:t xml:space="preserve">, </w:t>
      </w:r>
      <w:proofErr w:type="spellStart"/>
      <w:r w:rsidR="007755D9">
        <w:rPr>
          <w:i/>
          <w:sz w:val="24"/>
          <w:szCs w:val="24"/>
        </w:rPr>
        <w:t>J.Mazitāns</w:t>
      </w:r>
      <w:proofErr w:type="spellEnd"/>
    </w:p>
    <w:p w:rsidR="00AA2FA8" w:rsidRPr="00582556" w:rsidRDefault="00AA2FA8" w:rsidP="00AA2FA8">
      <w:pPr>
        <w:tabs>
          <w:tab w:val="left" w:pos="3585"/>
        </w:tabs>
        <w:jc w:val="both"/>
        <w:rPr>
          <w:i/>
          <w:sz w:val="24"/>
          <w:szCs w:val="24"/>
        </w:rPr>
      </w:pPr>
    </w:p>
    <w:p w:rsidR="00AA2FA8" w:rsidRPr="00582556" w:rsidRDefault="00AA2FA8" w:rsidP="005F09CA">
      <w:pPr>
        <w:shd w:val="clear" w:color="auto" w:fill="FFFFFF"/>
        <w:ind w:firstLine="720"/>
        <w:jc w:val="both"/>
        <w:rPr>
          <w:sz w:val="24"/>
          <w:szCs w:val="24"/>
        </w:rPr>
      </w:pPr>
      <w:r w:rsidRPr="00582556">
        <w:rPr>
          <w:sz w:val="24"/>
          <w:szCs w:val="24"/>
        </w:rPr>
        <w:t xml:space="preserve">2021.gada 20.maijā Kandavas novada domē saņemts </w:t>
      </w:r>
      <w:r w:rsidR="00FF29A3">
        <w:rPr>
          <w:sz w:val="24"/>
          <w:szCs w:val="24"/>
        </w:rPr>
        <w:t xml:space="preserve">( </w:t>
      </w:r>
      <w:proofErr w:type="spellStart"/>
      <w:r w:rsidR="00FF29A3">
        <w:rPr>
          <w:sz w:val="24"/>
          <w:szCs w:val="24"/>
        </w:rPr>
        <w:t>reģ.Nr</w:t>
      </w:r>
      <w:proofErr w:type="spellEnd"/>
      <w:r w:rsidR="00FF29A3">
        <w:rPr>
          <w:sz w:val="24"/>
          <w:szCs w:val="24"/>
        </w:rPr>
        <w:t xml:space="preserve">. 3-26/108) </w:t>
      </w:r>
      <w:r w:rsidRPr="00582556">
        <w:rPr>
          <w:sz w:val="24"/>
          <w:szCs w:val="24"/>
        </w:rPr>
        <w:t>Matkules pagasta pārvaldes vadītājas Dzidras Jansones 2021.gada 20.maija</w:t>
      </w:r>
      <w:r w:rsidR="00FF29A3">
        <w:rPr>
          <w:sz w:val="24"/>
          <w:szCs w:val="24"/>
        </w:rPr>
        <w:t xml:space="preserve"> iesniegums</w:t>
      </w:r>
      <w:r w:rsidRPr="00582556">
        <w:rPr>
          <w:sz w:val="24"/>
          <w:szCs w:val="24"/>
        </w:rPr>
        <w:t xml:space="preserve"> ar lūgumu atbrīvot viņu no amata ar 2021.gada 30.jūniju.</w:t>
      </w:r>
    </w:p>
    <w:p w:rsidR="00AA2FA8" w:rsidRPr="00582556" w:rsidRDefault="00AA2FA8" w:rsidP="005F09CA">
      <w:pPr>
        <w:pStyle w:val="tv213"/>
        <w:shd w:val="clear" w:color="auto" w:fill="FFFFFF"/>
        <w:spacing w:before="0" w:after="0"/>
        <w:ind w:firstLine="720"/>
        <w:jc w:val="both"/>
        <w:rPr>
          <w:rFonts w:cs="Times New Roman"/>
          <w:shd w:val="clear" w:color="auto" w:fill="FFFFFF"/>
        </w:rPr>
      </w:pPr>
      <w:r w:rsidRPr="00582556">
        <w:rPr>
          <w:rFonts w:cs="Times New Roman"/>
        </w:rPr>
        <w:lastRenderedPageBreak/>
        <w:t xml:space="preserve">Likuma “Par pašvaldībām” 21.panta pirmās daļas 9.punktā noteikts, ka </w:t>
      </w:r>
      <w:r w:rsidRPr="00582556">
        <w:rPr>
          <w:rFonts w:cs="Times New Roman"/>
          <w:shd w:val="clear" w:color="auto" w:fill="FFFFFF"/>
        </w:rPr>
        <w:t>Dome var izskatīt jebkuru jautājumu, kas ir attiecīgās pašvaldības pārziņā, turklāt tikai dome var:</w:t>
      </w:r>
      <w:r w:rsidRPr="00582556">
        <w:rPr>
          <w:rFonts w:cs="Times New Roman"/>
        </w:rPr>
        <w:t xml:space="preserve"> </w:t>
      </w:r>
      <w:r w:rsidRPr="00582556">
        <w:rPr>
          <w:rFonts w:cs="Times New Roman"/>
          <w:shd w:val="clear" w:color="auto" w:fill="FFFFFF"/>
        </w:rPr>
        <w:t xml:space="preserve">iecelt amatā un atbrīvot no amata pašvaldības iestāžu vadītājus, kā arī citas amatpersonas likumā un pašvaldības nolikumā paredzētajos gadījumos. </w:t>
      </w:r>
    </w:p>
    <w:p w:rsidR="00AA2FA8" w:rsidRDefault="00AA2FA8" w:rsidP="005F09CA">
      <w:pPr>
        <w:pStyle w:val="tv213"/>
        <w:shd w:val="clear" w:color="auto" w:fill="FFFFFF"/>
        <w:spacing w:before="0" w:after="0"/>
        <w:ind w:firstLine="720"/>
        <w:jc w:val="both"/>
        <w:rPr>
          <w:rFonts w:cs="Times New Roman"/>
        </w:rPr>
      </w:pPr>
      <w:r w:rsidRPr="00582556">
        <w:rPr>
          <w:rFonts w:cs="Times New Roman"/>
        </w:rPr>
        <w:t xml:space="preserve">Ņemot vērā iepriekš minēto, kā arī pamatojoties uz Darba likuma 114.pantu, </w:t>
      </w:r>
      <w:r w:rsidRPr="00582556">
        <w:rPr>
          <w:rFonts w:cs="Times New Roman"/>
          <w:shd w:val="clear" w:color="auto" w:fill="FFFFFF"/>
        </w:rPr>
        <w:t>Valsts un pašvaldību institūciju amatpersonu un darbinieku atlīdzības likums</w:t>
      </w:r>
      <w:r w:rsidRPr="00582556">
        <w:rPr>
          <w:rFonts w:cs="Times New Roman"/>
        </w:rPr>
        <w:t xml:space="preserve"> 17.panta 14.daļu,</w:t>
      </w:r>
    </w:p>
    <w:p w:rsidR="00FF29A3" w:rsidRPr="00582556" w:rsidRDefault="00FF29A3" w:rsidP="00FF29A3">
      <w:pPr>
        <w:pStyle w:val="Pamatteksts"/>
        <w:contextualSpacing/>
        <w:jc w:val="both"/>
        <w:rPr>
          <w:sz w:val="24"/>
          <w:szCs w:val="24"/>
        </w:rPr>
      </w:pPr>
      <w:r w:rsidRPr="00582556">
        <w:rPr>
          <w:b/>
          <w:sz w:val="24"/>
          <w:szCs w:val="24"/>
        </w:rPr>
        <w:t>Dome, atklāti balsojot</w:t>
      </w:r>
      <w:r w:rsidRPr="00582556">
        <w:rPr>
          <w:sz w:val="24"/>
          <w:szCs w:val="24"/>
        </w:rPr>
        <w:t xml:space="preserve">: </w:t>
      </w:r>
      <w:r w:rsidRPr="00582556">
        <w:rPr>
          <w:b/>
          <w:sz w:val="24"/>
          <w:szCs w:val="24"/>
        </w:rPr>
        <w:t>PAR</w:t>
      </w:r>
      <w:r w:rsidRPr="00582556">
        <w:rPr>
          <w:sz w:val="24"/>
          <w:szCs w:val="24"/>
        </w:rPr>
        <w:t xml:space="preserve"> –  </w:t>
      </w:r>
      <w:r w:rsidR="007755D9">
        <w:rPr>
          <w:b/>
          <w:sz w:val="24"/>
          <w:szCs w:val="24"/>
        </w:rPr>
        <w:t>13</w:t>
      </w:r>
      <w:r w:rsidRPr="00582556">
        <w:rPr>
          <w:sz w:val="24"/>
          <w:szCs w:val="24"/>
        </w:rPr>
        <w:t xml:space="preserve"> </w:t>
      </w:r>
      <w:r w:rsidRPr="00582556">
        <w:rPr>
          <w:b/>
          <w:sz w:val="24"/>
          <w:szCs w:val="24"/>
        </w:rPr>
        <w:t xml:space="preserve"> </w:t>
      </w:r>
      <w:r w:rsidR="007755D9">
        <w:rPr>
          <w:sz w:val="24"/>
          <w:szCs w:val="24"/>
        </w:rPr>
        <w:t xml:space="preserve">( </w:t>
      </w:r>
      <w:proofErr w:type="spellStart"/>
      <w:r w:rsidR="007755D9">
        <w:rPr>
          <w:sz w:val="24"/>
          <w:szCs w:val="24"/>
        </w:rPr>
        <w:t>E.Bariss</w:t>
      </w:r>
      <w:proofErr w:type="spellEnd"/>
      <w:r w:rsidR="007755D9">
        <w:rPr>
          <w:sz w:val="24"/>
          <w:szCs w:val="24"/>
        </w:rPr>
        <w:t>,</w:t>
      </w:r>
      <w:r w:rsidRPr="00582556">
        <w:rPr>
          <w:sz w:val="24"/>
          <w:szCs w:val="24"/>
        </w:rPr>
        <w:t xml:space="preserve"> </w:t>
      </w:r>
      <w:proofErr w:type="spellStart"/>
      <w:r w:rsidRPr="00582556">
        <w:rPr>
          <w:sz w:val="24"/>
          <w:szCs w:val="24"/>
        </w:rPr>
        <w:t>G.Birkenšteins</w:t>
      </w:r>
      <w:proofErr w:type="spellEnd"/>
      <w:r w:rsidRPr="00582556">
        <w:rPr>
          <w:sz w:val="24"/>
          <w:szCs w:val="24"/>
        </w:rPr>
        <w:t xml:space="preserve">, </w:t>
      </w:r>
      <w:proofErr w:type="spellStart"/>
      <w:r w:rsidRPr="00582556">
        <w:rPr>
          <w:sz w:val="24"/>
          <w:szCs w:val="24"/>
        </w:rPr>
        <w:t>G.Cīrule</w:t>
      </w:r>
      <w:proofErr w:type="spellEnd"/>
      <w:r w:rsidRPr="00582556">
        <w:rPr>
          <w:sz w:val="24"/>
          <w:szCs w:val="24"/>
        </w:rPr>
        <w:t xml:space="preserve">, </w:t>
      </w:r>
      <w:proofErr w:type="spellStart"/>
      <w:r w:rsidRPr="00582556">
        <w:rPr>
          <w:sz w:val="24"/>
          <w:szCs w:val="24"/>
        </w:rPr>
        <w:t>S.Ezeriņa</w:t>
      </w:r>
      <w:proofErr w:type="spellEnd"/>
      <w:r w:rsidRPr="00582556">
        <w:rPr>
          <w:sz w:val="24"/>
          <w:szCs w:val="24"/>
        </w:rPr>
        <w:t xml:space="preserve">, </w:t>
      </w:r>
      <w:proofErr w:type="spellStart"/>
      <w:r w:rsidRPr="00582556">
        <w:rPr>
          <w:sz w:val="24"/>
          <w:szCs w:val="24"/>
        </w:rPr>
        <w:t>R.Fabjančiks</w:t>
      </w:r>
      <w:proofErr w:type="spellEnd"/>
      <w:r w:rsidRPr="00582556">
        <w:rPr>
          <w:sz w:val="24"/>
          <w:szCs w:val="24"/>
        </w:rPr>
        <w:t xml:space="preserve">, </w:t>
      </w:r>
      <w:proofErr w:type="spellStart"/>
      <w:r w:rsidRPr="00582556">
        <w:rPr>
          <w:sz w:val="24"/>
          <w:szCs w:val="24"/>
        </w:rPr>
        <w:t>I.Freiberga</w:t>
      </w:r>
      <w:proofErr w:type="spellEnd"/>
      <w:r w:rsidRPr="00582556">
        <w:rPr>
          <w:sz w:val="24"/>
          <w:szCs w:val="24"/>
        </w:rPr>
        <w:t xml:space="preserve">, </w:t>
      </w:r>
      <w:proofErr w:type="spellStart"/>
      <w:r w:rsidRPr="00582556">
        <w:rPr>
          <w:sz w:val="24"/>
          <w:szCs w:val="24"/>
        </w:rPr>
        <w:t>G.Indriksons</w:t>
      </w:r>
      <w:proofErr w:type="spellEnd"/>
      <w:r w:rsidRPr="00582556">
        <w:rPr>
          <w:sz w:val="24"/>
          <w:szCs w:val="24"/>
        </w:rPr>
        <w:t xml:space="preserve">, </w:t>
      </w:r>
      <w:proofErr w:type="spellStart"/>
      <w:r w:rsidRPr="00582556">
        <w:rPr>
          <w:sz w:val="24"/>
          <w:szCs w:val="24"/>
        </w:rPr>
        <w:t>A.Lasis</w:t>
      </w:r>
      <w:proofErr w:type="spellEnd"/>
      <w:r w:rsidRPr="00582556">
        <w:rPr>
          <w:sz w:val="24"/>
          <w:szCs w:val="24"/>
        </w:rPr>
        <w:t xml:space="preserve">, </w:t>
      </w:r>
      <w:proofErr w:type="spellStart"/>
      <w:r w:rsidRPr="00582556">
        <w:rPr>
          <w:sz w:val="24"/>
          <w:szCs w:val="24"/>
        </w:rPr>
        <w:t>I.Lasis</w:t>
      </w:r>
      <w:proofErr w:type="spellEnd"/>
      <w:r w:rsidRPr="00582556">
        <w:rPr>
          <w:sz w:val="24"/>
          <w:szCs w:val="24"/>
        </w:rPr>
        <w:t xml:space="preserve">, </w:t>
      </w:r>
      <w:proofErr w:type="spellStart"/>
      <w:r w:rsidRPr="00582556">
        <w:rPr>
          <w:sz w:val="24"/>
          <w:szCs w:val="24"/>
        </w:rPr>
        <w:t>I.Priede</w:t>
      </w:r>
      <w:proofErr w:type="spellEnd"/>
      <w:r w:rsidRPr="00582556">
        <w:rPr>
          <w:sz w:val="24"/>
          <w:szCs w:val="24"/>
        </w:rPr>
        <w:t xml:space="preserve">, </w:t>
      </w:r>
      <w:proofErr w:type="spellStart"/>
      <w:r w:rsidRPr="00582556">
        <w:rPr>
          <w:sz w:val="24"/>
          <w:szCs w:val="24"/>
        </w:rPr>
        <w:t>D.P</w:t>
      </w:r>
      <w:r w:rsidR="007755D9">
        <w:rPr>
          <w:sz w:val="24"/>
          <w:szCs w:val="24"/>
        </w:rPr>
        <w:t>uga</w:t>
      </w:r>
      <w:proofErr w:type="spellEnd"/>
      <w:r w:rsidR="007755D9">
        <w:rPr>
          <w:sz w:val="24"/>
          <w:szCs w:val="24"/>
        </w:rPr>
        <w:t xml:space="preserve">,  </w:t>
      </w:r>
      <w:proofErr w:type="spellStart"/>
      <w:r w:rsidR="007755D9">
        <w:rPr>
          <w:sz w:val="24"/>
          <w:szCs w:val="24"/>
        </w:rPr>
        <w:t>D.Rozenfelds</w:t>
      </w:r>
      <w:proofErr w:type="spellEnd"/>
      <w:r w:rsidR="007755D9">
        <w:rPr>
          <w:sz w:val="24"/>
          <w:szCs w:val="24"/>
        </w:rPr>
        <w:t xml:space="preserve">, </w:t>
      </w:r>
      <w:proofErr w:type="spellStart"/>
      <w:r w:rsidR="007755D9">
        <w:rPr>
          <w:sz w:val="24"/>
          <w:szCs w:val="24"/>
        </w:rPr>
        <w:t>K.Ševčuks</w:t>
      </w:r>
      <w:proofErr w:type="spellEnd"/>
      <w:r w:rsidRPr="00582556">
        <w:rPr>
          <w:sz w:val="24"/>
          <w:szCs w:val="24"/>
        </w:rPr>
        <w:t xml:space="preserve"> ),</w:t>
      </w:r>
    </w:p>
    <w:p w:rsidR="00FF29A3" w:rsidRPr="00582556" w:rsidRDefault="00FF29A3" w:rsidP="00FF29A3">
      <w:pPr>
        <w:pStyle w:val="Pamatteksts"/>
        <w:contextualSpacing/>
        <w:jc w:val="both"/>
        <w:rPr>
          <w:sz w:val="24"/>
          <w:szCs w:val="24"/>
        </w:rPr>
      </w:pPr>
      <w:r w:rsidRPr="00582556">
        <w:rPr>
          <w:b/>
          <w:sz w:val="24"/>
          <w:szCs w:val="24"/>
        </w:rPr>
        <w:t>PRET</w:t>
      </w:r>
      <w:r w:rsidRPr="00582556">
        <w:rPr>
          <w:sz w:val="24"/>
          <w:szCs w:val="24"/>
        </w:rPr>
        <w:t xml:space="preserve"> </w:t>
      </w:r>
      <w:r w:rsidRPr="00582556">
        <w:rPr>
          <w:b/>
          <w:sz w:val="24"/>
          <w:szCs w:val="24"/>
        </w:rPr>
        <w:t>– </w:t>
      </w:r>
      <w:r w:rsidR="007755D9">
        <w:rPr>
          <w:b/>
          <w:sz w:val="24"/>
          <w:szCs w:val="24"/>
        </w:rPr>
        <w:t>0</w:t>
      </w:r>
      <w:r w:rsidRPr="00582556">
        <w:rPr>
          <w:b/>
          <w:sz w:val="24"/>
          <w:szCs w:val="24"/>
        </w:rPr>
        <w:t xml:space="preserve">  </w:t>
      </w:r>
      <w:r w:rsidRPr="00582556">
        <w:rPr>
          <w:sz w:val="24"/>
          <w:szCs w:val="24"/>
        </w:rPr>
        <w:t xml:space="preserve">, </w:t>
      </w:r>
    </w:p>
    <w:p w:rsidR="00FF29A3" w:rsidRPr="00582556" w:rsidRDefault="00FF29A3" w:rsidP="00FF29A3">
      <w:pPr>
        <w:pStyle w:val="Pamatteksts"/>
        <w:contextualSpacing/>
        <w:jc w:val="both"/>
        <w:rPr>
          <w:sz w:val="24"/>
          <w:szCs w:val="24"/>
        </w:rPr>
      </w:pPr>
      <w:r w:rsidRPr="00582556">
        <w:rPr>
          <w:b/>
          <w:sz w:val="24"/>
          <w:szCs w:val="24"/>
        </w:rPr>
        <w:t xml:space="preserve">ATTURAS – </w:t>
      </w:r>
      <w:r w:rsidR="007755D9">
        <w:rPr>
          <w:b/>
          <w:sz w:val="24"/>
          <w:szCs w:val="24"/>
        </w:rPr>
        <w:t>0</w:t>
      </w:r>
      <w:r w:rsidRPr="00582556">
        <w:rPr>
          <w:b/>
          <w:sz w:val="24"/>
          <w:szCs w:val="24"/>
        </w:rPr>
        <w:t xml:space="preserve"> </w:t>
      </w:r>
      <w:r w:rsidRPr="00582556">
        <w:rPr>
          <w:sz w:val="24"/>
          <w:szCs w:val="24"/>
        </w:rPr>
        <w:t xml:space="preserve">, </w:t>
      </w:r>
    </w:p>
    <w:p w:rsidR="00FF29A3" w:rsidRPr="00582556" w:rsidRDefault="00FF29A3" w:rsidP="00FF29A3">
      <w:pPr>
        <w:pStyle w:val="Pamatteksts"/>
        <w:contextualSpacing/>
        <w:jc w:val="both"/>
        <w:rPr>
          <w:sz w:val="24"/>
          <w:szCs w:val="24"/>
        </w:rPr>
      </w:pPr>
      <w:r w:rsidRPr="00582556">
        <w:rPr>
          <w:b/>
          <w:sz w:val="24"/>
          <w:szCs w:val="24"/>
        </w:rPr>
        <w:t>NOLEMJ:</w:t>
      </w:r>
      <w:r w:rsidRPr="00582556">
        <w:rPr>
          <w:sz w:val="24"/>
          <w:szCs w:val="24"/>
        </w:rPr>
        <w:t> </w:t>
      </w:r>
    </w:p>
    <w:p w:rsidR="00AA2FA8" w:rsidRPr="00582556" w:rsidRDefault="00AA2FA8" w:rsidP="00AA2FA8">
      <w:pPr>
        <w:pStyle w:val="Pamatteksts"/>
        <w:contextualSpacing/>
        <w:jc w:val="both"/>
        <w:rPr>
          <w:sz w:val="24"/>
          <w:szCs w:val="24"/>
        </w:rPr>
      </w:pPr>
      <w:r w:rsidRPr="00582556">
        <w:rPr>
          <w:sz w:val="24"/>
          <w:szCs w:val="24"/>
        </w:rPr>
        <w:t>Atbrīvot Dzidru Jansoni no Matkules pagasta pārvaldes vadītājas amata 2021.gada 30.jūnijā (pēdējā darba diena).</w:t>
      </w:r>
    </w:p>
    <w:p w:rsidR="00AA2FA8" w:rsidRPr="00582556" w:rsidRDefault="00AA2FA8" w:rsidP="00AA2FA8">
      <w:pPr>
        <w:jc w:val="both"/>
        <w:rPr>
          <w:sz w:val="24"/>
          <w:szCs w:val="24"/>
        </w:rPr>
      </w:pPr>
    </w:p>
    <w:p w:rsidR="00AA2FA8" w:rsidRPr="00582556" w:rsidRDefault="002069E6" w:rsidP="00AA2FA8">
      <w:pPr>
        <w:pBdr>
          <w:bottom w:val="single" w:sz="4" w:space="1" w:color="000000"/>
        </w:pBdr>
        <w:tabs>
          <w:tab w:val="left" w:pos="300"/>
        </w:tabs>
        <w:jc w:val="center"/>
        <w:rPr>
          <w:b/>
          <w:sz w:val="24"/>
          <w:szCs w:val="24"/>
        </w:rPr>
      </w:pPr>
      <w:r w:rsidRPr="00582556">
        <w:rPr>
          <w:b/>
          <w:sz w:val="24"/>
          <w:szCs w:val="24"/>
        </w:rPr>
        <w:t>5</w:t>
      </w:r>
      <w:r w:rsidR="00AA2FA8" w:rsidRPr="00582556">
        <w:rPr>
          <w:b/>
          <w:sz w:val="24"/>
          <w:szCs w:val="24"/>
        </w:rPr>
        <w:t>.§</w:t>
      </w:r>
    </w:p>
    <w:p w:rsidR="00AA2FA8" w:rsidRPr="00582556" w:rsidRDefault="00AA2FA8" w:rsidP="00AA2FA8">
      <w:pPr>
        <w:pBdr>
          <w:bottom w:val="single" w:sz="4" w:space="1" w:color="000000"/>
        </w:pBdr>
        <w:tabs>
          <w:tab w:val="left" w:pos="300"/>
        </w:tabs>
        <w:jc w:val="center"/>
        <w:rPr>
          <w:b/>
          <w:sz w:val="24"/>
          <w:szCs w:val="24"/>
        </w:rPr>
      </w:pPr>
      <w:r w:rsidRPr="00582556">
        <w:rPr>
          <w:b/>
          <w:sz w:val="24"/>
          <w:szCs w:val="24"/>
        </w:rPr>
        <w:t>Par Kandavas novada domes saistošo noteikumu Nr.14  “Grozījumi Kandavas novada domes 2021. gada 28.janvāra saistošajos noteikumos Nr.1 “2021.gada pašvaldības budžets” apstiprināšanu</w:t>
      </w:r>
    </w:p>
    <w:p w:rsidR="00AA2FA8" w:rsidRPr="00582556" w:rsidRDefault="00AA2FA8" w:rsidP="00AA2FA8">
      <w:pPr>
        <w:jc w:val="center"/>
        <w:rPr>
          <w:sz w:val="24"/>
          <w:szCs w:val="24"/>
        </w:rPr>
      </w:pPr>
    </w:p>
    <w:p w:rsidR="00AA2FA8" w:rsidRPr="00582556" w:rsidRDefault="00AA2FA8" w:rsidP="00AA2FA8">
      <w:pPr>
        <w:rPr>
          <w:i/>
          <w:sz w:val="24"/>
          <w:szCs w:val="24"/>
        </w:rPr>
      </w:pPr>
      <w:r w:rsidRPr="00582556">
        <w:rPr>
          <w:i/>
          <w:sz w:val="24"/>
          <w:szCs w:val="24"/>
        </w:rPr>
        <w:t xml:space="preserve">Ziņo: </w:t>
      </w:r>
      <w:proofErr w:type="spellStart"/>
      <w:r w:rsidR="0089058D">
        <w:rPr>
          <w:i/>
          <w:sz w:val="24"/>
          <w:szCs w:val="24"/>
        </w:rPr>
        <w:t>I.Priede</w:t>
      </w:r>
      <w:proofErr w:type="spellEnd"/>
      <w:r w:rsidR="0089058D">
        <w:rPr>
          <w:i/>
          <w:sz w:val="24"/>
          <w:szCs w:val="24"/>
        </w:rPr>
        <w:t xml:space="preserve">, </w:t>
      </w:r>
      <w:proofErr w:type="spellStart"/>
      <w:r w:rsidRPr="00582556">
        <w:rPr>
          <w:i/>
          <w:sz w:val="24"/>
          <w:szCs w:val="24"/>
        </w:rPr>
        <w:t>D.Rudēvica</w:t>
      </w:r>
      <w:proofErr w:type="spellEnd"/>
    </w:p>
    <w:p w:rsidR="00AA2FA8" w:rsidRPr="00582556" w:rsidRDefault="00AA2FA8" w:rsidP="00AA2FA8">
      <w:pPr>
        <w:rPr>
          <w:sz w:val="24"/>
          <w:szCs w:val="24"/>
        </w:rPr>
      </w:pPr>
    </w:p>
    <w:p w:rsidR="00AA2FA8" w:rsidRDefault="00AA2FA8" w:rsidP="00AA2FA8">
      <w:pPr>
        <w:rPr>
          <w:sz w:val="24"/>
          <w:szCs w:val="24"/>
        </w:rPr>
      </w:pPr>
      <w:r w:rsidRPr="00582556">
        <w:rPr>
          <w:sz w:val="24"/>
          <w:szCs w:val="24"/>
        </w:rPr>
        <w:t>Pamatojoties uz likuma “Par pašvaldībām” 21.panta pirmās daļas 2.punktu un 46.pantu,</w:t>
      </w:r>
    </w:p>
    <w:p w:rsidR="0089058D" w:rsidRPr="00582556" w:rsidRDefault="0089058D" w:rsidP="0089058D">
      <w:pPr>
        <w:pStyle w:val="Pamatteksts"/>
        <w:contextualSpacing/>
        <w:jc w:val="both"/>
        <w:rPr>
          <w:sz w:val="24"/>
          <w:szCs w:val="24"/>
        </w:rPr>
      </w:pPr>
      <w:r w:rsidRPr="00582556">
        <w:rPr>
          <w:b/>
          <w:sz w:val="24"/>
          <w:szCs w:val="24"/>
        </w:rPr>
        <w:t>Dome, atklāti balsojot</w:t>
      </w:r>
      <w:r w:rsidRPr="00582556">
        <w:rPr>
          <w:sz w:val="24"/>
          <w:szCs w:val="24"/>
        </w:rPr>
        <w:t xml:space="preserve">: </w:t>
      </w:r>
      <w:r w:rsidRPr="00582556">
        <w:rPr>
          <w:b/>
          <w:sz w:val="24"/>
          <w:szCs w:val="24"/>
        </w:rPr>
        <w:t>PAR</w:t>
      </w:r>
      <w:r w:rsidRPr="00582556">
        <w:rPr>
          <w:sz w:val="24"/>
          <w:szCs w:val="24"/>
        </w:rPr>
        <w:t xml:space="preserve"> –  </w:t>
      </w:r>
      <w:r w:rsidR="007755D9">
        <w:rPr>
          <w:b/>
          <w:sz w:val="24"/>
          <w:szCs w:val="24"/>
        </w:rPr>
        <w:t>13</w:t>
      </w:r>
      <w:r w:rsidRPr="00582556">
        <w:rPr>
          <w:sz w:val="24"/>
          <w:szCs w:val="24"/>
        </w:rPr>
        <w:t xml:space="preserve"> </w:t>
      </w:r>
      <w:r w:rsidRPr="00582556">
        <w:rPr>
          <w:b/>
          <w:sz w:val="24"/>
          <w:szCs w:val="24"/>
        </w:rPr>
        <w:t xml:space="preserve"> </w:t>
      </w:r>
      <w:r w:rsidR="007755D9">
        <w:rPr>
          <w:sz w:val="24"/>
          <w:szCs w:val="24"/>
        </w:rPr>
        <w:t xml:space="preserve">( </w:t>
      </w:r>
      <w:proofErr w:type="spellStart"/>
      <w:r w:rsidR="007755D9">
        <w:rPr>
          <w:sz w:val="24"/>
          <w:szCs w:val="24"/>
        </w:rPr>
        <w:t>E.Bariss</w:t>
      </w:r>
      <w:proofErr w:type="spellEnd"/>
      <w:r w:rsidR="007755D9">
        <w:rPr>
          <w:sz w:val="24"/>
          <w:szCs w:val="24"/>
        </w:rPr>
        <w:t>,</w:t>
      </w:r>
      <w:r w:rsidRPr="00582556">
        <w:rPr>
          <w:sz w:val="24"/>
          <w:szCs w:val="24"/>
        </w:rPr>
        <w:t xml:space="preserve"> </w:t>
      </w:r>
      <w:proofErr w:type="spellStart"/>
      <w:r w:rsidRPr="00582556">
        <w:rPr>
          <w:sz w:val="24"/>
          <w:szCs w:val="24"/>
        </w:rPr>
        <w:t>G.Birkenšteins</w:t>
      </w:r>
      <w:proofErr w:type="spellEnd"/>
      <w:r w:rsidRPr="00582556">
        <w:rPr>
          <w:sz w:val="24"/>
          <w:szCs w:val="24"/>
        </w:rPr>
        <w:t xml:space="preserve">, </w:t>
      </w:r>
      <w:proofErr w:type="spellStart"/>
      <w:r w:rsidRPr="00582556">
        <w:rPr>
          <w:sz w:val="24"/>
          <w:szCs w:val="24"/>
        </w:rPr>
        <w:t>G.Cīrule</w:t>
      </w:r>
      <w:proofErr w:type="spellEnd"/>
      <w:r w:rsidRPr="00582556">
        <w:rPr>
          <w:sz w:val="24"/>
          <w:szCs w:val="24"/>
        </w:rPr>
        <w:t xml:space="preserve">, </w:t>
      </w:r>
      <w:proofErr w:type="spellStart"/>
      <w:r w:rsidRPr="00582556">
        <w:rPr>
          <w:sz w:val="24"/>
          <w:szCs w:val="24"/>
        </w:rPr>
        <w:t>S.Ezeriņa</w:t>
      </w:r>
      <w:proofErr w:type="spellEnd"/>
      <w:r w:rsidRPr="00582556">
        <w:rPr>
          <w:sz w:val="24"/>
          <w:szCs w:val="24"/>
        </w:rPr>
        <w:t xml:space="preserve">, </w:t>
      </w:r>
      <w:proofErr w:type="spellStart"/>
      <w:r w:rsidRPr="00582556">
        <w:rPr>
          <w:sz w:val="24"/>
          <w:szCs w:val="24"/>
        </w:rPr>
        <w:t>R.Fabjančiks</w:t>
      </w:r>
      <w:proofErr w:type="spellEnd"/>
      <w:r w:rsidRPr="00582556">
        <w:rPr>
          <w:sz w:val="24"/>
          <w:szCs w:val="24"/>
        </w:rPr>
        <w:t xml:space="preserve">, </w:t>
      </w:r>
      <w:proofErr w:type="spellStart"/>
      <w:r w:rsidRPr="00582556">
        <w:rPr>
          <w:sz w:val="24"/>
          <w:szCs w:val="24"/>
        </w:rPr>
        <w:t>I.Freiberga</w:t>
      </w:r>
      <w:proofErr w:type="spellEnd"/>
      <w:r w:rsidRPr="00582556">
        <w:rPr>
          <w:sz w:val="24"/>
          <w:szCs w:val="24"/>
        </w:rPr>
        <w:t xml:space="preserve">, </w:t>
      </w:r>
      <w:proofErr w:type="spellStart"/>
      <w:r w:rsidRPr="00582556">
        <w:rPr>
          <w:sz w:val="24"/>
          <w:szCs w:val="24"/>
        </w:rPr>
        <w:t>G.Indriksons</w:t>
      </w:r>
      <w:proofErr w:type="spellEnd"/>
      <w:r w:rsidRPr="00582556">
        <w:rPr>
          <w:sz w:val="24"/>
          <w:szCs w:val="24"/>
        </w:rPr>
        <w:t xml:space="preserve">, </w:t>
      </w:r>
      <w:proofErr w:type="spellStart"/>
      <w:r w:rsidRPr="00582556">
        <w:rPr>
          <w:sz w:val="24"/>
          <w:szCs w:val="24"/>
        </w:rPr>
        <w:t>A.Lasis</w:t>
      </w:r>
      <w:proofErr w:type="spellEnd"/>
      <w:r w:rsidRPr="00582556">
        <w:rPr>
          <w:sz w:val="24"/>
          <w:szCs w:val="24"/>
        </w:rPr>
        <w:t xml:space="preserve">, </w:t>
      </w:r>
      <w:proofErr w:type="spellStart"/>
      <w:r w:rsidRPr="00582556">
        <w:rPr>
          <w:sz w:val="24"/>
          <w:szCs w:val="24"/>
        </w:rPr>
        <w:t>I.Lasis</w:t>
      </w:r>
      <w:proofErr w:type="spellEnd"/>
      <w:r w:rsidRPr="00582556">
        <w:rPr>
          <w:sz w:val="24"/>
          <w:szCs w:val="24"/>
        </w:rPr>
        <w:t xml:space="preserve">, </w:t>
      </w:r>
      <w:proofErr w:type="spellStart"/>
      <w:r w:rsidRPr="00582556">
        <w:rPr>
          <w:sz w:val="24"/>
          <w:szCs w:val="24"/>
        </w:rPr>
        <w:t>I.Priede</w:t>
      </w:r>
      <w:proofErr w:type="spellEnd"/>
      <w:r w:rsidRPr="00582556">
        <w:rPr>
          <w:sz w:val="24"/>
          <w:szCs w:val="24"/>
        </w:rPr>
        <w:t xml:space="preserve">, </w:t>
      </w:r>
      <w:proofErr w:type="spellStart"/>
      <w:r w:rsidRPr="00582556">
        <w:rPr>
          <w:sz w:val="24"/>
          <w:szCs w:val="24"/>
        </w:rPr>
        <w:t>D.Puga</w:t>
      </w:r>
      <w:proofErr w:type="spellEnd"/>
      <w:r w:rsidRPr="00582556">
        <w:rPr>
          <w:sz w:val="24"/>
          <w:szCs w:val="24"/>
        </w:rPr>
        <w:t xml:space="preserve">,  </w:t>
      </w:r>
      <w:proofErr w:type="spellStart"/>
      <w:r w:rsidRPr="00582556">
        <w:rPr>
          <w:sz w:val="24"/>
          <w:szCs w:val="24"/>
        </w:rPr>
        <w:t>D.Roze</w:t>
      </w:r>
      <w:r w:rsidR="007755D9">
        <w:rPr>
          <w:sz w:val="24"/>
          <w:szCs w:val="24"/>
        </w:rPr>
        <w:t>nfelds</w:t>
      </w:r>
      <w:proofErr w:type="spellEnd"/>
      <w:r w:rsidR="007755D9">
        <w:rPr>
          <w:sz w:val="24"/>
          <w:szCs w:val="24"/>
        </w:rPr>
        <w:t xml:space="preserve">, </w:t>
      </w:r>
      <w:proofErr w:type="spellStart"/>
      <w:r w:rsidR="007755D9">
        <w:rPr>
          <w:sz w:val="24"/>
          <w:szCs w:val="24"/>
        </w:rPr>
        <w:t>K.Ševčuks</w:t>
      </w:r>
      <w:proofErr w:type="spellEnd"/>
      <w:r w:rsidRPr="00582556">
        <w:rPr>
          <w:sz w:val="24"/>
          <w:szCs w:val="24"/>
        </w:rPr>
        <w:t>),</w:t>
      </w:r>
    </w:p>
    <w:p w:rsidR="0089058D" w:rsidRPr="00582556" w:rsidRDefault="0089058D" w:rsidP="0089058D">
      <w:pPr>
        <w:pStyle w:val="Pamatteksts"/>
        <w:contextualSpacing/>
        <w:jc w:val="both"/>
        <w:rPr>
          <w:sz w:val="24"/>
          <w:szCs w:val="24"/>
        </w:rPr>
      </w:pPr>
      <w:r w:rsidRPr="00582556">
        <w:rPr>
          <w:b/>
          <w:sz w:val="24"/>
          <w:szCs w:val="24"/>
        </w:rPr>
        <w:t>PRET</w:t>
      </w:r>
      <w:r w:rsidRPr="00582556">
        <w:rPr>
          <w:sz w:val="24"/>
          <w:szCs w:val="24"/>
        </w:rPr>
        <w:t xml:space="preserve"> </w:t>
      </w:r>
      <w:r w:rsidRPr="00582556">
        <w:rPr>
          <w:b/>
          <w:sz w:val="24"/>
          <w:szCs w:val="24"/>
        </w:rPr>
        <w:t>– </w:t>
      </w:r>
      <w:r w:rsidR="007755D9">
        <w:rPr>
          <w:b/>
          <w:sz w:val="24"/>
          <w:szCs w:val="24"/>
        </w:rPr>
        <w:t>0</w:t>
      </w:r>
      <w:r w:rsidRPr="00582556">
        <w:rPr>
          <w:b/>
          <w:sz w:val="24"/>
          <w:szCs w:val="24"/>
        </w:rPr>
        <w:t xml:space="preserve">  </w:t>
      </w:r>
      <w:r w:rsidRPr="00582556">
        <w:rPr>
          <w:sz w:val="24"/>
          <w:szCs w:val="24"/>
        </w:rPr>
        <w:t xml:space="preserve">, </w:t>
      </w:r>
    </w:p>
    <w:p w:rsidR="0089058D" w:rsidRPr="00582556" w:rsidRDefault="0089058D" w:rsidP="0089058D">
      <w:pPr>
        <w:pStyle w:val="Pamatteksts"/>
        <w:contextualSpacing/>
        <w:jc w:val="both"/>
        <w:rPr>
          <w:sz w:val="24"/>
          <w:szCs w:val="24"/>
        </w:rPr>
      </w:pPr>
      <w:r w:rsidRPr="00582556">
        <w:rPr>
          <w:b/>
          <w:sz w:val="24"/>
          <w:szCs w:val="24"/>
        </w:rPr>
        <w:t xml:space="preserve">ATTURAS – </w:t>
      </w:r>
      <w:r w:rsidR="007755D9">
        <w:rPr>
          <w:b/>
          <w:sz w:val="24"/>
          <w:szCs w:val="24"/>
        </w:rPr>
        <w:t>0</w:t>
      </w:r>
      <w:r w:rsidRPr="00582556">
        <w:rPr>
          <w:b/>
          <w:sz w:val="24"/>
          <w:szCs w:val="24"/>
        </w:rPr>
        <w:t xml:space="preserve"> </w:t>
      </w:r>
      <w:r w:rsidRPr="00582556">
        <w:rPr>
          <w:sz w:val="24"/>
          <w:szCs w:val="24"/>
        </w:rPr>
        <w:t xml:space="preserve">, </w:t>
      </w:r>
    </w:p>
    <w:p w:rsidR="0089058D" w:rsidRPr="00582556" w:rsidRDefault="0089058D" w:rsidP="0089058D">
      <w:pPr>
        <w:pStyle w:val="Pamatteksts"/>
        <w:contextualSpacing/>
        <w:jc w:val="both"/>
        <w:rPr>
          <w:sz w:val="24"/>
          <w:szCs w:val="24"/>
        </w:rPr>
      </w:pPr>
      <w:r w:rsidRPr="00582556">
        <w:rPr>
          <w:b/>
          <w:sz w:val="24"/>
          <w:szCs w:val="24"/>
        </w:rPr>
        <w:t>NOLEMJ:</w:t>
      </w:r>
      <w:r w:rsidRPr="00582556">
        <w:rPr>
          <w:sz w:val="24"/>
          <w:szCs w:val="24"/>
        </w:rPr>
        <w:t> </w:t>
      </w:r>
    </w:p>
    <w:p w:rsidR="00AA2FA8" w:rsidRPr="00582556" w:rsidRDefault="00AA2FA8" w:rsidP="00AA2FA8">
      <w:pPr>
        <w:pStyle w:val="Pamatteksts"/>
        <w:contextualSpacing/>
        <w:jc w:val="both"/>
        <w:rPr>
          <w:sz w:val="24"/>
          <w:szCs w:val="24"/>
        </w:rPr>
      </w:pPr>
      <w:r w:rsidRPr="00582556">
        <w:rPr>
          <w:sz w:val="24"/>
          <w:szCs w:val="24"/>
        </w:rPr>
        <w:t>Apstiprināt Kandavas novada domes saistošos noteikumus Nr.14 “Grozījumi Kandavas novada domes 2021.gada 28.janvāra saistošajos noteikumos Nr. 1 “2020.gada pašvaldības  budžets”.</w:t>
      </w:r>
    </w:p>
    <w:p w:rsidR="00AA2FA8" w:rsidRPr="008E077B" w:rsidRDefault="008E077B" w:rsidP="0089058D">
      <w:pPr>
        <w:jc w:val="center"/>
        <w:rPr>
          <w:i/>
          <w:sz w:val="22"/>
          <w:szCs w:val="24"/>
        </w:rPr>
      </w:pPr>
      <w:r w:rsidRPr="008E077B">
        <w:rPr>
          <w:i/>
          <w:sz w:val="22"/>
          <w:szCs w:val="24"/>
        </w:rPr>
        <w:t xml:space="preserve">( SN Nr.14 publicēti mājas lapā </w:t>
      </w:r>
      <w:hyperlink r:id="rId6" w:history="1">
        <w:r w:rsidRPr="008E077B">
          <w:rPr>
            <w:rStyle w:val="Hipersaite"/>
            <w:i/>
            <w:sz w:val="22"/>
            <w:szCs w:val="24"/>
          </w:rPr>
          <w:t>www.kandava.lv</w:t>
        </w:r>
      </w:hyperlink>
      <w:r w:rsidRPr="008E077B">
        <w:rPr>
          <w:i/>
          <w:sz w:val="22"/>
          <w:szCs w:val="24"/>
        </w:rPr>
        <w:t xml:space="preserve"> vietnē- pašvaldība- budžets</w:t>
      </w:r>
      <w:r w:rsidR="0089058D" w:rsidRPr="008E077B">
        <w:rPr>
          <w:i/>
          <w:sz w:val="22"/>
          <w:szCs w:val="24"/>
        </w:rPr>
        <w:t>)</w:t>
      </w:r>
    </w:p>
    <w:p w:rsidR="0089058D" w:rsidRPr="00582556" w:rsidRDefault="0089058D" w:rsidP="0089058D">
      <w:pPr>
        <w:jc w:val="center"/>
        <w:rPr>
          <w:sz w:val="24"/>
          <w:szCs w:val="24"/>
        </w:rPr>
      </w:pPr>
    </w:p>
    <w:p w:rsidR="00AA2FA8" w:rsidRPr="00582556" w:rsidRDefault="002069E6" w:rsidP="00AA2FA8">
      <w:pPr>
        <w:pBdr>
          <w:bottom w:val="single" w:sz="4" w:space="1" w:color="auto"/>
        </w:pBdr>
        <w:jc w:val="center"/>
        <w:rPr>
          <w:b/>
          <w:sz w:val="24"/>
          <w:szCs w:val="24"/>
        </w:rPr>
      </w:pPr>
      <w:r w:rsidRPr="00582556">
        <w:rPr>
          <w:b/>
          <w:sz w:val="24"/>
          <w:szCs w:val="24"/>
        </w:rPr>
        <w:t>6</w:t>
      </w:r>
      <w:r w:rsidR="00AA2FA8" w:rsidRPr="00582556">
        <w:rPr>
          <w:b/>
          <w:sz w:val="24"/>
          <w:szCs w:val="24"/>
        </w:rPr>
        <w:t>.§</w:t>
      </w:r>
    </w:p>
    <w:p w:rsidR="00AA2FA8" w:rsidRPr="00582556" w:rsidRDefault="00AA2FA8" w:rsidP="00AA2FA8">
      <w:pPr>
        <w:pBdr>
          <w:bottom w:val="single" w:sz="4" w:space="1" w:color="auto"/>
        </w:pBdr>
        <w:jc w:val="center"/>
        <w:rPr>
          <w:b/>
          <w:sz w:val="24"/>
          <w:szCs w:val="24"/>
        </w:rPr>
      </w:pPr>
      <w:r w:rsidRPr="00582556">
        <w:rPr>
          <w:b/>
          <w:sz w:val="24"/>
          <w:szCs w:val="24"/>
        </w:rPr>
        <w:t>Par Kandavas novada domes saistošo noteikumu Nr. 15 “Grozījumi Kandavas novada domes 2019.gada 29.augusta saistošajos noteikumos Nr.13 “</w:t>
      </w:r>
      <w:r w:rsidRPr="00582556">
        <w:rPr>
          <w:b/>
          <w:bCs/>
          <w:sz w:val="24"/>
          <w:szCs w:val="24"/>
        </w:rPr>
        <w:t xml:space="preserve">Par materiālā atbalsta piešķiršanu Kandavas novadā </w:t>
      </w:r>
      <w:r w:rsidRPr="00582556">
        <w:rPr>
          <w:b/>
          <w:sz w:val="24"/>
          <w:szCs w:val="24"/>
        </w:rPr>
        <w:t>” apstiprināšanu</w:t>
      </w:r>
    </w:p>
    <w:p w:rsidR="00AA2FA8" w:rsidRPr="00582556" w:rsidRDefault="00AA2FA8" w:rsidP="00AA2FA8">
      <w:pPr>
        <w:rPr>
          <w:i/>
          <w:sz w:val="24"/>
          <w:szCs w:val="24"/>
        </w:rPr>
      </w:pPr>
    </w:p>
    <w:p w:rsidR="00AA2FA8" w:rsidRPr="00582556" w:rsidRDefault="00AA2FA8" w:rsidP="00AA2FA8">
      <w:pPr>
        <w:rPr>
          <w:i/>
          <w:sz w:val="24"/>
          <w:szCs w:val="24"/>
        </w:rPr>
      </w:pPr>
      <w:r w:rsidRPr="00582556">
        <w:rPr>
          <w:i/>
          <w:sz w:val="24"/>
          <w:szCs w:val="24"/>
        </w:rPr>
        <w:t xml:space="preserve">Ziņo: </w:t>
      </w:r>
      <w:proofErr w:type="spellStart"/>
      <w:r w:rsidR="0089058D">
        <w:rPr>
          <w:i/>
          <w:sz w:val="24"/>
          <w:szCs w:val="24"/>
        </w:rPr>
        <w:t>D.Rozenfelds</w:t>
      </w:r>
      <w:proofErr w:type="spellEnd"/>
      <w:r w:rsidR="0089058D">
        <w:rPr>
          <w:i/>
          <w:sz w:val="24"/>
          <w:szCs w:val="24"/>
        </w:rPr>
        <w:t xml:space="preserve">, </w:t>
      </w:r>
      <w:proofErr w:type="spellStart"/>
      <w:r w:rsidRPr="00582556">
        <w:rPr>
          <w:i/>
          <w:sz w:val="24"/>
          <w:szCs w:val="24"/>
        </w:rPr>
        <w:t>M.Kauliņa</w:t>
      </w:r>
      <w:proofErr w:type="spellEnd"/>
    </w:p>
    <w:p w:rsidR="00AA2FA8" w:rsidRPr="00582556" w:rsidRDefault="00AA2FA8" w:rsidP="00AA2FA8">
      <w:pPr>
        <w:jc w:val="both"/>
        <w:rPr>
          <w:sz w:val="24"/>
          <w:szCs w:val="24"/>
        </w:rPr>
      </w:pPr>
    </w:p>
    <w:p w:rsidR="00AA2FA8" w:rsidRPr="00582556" w:rsidRDefault="00AA2FA8" w:rsidP="00AA2FA8">
      <w:pPr>
        <w:spacing w:after="120"/>
        <w:contextualSpacing/>
        <w:jc w:val="both"/>
        <w:rPr>
          <w:sz w:val="24"/>
          <w:szCs w:val="24"/>
        </w:rPr>
      </w:pPr>
      <w:r w:rsidRPr="00582556">
        <w:rPr>
          <w:sz w:val="24"/>
          <w:szCs w:val="24"/>
        </w:rPr>
        <w:t xml:space="preserve">Kandavas novada domē 2021.gada 15.jūnijā reģistrēts ( </w:t>
      </w:r>
      <w:proofErr w:type="spellStart"/>
      <w:r w:rsidRPr="00582556">
        <w:rPr>
          <w:sz w:val="24"/>
          <w:szCs w:val="24"/>
        </w:rPr>
        <w:t>reģ.Nr</w:t>
      </w:r>
      <w:proofErr w:type="spellEnd"/>
      <w:r w:rsidRPr="00582556">
        <w:rPr>
          <w:sz w:val="24"/>
          <w:szCs w:val="24"/>
        </w:rPr>
        <w:t xml:space="preserve">. 3-12-2/ 1128) Kandavas novada sociālā dienesta vadītājas </w:t>
      </w:r>
      <w:proofErr w:type="spellStart"/>
      <w:r w:rsidRPr="00582556">
        <w:rPr>
          <w:sz w:val="24"/>
          <w:szCs w:val="24"/>
        </w:rPr>
        <w:t>M.Kauliņas</w:t>
      </w:r>
      <w:proofErr w:type="spellEnd"/>
      <w:r w:rsidRPr="00582556">
        <w:rPr>
          <w:sz w:val="24"/>
          <w:szCs w:val="24"/>
        </w:rPr>
        <w:t xml:space="preserve"> iesniegums  izdarīt grozījumus 2019.gada 29.augusta saistošos noteikumus</w:t>
      </w:r>
      <w:r w:rsidRPr="00582556">
        <w:rPr>
          <w:rFonts w:eastAsia="Calibri"/>
          <w:sz w:val="24"/>
          <w:szCs w:val="24"/>
        </w:rPr>
        <w:t xml:space="preserve"> Nr.13 „Par materiālā atbalsta piešķiršanu Kandavas novadā”</w:t>
      </w:r>
      <w:r w:rsidRPr="00582556">
        <w:rPr>
          <w:sz w:val="24"/>
          <w:szCs w:val="24"/>
        </w:rPr>
        <w:t>”.</w:t>
      </w:r>
    </w:p>
    <w:p w:rsidR="00AA2FA8" w:rsidRPr="00582556" w:rsidRDefault="00AA2FA8" w:rsidP="00AA2FA8">
      <w:pPr>
        <w:jc w:val="both"/>
        <w:rPr>
          <w:rFonts w:eastAsia="Calibri"/>
          <w:sz w:val="24"/>
          <w:szCs w:val="24"/>
        </w:rPr>
      </w:pPr>
      <w:r w:rsidRPr="00582556">
        <w:rPr>
          <w:rFonts w:eastAsia="Calibri"/>
          <w:sz w:val="24"/>
          <w:szCs w:val="24"/>
        </w:rPr>
        <w:t xml:space="preserve">Ministru kabineta 2009.gada 22.decembra noteikumu Nr.1643 “Kārtība, kādā piešķir un izmaksā pabalstu aizbildnībā esoša bērna uzturēšanai” 2.punkts nosaka, ka pabalstu aizbildnībā esoša bērna uzturēšanai apmērs ir: par bērnu līdz septiņu gadu vecuma sasniegšanai – 107,50 </w:t>
      </w:r>
      <w:proofErr w:type="spellStart"/>
      <w:r w:rsidRPr="00DD6CE6">
        <w:rPr>
          <w:rFonts w:eastAsia="Calibri"/>
          <w:i/>
          <w:sz w:val="24"/>
          <w:szCs w:val="24"/>
        </w:rPr>
        <w:t>euro</w:t>
      </w:r>
      <w:proofErr w:type="spellEnd"/>
      <w:r w:rsidRPr="00582556">
        <w:rPr>
          <w:rFonts w:eastAsia="Calibri"/>
          <w:sz w:val="24"/>
          <w:szCs w:val="24"/>
        </w:rPr>
        <w:t xml:space="preserve"> mēnesī un  par bērnu vecumā no septiņiem gadiem – 129,00 </w:t>
      </w:r>
      <w:proofErr w:type="spellStart"/>
      <w:r w:rsidRPr="00DD6CE6">
        <w:rPr>
          <w:rFonts w:eastAsia="Calibri"/>
          <w:i/>
          <w:sz w:val="24"/>
          <w:szCs w:val="24"/>
        </w:rPr>
        <w:t>euro</w:t>
      </w:r>
      <w:proofErr w:type="spellEnd"/>
      <w:r w:rsidRPr="00DD6CE6">
        <w:rPr>
          <w:rFonts w:eastAsia="Calibri"/>
          <w:i/>
          <w:sz w:val="24"/>
          <w:szCs w:val="24"/>
        </w:rPr>
        <w:t xml:space="preserve"> </w:t>
      </w:r>
      <w:r w:rsidRPr="00582556">
        <w:rPr>
          <w:rFonts w:eastAsia="Calibri"/>
          <w:sz w:val="24"/>
          <w:szCs w:val="24"/>
        </w:rPr>
        <w:lastRenderedPageBreak/>
        <w:t xml:space="preserve">mēnesī. Ministru kabineta 2021.gada 20.aprīļa noteikumos Nr. 256 “Grozījums Ministru kabineta 2009. gada 22. decembra noteikumos Nr. 1643 “Kārtība, kādā piešķir un izmaksā pabalstu aizbildnībā esoša bērna uzturēšanai”” noteikts, ka  no 2021.gada 1.jūlija pabalstu aizbildnībā esoša bērna uzturēšanai apmērs par bērnu līdz septiņu gadu vecuma sasniegšanai būs 215,00 </w:t>
      </w:r>
      <w:proofErr w:type="spellStart"/>
      <w:r w:rsidRPr="0089058D">
        <w:rPr>
          <w:rFonts w:eastAsia="Calibri"/>
          <w:i/>
          <w:sz w:val="24"/>
          <w:szCs w:val="24"/>
        </w:rPr>
        <w:t>euro</w:t>
      </w:r>
      <w:proofErr w:type="spellEnd"/>
      <w:r w:rsidRPr="00582556">
        <w:rPr>
          <w:rFonts w:eastAsia="Calibri"/>
          <w:sz w:val="24"/>
          <w:szCs w:val="24"/>
        </w:rPr>
        <w:t xml:space="preserve"> mēnesī un  par bērnu vecumā no septiņiem gadiem būs 258,00 </w:t>
      </w:r>
      <w:proofErr w:type="spellStart"/>
      <w:r w:rsidRPr="0089058D">
        <w:rPr>
          <w:rFonts w:eastAsia="Calibri"/>
          <w:i/>
          <w:sz w:val="24"/>
          <w:szCs w:val="24"/>
        </w:rPr>
        <w:t>euro</w:t>
      </w:r>
      <w:proofErr w:type="spellEnd"/>
      <w:r w:rsidRPr="00582556">
        <w:rPr>
          <w:rFonts w:eastAsia="Calibri"/>
          <w:sz w:val="24"/>
          <w:szCs w:val="24"/>
        </w:rPr>
        <w:t xml:space="preserve"> mēnesī, līdz ar to šim mērķim paredzētos finanšu līdzekļus iespējams novirzīt, piemēram, mājokļa pabalsta nodrošināšanai trūcīgām un maznodrošinātām mājsaimniecībām, jo sniegtais atbalsts aizbildnībā esošiem bērniem tiek pielīdzināts atbalstam, kādu sniedz audžuģimenēs esošajiem bērniem.</w:t>
      </w:r>
    </w:p>
    <w:p w:rsidR="00AA2FA8" w:rsidRDefault="00AA2FA8" w:rsidP="00AA2FA8">
      <w:pPr>
        <w:jc w:val="both"/>
        <w:rPr>
          <w:sz w:val="24"/>
          <w:szCs w:val="24"/>
        </w:rPr>
      </w:pPr>
      <w:r w:rsidRPr="00582556">
        <w:rPr>
          <w:sz w:val="24"/>
          <w:szCs w:val="24"/>
        </w:rPr>
        <w:tab/>
        <w:t>Pamatojoties uz likuma „Par pašvaldībām”  41.panta pirmās daļas 1.punktu un 43.panta trešo daļu,</w:t>
      </w:r>
    </w:p>
    <w:p w:rsidR="0089058D" w:rsidRPr="00582556" w:rsidRDefault="0089058D" w:rsidP="0089058D">
      <w:pPr>
        <w:pStyle w:val="Pamatteksts"/>
        <w:contextualSpacing/>
        <w:jc w:val="both"/>
        <w:rPr>
          <w:sz w:val="24"/>
          <w:szCs w:val="24"/>
        </w:rPr>
      </w:pPr>
      <w:r w:rsidRPr="00582556">
        <w:rPr>
          <w:b/>
          <w:sz w:val="24"/>
          <w:szCs w:val="24"/>
        </w:rPr>
        <w:t>Dome, atklāti balsojot</w:t>
      </w:r>
      <w:r w:rsidRPr="00582556">
        <w:rPr>
          <w:sz w:val="24"/>
          <w:szCs w:val="24"/>
        </w:rPr>
        <w:t xml:space="preserve">: </w:t>
      </w:r>
      <w:r w:rsidRPr="00582556">
        <w:rPr>
          <w:b/>
          <w:sz w:val="24"/>
          <w:szCs w:val="24"/>
        </w:rPr>
        <w:t>PAR</w:t>
      </w:r>
      <w:r w:rsidRPr="00582556">
        <w:rPr>
          <w:sz w:val="24"/>
          <w:szCs w:val="24"/>
        </w:rPr>
        <w:t xml:space="preserve"> –   </w:t>
      </w:r>
      <w:r w:rsidR="00581B61">
        <w:rPr>
          <w:b/>
          <w:sz w:val="24"/>
          <w:szCs w:val="24"/>
        </w:rPr>
        <w:t>13</w:t>
      </w:r>
      <w:r w:rsidRPr="00582556">
        <w:rPr>
          <w:b/>
          <w:sz w:val="24"/>
          <w:szCs w:val="24"/>
        </w:rPr>
        <w:t xml:space="preserve"> </w:t>
      </w:r>
      <w:r w:rsidR="00581B61">
        <w:rPr>
          <w:sz w:val="24"/>
          <w:szCs w:val="24"/>
        </w:rPr>
        <w:t xml:space="preserve">( </w:t>
      </w:r>
      <w:proofErr w:type="spellStart"/>
      <w:r w:rsidR="00581B61">
        <w:rPr>
          <w:sz w:val="24"/>
          <w:szCs w:val="24"/>
        </w:rPr>
        <w:t>E.Bariss</w:t>
      </w:r>
      <w:proofErr w:type="spellEnd"/>
      <w:r w:rsidR="00581B61">
        <w:rPr>
          <w:sz w:val="24"/>
          <w:szCs w:val="24"/>
        </w:rPr>
        <w:t>,</w:t>
      </w:r>
      <w:r w:rsidRPr="00582556">
        <w:rPr>
          <w:sz w:val="24"/>
          <w:szCs w:val="24"/>
        </w:rPr>
        <w:t xml:space="preserve"> </w:t>
      </w:r>
      <w:proofErr w:type="spellStart"/>
      <w:r w:rsidRPr="00582556">
        <w:rPr>
          <w:sz w:val="24"/>
          <w:szCs w:val="24"/>
        </w:rPr>
        <w:t>G.Birkenšteins</w:t>
      </w:r>
      <w:proofErr w:type="spellEnd"/>
      <w:r w:rsidRPr="00582556">
        <w:rPr>
          <w:sz w:val="24"/>
          <w:szCs w:val="24"/>
        </w:rPr>
        <w:t xml:space="preserve">, </w:t>
      </w:r>
      <w:proofErr w:type="spellStart"/>
      <w:r w:rsidRPr="00582556">
        <w:rPr>
          <w:sz w:val="24"/>
          <w:szCs w:val="24"/>
        </w:rPr>
        <w:t>G.Cīrule</w:t>
      </w:r>
      <w:proofErr w:type="spellEnd"/>
      <w:r w:rsidRPr="00582556">
        <w:rPr>
          <w:sz w:val="24"/>
          <w:szCs w:val="24"/>
        </w:rPr>
        <w:t xml:space="preserve">, </w:t>
      </w:r>
      <w:proofErr w:type="spellStart"/>
      <w:r w:rsidRPr="00582556">
        <w:rPr>
          <w:sz w:val="24"/>
          <w:szCs w:val="24"/>
        </w:rPr>
        <w:t>S.Ezeriņa</w:t>
      </w:r>
      <w:proofErr w:type="spellEnd"/>
      <w:r w:rsidRPr="00582556">
        <w:rPr>
          <w:sz w:val="24"/>
          <w:szCs w:val="24"/>
        </w:rPr>
        <w:t xml:space="preserve">, </w:t>
      </w:r>
      <w:proofErr w:type="spellStart"/>
      <w:r w:rsidRPr="00582556">
        <w:rPr>
          <w:sz w:val="24"/>
          <w:szCs w:val="24"/>
        </w:rPr>
        <w:t>R.Fabjančiks</w:t>
      </w:r>
      <w:proofErr w:type="spellEnd"/>
      <w:r w:rsidRPr="00582556">
        <w:rPr>
          <w:sz w:val="24"/>
          <w:szCs w:val="24"/>
        </w:rPr>
        <w:t xml:space="preserve">, </w:t>
      </w:r>
      <w:proofErr w:type="spellStart"/>
      <w:r w:rsidRPr="00582556">
        <w:rPr>
          <w:sz w:val="24"/>
          <w:szCs w:val="24"/>
        </w:rPr>
        <w:t>I.Freiberga</w:t>
      </w:r>
      <w:proofErr w:type="spellEnd"/>
      <w:r w:rsidRPr="00582556">
        <w:rPr>
          <w:sz w:val="24"/>
          <w:szCs w:val="24"/>
        </w:rPr>
        <w:t xml:space="preserve">, </w:t>
      </w:r>
      <w:proofErr w:type="spellStart"/>
      <w:r w:rsidRPr="00582556">
        <w:rPr>
          <w:sz w:val="24"/>
          <w:szCs w:val="24"/>
        </w:rPr>
        <w:t>G.Indriksons</w:t>
      </w:r>
      <w:proofErr w:type="spellEnd"/>
      <w:r w:rsidRPr="00582556">
        <w:rPr>
          <w:sz w:val="24"/>
          <w:szCs w:val="24"/>
        </w:rPr>
        <w:t xml:space="preserve">, </w:t>
      </w:r>
      <w:proofErr w:type="spellStart"/>
      <w:r w:rsidRPr="00582556">
        <w:rPr>
          <w:sz w:val="24"/>
          <w:szCs w:val="24"/>
        </w:rPr>
        <w:t>A.Lasis</w:t>
      </w:r>
      <w:proofErr w:type="spellEnd"/>
      <w:r w:rsidRPr="00582556">
        <w:rPr>
          <w:sz w:val="24"/>
          <w:szCs w:val="24"/>
        </w:rPr>
        <w:t xml:space="preserve">, </w:t>
      </w:r>
      <w:proofErr w:type="spellStart"/>
      <w:r w:rsidRPr="00582556">
        <w:rPr>
          <w:sz w:val="24"/>
          <w:szCs w:val="24"/>
        </w:rPr>
        <w:t>I.Lasis</w:t>
      </w:r>
      <w:proofErr w:type="spellEnd"/>
      <w:r w:rsidRPr="00582556">
        <w:rPr>
          <w:sz w:val="24"/>
          <w:szCs w:val="24"/>
        </w:rPr>
        <w:t xml:space="preserve">, </w:t>
      </w:r>
      <w:proofErr w:type="spellStart"/>
      <w:r w:rsidRPr="00582556">
        <w:rPr>
          <w:sz w:val="24"/>
          <w:szCs w:val="24"/>
        </w:rPr>
        <w:t>I.Priede</w:t>
      </w:r>
      <w:proofErr w:type="spellEnd"/>
      <w:r w:rsidRPr="00582556">
        <w:rPr>
          <w:sz w:val="24"/>
          <w:szCs w:val="24"/>
        </w:rPr>
        <w:t xml:space="preserve">, </w:t>
      </w:r>
      <w:proofErr w:type="spellStart"/>
      <w:r w:rsidRPr="00582556">
        <w:rPr>
          <w:sz w:val="24"/>
          <w:szCs w:val="24"/>
        </w:rPr>
        <w:t>D.Puga</w:t>
      </w:r>
      <w:proofErr w:type="spellEnd"/>
      <w:r w:rsidRPr="00582556">
        <w:rPr>
          <w:sz w:val="24"/>
          <w:szCs w:val="24"/>
        </w:rPr>
        <w:t xml:space="preserve">,  </w:t>
      </w:r>
      <w:proofErr w:type="spellStart"/>
      <w:r w:rsidRPr="00582556">
        <w:rPr>
          <w:sz w:val="24"/>
          <w:szCs w:val="24"/>
        </w:rPr>
        <w:t>D.Roze</w:t>
      </w:r>
      <w:r w:rsidR="00581B61">
        <w:rPr>
          <w:sz w:val="24"/>
          <w:szCs w:val="24"/>
        </w:rPr>
        <w:t>nfelds</w:t>
      </w:r>
      <w:proofErr w:type="spellEnd"/>
      <w:r w:rsidR="00581B61">
        <w:rPr>
          <w:sz w:val="24"/>
          <w:szCs w:val="24"/>
        </w:rPr>
        <w:t xml:space="preserve">, </w:t>
      </w:r>
      <w:proofErr w:type="spellStart"/>
      <w:r w:rsidR="00581B61">
        <w:rPr>
          <w:sz w:val="24"/>
          <w:szCs w:val="24"/>
        </w:rPr>
        <w:t>K.Ševčuks</w:t>
      </w:r>
      <w:proofErr w:type="spellEnd"/>
      <w:r w:rsidRPr="00582556">
        <w:rPr>
          <w:sz w:val="24"/>
          <w:szCs w:val="24"/>
        </w:rPr>
        <w:t>),</w:t>
      </w:r>
    </w:p>
    <w:p w:rsidR="0089058D" w:rsidRPr="00582556" w:rsidRDefault="0089058D" w:rsidP="0089058D">
      <w:pPr>
        <w:pStyle w:val="Pamatteksts"/>
        <w:contextualSpacing/>
        <w:jc w:val="both"/>
        <w:rPr>
          <w:sz w:val="24"/>
          <w:szCs w:val="24"/>
        </w:rPr>
      </w:pPr>
      <w:r w:rsidRPr="00582556">
        <w:rPr>
          <w:b/>
          <w:sz w:val="24"/>
          <w:szCs w:val="24"/>
        </w:rPr>
        <w:t>PRET</w:t>
      </w:r>
      <w:r w:rsidRPr="00582556">
        <w:rPr>
          <w:sz w:val="24"/>
          <w:szCs w:val="24"/>
        </w:rPr>
        <w:t xml:space="preserve"> </w:t>
      </w:r>
      <w:r w:rsidRPr="00582556">
        <w:rPr>
          <w:b/>
          <w:sz w:val="24"/>
          <w:szCs w:val="24"/>
        </w:rPr>
        <w:t xml:space="preserve">–  </w:t>
      </w:r>
      <w:r w:rsidR="00581B61">
        <w:rPr>
          <w:b/>
          <w:sz w:val="24"/>
          <w:szCs w:val="24"/>
        </w:rPr>
        <w:t>0</w:t>
      </w:r>
      <w:r w:rsidRPr="00582556">
        <w:rPr>
          <w:b/>
          <w:sz w:val="24"/>
          <w:szCs w:val="24"/>
        </w:rPr>
        <w:t xml:space="preserve"> </w:t>
      </w:r>
      <w:r w:rsidRPr="00582556">
        <w:rPr>
          <w:sz w:val="24"/>
          <w:szCs w:val="24"/>
        </w:rPr>
        <w:t xml:space="preserve">, </w:t>
      </w:r>
    </w:p>
    <w:p w:rsidR="0089058D" w:rsidRPr="00582556" w:rsidRDefault="0089058D" w:rsidP="0089058D">
      <w:pPr>
        <w:pStyle w:val="Pamatteksts"/>
        <w:contextualSpacing/>
        <w:jc w:val="both"/>
        <w:rPr>
          <w:sz w:val="24"/>
          <w:szCs w:val="24"/>
        </w:rPr>
      </w:pPr>
      <w:r w:rsidRPr="00582556">
        <w:rPr>
          <w:b/>
          <w:sz w:val="24"/>
          <w:szCs w:val="24"/>
        </w:rPr>
        <w:t xml:space="preserve">ATTURAS – </w:t>
      </w:r>
      <w:r w:rsidR="00581B61">
        <w:rPr>
          <w:b/>
          <w:sz w:val="24"/>
          <w:szCs w:val="24"/>
        </w:rPr>
        <w:t>0</w:t>
      </w:r>
      <w:r w:rsidRPr="00582556">
        <w:rPr>
          <w:b/>
          <w:sz w:val="24"/>
          <w:szCs w:val="24"/>
        </w:rPr>
        <w:t xml:space="preserve"> </w:t>
      </w:r>
      <w:r w:rsidRPr="00582556">
        <w:rPr>
          <w:sz w:val="24"/>
          <w:szCs w:val="24"/>
        </w:rPr>
        <w:t xml:space="preserve">, </w:t>
      </w:r>
    </w:p>
    <w:p w:rsidR="0089058D" w:rsidRDefault="0089058D" w:rsidP="0089058D">
      <w:pPr>
        <w:pStyle w:val="Pamatteksts"/>
        <w:contextualSpacing/>
        <w:jc w:val="both"/>
        <w:rPr>
          <w:sz w:val="24"/>
          <w:szCs w:val="24"/>
        </w:rPr>
      </w:pPr>
      <w:r w:rsidRPr="00582556">
        <w:rPr>
          <w:b/>
          <w:sz w:val="24"/>
          <w:szCs w:val="24"/>
        </w:rPr>
        <w:t>NOLEMJ:</w:t>
      </w:r>
      <w:r w:rsidRPr="00582556">
        <w:rPr>
          <w:sz w:val="24"/>
          <w:szCs w:val="24"/>
        </w:rPr>
        <w:t> </w:t>
      </w:r>
    </w:p>
    <w:p w:rsidR="0089058D" w:rsidRDefault="00AA2FA8" w:rsidP="0089058D">
      <w:pPr>
        <w:pStyle w:val="Pamatteksts"/>
        <w:contextualSpacing/>
        <w:jc w:val="both"/>
        <w:rPr>
          <w:sz w:val="24"/>
          <w:szCs w:val="24"/>
        </w:rPr>
      </w:pPr>
      <w:r w:rsidRPr="00582556">
        <w:rPr>
          <w:sz w:val="24"/>
          <w:szCs w:val="24"/>
        </w:rPr>
        <w:t xml:space="preserve">1.Apstiprināt Kandavas novada domes saistošos noteikumus Nr.15 “Grozījumi Kandavas novada domes </w:t>
      </w:r>
      <w:r w:rsidRPr="00582556">
        <w:rPr>
          <w:rFonts w:eastAsia="Calibri"/>
          <w:sz w:val="24"/>
          <w:szCs w:val="24"/>
        </w:rPr>
        <w:t>2019.gada 29.augusta saistošajos noteikumos Nr.13 „Par materiālā atbalsta piešķiršanu Kandavas novadā”</w:t>
      </w:r>
      <w:r w:rsidRPr="00582556">
        <w:rPr>
          <w:sz w:val="24"/>
          <w:szCs w:val="24"/>
        </w:rPr>
        <w:t>”.</w:t>
      </w:r>
    </w:p>
    <w:p w:rsidR="0089058D" w:rsidRDefault="00AA2FA8" w:rsidP="0089058D">
      <w:pPr>
        <w:pStyle w:val="Pamatteksts"/>
        <w:contextualSpacing/>
        <w:jc w:val="both"/>
        <w:rPr>
          <w:sz w:val="24"/>
          <w:szCs w:val="24"/>
        </w:rPr>
      </w:pPr>
      <w:r w:rsidRPr="00582556">
        <w:rPr>
          <w:sz w:val="24"/>
          <w:szCs w:val="24"/>
        </w:rPr>
        <w:t xml:space="preserve">2. Nosūtīt Kandavas novada domes saistošos noteikumus Nr.15 “Grozījumi Kandavas novada domes </w:t>
      </w:r>
      <w:r w:rsidRPr="00582556">
        <w:rPr>
          <w:rFonts w:eastAsia="Calibri"/>
          <w:sz w:val="24"/>
          <w:szCs w:val="24"/>
        </w:rPr>
        <w:t>2019.gada 29.augusta saistošajos noteikumos Nr.13 „Par materiālā atbalsta piešķiršanu Kandavas novadā”</w:t>
      </w:r>
      <w:r w:rsidRPr="00582556">
        <w:rPr>
          <w:sz w:val="24"/>
          <w:szCs w:val="24"/>
        </w:rPr>
        <w:t>” Vides aizsardzības un reģionālās attīstības ministrijai atzinuma sniegšanai.</w:t>
      </w:r>
    </w:p>
    <w:p w:rsidR="00AA2FA8" w:rsidRPr="00582556" w:rsidRDefault="00AA2FA8" w:rsidP="0089058D">
      <w:pPr>
        <w:pStyle w:val="Pamatteksts"/>
        <w:contextualSpacing/>
        <w:jc w:val="both"/>
        <w:rPr>
          <w:sz w:val="24"/>
          <w:szCs w:val="24"/>
        </w:rPr>
      </w:pPr>
      <w:r w:rsidRPr="00582556">
        <w:rPr>
          <w:sz w:val="24"/>
          <w:szCs w:val="24"/>
        </w:rPr>
        <w:t xml:space="preserve">3. Noteikt, ka Kandavas novada domes saistošie noteikumi Nr. 15 “Grozījumi Kandavas novada domes </w:t>
      </w:r>
      <w:r w:rsidRPr="00582556">
        <w:rPr>
          <w:rFonts w:eastAsia="Calibri"/>
          <w:sz w:val="24"/>
          <w:szCs w:val="24"/>
        </w:rPr>
        <w:t>2019.gada 29.augusta saistošajos noteikumos Nr.13 „Par materiālā atbalsta piešķiršanu Kandavas novadā”</w:t>
      </w:r>
      <w:r w:rsidRPr="00582556">
        <w:rPr>
          <w:sz w:val="24"/>
          <w:szCs w:val="24"/>
        </w:rPr>
        <w:t xml:space="preserve">” stājas spēkā pēc publikācijas pašvaldības informatīvajā izdevumā un mājas lapā,  ko veic pēc pozitīva atzinuma saņemšanas no Vides aizsardzības un reģionālās attīstības ministrijas. </w:t>
      </w:r>
    </w:p>
    <w:p w:rsidR="0089058D" w:rsidRPr="00582556" w:rsidRDefault="0089058D">
      <w:pPr>
        <w:rPr>
          <w:sz w:val="24"/>
          <w:szCs w:val="24"/>
        </w:rPr>
      </w:pPr>
    </w:p>
    <w:p w:rsidR="00AA2FA8" w:rsidRPr="00582556" w:rsidRDefault="002069E6" w:rsidP="00AA2FA8">
      <w:pPr>
        <w:pBdr>
          <w:bottom w:val="single" w:sz="4" w:space="1" w:color="auto"/>
        </w:pBdr>
        <w:jc w:val="center"/>
        <w:rPr>
          <w:b/>
          <w:sz w:val="24"/>
          <w:szCs w:val="24"/>
        </w:rPr>
      </w:pPr>
      <w:r w:rsidRPr="00582556">
        <w:rPr>
          <w:b/>
          <w:sz w:val="24"/>
          <w:szCs w:val="24"/>
        </w:rPr>
        <w:t>7</w:t>
      </w:r>
      <w:r w:rsidR="00AA2FA8" w:rsidRPr="00582556">
        <w:rPr>
          <w:b/>
          <w:sz w:val="24"/>
          <w:szCs w:val="24"/>
        </w:rPr>
        <w:t>.§</w:t>
      </w:r>
    </w:p>
    <w:p w:rsidR="00AA2FA8" w:rsidRPr="00582556" w:rsidRDefault="00AA2FA8" w:rsidP="00AA2FA8">
      <w:pPr>
        <w:pBdr>
          <w:bottom w:val="single" w:sz="4" w:space="1" w:color="auto"/>
        </w:pBdr>
        <w:jc w:val="center"/>
        <w:rPr>
          <w:b/>
          <w:sz w:val="24"/>
          <w:szCs w:val="24"/>
        </w:rPr>
      </w:pPr>
      <w:r w:rsidRPr="00582556">
        <w:rPr>
          <w:b/>
          <w:sz w:val="24"/>
          <w:szCs w:val="24"/>
        </w:rPr>
        <w:t>Par Kandavas novada domes saistošo noteikumu Nr. 16 “Grozījumi Kandavas novada domes 2019.gada 27.jūnija saistošajos noteikumos Nr.9 “</w:t>
      </w:r>
      <w:r w:rsidRPr="00582556">
        <w:rPr>
          <w:b/>
          <w:bCs/>
          <w:sz w:val="24"/>
          <w:szCs w:val="24"/>
        </w:rPr>
        <w:t>Kandavas novada pašvaldības sniegto sociālo pakalpojumu saņemšanas un samaksas kārtība</w:t>
      </w:r>
      <w:r w:rsidRPr="00582556">
        <w:rPr>
          <w:b/>
          <w:sz w:val="24"/>
          <w:szCs w:val="24"/>
        </w:rPr>
        <w:t>” apstiprināšanu</w:t>
      </w:r>
    </w:p>
    <w:p w:rsidR="00AA2FA8" w:rsidRPr="00582556" w:rsidRDefault="00AA2FA8" w:rsidP="00AA2FA8">
      <w:pPr>
        <w:rPr>
          <w:i/>
          <w:sz w:val="24"/>
          <w:szCs w:val="24"/>
        </w:rPr>
      </w:pPr>
    </w:p>
    <w:p w:rsidR="00AA2FA8" w:rsidRPr="00582556" w:rsidRDefault="00AA2FA8" w:rsidP="00AA2FA8">
      <w:pPr>
        <w:rPr>
          <w:i/>
          <w:sz w:val="24"/>
          <w:szCs w:val="24"/>
        </w:rPr>
      </w:pPr>
      <w:r w:rsidRPr="00582556">
        <w:rPr>
          <w:i/>
          <w:sz w:val="24"/>
          <w:szCs w:val="24"/>
        </w:rPr>
        <w:t xml:space="preserve">Ziņo: </w:t>
      </w:r>
      <w:proofErr w:type="spellStart"/>
      <w:r w:rsidRPr="00582556">
        <w:rPr>
          <w:i/>
          <w:sz w:val="24"/>
          <w:szCs w:val="24"/>
        </w:rPr>
        <w:t>M.Kauliņa</w:t>
      </w:r>
      <w:proofErr w:type="spellEnd"/>
    </w:p>
    <w:p w:rsidR="00AA2FA8" w:rsidRPr="00581B61" w:rsidRDefault="00581B61">
      <w:pPr>
        <w:rPr>
          <w:i/>
          <w:sz w:val="24"/>
          <w:szCs w:val="24"/>
        </w:rPr>
      </w:pPr>
      <w:r w:rsidRPr="00581B61">
        <w:rPr>
          <w:i/>
          <w:sz w:val="24"/>
          <w:szCs w:val="24"/>
        </w:rPr>
        <w:t xml:space="preserve">Debatēs piedalās: </w:t>
      </w:r>
      <w:proofErr w:type="spellStart"/>
      <w:r w:rsidRPr="00581B61">
        <w:rPr>
          <w:i/>
          <w:sz w:val="24"/>
          <w:szCs w:val="24"/>
        </w:rPr>
        <w:t>D.Rozenfelds</w:t>
      </w:r>
      <w:proofErr w:type="spellEnd"/>
    </w:p>
    <w:p w:rsidR="00581B61" w:rsidRPr="00582556" w:rsidRDefault="00581B61">
      <w:pPr>
        <w:rPr>
          <w:sz w:val="24"/>
          <w:szCs w:val="24"/>
        </w:rPr>
      </w:pPr>
    </w:p>
    <w:p w:rsidR="00AA2FA8" w:rsidRPr="00582556" w:rsidRDefault="0089058D" w:rsidP="00AA2FA8">
      <w:pPr>
        <w:jc w:val="both"/>
        <w:rPr>
          <w:rFonts w:eastAsia="Calibri"/>
          <w:sz w:val="24"/>
          <w:szCs w:val="24"/>
        </w:rPr>
      </w:pPr>
      <w:r>
        <w:rPr>
          <w:rFonts w:eastAsia="Calibri"/>
          <w:sz w:val="24"/>
          <w:szCs w:val="24"/>
        </w:rPr>
        <w:t>2020. gada 11. decembra g</w:t>
      </w:r>
      <w:r w:rsidR="00AA2FA8" w:rsidRPr="00582556">
        <w:rPr>
          <w:rFonts w:eastAsia="Calibri"/>
          <w:sz w:val="24"/>
          <w:szCs w:val="24"/>
        </w:rPr>
        <w:t xml:space="preserve">rozījumi Invaliditātes </w:t>
      </w:r>
      <w:r>
        <w:rPr>
          <w:rFonts w:eastAsia="Calibri"/>
          <w:sz w:val="24"/>
          <w:szCs w:val="24"/>
        </w:rPr>
        <w:t xml:space="preserve">likuma 12.pantā paredz no </w:t>
      </w:r>
      <w:r w:rsidR="00AA2FA8" w:rsidRPr="00582556">
        <w:rPr>
          <w:rFonts w:eastAsia="Calibri"/>
          <w:sz w:val="24"/>
          <w:szCs w:val="24"/>
        </w:rPr>
        <w:t>2021.</w:t>
      </w:r>
      <w:r>
        <w:rPr>
          <w:rFonts w:eastAsia="Calibri"/>
          <w:sz w:val="24"/>
          <w:szCs w:val="24"/>
        </w:rPr>
        <w:t xml:space="preserve">gada 1.jūlija </w:t>
      </w:r>
      <w:r w:rsidR="00AA2FA8" w:rsidRPr="00582556">
        <w:rPr>
          <w:rFonts w:eastAsia="Calibri"/>
          <w:sz w:val="24"/>
          <w:szCs w:val="24"/>
        </w:rPr>
        <w:t>personām ar invaliditāti, kuras sa</w:t>
      </w:r>
      <w:r>
        <w:rPr>
          <w:rFonts w:eastAsia="Calibri"/>
          <w:sz w:val="24"/>
          <w:szCs w:val="24"/>
        </w:rPr>
        <w:t>sniegušas 5 līdz 18 gadu vecumu</w:t>
      </w:r>
      <w:r w:rsidR="00AA2FA8" w:rsidRPr="00582556">
        <w:rPr>
          <w:rFonts w:eastAsia="Calibri"/>
          <w:sz w:val="24"/>
          <w:szCs w:val="24"/>
        </w:rPr>
        <w:t xml:space="preserve"> un kurām ir izteikti un smagi funkcionēšanas ierobežojumi, saņemt no pašvaldības budžeta apmaksātu aprūpes pakalpojumu, kā arī nosaka, ka pašvaldība</w:t>
      </w:r>
      <w:r>
        <w:rPr>
          <w:rFonts w:eastAsia="Calibri"/>
          <w:sz w:val="24"/>
          <w:szCs w:val="24"/>
        </w:rPr>
        <w:t>i</w:t>
      </w:r>
      <w:r w:rsidR="00AA2FA8" w:rsidRPr="00582556">
        <w:rPr>
          <w:rFonts w:eastAsia="Calibri"/>
          <w:sz w:val="24"/>
          <w:szCs w:val="24"/>
        </w:rPr>
        <w:t xml:space="preserve"> saistošajos noteikumos jānosaka aprūpes pakalpojuma piešķiršanas, atteikšanas, izbeigšan</w:t>
      </w:r>
      <w:r>
        <w:rPr>
          <w:rFonts w:eastAsia="Calibri"/>
          <w:sz w:val="24"/>
          <w:szCs w:val="24"/>
        </w:rPr>
        <w:t>as un pārtraukšanas nosacījumi un kārtība, kritēriji</w:t>
      </w:r>
      <w:r w:rsidR="00AA2FA8" w:rsidRPr="00582556">
        <w:rPr>
          <w:rFonts w:eastAsia="Calibri"/>
          <w:sz w:val="24"/>
          <w:szCs w:val="24"/>
        </w:rPr>
        <w:t xml:space="preserve"> aprūpes pakalpojuma nepieciešamības novērtēšanai un prasības aprūpes pakalpojuma sniedzējam. Saistošajos noteikumos jēdziens persona (ģimene) tiek aizstāts ar mājsaimniecību, kas Sociālo pakalpojumu un sociālās palīdzības likumā definēta kā vairākas personas, kuras dzīvo vienā mājoklī un kopīgi sedz izdevumus, vai viena persona, kura saimnieko atsevišķi. Saistošajos noteikumos svītroti atsevišķi sociālie pakalpojumi, jo Kandavas novada sociālajā dienestā šos pakalpoj</w:t>
      </w:r>
      <w:r>
        <w:rPr>
          <w:rFonts w:eastAsia="Calibri"/>
          <w:sz w:val="24"/>
          <w:szCs w:val="24"/>
        </w:rPr>
        <w:t xml:space="preserve">umus vairs nav iespējams saņemt, kā </w:t>
      </w:r>
      <w:r>
        <w:rPr>
          <w:rFonts w:eastAsia="Calibri"/>
          <w:sz w:val="24"/>
          <w:szCs w:val="24"/>
        </w:rPr>
        <w:lastRenderedPageBreak/>
        <w:t xml:space="preserve">piemēram, </w:t>
      </w:r>
      <w:r w:rsidR="00AA2FA8" w:rsidRPr="00582556">
        <w:rPr>
          <w:rFonts w:eastAsia="Calibri"/>
          <w:sz w:val="24"/>
          <w:szCs w:val="24"/>
        </w:rPr>
        <w:t xml:space="preserve">klīniskā logopēda un diabēta aprūpes pakalpojumi. Ģimenes atbalsta personas pakalpojums tiek pārdēvēts par sociālā </w:t>
      </w:r>
      <w:proofErr w:type="spellStart"/>
      <w:r w:rsidR="00AA2FA8" w:rsidRPr="00582556">
        <w:rPr>
          <w:rFonts w:eastAsia="Calibri"/>
          <w:sz w:val="24"/>
          <w:szCs w:val="24"/>
        </w:rPr>
        <w:t>mentora</w:t>
      </w:r>
      <w:proofErr w:type="spellEnd"/>
      <w:r w:rsidR="00AA2FA8" w:rsidRPr="00582556">
        <w:rPr>
          <w:rFonts w:eastAsia="Calibri"/>
          <w:sz w:val="24"/>
          <w:szCs w:val="24"/>
        </w:rPr>
        <w:t xml:space="preserve"> – ģimenes asistenta pakalpojumu.</w:t>
      </w:r>
    </w:p>
    <w:p w:rsidR="00AA2FA8" w:rsidRDefault="00AA2FA8" w:rsidP="0089058D">
      <w:pPr>
        <w:pStyle w:val="Bezatstarpm"/>
        <w:jc w:val="both"/>
        <w:rPr>
          <w:sz w:val="24"/>
          <w:szCs w:val="24"/>
        </w:rPr>
      </w:pPr>
      <w:r w:rsidRPr="00582556">
        <w:rPr>
          <w:sz w:val="24"/>
          <w:szCs w:val="24"/>
        </w:rPr>
        <w:t xml:space="preserve">2021.gada budžetā Aprūpes pakalpojuma nodrošināšanai finanšu līdzekļi nav plānoti. </w:t>
      </w:r>
    </w:p>
    <w:p w:rsidR="0089058D" w:rsidRDefault="0089058D" w:rsidP="0089058D">
      <w:pPr>
        <w:rPr>
          <w:sz w:val="24"/>
          <w:szCs w:val="24"/>
        </w:rPr>
      </w:pPr>
      <w:r>
        <w:rPr>
          <w:sz w:val="24"/>
          <w:szCs w:val="24"/>
        </w:rPr>
        <w:t xml:space="preserve">Pamatojoties uz </w:t>
      </w:r>
      <w:r w:rsidRPr="00BA45FD">
        <w:rPr>
          <w:i/>
          <w:sz w:val="24"/>
          <w:szCs w:val="24"/>
        </w:rPr>
        <w:t xml:space="preserve"> </w:t>
      </w:r>
      <w:r w:rsidRPr="0089058D">
        <w:rPr>
          <w:sz w:val="24"/>
          <w:szCs w:val="24"/>
        </w:rPr>
        <w:t>Sociālo pakalpojumu un sociālās palīdzības likuma 3. panta  trešo daļu,</w:t>
      </w:r>
    </w:p>
    <w:p w:rsidR="0089058D" w:rsidRPr="00582556" w:rsidRDefault="0089058D" w:rsidP="0089058D">
      <w:pPr>
        <w:pStyle w:val="Pamatteksts"/>
        <w:contextualSpacing/>
        <w:jc w:val="both"/>
        <w:rPr>
          <w:sz w:val="24"/>
          <w:szCs w:val="24"/>
        </w:rPr>
      </w:pPr>
      <w:r w:rsidRPr="00582556">
        <w:rPr>
          <w:b/>
          <w:sz w:val="24"/>
          <w:szCs w:val="24"/>
        </w:rPr>
        <w:t>Dome, atklāti balsojot</w:t>
      </w:r>
      <w:r w:rsidRPr="00582556">
        <w:rPr>
          <w:sz w:val="24"/>
          <w:szCs w:val="24"/>
        </w:rPr>
        <w:t xml:space="preserve">: </w:t>
      </w:r>
      <w:r w:rsidRPr="00582556">
        <w:rPr>
          <w:b/>
          <w:sz w:val="24"/>
          <w:szCs w:val="24"/>
        </w:rPr>
        <w:t>PAR</w:t>
      </w:r>
      <w:r w:rsidRPr="00582556">
        <w:rPr>
          <w:sz w:val="24"/>
          <w:szCs w:val="24"/>
        </w:rPr>
        <w:t xml:space="preserve"> – </w:t>
      </w:r>
      <w:r w:rsidR="00581B61">
        <w:rPr>
          <w:b/>
          <w:sz w:val="24"/>
          <w:szCs w:val="24"/>
        </w:rPr>
        <w:t>13</w:t>
      </w:r>
      <w:r w:rsidRPr="00582556">
        <w:rPr>
          <w:sz w:val="24"/>
          <w:szCs w:val="24"/>
        </w:rPr>
        <w:t xml:space="preserve">  </w:t>
      </w:r>
      <w:r w:rsidRPr="00582556">
        <w:rPr>
          <w:b/>
          <w:sz w:val="24"/>
          <w:szCs w:val="24"/>
        </w:rPr>
        <w:t xml:space="preserve"> </w:t>
      </w:r>
      <w:r w:rsidR="00581B61">
        <w:rPr>
          <w:sz w:val="24"/>
          <w:szCs w:val="24"/>
        </w:rPr>
        <w:t xml:space="preserve">( </w:t>
      </w:r>
      <w:proofErr w:type="spellStart"/>
      <w:r w:rsidR="00581B61">
        <w:rPr>
          <w:sz w:val="24"/>
          <w:szCs w:val="24"/>
        </w:rPr>
        <w:t>E.Bariss</w:t>
      </w:r>
      <w:proofErr w:type="spellEnd"/>
      <w:r w:rsidR="00581B61">
        <w:rPr>
          <w:sz w:val="24"/>
          <w:szCs w:val="24"/>
        </w:rPr>
        <w:t xml:space="preserve">, </w:t>
      </w:r>
      <w:r w:rsidRPr="00582556">
        <w:rPr>
          <w:sz w:val="24"/>
          <w:szCs w:val="24"/>
        </w:rPr>
        <w:t xml:space="preserve"> </w:t>
      </w:r>
      <w:proofErr w:type="spellStart"/>
      <w:r w:rsidRPr="00582556">
        <w:rPr>
          <w:sz w:val="24"/>
          <w:szCs w:val="24"/>
        </w:rPr>
        <w:t>G.Birkenšteins</w:t>
      </w:r>
      <w:proofErr w:type="spellEnd"/>
      <w:r w:rsidRPr="00582556">
        <w:rPr>
          <w:sz w:val="24"/>
          <w:szCs w:val="24"/>
        </w:rPr>
        <w:t xml:space="preserve">, </w:t>
      </w:r>
      <w:proofErr w:type="spellStart"/>
      <w:r w:rsidRPr="00582556">
        <w:rPr>
          <w:sz w:val="24"/>
          <w:szCs w:val="24"/>
        </w:rPr>
        <w:t>G.Cīrule</w:t>
      </w:r>
      <w:proofErr w:type="spellEnd"/>
      <w:r w:rsidRPr="00582556">
        <w:rPr>
          <w:sz w:val="24"/>
          <w:szCs w:val="24"/>
        </w:rPr>
        <w:t xml:space="preserve">, </w:t>
      </w:r>
      <w:proofErr w:type="spellStart"/>
      <w:r w:rsidRPr="00582556">
        <w:rPr>
          <w:sz w:val="24"/>
          <w:szCs w:val="24"/>
        </w:rPr>
        <w:t>S.Ezeriņa</w:t>
      </w:r>
      <w:proofErr w:type="spellEnd"/>
      <w:r w:rsidRPr="00582556">
        <w:rPr>
          <w:sz w:val="24"/>
          <w:szCs w:val="24"/>
        </w:rPr>
        <w:t xml:space="preserve">, </w:t>
      </w:r>
      <w:proofErr w:type="spellStart"/>
      <w:r w:rsidRPr="00582556">
        <w:rPr>
          <w:sz w:val="24"/>
          <w:szCs w:val="24"/>
        </w:rPr>
        <w:t>R.Fabjančiks</w:t>
      </w:r>
      <w:proofErr w:type="spellEnd"/>
      <w:r w:rsidRPr="00582556">
        <w:rPr>
          <w:sz w:val="24"/>
          <w:szCs w:val="24"/>
        </w:rPr>
        <w:t xml:space="preserve">, </w:t>
      </w:r>
      <w:proofErr w:type="spellStart"/>
      <w:r w:rsidRPr="00582556">
        <w:rPr>
          <w:sz w:val="24"/>
          <w:szCs w:val="24"/>
        </w:rPr>
        <w:t>I.Freiberga</w:t>
      </w:r>
      <w:proofErr w:type="spellEnd"/>
      <w:r w:rsidRPr="00582556">
        <w:rPr>
          <w:sz w:val="24"/>
          <w:szCs w:val="24"/>
        </w:rPr>
        <w:t xml:space="preserve">, </w:t>
      </w:r>
      <w:proofErr w:type="spellStart"/>
      <w:r w:rsidRPr="00582556">
        <w:rPr>
          <w:sz w:val="24"/>
          <w:szCs w:val="24"/>
        </w:rPr>
        <w:t>G.Indriksons</w:t>
      </w:r>
      <w:proofErr w:type="spellEnd"/>
      <w:r w:rsidRPr="00582556">
        <w:rPr>
          <w:sz w:val="24"/>
          <w:szCs w:val="24"/>
        </w:rPr>
        <w:t xml:space="preserve">, </w:t>
      </w:r>
      <w:proofErr w:type="spellStart"/>
      <w:r w:rsidRPr="00582556">
        <w:rPr>
          <w:sz w:val="24"/>
          <w:szCs w:val="24"/>
        </w:rPr>
        <w:t>A.Lasis</w:t>
      </w:r>
      <w:proofErr w:type="spellEnd"/>
      <w:r w:rsidRPr="00582556">
        <w:rPr>
          <w:sz w:val="24"/>
          <w:szCs w:val="24"/>
        </w:rPr>
        <w:t xml:space="preserve">, </w:t>
      </w:r>
      <w:proofErr w:type="spellStart"/>
      <w:r w:rsidRPr="00582556">
        <w:rPr>
          <w:sz w:val="24"/>
          <w:szCs w:val="24"/>
        </w:rPr>
        <w:t>I.Lasis</w:t>
      </w:r>
      <w:proofErr w:type="spellEnd"/>
      <w:r w:rsidRPr="00582556">
        <w:rPr>
          <w:sz w:val="24"/>
          <w:szCs w:val="24"/>
        </w:rPr>
        <w:t xml:space="preserve">, </w:t>
      </w:r>
      <w:proofErr w:type="spellStart"/>
      <w:r w:rsidRPr="00582556">
        <w:rPr>
          <w:sz w:val="24"/>
          <w:szCs w:val="24"/>
        </w:rPr>
        <w:t>I.Priede</w:t>
      </w:r>
      <w:proofErr w:type="spellEnd"/>
      <w:r w:rsidRPr="00582556">
        <w:rPr>
          <w:sz w:val="24"/>
          <w:szCs w:val="24"/>
        </w:rPr>
        <w:t xml:space="preserve">, </w:t>
      </w:r>
      <w:proofErr w:type="spellStart"/>
      <w:r w:rsidRPr="00582556">
        <w:rPr>
          <w:sz w:val="24"/>
          <w:szCs w:val="24"/>
        </w:rPr>
        <w:t>D.Puga</w:t>
      </w:r>
      <w:proofErr w:type="spellEnd"/>
      <w:r w:rsidRPr="00582556">
        <w:rPr>
          <w:sz w:val="24"/>
          <w:szCs w:val="24"/>
        </w:rPr>
        <w:t xml:space="preserve">,  </w:t>
      </w:r>
      <w:proofErr w:type="spellStart"/>
      <w:r w:rsidRPr="00582556">
        <w:rPr>
          <w:sz w:val="24"/>
          <w:szCs w:val="24"/>
        </w:rPr>
        <w:t>D.Roze</w:t>
      </w:r>
      <w:r w:rsidR="00581B61">
        <w:rPr>
          <w:sz w:val="24"/>
          <w:szCs w:val="24"/>
        </w:rPr>
        <w:t>nfelds</w:t>
      </w:r>
      <w:proofErr w:type="spellEnd"/>
      <w:r w:rsidR="00581B61">
        <w:rPr>
          <w:sz w:val="24"/>
          <w:szCs w:val="24"/>
        </w:rPr>
        <w:t xml:space="preserve">, </w:t>
      </w:r>
      <w:proofErr w:type="spellStart"/>
      <w:r w:rsidR="00581B61">
        <w:rPr>
          <w:sz w:val="24"/>
          <w:szCs w:val="24"/>
        </w:rPr>
        <w:t>K.Ševčuks</w:t>
      </w:r>
      <w:proofErr w:type="spellEnd"/>
      <w:r w:rsidRPr="00582556">
        <w:rPr>
          <w:sz w:val="24"/>
          <w:szCs w:val="24"/>
        </w:rPr>
        <w:t>),</w:t>
      </w:r>
    </w:p>
    <w:p w:rsidR="0089058D" w:rsidRPr="00582556" w:rsidRDefault="0089058D" w:rsidP="0089058D">
      <w:pPr>
        <w:pStyle w:val="Pamatteksts"/>
        <w:contextualSpacing/>
        <w:jc w:val="both"/>
        <w:rPr>
          <w:sz w:val="24"/>
          <w:szCs w:val="24"/>
        </w:rPr>
      </w:pPr>
      <w:r w:rsidRPr="00582556">
        <w:rPr>
          <w:b/>
          <w:sz w:val="24"/>
          <w:szCs w:val="24"/>
        </w:rPr>
        <w:t>PRET</w:t>
      </w:r>
      <w:r w:rsidRPr="00582556">
        <w:rPr>
          <w:sz w:val="24"/>
          <w:szCs w:val="24"/>
        </w:rPr>
        <w:t xml:space="preserve"> </w:t>
      </w:r>
      <w:r w:rsidRPr="00582556">
        <w:rPr>
          <w:b/>
          <w:sz w:val="24"/>
          <w:szCs w:val="24"/>
        </w:rPr>
        <w:t>– </w:t>
      </w:r>
      <w:r w:rsidR="00581B61">
        <w:rPr>
          <w:b/>
          <w:sz w:val="24"/>
          <w:szCs w:val="24"/>
        </w:rPr>
        <w:t>0</w:t>
      </w:r>
      <w:r w:rsidRPr="00582556">
        <w:rPr>
          <w:b/>
          <w:sz w:val="24"/>
          <w:szCs w:val="24"/>
        </w:rPr>
        <w:t xml:space="preserve">  </w:t>
      </w:r>
      <w:r w:rsidRPr="00582556">
        <w:rPr>
          <w:sz w:val="24"/>
          <w:szCs w:val="24"/>
        </w:rPr>
        <w:t xml:space="preserve">, </w:t>
      </w:r>
    </w:p>
    <w:p w:rsidR="0089058D" w:rsidRPr="00582556" w:rsidRDefault="0089058D" w:rsidP="0089058D">
      <w:pPr>
        <w:pStyle w:val="Pamatteksts"/>
        <w:contextualSpacing/>
        <w:jc w:val="both"/>
        <w:rPr>
          <w:sz w:val="24"/>
          <w:szCs w:val="24"/>
        </w:rPr>
      </w:pPr>
      <w:r w:rsidRPr="00582556">
        <w:rPr>
          <w:b/>
          <w:sz w:val="24"/>
          <w:szCs w:val="24"/>
        </w:rPr>
        <w:t xml:space="preserve">ATTURAS –  </w:t>
      </w:r>
      <w:r w:rsidR="00581B61">
        <w:rPr>
          <w:b/>
          <w:sz w:val="24"/>
          <w:szCs w:val="24"/>
        </w:rPr>
        <w:t>0</w:t>
      </w:r>
      <w:r w:rsidRPr="00582556">
        <w:rPr>
          <w:sz w:val="24"/>
          <w:szCs w:val="24"/>
        </w:rPr>
        <w:t xml:space="preserve">, </w:t>
      </w:r>
    </w:p>
    <w:p w:rsidR="0089058D" w:rsidRDefault="0089058D" w:rsidP="0089058D">
      <w:pPr>
        <w:pStyle w:val="Pamatteksts"/>
        <w:contextualSpacing/>
        <w:jc w:val="both"/>
        <w:rPr>
          <w:sz w:val="24"/>
          <w:szCs w:val="24"/>
        </w:rPr>
      </w:pPr>
      <w:r w:rsidRPr="00582556">
        <w:rPr>
          <w:b/>
          <w:sz w:val="24"/>
          <w:szCs w:val="24"/>
        </w:rPr>
        <w:t>NOLEMJ:</w:t>
      </w:r>
      <w:r w:rsidRPr="00582556">
        <w:rPr>
          <w:sz w:val="24"/>
          <w:szCs w:val="24"/>
        </w:rPr>
        <w:t> </w:t>
      </w:r>
    </w:p>
    <w:p w:rsidR="0089058D" w:rsidRDefault="0089058D" w:rsidP="0089058D">
      <w:pPr>
        <w:pStyle w:val="Pamatteksts"/>
        <w:contextualSpacing/>
        <w:jc w:val="both"/>
        <w:rPr>
          <w:sz w:val="24"/>
          <w:szCs w:val="24"/>
        </w:rPr>
      </w:pPr>
      <w:r w:rsidRPr="00582556">
        <w:rPr>
          <w:sz w:val="24"/>
          <w:szCs w:val="24"/>
        </w:rPr>
        <w:t xml:space="preserve">1.Apstiprināt Kandavas novada </w:t>
      </w:r>
      <w:r>
        <w:rPr>
          <w:sz w:val="24"/>
          <w:szCs w:val="24"/>
        </w:rPr>
        <w:t>domes saistošos noteikumus Nr.16</w:t>
      </w:r>
      <w:r w:rsidRPr="00582556">
        <w:rPr>
          <w:sz w:val="24"/>
          <w:szCs w:val="24"/>
        </w:rPr>
        <w:t xml:space="preserve"> “Grozījumi Kandavas novada domes </w:t>
      </w:r>
      <w:r>
        <w:rPr>
          <w:rFonts w:eastAsia="Calibri"/>
          <w:sz w:val="24"/>
          <w:szCs w:val="24"/>
        </w:rPr>
        <w:t>2019.gada 27.jūnija</w:t>
      </w:r>
      <w:r w:rsidRPr="00582556">
        <w:rPr>
          <w:rFonts w:eastAsia="Calibri"/>
          <w:sz w:val="24"/>
          <w:szCs w:val="24"/>
        </w:rPr>
        <w:t xml:space="preserve"> saistošajos notei</w:t>
      </w:r>
      <w:r>
        <w:rPr>
          <w:rFonts w:eastAsia="Calibri"/>
          <w:sz w:val="24"/>
          <w:szCs w:val="24"/>
        </w:rPr>
        <w:t>kumos Nr.9 “Kandavas novada pašvaldības sniegto sociālo pakalpojumu saņemšanas un samaksas kārtība”.</w:t>
      </w:r>
    </w:p>
    <w:p w:rsidR="0089058D" w:rsidRDefault="0089058D" w:rsidP="0089058D">
      <w:pPr>
        <w:pStyle w:val="Pamatteksts"/>
        <w:contextualSpacing/>
        <w:jc w:val="both"/>
        <w:rPr>
          <w:sz w:val="24"/>
          <w:szCs w:val="24"/>
        </w:rPr>
      </w:pPr>
      <w:r w:rsidRPr="00582556">
        <w:rPr>
          <w:sz w:val="24"/>
          <w:szCs w:val="24"/>
        </w:rPr>
        <w:t xml:space="preserve">2. Nosūtīt Kandavas novada </w:t>
      </w:r>
      <w:r>
        <w:rPr>
          <w:sz w:val="24"/>
          <w:szCs w:val="24"/>
        </w:rPr>
        <w:t>domes saistošos noteikumus Nr.16</w:t>
      </w:r>
      <w:r w:rsidRPr="00582556">
        <w:rPr>
          <w:sz w:val="24"/>
          <w:szCs w:val="24"/>
        </w:rPr>
        <w:t xml:space="preserve"> “Grozījumi Kandavas novada domes </w:t>
      </w:r>
      <w:r>
        <w:rPr>
          <w:rFonts w:eastAsia="Calibri"/>
          <w:sz w:val="24"/>
          <w:szCs w:val="24"/>
        </w:rPr>
        <w:t>2019.gada 27.jūnija</w:t>
      </w:r>
      <w:r w:rsidRPr="00582556">
        <w:rPr>
          <w:rFonts w:eastAsia="Calibri"/>
          <w:sz w:val="24"/>
          <w:szCs w:val="24"/>
        </w:rPr>
        <w:t xml:space="preserve"> saistošajos notei</w:t>
      </w:r>
      <w:r>
        <w:rPr>
          <w:rFonts w:eastAsia="Calibri"/>
          <w:sz w:val="24"/>
          <w:szCs w:val="24"/>
        </w:rPr>
        <w:t>kumos Nr.9 “Kandavas novada pašvaldības sniegto sociālo pakalpojumu saņemšanas un samaksas kārtība”</w:t>
      </w:r>
      <w:r>
        <w:rPr>
          <w:sz w:val="24"/>
          <w:szCs w:val="24"/>
        </w:rPr>
        <w:t xml:space="preserve">  </w:t>
      </w:r>
      <w:r w:rsidRPr="00582556">
        <w:rPr>
          <w:sz w:val="24"/>
          <w:szCs w:val="24"/>
        </w:rPr>
        <w:t>Vides aizsardzības un reģionālās attīstības ministrijai atzinuma sniegšanai.</w:t>
      </w:r>
    </w:p>
    <w:p w:rsidR="009A0281" w:rsidRDefault="0089058D" w:rsidP="009A0281">
      <w:pPr>
        <w:pStyle w:val="Pamatteksts"/>
        <w:contextualSpacing/>
        <w:jc w:val="both"/>
        <w:rPr>
          <w:sz w:val="24"/>
          <w:szCs w:val="24"/>
        </w:rPr>
      </w:pPr>
      <w:r w:rsidRPr="00582556">
        <w:rPr>
          <w:sz w:val="24"/>
          <w:szCs w:val="24"/>
        </w:rPr>
        <w:t xml:space="preserve">3. Noteikt, ka Kandavas novada </w:t>
      </w:r>
      <w:r>
        <w:rPr>
          <w:sz w:val="24"/>
          <w:szCs w:val="24"/>
        </w:rPr>
        <w:t>domes saistošie noteikumi Nr. 16</w:t>
      </w:r>
      <w:r w:rsidRPr="00582556">
        <w:rPr>
          <w:sz w:val="24"/>
          <w:szCs w:val="24"/>
        </w:rPr>
        <w:t xml:space="preserve"> </w:t>
      </w:r>
      <w:r w:rsidR="009A0281" w:rsidRPr="00582556">
        <w:rPr>
          <w:sz w:val="24"/>
          <w:szCs w:val="24"/>
        </w:rPr>
        <w:t xml:space="preserve">“Grozījumi Kandavas novada domes </w:t>
      </w:r>
      <w:r w:rsidR="009A0281">
        <w:rPr>
          <w:rFonts w:eastAsia="Calibri"/>
          <w:sz w:val="24"/>
          <w:szCs w:val="24"/>
        </w:rPr>
        <w:t>2019.gada 27.jūnija</w:t>
      </w:r>
      <w:r w:rsidR="009A0281" w:rsidRPr="00582556">
        <w:rPr>
          <w:rFonts w:eastAsia="Calibri"/>
          <w:sz w:val="24"/>
          <w:szCs w:val="24"/>
        </w:rPr>
        <w:t xml:space="preserve"> saistošajos notei</w:t>
      </w:r>
      <w:r w:rsidR="009A0281">
        <w:rPr>
          <w:rFonts w:eastAsia="Calibri"/>
          <w:sz w:val="24"/>
          <w:szCs w:val="24"/>
        </w:rPr>
        <w:t>kumos Nr.9 “Kandavas novada pašvaldības sniegto sociālo pakalpojumu saņemšanas un samaksas kārtība”</w:t>
      </w:r>
    </w:p>
    <w:p w:rsidR="0089058D" w:rsidRPr="00582556" w:rsidRDefault="0089058D" w:rsidP="0089058D">
      <w:pPr>
        <w:pStyle w:val="Pamatteksts"/>
        <w:contextualSpacing/>
        <w:jc w:val="both"/>
        <w:rPr>
          <w:sz w:val="24"/>
          <w:szCs w:val="24"/>
        </w:rPr>
      </w:pPr>
      <w:r w:rsidRPr="00582556">
        <w:rPr>
          <w:sz w:val="24"/>
          <w:szCs w:val="24"/>
        </w:rPr>
        <w:t xml:space="preserve"> stājas spēkā pēc publikācijas pašvaldības informatīvajā izdevumā un mājas lapā,  ko veic pēc pozitīva atzinuma saņemšanas no Vides aizsardzības un reģionālās attīstības ministrijas. </w:t>
      </w:r>
    </w:p>
    <w:p w:rsidR="00AA2FA8" w:rsidRPr="00582556" w:rsidRDefault="00AA2FA8" w:rsidP="00AA2FA8">
      <w:pPr>
        <w:jc w:val="both"/>
        <w:rPr>
          <w:rFonts w:eastAsia="Calibri"/>
          <w:sz w:val="24"/>
          <w:szCs w:val="24"/>
        </w:rPr>
      </w:pPr>
    </w:p>
    <w:p w:rsidR="00AA2FA8" w:rsidRPr="00582556" w:rsidRDefault="002069E6" w:rsidP="00AA2FA8">
      <w:pPr>
        <w:jc w:val="center"/>
        <w:rPr>
          <w:b/>
          <w:sz w:val="24"/>
          <w:szCs w:val="24"/>
        </w:rPr>
      </w:pPr>
      <w:r w:rsidRPr="00582556">
        <w:rPr>
          <w:b/>
          <w:sz w:val="24"/>
          <w:szCs w:val="24"/>
        </w:rPr>
        <w:t>8</w:t>
      </w:r>
      <w:r w:rsidR="00AA2FA8" w:rsidRPr="00582556">
        <w:rPr>
          <w:b/>
          <w:sz w:val="24"/>
          <w:szCs w:val="24"/>
        </w:rPr>
        <w:t>.§</w:t>
      </w:r>
    </w:p>
    <w:p w:rsidR="00AA2FA8" w:rsidRPr="00582556" w:rsidRDefault="00AA2FA8" w:rsidP="00AA2FA8">
      <w:pPr>
        <w:pBdr>
          <w:bottom w:val="single" w:sz="4" w:space="1" w:color="auto"/>
        </w:pBdr>
        <w:tabs>
          <w:tab w:val="left" w:pos="300"/>
        </w:tabs>
        <w:jc w:val="center"/>
        <w:rPr>
          <w:sz w:val="24"/>
          <w:szCs w:val="24"/>
        </w:rPr>
      </w:pPr>
      <w:r w:rsidRPr="00582556">
        <w:rPr>
          <w:b/>
          <w:sz w:val="24"/>
          <w:szCs w:val="24"/>
        </w:rPr>
        <w:t xml:space="preserve">Par aizņēmumu transporta infrastruktūras projekta “Transporta infrastruktūras objektu attīstība pie </w:t>
      </w:r>
      <w:proofErr w:type="spellStart"/>
      <w:r w:rsidRPr="00582556">
        <w:rPr>
          <w:b/>
          <w:sz w:val="24"/>
          <w:szCs w:val="24"/>
        </w:rPr>
        <w:t>Mīlenbaha</w:t>
      </w:r>
      <w:proofErr w:type="spellEnd"/>
      <w:r w:rsidRPr="00582556">
        <w:rPr>
          <w:b/>
          <w:sz w:val="24"/>
          <w:szCs w:val="24"/>
        </w:rPr>
        <w:t xml:space="preserve"> parka, Kandavā” īstenošanai</w:t>
      </w:r>
    </w:p>
    <w:p w:rsidR="00AA2FA8" w:rsidRPr="00582556" w:rsidRDefault="00AA2FA8" w:rsidP="00AA2FA8">
      <w:pPr>
        <w:rPr>
          <w:i/>
          <w:sz w:val="24"/>
          <w:szCs w:val="24"/>
        </w:rPr>
      </w:pPr>
    </w:p>
    <w:p w:rsidR="00AA2FA8" w:rsidRPr="00582556" w:rsidRDefault="00581B61" w:rsidP="00AA2FA8">
      <w:pPr>
        <w:rPr>
          <w:i/>
          <w:sz w:val="24"/>
          <w:szCs w:val="24"/>
        </w:rPr>
      </w:pPr>
      <w:r>
        <w:rPr>
          <w:i/>
          <w:sz w:val="24"/>
          <w:szCs w:val="24"/>
        </w:rPr>
        <w:t xml:space="preserve">Ziņo: </w:t>
      </w:r>
      <w:proofErr w:type="spellStart"/>
      <w:r>
        <w:rPr>
          <w:i/>
          <w:sz w:val="24"/>
          <w:szCs w:val="24"/>
        </w:rPr>
        <w:t>I.Priede</w:t>
      </w:r>
      <w:proofErr w:type="spellEnd"/>
    </w:p>
    <w:p w:rsidR="00AA2FA8" w:rsidRPr="00582556" w:rsidRDefault="00AA2FA8" w:rsidP="00AA2FA8">
      <w:pPr>
        <w:ind w:firstLine="709"/>
        <w:rPr>
          <w:sz w:val="24"/>
          <w:szCs w:val="24"/>
        </w:rPr>
      </w:pPr>
    </w:p>
    <w:p w:rsidR="00AA2FA8" w:rsidRPr="00582556" w:rsidRDefault="00AA2FA8" w:rsidP="00AA2FA8">
      <w:pPr>
        <w:ind w:firstLine="709"/>
        <w:jc w:val="both"/>
        <w:rPr>
          <w:sz w:val="24"/>
          <w:szCs w:val="24"/>
        </w:rPr>
      </w:pPr>
      <w:r w:rsidRPr="00582556">
        <w:rPr>
          <w:sz w:val="24"/>
          <w:szCs w:val="24"/>
        </w:rPr>
        <w:t>Pašvaldības attīstības programmā kā viena no ilgtermiņa attīstības prioritātēm ir noteikta “Transporta infrastruktūras uzlabošana”.</w:t>
      </w:r>
    </w:p>
    <w:p w:rsidR="00AA2FA8" w:rsidRPr="00582556" w:rsidRDefault="00AA2FA8" w:rsidP="00AA2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1"/>
        <w:jc w:val="both"/>
        <w:rPr>
          <w:sz w:val="24"/>
          <w:szCs w:val="24"/>
        </w:rPr>
      </w:pPr>
      <w:r w:rsidRPr="00582556">
        <w:rPr>
          <w:sz w:val="24"/>
          <w:szCs w:val="24"/>
        </w:rPr>
        <w:t xml:space="preserve">Projekta ietvaros tiks veikta transporta infrastruktūras sakārtošana pie Kandavas Kārļa </w:t>
      </w:r>
      <w:proofErr w:type="spellStart"/>
      <w:r w:rsidRPr="00582556">
        <w:rPr>
          <w:sz w:val="24"/>
          <w:szCs w:val="24"/>
        </w:rPr>
        <w:t>Mīlenbaha</w:t>
      </w:r>
      <w:proofErr w:type="spellEnd"/>
      <w:r w:rsidRPr="00582556">
        <w:rPr>
          <w:sz w:val="24"/>
          <w:szCs w:val="24"/>
        </w:rPr>
        <w:t xml:space="preserve"> vidusskolas, lai nodrošinātu drošas pārvietošanās iespējas. </w:t>
      </w:r>
    </w:p>
    <w:p w:rsidR="00AA2FA8" w:rsidRPr="00582556" w:rsidRDefault="00AA2FA8" w:rsidP="00AA2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1"/>
        <w:jc w:val="both"/>
        <w:rPr>
          <w:sz w:val="24"/>
          <w:szCs w:val="24"/>
        </w:rPr>
      </w:pPr>
      <w:r w:rsidRPr="00582556">
        <w:rPr>
          <w:sz w:val="24"/>
          <w:szCs w:val="24"/>
        </w:rPr>
        <w:t xml:space="preserve">Projekta rezultātā tiks paaugstināts ceļu un ielu infrastruktūras kvalitātes līmenis, izbūvējot betona bruģakmens segumu Parka ielā, kā arī tiks pārbūvēts automašīnu stāvlaukums pie Kandavas Kārļa </w:t>
      </w:r>
      <w:proofErr w:type="spellStart"/>
      <w:r w:rsidRPr="00582556">
        <w:rPr>
          <w:sz w:val="24"/>
          <w:szCs w:val="24"/>
        </w:rPr>
        <w:t>Mīlenbaha</w:t>
      </w:r>
      <w:proofErr w:type="spellEnd"/>
      <w:r w:rsidRPr="00582556">
        <w:rPr>
          <w:sz w:val="24"/>
          <w:szCs w:val="24"/>
        </w:rPr>
        <w:t xml:space="preserve"> vidusskolas, tādējādi nodrošinot infrastruktūras attīstību un satiksmes dalībnieku drošību.</w:t>
      </w:r>
    </w:p>
    <w:p w:rsidR="00AA2FA8" w:rsidRPr="00582556" w:rsidRDefault="00AA2FA8" w:rsidP="00AA2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1"/>
        <w:jc w:val="both"/>
        <w:rPr>
          <w:sz w:val="24"/>
          <w:szCs w:val="24"/>
        </w:rPr>
      </w:pPr>
      <w:r w:rsidRPr="00582556">
        <w:rPr>
          <w:sz w:val="24"/>
          <w:szCs w:val="24"/>
        </w:rPr>
        <w:t>Projekta kopējās izmaksas ir 260439,19 EUR, projektu plānots realizēt ņemot valsts budžeta aizņēmumu atbilstoši Ministru kabineta noteiktajam pašvaldību aizņēmumu apmēram ārkārtējās situācijas ietekmes mazināšanai un novēršanai saistībā ar Covid-19 izplatību. Pašvaldības budžeta līdzfinansējums 15% - 39065,88 EUR, aizņēmuma apmērs 85% - 221373,31 EUR.</w:t>
      </w:r>
    </w:p>
    <w:p w:rsidR="00AA2FA8" w:rsidRPr="00582556" w:rsidRDefault="00AA2FA8" w:rsidP="00AA2FA8">
      <w:pPr>
        <w:ind w:firstLine="709"/>
        <w:jc w:val="both"/>
        <w:rPr>
          <w:sz w:val="24"/>
          <w:szCs w:val="24"/>
        </w:rPr>
      </w:pPr>
      <w:r w:rsidRPr="00582556">
        <w:rPr>
          <w:sz w:val="24"/>
          <w:szCs w:val="24"/>
        </w:rPr>
        <w:t>Plānotajiem būvdarbiem ir izstrādāta būvniecības ieceres dokumentācija, saņemti nepieciešamie saskaņojumi un Kandavas novada būvvaldes atzīme par būvniecības ieceres akceptu.</w:t>
      </w:r>
    </w:p>
    <w:p w:rsidR="00AA2FA8" w:rsidRPr="00582556" w:rsidRDefault="00AA2FA8" w:rsidP="00AA2FA8">
      <w:pPr>
        <w:ind w:firstLine="709"/>
        <w:jc w:val="both"/>
        <w:rPr>
          <w:sz w:val="24"/>
          <w:szCs w:val="24"/>
        </w:rPr>
      </w:pPr>
      <w:r w:rsidRPr="00582556">
        <w:rPr>
          <w:sz w:val="24"/>
          <w:szCs w:val="24"/>
        </w:rPr>
        <w:t xml:space="preserve">2021.gada 7.maijā tika izsludināts atklāts konkurss „Parka pie Kandavas Kārļa </w:t>
      </w:r>
      <w:proofErr w:type="spellStart"/>
      <w:r w:rsidRPr="00582556">
        <w:rPr>
          <w:sz w:val="24"/>
          <w:szCs w:val="24"/>
        </w:rPr>
        <w:t>Mīlenbaha</w:t>
      </w:r>
      <w:proofErr w:type="spellEnd"/>
      <w:r w:rsidRPr="00582556">
        <w:rPr>
          <w:sz w:val="24"/>
          <w:szCs w:val="24"/>
        </w:rPr>
        <w:t xml:space="preserve"> vidusskolas labiekārtošanas darbi.” (iepirkuma identifikācijas Nr. KND 2021/13_ak). Iepirkumā tika iesniegti 4 piedāvājumi. Ekonomiski izdevīgākais piedāvājums:</w:t>
      </w:r>
    </w:p>
    <w:p w:rsidR="00AA2FA8" w:rsidRPr="00582556" w:rsidRDefault="00AA2FA8" w:rsidP="00AA2FA8">
      <w:pPr>
        <w:ind w:left="993"/>
        <w:jc w:val="both"/>
        <w:rPr>
          <w:sz w:val="24"/>
          <w:szCs w:val="24"/>
        </w:rPr>
      </w:pPr>
      <w:r w:rsidRPr="00582556">
        <w:rPr>
          <w:sz w:val="24"/>
          <w:szCs w:val="24"/>
        </w:rPr>
        <w:t>1) 80 998,17 EUR bez PVN par būvprojekta II kārtas īstenošanu, kuras ietvaros paredzēta stāvlaukuma pārbūve;</w:t>
      </w:r>
    </w:p>
    <w:p w:rsidR="00AA2FA8" w:rsidRPr="00582556" w:rsidRDefault="00AA2FA8" w:rsidP="00AA2FA8">
      <w:pPr>
        <w:ind w:left="993"/>
        <w:jc w:val="both"/>
        <w:rPr>
          <w:sz w:val="24"/>
          <w:szCs w:val="24"/>
        </w:rPr>
      </w:pPr>
      <w:r w:rsidRPr="00582556">
        <w:rPr>
          <w:sz w:val="24"/>
          <w:szCs w:val="24"/>
        </w:rPr>
        <w:lastRenderedPageBreak/>
        <w:t>2) 134 240,83 EUR bez PVN par būvprojekta V kārtas īstenošanu, kuras ietvaros paredzēta Parka ielas seguma atjaunošana.</w:t>
      </w:r>
    </w:p>
    <w:p w:rsidR="00AA2FA8" w:rsidRDefault="00AA2FA8" w:rsidP="00AA2FA8">
      <w:pPr>
        <w:jc w:val="both"/>
        <w:rPr>
          <w:bCs/>
          <w:sz w:val="24"/>
          <w:szCs w:val="24"/>
          <w:lang w:eastAsia="lv-LV"/>
        </w:rPr>
      </w:pPr>
      <w:r w:rsidRPr="00582556">
        <w:rPr>
          <w:sz w:val="24"/>
          <w:szCs w:val="24"/>
        </w:rPr>
        <w:t xml:space="preserve">Pamatojoties uz likuma „Par pašvaldībām” 21.panta pirmās daļas 19.punktu, likuma „Par pašvaldību budžetiem” 22.pantu, Ministru kabineta 2019.gada 10.decembra noteikumiem Nr.590 „Noteikumi par pašvaldību aizņēmumiem un galvojumiem”, </w:t>
      </w:r>
      <w:r w:rsidRPr="00582556">
        <w:rPr>
          <w:bCs/>
          <w:sz w:val="24"/>
          <w:szCs w:val="24"/>
          <w:lang w:eastAsia="lv-LV"/>
        </w:rPr>
        <w:t xml:space="preserve">Ministru kabineta </w:t>
      </w:r>
      <w:r w:rsidRPr="00582556">
        <w:rPr>
          <w:sz w:val="24"/>
          <w:szCs w:val="24"/>
          <w:lang w:eastAsia="lv-LV"/>
        </w:rPr>
        <w:t xml:space="preserve">2021. gada 11. februāra </w:t>
      </w:r>
      <w:r w:rsidRPr="00582556">
        <w:rPr>
          <w:bCs/>
          <w:sz w:val="24"/>
          <w:szCs w:val="24"/>
          <w:lang w:eastAsia="lv-LV"/>
        </w:rPr>
        <w:t>noteikumiem Nr.104</w:t>
      </w:r>
      <w:r w:rsidRPr="00582556">
        <w:rPr>
          <w:sz w:val="24"/>
          <w:szCs w:val="24"/>
          <w:lang w:eastAsia="lv-LV"/>
        </w:rPr>
        <w:t xml:space="preserve"> </w:t>
      </w:r>
      <w:r w:rsidRPr="00582556">
        <w:rPr>
          <w:bCs/>
          <w:sz w:val="24"/>
          <w:szCs w:val="24"/>
          <w:lang w:eastAsia="lv-LV"/>
        </w:rPr>
        <w:t xml:space="preserve">“Noteikumi par kritērijiem un kārtību, kādā tiek izvērtēti un izsniegti valsts aizdevumi pašvaldībām Covid-19 izraisītās krīzes seku mazināšanai un novēršanai”, </w:t>
      </w:r>
    </w:p>
    <w:p w:rsidR="009A0281" w:rsidRPr="00582556" w:rsidRDefault="009A0281" w:rsidP="009A0281">
      <w:pPr>
        <w:pStyle w:val="Pamatteksts"/>
        <w:contextualSpacing/>
        <w:jc w:val="both"/>
        <w:rPr>
          <w:sz w:val="24"/>
          <w:szCs w:val="24"/>
        </w:rPr>
      </w:pPr>
      <w:r w:rsidRPr="00582556">
        <w:rPr>
          <w:b/>
          <w:sz w:val="24"/>
          <w:szCs w:val="24"/>
        </w:rPr>
        <w:t>Dome, atklāti balsojot</w:t>
      </w:r>
      <w:r w:rsidRPr="00582556">
        <w:rPr>
          <w:sz w:val="24"/>
          <w:szCs w:val="24"/>
        </w:rPr>
        <w:t xml:space="preserve">: </w:t>
      </w:r>
      <w:r w:rsidRPr="00582556">
        <w:rPr>
          <w:b/>
          <w:sz w:val="24"/>
          <w:szCs w:val="24"/>
        </w:rPr>
        <w:t>PAR</w:t>
      </w:r>
      <w:r w:rsidRPr="00582556">
        <w:rPr>
          <w:sz w:val="24"/>
          <w:szCs w:val="24"/>
        </w:rPr>
        <w:t xml:space="preserve"> –  </w:t>
      </w:r>
      <w:r w:rsidR="00581B61">
        <w:rPr>
          <w:b/>
          <w:sz w:val="24"/>
          <w:szCs w:val="24"/>
        </w:rPr>
        <w:t>13</w:t>
      </w:r>
      <w:r w:rsidRPr="00582556">
        <w:rPr>
          <w:sz w:val="24"/>
          <w:szCs w:val="24"/>
        </w:rPr>
        <w:t xml:space="preserve"> </w:t>
      </w:r>
      <w:r w:rsidRPr="00582556">
        <w:rPr>
          <w:b/>
          <w:sz w:val="24"/>
          <w:szCs w:val="24"/>
        </w:rPr>
        <w:t xml:space="preserve"> </w:t>
      </w:r>
      <w:r w:rsidR="00581B61">
        <w:rPr>
          <w:sz w:val="24"/>
          <w:szCs w:val="24"/>
        </w:rPr>
        <w:t xml:space="preserve">( </w:t>
      </w:r>
      <w:proofErr w:type="spellStart"/>
      <w:r w:rsidR="00581B61">
        <w:rPr>
          <w:sz w:val="24"/>
          <w:szCs w:val="24"/>
        </w:rPr>
        <w:t>E.Bariss</w:t>
      </w:r>
      <w:proofErr w:type="spellEnd"/>
      <w:r w:rsidR="00581B61">
        <w:rPr>
          <w:sz w:val="24"/>
          <w:szCs w:val="24"/>
        </w:rPr>
        <w:t>,</w:t>
      </w:r>
      <w:r w:rsidRPr="00582556">
        <w:rPr>
          <w:sz w:val="24"/>
          <w:szCs w:val="24"/>
        </w:rPr>
        <w:t xml:space="preserve"> </w:t>
      </w:r>
      <w:proofErr w:type="spellStart"/>
      <w:r w:rsidRPr="00582556">
        <w:rPr>
          <w:sz w:val="24"/>
          <w:szCs w:val="24"/>
        </w:rPr>
        <w:t>G.Birkenšteins</w:t>
      </w:r>
      <w:proofErr w:type="spellEnd"/>
      <w:r w:rsidRPr="00582556">
        <w:rPr>
          <w:sz w:val="24"/>
          <w:szCs w:val="24"/>
        </w:rPr>
        <w:t xml:space="preserve">, </w:t>
      </w:r>
      <w:proofErr w:type="spellStart"/>
      <w:r w:rsidRPr="00582556">
        <w:rPr>
          <w:sz w:val="24"/>
          <w:szCs w:val="24"/>
        </w:rPr>
        <w:t>G.Cīrule</w:t>
      </w:r>
      <w:proofErr w:type="spellEnd"/>
      <w:r w:rsidRPr="00582556">
        <w:rPr>
          <w:sz w:val="24"/>
          <w:szCs w:val="24"/>
        </w:rPr>
        <w:t xml:space="preserve">, </w:t>
      </w:r>
      <w:proofErr w:type="spellStart"/>
      <w:r w:rsidRPr="00582556">
        <w:rPr>
          <w:sz w:val="24"/>
          <w:szCs w:val="24"/>
        </w:rPr>
        <w:t>S.Ezeriņa</w:t>
      </w:r>
      <w:proofErr w:type="spellEnd"/>
      <w:r w:rsidRPr="00582556">
        <w:rPr>
          <w:sz w:val="24"/>
          <w:szCs w:val="24"/>
        </w:rPr>
        <w:t xml:space="preserve">, </w:t>
      </w:r>
      <w:proofErr w:type="spellStart"/>
      <w:r w:rsidRPr="00582556">
        <w:rPr>
          <w:sz w:val="24"/>
          <w:szCs w:val="24"/>
        </w:rPr>
        <w:t>R.Fabjančiks</w:t>
      </w:r>
      <w:proofErr w:type="spellEnd"/>
      <w:r w:rsidRPr="00582556">
        <w:rPr>
          <w:sz w:val="24"/>
          <w:szCs w:val="24"/>
        </w:rPr>
        <w:t xml:space="preserve">, </w:t>
      </w:r>
      <w:proofErr w:type="spellStart"/>
      <w:r w:rsidRPr="00582556">
        <w:rPr>
          <w:sz w:val="24"/>
          <w:szCs w:val="24"/>
        </w:rPr>
        <w:t>I.Freiberga</w:t>
      </w:r>
      <w:proofErr w:type="spellEnd"/>
      <w:r w:rsidRPr="00582556">
        <w:rPr>
          <w:sz w:val="24"/>
          <w:szCs w:val="24"/>
        </w:rPr>
        <w:t xml:space="preserve">, </w:t>
      </w:r>
      <w:proofErr w:type="spellStart"/>
      <w:r w:rsidRPr="00582556">
        <w:rPr>
          <w:sz w:val="24"/>
          <w:szCs w:val="24"/>
        </w:rPr>
        <w:t>G.Indriksons</w:t>
      </w:r>
      <w:proofErr w:type="spellEnd"/>
      <w:r w:rsidRPr="00582556">
        <w:rPr>
          <w:sz w:val="24"/>
          <w:szCs w:val="24"/>
        </w:rPr>
        <w:t xml:space="preserve">, </w:t>
      </w:r>
      <w:proofErr w:type="spellStart"/>
      <w:r w:rsidRPr="00582556">
        <w:rPr>
          <w:sz w:val="24"/>
          <w:szCs w:val="24"/>
        </w:rPr>
        <w:t>A.Lasis</w:t>
      </w:r>
      <w:proofErr w:type="spellEnd"/>
      <w:r w:rsidRPr="00582556">
        <w:rPr>
          <w:sz w:val="24"/>
          <w:szCs w:val="24"/>
        </w:rPr>
        <w:t xml:space="preserve">, </w:t>
      </w:r>
      <w:proofErr w:type="spellStart"/>
      <w:r w:rsidRPr="00582556">
        <w:rPr>
          <w:sz w:val="24"/>
          <w:szCs w:val="24"/>
        </w:rPr>
        <w:t>I.Lasis</w:t>
      </w:r>
      <w:proofErr w:type="spellEnd"/>
      <w:r w:rsidRPr="00582556">
        <w:rPr>
          <w:sz w:val="24"/>
          <w:szCs w:val="24"/>
        </w:rPr>
        <w:t xml:space="preserve">, </w:t>
      </w:r>
      <w:proofErr w:type="spellStart"/>
      <w:r w:rsidRPr="00582556">
        <w:rPr>
          <w:sz w:val="24"/>
          <w:szCs w:val="24"/>
        </w:rPr>
        <w:t>I.Priede</w:t>
      </w:r>
      <w:proofErr w:type="spellEnd"/>
      <w:r w:rsidRPr="00582556">
        <w:rPr>
          <w:sz w:val="24"/>
          <w:szCs w:val="24"/>
        </w:rPr>
        <w:t xml:space="preserve">, </w:t>
      </w:r>
      <w:proofErr w:type="spellStart"/>
      <w:r w:rsidRPr="00582556">
        <w:rPr>
          <w:sz w:val="24"/>
          <w:szCs w:val="24"/>
        </w:rPr>
        <w:t>D.Puga</w:t>
      </w:r>
      <w:proofErr w:type="spellEnd"/>
      <w:r w:rsidRPr="00582556">
        <w:rPr>
          <w:sz w:val="24"/>
          <w:szCs w:val="24"/>
        </w:rPr>
        <w:t xml:space="preserve">,  </w:t>
      </w:r>
      <w:proofErr w:type="spellStart"/>
      <w:r w:rsidRPr="00582556">
        <w:rPr>
          <w:sz w:val="24"/>
          <w:szCs w:val="24"/>
        </w:rPr>
        <w:t>D.Roz</w:t>
      </w:r>
      <w:r w:rsidR="00581B61">
        <w:rPr>
          <w:sz w:val="24"/>
          <w:szCs w:val="24"/>
        </w:rPr>
        <w:t>enfelds</w:t>
      </w:r>
      <w:proofErr w:type="spellEnd"/>
      <w:r w:rsidR="00581B61">
        <w:rPr>
          <w:sz w:val="24"/>
          <w:szCs w:val="24"/>
        </w:rPr>
        <w:t xml:space="preserve">, </w:t>
      </w:r>
      <w:proofErr w:type="spellStart"/>
      <w:r w:rsidR="00581B61">
        <w:rPr>
          <w:sz w:val="24"/>
          <w:szCs w:val="24"/>
        </w:rPr>
        <w:t>K.Ševčuks</w:t>
      </w:r>
      <w:proofErr w:type="spellEnd"/>
      <w:r w:rsidRPr="00582556">
        <w:rPr>
          <w:sz w:val="24"/>
          <w:szCs w:val="24"/>
        </w:rPr>
        <w:t xml:space="preserve"> ),</w:t>
      </w:r>
    </w:p>
    <w:p w:rsidR="009A0281" w:rsidRPr="00582556" w:rsidRDefault="009A0281" w:rsidP="009A0281">
      <w:pPr>
        <w:pStyle w:val="Pamatteksts"/>
        <w:contextualSpacing/>
        <w:jc w:val="both"/>
        <w:rPr>
          <w:sz w:val="24"/>
          <w:szCs w:val="24"/>
        </w:rPr>
      </w:pPr>
      <w:r w:rsidRPr="00582556">
        <w:rPr>
          <w:b/>
          <w:sz w:val="24"/>
          <w:szCs w:val="24"/>
        </w:rPr>
        <w:t>PRET</w:t>
      </w:r>
      <w:r w:rsidRPr="00582556">
        <w:rPr>
          <w:sz w:val="24"/>
          <w:szCs w:val="24"/>
        </w:rPr>
        <w:t xml:space="preserve"> </w:t>
      </w:r>
      <w:r w:rsidRPr="00582556">
        <w:rPr>
          <w:b/>
          <w:sz w:val="24"/>
          <w:szCs w:val="24"/>
        </w:rPr>
        <w:t xml:space="preserve">–  </w:t>
      </w:r>
      <w:r w:rsidR="00581B61">
        <w:rPr>
          <w:b/>
          <w:sz w:val="24"/>
          <w:szCs w:val="24"/>
        </w:rPr>
        <w:t>0</w:t>
      </w:r>
      <w:r w:rsidRPr="00582556">
        <w:rPr>
          <w:b/>
          <w:sz w:val="24"/>
          <w:szCs w:val="24"/>
        </w:rPr>
        <w:t xml:space="preserve"> </w:t>
      </w:r>
      <w:r w:rsidRPr="00582556">
        <w:rPr>
          <w:sz w:val="24"/>
          <w:szCs w:val="24"/>
        </w:rPr>
        <w:t xml:space="preserve">, </w:t>
      </w:r>
    </w:p>
    <w:p w:rsidR="009A0281" w:rsidRPr="00582556" w:rsidRDefault="009A0281" w:rsidP="009A0281">
      <w:pPr>
        <w:pStyle w:val="Pamatteksts"/>
        <w:contextualSpacing/>
        <w:jc w:val="both"/>
        <w:rPr>
          <w:sz w:val="24"/>
          <w:szCs w:val="24"/>
        </w:rPr>
      </w:pPr>
      <w:r w:rsidRPr="00582556">
        <w:rPr>
          <w:b/>
          <w:sz w:val="24"/>
          <w:szCs w:val="24"/>
        </w:rPr>
        <w:t xml:space="preserve">ATTURAS –  </w:t>
      </w:r>
      <w:r w:rsidR="00581B61">
        <w:rPr>
          <w:b/>
          <w:sz w:val="24"/>
          <w:szCs w:val="24"/>
        </w:rPr>
        <w:t>0</w:t>
      </w:r>
      <w:r w:rsidRPr="00582556">
        <w:rPr>
          <w:sz w:val="24"/>
          <w:szCs w:val="24"/>
        </w:rPr>
        <w:t xml:space="preserve">, </w:t>
      </w:r>
    </w:p>
    <w:p w:rsidR="009A0281" w:rsidRDefault="009A0281" w:rsidP="009A0281">
      <w:pPr>
        <w:pStyle w:val="Pamatteksts"/>
        <w:contextualSpacing/>
        <w:jc w:val="both"/>
        <w:rPr>
          <w:sz w:val="24"/>
          <w:szCs w:val="24"/>
        </w:rPr>
      </w:pPr>
      <w:r w:rsidRPr="00582556">
        <w:rPr>
          <w:b/>
          <w:sz w:val="24"/>
          <w:szCs w:val="24"/>
        </w:rPr>
        <w:t>NOLEMJ:</w:t>
      </w:r>
      <w:r w:rsidRPr="00582556">
        <w:rPr>
          <w:sz w:val="24"/>
          <w:szCs w:val="24"/>
        </w:rPr>
        <w:t> </w:t>
      </w:r>
    </w:p>
    <w:p w:rsidR="00AA2FA8" w:rsidRPr="00582556" w:rsidRDefault="00AA2FA8" w:rsidP="00AA2FA8">
      <w:pPr>
        <w:pStyle w:val="Pamatteksts"/>
        <w:contextualSpacing/>
        <w:jc w:val="both"/>
        <w:rPr>
          <w:sz w:val="24"/>
          <w:szCs w:val="24"/>
        </w:rPr>
      </w:pPr>
      <w:r w:rsidRPr="00582556">
        <w:rPr>
          <w:sz w:val="24"/>
          <w:szCs w:val="24"/>
        </w:rPr>
        <w:t xml:space="preserve">1. Ņemt aizņēmumu no Valsts kases 221 373,31 EUR ar atmaksas termiņu 10 gadi, ar kredīta devēja noteikto procentu likmi, projekta “Transporta infrastruktūras objektu attīstība pie </w:t>
      </w:r>
      <w:proofErr w:type="spellStart"/>
      <w:r w:rsidRPr="00582556">
        <w:rPr>
          <w:sz w:val="24"/>
          <w:szCs w:val="24"/>
        </w:rPr>
        <w:t>Mīlenbaha</w:t>
      </w:r>
      <w:proofErr w:type="spellEnd"/>
      <w:r w:rsidRPr="00582556">
        <w:rPr>
          <w:sz w:val="24"/>
          <w:szCs w:val="24"/>
        </w:rPr>
        <w:t xml:space="preserve"> parka, Kandavā”</w:t>
      </w:r>
      <w:r w:rsidRPr="00582556">
        <w:rPr>
          <w:b/>
          <w:sz w:val="24"/>
          <w:szCs w:val="24"/>
        </w:rPr>
        <w:t xml:space="preserve"> </w:t>
      </w:r>
      <w:r w:rsidRPr="00582556">
        <w:rPr>
          <w:sz w:val="24"/>
          <w:szCs w:val="24"/>
        </w:rPr>
        <w:t xml:space="preserve">īstenošanai. </w:t>
      </w:r>
    </w:p>
    <w:p w:rsidR="00AA2FA8" w:rsidRPr="00582556" w:rsidRDefault="00161176" w:rsidP="00AA2FA8">
      <w:pPr>
        <w:pStyle w:val="Pamatteksts"/>
        <w:contextualSpacing/>
        <w:jc w:val="both"/>
        <w:rPr>
          <w:b/>
          <w:sz w:val="24"/>
          <w:szCs w:val="24"/>
        </w:rPr>
      </w:pPr>
      <w:r>
        <w:rPr>
          <w:sz w:val="24"/>
          <w:szCs w:val="24"/>
        </w:rPr>
        <w:t>2</w:t>
      </w:r>
      <w:r w:rsidR="00AA2FA8" w:rsidRPr="00582556">
        <w:rPr>
          <w:sz w:val="24"/>
          <w:szCs w:val="24"/>
        </w:rPr>
        <w:t>. Aizņēmuma atmaksu garantēt no Kandavas novada domes pamatbudžeta līdzekļiem.</w:t>
      </w:r>
    </w:p>
    <w:p w:rsidR="00AA2FA8" w:rsidRPr="00582556" w:rsidRDefault="00AA2FA8" w:rsidP="00AA2FA8">
      <w:pPr>
        <w:rPr>
          <w:sz w:val="24"/>
          <w:szCs w:val="24"/>
        </w:rPr>
      </w:pPr>
    </w:p>
    <w:p w:rsidR="00AA2FA8" w:rsidRPr="00582556" w:rsidRDefault="00AA2FA8" w:rsidP="00AA2FA8">
      <w:pPr>
        <w:tabs>
          <w:tab w:val="left" w:pos="3585"/>
        </w:tabs>
        <w:jc w:val="both"/>
        <w:rPr>
          <w:b/>
          <w:sz w:val="24"/>
          <w:szCs w:val="24"/>
        </w:rPr>
      </w:pPr>
    </w:p>
    <w:p w:rsidR="00AA2FA8" w:rsidRPr="00582556" w:rsidRDefault="002069E6" w:rsidP="00AA2FA8">
      <w:pPr>
        <w:pBdr>
          <w:bottom w:val="single" w:sz="4" w:space="1" w:color="auto"/>
        </w:pBdr>
        <w:jc w:val="center"/>
        <w:rPr>
          <w:b/>
          <w:sz w:val="24"/>
          <w:szCs w:val="24"/>
        </w:rPr>
      </w:pPr>
      <w:r w:rsidRPr="00582556">
        <w:rPr>
          <w:b/>
          <w:sz w:val="24"/>
          <w:szCs w:val="24"/>
        </w:rPr>
        <w:t>9</w:t>
      </w:r>
      <w:r w:rsidR="00AA2FA8" w:rsidRPr="00582556">
        <w:rPr>
          <w:b/>
          <w:sz w:val="24"/>
          <w:szCs w:val="24"/>
        </w:rPr>
        <w:t>.§</w:t>
      </w:r>
    </w:p>
    <w:p w:rsidR="00AA2FA8" w:rsidRPr="00582556" w:rsidRDefault="00AA2FA8" w:rsidP="00AA2FA8">
      <w:pPr>
        <w:pBdr>
          <w:bottom w:val="single" w:sz="4" w:space="1" w:color="auto"/>
        </w:pBdr>
        <w:jc w:val="center"/>
        <w:rPr>
          <w:b/>
          <w:sz w:val="24"/>
          <w:szCs w:val="24"/>
        </w:rPr>
      </w:pPr>
      <w:r w:rsidRPr="00582556">
        <w:rPr>
          <w:b/>
          <w:sz w:val="24"/>
          <w:szCs w:val="24"/>
        </w:rPr>
        <w:t xml:space="preserve">Par grozījumiem 2011.gada 26.maija Kandavas novada domes amatu sarakstā </w:t>
      </w:r>
    </w:p>
    <w:p w:rsidR="00AA2FA8" w:rsidRPr="00582556" w:rsidRDefault="00AA2FA8" w:rsidP="00AA2FA8">
      <w:pPr>
        <w:rPr>
          <w:sz w:val="24"/>
          <w:szCs w:val="24"/>
        </w:rPr>
      </w:pPr>
    </w:p>
    <w:p w:rsidR="00AA2FA8" w:rsidRPr="00582556" w:rsidRDefault="009A0281" w:rsidP="00AA2FA8">
      <w:pPr>
        <w:rPr>
          <w:i/>
          <w:sz w:val="24"/>
          <w:szCs w:val="24"/>
        </w:rPr>
      </w:pPr>
      <w:r>
        <w:rPr>
          <w:i/>
          <w:sz w:val="24"/>
          <w:szCs w:val="24"/>
        </w:rPr>
        <w:t xml:space="preserve">Ziņo: </w:t>
      </w:r>
      <w:proofErr w:type="spellStart"/>
      <w:r>
        <w:rPr>
          <w:i/>
          <w:sz w:val="24"/>
          <w:szCs w:val="24"/>
        </w:rPr>
        <w:t>E.Dude</w:t>
      </w:r>
      <w:proofErr w:type="spellEnd"/>
    </w:p>
    <w:p w:rsidR="00AA2FA8" w:rsidRPr="00582556" w:rsidRDefault="00AA2FA8" w:rsidP="00AA2FA8">
      <w:pPr>
        <w:jc w:val="center"/>
        <w:rPr>
          <w:sz w:val="24"/>
          <w:szCs w:val="24"/>
        </w:rPr>
      </w:pPr>
    </w:p>
    <w:p w:rsidR="00AA2FA8" w:rsidRPr="00582556" w:rsidRDefault="00AA2FA8" w:rsidP="00AA2FA8">
      <w:pPr>
        <w:ind w:firstLine="720"/>
        <w:jc w:val="both"/>
        <w:rPr>
          <w:rFonts w:eastAsia="Calibri"/>
          <w:sz w:val="24"/>
          <w:szCs w:val="24"/>
          <w:lang w:eastAsia="lv-LV"/>
        </w:rPr>
      </w:pPr>
      <w:r w:rsidRPr="00582556">
        <w:rPr>
          <w:rFonts w:eastAsia="Calibri"/>
          <w:sz w:val="24"/>
          <w:szCs w:val="24"/>
          <w:lang w:eastAsia="lv-LV"/>
        </w:rPr>
        <w:t xml:space="preserve">Saskaņā ar Administratīvo teritoriju un apdzīvoto vietu likuma 5.panta otro daļu, Kandavas novads kā teritoriālā vienība vairs nepastāvēs, tā vietā visa šobrīd esošā Kandavas novada administratīvā teritorija sākot ar 2021.gada 1.jūliju būs Tukuma novada </w:t>
      </w:r>
      <w:r w:rsidRPr="00582556">
        <w:rPr>
          <w:sz w:val="24"/>
          <w:szCs w:val="24"/>
          <w:shd w:val="clear" w:color="auto" w:fill="FFFFFF"/>
        </w:rPr>
        <w:t>Administratīvajā teritorijā ietilpstoša teritoriālā vienība</w:t>
      </w:r>
      <w:r w:rsidRPr="00582556">
        <w:rPr>
          <w:rFonts w:eastAsia="Calibri"/>
          <w:sz w:val="24"/>
          <w:szCs w:val="24"/>
          <w:lang w:eastAsia="lv-LV"/>
        </w:rPr>
        <w:t xml:space="preserve">. </w:t>
      </w:r>
    </w:p>
    <w:p w:rsidR="00AA2FA8" w:rsidRPr="00582556" w:rsidRDefault="00AA2FA8" w:rsidP="00AA2FA8">
      <w:pPr>
        <w:ind w:firstLine="720"/>
        <w:jc w:val="both"/>
        <w:rPr>
          <w:rFonts w:eastAsia="Calibri"/>
          <w:sz w:val="24"/>
          <w:szCs w:val="24"/>
          <w:lang w:eastAsia="lv-LV"/>
        </w:rPr>
      </w:pPr>
      <w:r w:rsidRPr="00582556">
        <w:rPr>
          <w:rFonts w:eastAsia="Calibri"/>
          <w:sz w:val="24"/>
          <w:szCs w:val="24"/>
          <w:lang w:eastAsia="lv-LV"/>
        </w:rPr>
        <w:t>Ņemot vērā minēto, jau šobrīd ir uzsākts darbs pie vienota Tukuma novada bāriņtiesas modeļa izveides. Jaunais modelis paredz, ka visā Tukuma novadā būs viens bāriņtiesas priekšsēdētājs un vairāki bāriņtiesas priekšsēdētāja vietnieki, kam katram nodota viņa kompetencē esošā teritorija. Tāpat, izstrādājot jauno Tukuma novada bāriņtiesas modeli un pamatojoties uz Bāriņtiesu likumā noteikto secināts, ka no šī gada 1.jūlija pilnvērtīgai funkciju nodrošināšanai bāriņtiesas sastāvā, kurš apkalpos šobrīd esošo Kandavas novadu, nepieciešams papildināt bāriņtiesas amata vietas ar jurista amatu.</w:t>
      </w:r>
    </w:p>
    <w:p w:rsidR="00AA2FA8" w:rsidRPr="00582556" w:rsidRDefault="00AA2FA8" w:rsidP="00AA2FA8">
      <w:pPr>
        <w:ind w:firstLine="720"/>
        <w:jc w:val="both"/>
        <w:rPr>
          <w:rFonts w:eastAsia="Calibri"/>
          <w:sz w:val="24"/>
          <w:szCs w:val="24"/>
          <w:lang w:eastAsia="lv-LV"/>
        </w:rPr>
      </w:pPr>
      <w:r w:rsidRPr="00582556">
        <w:rPr>
          <w:rFonts w:eastAsia="Calibri"/>
          <w:sz w:val="24"/>
          <w:szCs w:val="24"/>
          <w:lang w:eastAsia="lv-LV"/>
        </w:rPr>
        <w:t xml:space="preserve">Izvērtējot iepriekš aprakstīto informāciju, secināts, ka šobrīd pareizākais veids, kā nodrošināt pilnvērtīgu Kandavas novada bāriņtiesas funkciju izpildi, ir papildināt bāriņtiesas amata vietas ar jurista amatu. </w:t>
      </w:r>
    </w:p>
    <w:p w:rsidR="00AA2FA8" w:rsidRDefault="00AA2FA8" w:rsidP="00AA2FA8">
      <w:pPr>
        <w:shd w:val="clear" w:color="auto" w:fill="FFFFFF"/>
        <w:ind w:firstLine="720"/>
        <w:jc w:val="both"/>
        <w:rPr>
          <w:sz w:val="24"/>
          <w:szCs w:val="24"/>
        </w:rPr>
      </w:pPr>
      <w:r w:rsidRPr="00582556">
        <w:rPr>
          <w:sz w:val="24"/>
          <w:szCs w:val="24"/>
        </w:rPr>
        <w:t>Saskaņā ar iepriekš minēto un pamatojoties uz likuma „Par pašvaldībām” 41.panta pirmās daļas, 2.punktu,</w:t>
      </w:r>
    </w:p>
    <w:p w:rsidR="009A0281" w:rsidRPr="00582556" w:rsidRDefault="009A0281" w:rsidP="009A0281">
      <w:pPr>
        <w:pStyle w:val="Pamatteksts"/>
        <w:contextualSpacing/>
        <w:jc w:val="both"/>
        <w:rPr>
          <w:sz w:val="24"/>
          <w:szCs w:val="24"/>
        </w:rPr>
      </w:pPr>
      <w:r w:rsidRPr="00582556">
        <w:rPr>
          <w:b/>
          <w:sz w:val="24"/>
          <w:szCs w:val="24"/>
        </w:rPr>
        <w:t>Dome, atklāti balsojot</w:t>
      </w:r>
      <w:r w:rsidRPr="00582556">
        <w:rPr>
          <w:sz w:val="24"/>
          <w:szCs w:val="24"/>
        </w:rPr>
        <w:t xml:space="preserve">: </w:t>
      </w:r>
      <w:r w:rsidRPr="00582556">
        <w:rPr>
          <w:b/>
          <w:sz w:val="24"/>
          <w:szCs w:val="24"/>
        </w:rPr>
        <w:t>PAR</w:t>
      </w:r>
      <w:r w:rsidRPr="00582556">
        <w:rPr>
          <w:sz w:val="24"/>
          <w:szCs w:val="24"/>
        </w:rPr>
        <w:t xml:space="preserve"> –  </w:t>
      </w:r>
      <w:r w:rsidR="00581B61">
        <w:rPr>
          <w:b/>
          <w:sz w:val="24"/>
          <w:szCs w:val="24"/>
        </w:rPr>
        <w:t>13</w:t>
      </w:r>
      <w:r w:rsidRPr="00582556">
        <w:rPr>
          <w:sz w:val="24"/>
          <w:szCs w:val="24"/>
        </w:rPr>
        <w:t xml:space="preserve"> </w:t>
      </w:r>
      <w:r w:rsidRPr="00582556">
        <w:rPr>
          <w:b/>
          <w:sz w:val="24"/>
          <w:szCs w:val="24"/>
        </w:rPr>
        <w:t xml:space="preserve"> </w:t>
      </w:r>
      <w:r w:rsidR="00581B61">
        <w:rPr>
          <w:sz w:val="24"/>
          <w:szCs w:val="24"/>
        </w:rPr>
        <w:t xml:space="preserve">( </w:t>
      </w:r>
      <w:proofErr w:type="spellStart"/>
      <w:r w:rsidR="00581B61">
        <w:rPr>
          <w:sz w:val="24"/>
          <w:szCs w:val="24"/>
        </w:rPr>
        <w:t>E.Bariss</w:t>
      </w:r>
      <w:proofErr w:type="spellEnd"/>
      <w:r w:rsidR="00581B61">
        <w:rPr>
          <w:sz w:val="24"/>
          <w:szCs w:val="24"/>
        </w:rPr>
        <w:t>,</w:t>
      </w:r>
      <w:r w:rsidRPr="00582556">
        <w:rPr>
          <w:sz w:val="24"/>
          <w:szCs w:val="24"/>
        </w:rPr>
        <w:t xml:space="preserve"> </w:t>
      </w:r>
      <w:proofErr w:type="spellStart"/>
      <w:r w:rsidRPr="00582556">
        <w:rPr>
          <w:sz w:val="24"/>
          <w:szCs w:val="24"/>
        </w:rPr>
        <w:t>G.Birkenšteins</w:t>
      </w:r>
      <w:proofErr w:type="spellEnd"/>
      <w:r w:rsidRPr="00582556">
        <w:rPr>
          <w:sz w:val="24"/>
          <w:szCs w:val="24"/>
        </w:rPr>
        <w:t xml:space="preserve">, </w:t>
      </w:r>
      <w:proofErr w:type="spellStart"/>
      <w:r w:rsidRPr="00582556">
        <w:rPr>
          <w:sz w:val="24"/>
          <w:szCs w:val="24"/>
        </w:rPr>
        <w:t>G.Cīrule</w:t>
      </w:r>
      <w:proofErr w:type="spellEnd"/>
      <w:r w:rsidRPr="00582556">
        <w:rPr>
          <w:sz w:val="24"/>
          <w:szCs w:val="24"/>
        </w:rPr>
        <w:t xml:space="preserve">, </w:t>
      </w:r>
      <w:proofErr w:type="spellStart"/>
      <w:r w:rsidRPr="00582556">
        <w:rPr>
          <w:sz w:val="24"/>
          <w:szCs w:val="24"/>
        </w:rPr>
        <w:t>S.Ezeriņa</w:t>
      </w:r>
      <w:proofErr w:type="spellEnd"/>
      <w:r w:rsidRPr="00582556">
        <w:rPr>
          <w:sz w:val="24"/>
          <w:szCs w:val="24"/>
        </w:rPr>
        <w:t xml:space="preserve">, </w:t>
      </w:r>
      <w:proofErr w:type="spellStart"/>
      <w:r w:rsidRPr="00582556">
        <w:rPr>
          <w:sz w:val="24"/>
          <w:szCs w:val="24"/>
        </w:rPr>
        <w:t>R.Fabjančiks</w:t>
      </w:r>
      <w:proofErr w:type="spellEnd"/>
      <w:r w:rsidRPr="00582556">
        <w:rPr>
          <w:sz w:val="24"/>
          <w:szCs w:val="24"/>
        </w:rPr>
        <w:t xml:space="preserve">, </w:t>
      </w:r>
      <w:proofErr w:type="spellStart"/>
      <w:r w:rsidRPr="00582556">
        <w:rPr>
          <w:sz w:val="24"/>
          <w:szCs w:val="24"/>
        </w:rPr>
        <w:t>I.Freiberga</w:t>
      </w:r>
      <w:proofErr w:type="spellEnd"/>
      <w:r w:rsidRPr="00582556">
        <w:rPr>
          <w:sz w:val="24"/>
          <w:szCs w:val="24"/>
        </w:rPr>
        <w:t xml:space="preserve">, </w:t>
      </w:r>
      <w:proofErr w:type="spellStart"/>
      <w:r w:rsidRPr="00582556">
        <w:rPr>
          <w:sz w:val="24"/>
          <w:szCs w:val="24"/>
        </w:rPr>
        <w:t>G.Indriksons</w:t>
      </w:r>
      <w:proofErr w:type="spellEnd"/>
      <w:r w:rsidRPr="00582556">
        <w:rPr>
          <w:sz w:val="24"/>
          <w:szCs w:val="24"/>
        </w:rPr>
        <w:t xml:space="preserve">, </w:t>
      </w:r>
      <w:proofErr w:type="spellStart"/>
      <w:r w:rsidRPr="00582556">
        <w:rPr>
          <w:sz w:val="24"/>
          <w:szCs w:val="24"/>
        </w:rPr>
        <w:t>A.Lasis</w:t>
      </w:r>
      <w:proofErr w:type="spellEnd"/>
      <w:r w:rsidRPr="00582556">
        <w:rPr>
          <w:sz w:val="24"/>
          <w:szCs w:val="24"/>
        </w:rPr>
        <w:t xml:space="preserve">, </w:t>
      </w:r>
      <w:proofErr w:type="spellStart"/>
      <w:r w:rsidRPr="00582556">
        <w:rPr>
          <w:sz w:val="24"/>
          <w:szCs w:val="24"/>
        </w:rPr>
        <w:t>I.Lasis</w:t>
      </w:r>
      <w:proofErr w:type="spellEnd"/>
      <w:r w:rsidRPr="00582556">
        <w:rPr>
          <w:sz w:val="24"/>
          <w:szCs w:val="24"/>
        </w:rPr>
        <w:t xml:space="preserve">, </w:t>
      </w:r>
      <w:proofErr w:type="spellStart"/>
      <w:r w:rsidRPr="00582556">
        <w:rPr>
          <w:sz w:val="24"/>
          <w:szCs w:val="24"/>
        </w:rPr>
        <w:t>I.Priede</w:t>
      </w:r>
      <w:proofErr w:type="spellEnd"/>
      <w:r w:rsidRPr="00582556">
        <w:rPr>
          <w:sz w:val="24"/>
          <w:szCs w:val="24"/>
        </w:rPr>
        <w:t xml:space="preserve">, </w:t>
      </w:r>
      <w:proofErr w:type="spellStart"/>
      <w:r w:rsidRPr="00582556">
        <w:rPr>
          <w:sz w:val="24"/>
          <w:szCs w:val="24"/>
        </w:rPr>
        <w:t>D.Puga</w:t>
      </w:r>
      <w:proofErr w:type="spellEnd"/>
      <w:r w:rsidRPr="00582556">
        <w:rPr>
          <w:sz w:val="24"/>
          <w:szCs w:val="24"/>
        </w:rPr>
        <w:t xml:space="preserve">,  </w:t>
      </w:r>
      <w:proofErr w:type="spellStart"/>
      <w:r w:rsidRPr="00582556">
        <w:rPr>
          <w:sz w:val="24"/>
          <w:szCs w:val="24"/>
        </w:rPr>
        <w:t>D.Roz</w:t>
      </w:r>
      <w:r w:rsidR="00581B61">
        <w:rPr>
          <w:sz w:val="24"/>
          <w:szCs w:val="24"/>
        </w:rPr>
        <w:t>enfelds</w:t>
      </w:r>
      <w:proofErr w:type="spellEnd"/>
      <w:r w:rsidR="00581B61">
        <w:rPr>
          <w:sz w:val="24"/>
          <w:szCs w:val="24"/>
        </w:rPr>
        <w:t xml:space="preserve">, </w:t>
      </w:r>
      <w:proofErr w:type="spellStart"/>
      <w:r w:rsidR="00581B61">
        <w:rPr>
          <w:sz w:val="24"/>
          <w:szCs w:val="24"/>
        </w:rPr>
        <w:t>K.Ševčuks</w:t>
      </w:r>
      <w:proofErr w:type="spellEnd"/>
      <w:r w:rsidRPr="00582556">
        <w:rPr>
          <w:sz w:val="24"/>
          <w:szCs w:val="24"/>
        </w:rPr>
        <w:t xml:space="preserve"> ),</w:t>
      </w:r>
    </w:p>
    <w:p w:rsidR="009A0281" w:rsidRPr="00582556" w:rsidRDefault="009A0281" w:rsidP="009A0281">
      <w:pPr>
        <w:pStyle w:val="Pamatteksts"/>
        <w:contextualSpacing/>
        <w:jc w:val="both"/>
        <w:rPr>
          <w:sz w:val="24"/>
          <w:szCs w:val="24"/>
        </w:rPr>
      </w:pPr>
      <w:r w:rsidRPr="00582556">
        <w:rPr>
          <w:b/>
          <w:sz w:val="24"/>
          <w:szCs w:val="24"/>
        </w:rPr>
        <w:t>PRET</w:t>
      </w:r>
      <w:r w:rsidRPr="00582556">
        <w:rPr>
          <w:sz w:val="24"/>
          <w:szCs w:val="24"/>
        </w:rPr>
        <w:t xml:space="preserve"> </w:t>
      </w:r>
      <w:r w:rsidRPr="00582556">
        <w:rPr>
          <w:b/>
          <w:sz w:val="24"/>
          <w:szCs w:val="24"/>
        </w:rPr>
        <w:t xml:space="preserve">–  </w:t>
      </w:r>
      <w:r w:rsidR="00581B61">
        <w:rPr>
          <w:b/>
          <w:sz w:val="24"/>
          <w:szCs w:val="24"/>
        </w:rPr>
        <w:t>0</w:t>
      </w:r>
      <w:r w:rsidRPr="00582556">
        <w:rPr>
          <w:b/>
          <w:sz w:val="24"/>
          <w:szCs w:val="24"/>
        </w:rPr>
        <w:t xml:space="preserve"> </w:t>
      </w:r>
      <w:r w:rsidRPr="00582556">
        <w:rPr>
          <w:sz w:val="24"/>
          <w:szCs w:val="24"/>
        </w:rPr>
        <w:t xml:space="preserve">, </w:t>
      </w:r>
    </w:p>
    <w:p w:rsidR="009A0281" w:rsidRPr="00582556" w:rsidRDefault="009A0281" w:rsidP="009A0281">
      <w:pPr>
        <w:pStyle w:val="Pamatteksts"/>
        <w:contextualSpacing/>
        <w:jc w:val="both"/>
        <w:rPr>
          <w:sz w:val="24"/>
          <w:szCs w:val="24"/>
        </w:rPr>
      </w:pPr>
      <w:r w:rsidRPr="00582556">
        <w:rPr>
          <w:b/>
          <w:sz w:val="24"/>
          <w:szCs w:val="24"/>
        </w:rPr>
        <w:t xml:space="preserve">ATTURAS – </w:t>
      </w:r>
      <w:r w:rsidR="00581B61">
        <w:rPr>
          <w:b/>
          <w:sz w:val="24"/>
          <w:szCs w:val="24"/>
        </w:rPr>
        <w:t>0</w:t>
      </w:r>
      <w:r w:rsidRPr="00582556">
        <w:rPr>
          <w:b/>
          <w:sz w:val="24"/>
          <w:szCs w:val="24"/>
        </w:rPr>
        <w:t xml:space="preserve"> </w:t>
      </w:r>
      <w:r w:rsidRPr="00582556">
        <w:rPr>
          <w:sz w:val="24"/>
          <w:szCs w:val="24"/>
        </w:rPr>
        <w:t xml:space="preserve">, </w:t>
      </w:r>
    </w:p>
    <w:p w:rsidR="009A0281" w:rsidRDefault="009A0281" w:rsidP="009A0281">
      <w:pPr>
        <w:pStyle w:val="Pamatteksts"/>
        <w:contextualSpacing/>
        <w:jc w:val="both"/>
        <w:rPr>
          <w:sz w:val="24"/>
          <w:szCs w:val="24"/>
        </w:rPr>
      </w:pPr>
      <w:r w:rsidRPr="00582556">
        <w:rPr>
          <w:b/>
          <w:sz w:val="24"/>
          <w:szCs w:val="24"/>
        </w:rPr>
        <w:t>NOLEMJ:</w:t>
      </w:r>
      <w:r w:rsidRPr="00582556">
        <w:rPr>
          <w:sz w:val="24"/>
          <w:szCs w:val="24"/>
        </w:rPr>
        <w:t> </w:t>
      </w:r>
    </w:p>
    <w:p w:rsidR="009A0281" w:rsidRDefault="00AA2FA8" w:rsidP="009A0281">
      <w:pPr>
        <w:pStyle w:val="Pamatteksts"/>
        <w:contextualSpacing/>
        <w:jc w:val="both"/>
        <w:rPr>
          <w:rFonts w:eastAsia="Calibri"/>
          <w:sz w:val="24"/>
          <w:szCs w:val="24"/>
        </w:rPr>
      </w:pPr>
      <w:r w:rsidRPr="00582556">
        <w:rPr>
          <w:rFonts w:eastAsia="Calibri"/>
          <w:sz w:val="24"/>
          <w:szCs w:val="24"/>
        </w:rPr>
        <w:t>1. Apstiprināt Kandavas novada domes 2011.gada 26.maija amatu sarakstā šādu grozījumu:</w:t>
      </w:r>
      <w:r w:rsidR="009A0281">
        <w:rPr>
          <w:rFonts w:eastAsia="Calibri"/>
          <w:sz w:val="24"/>
          <w:szCs w:val="24"/>
        </w:rPr>
        <w:t xml:space="preserve"> </w:t>
      </w:r>
      <w:r w:rsidRPr="00582556">
        <w:rPr>
          <w:rFonts w:eastAsia="Calibri"/>
          <w:sz w:val="24"/>
          <w:szCs w:val="24"/>
        </w:rPr>
        <w:t>Sadaļā “Bāriņtiesa” iekļaut 1 amata vietu “Bāriņtiesas jurists”.</w:t>
      </w:r>
    </w:p>
    <w:p w:rsidR="00AA2FA8" w:rsidRDefault="00AA2FA8" w:rsidP="009A0281">
      <w:pPr>
        <w:pStyle w:val="Pamatteksts"/>
        <w:contextualSpacing/>
        <w:jc w:val="both"/>
        <w:rPr>
          <w:sz w:val="24"/>
          <w:szCs w:val="24"/>
        </w:rPr>
      </w:pPr>
      <w:r w:rsidRPr="00582556">
        <w:rPr>
          <w:sz w:val="24"/>
          <w:szCs w:val="24"/>
        </w:rPr>
        <w:t>2. Noteikt, ka grozījums amatu sarakstā stājas spēkā 2021.gada 30.jūnijā.</w:t>
      </w:r>
    </w:p>
    <w:p w:rsidR="009A0281" w:rsidRDefault="009A0281" w:rsidP="009A0281">
      <w:pPr>
        <w:pStyle w:val="Pamatteksts"/>
        <w:contextualSpacing/>
        <w:jc w:val="both"/>
        <w:rPr>
          <w:sz w:val="24"/>
          <w:szCs w:val="24"/>
        </w:rPr>
      </w:pPr>
    </w:p>
    <w:p w:rsidR="00AA2FA8" w:rsidRPr="00582556" w:rsidRDefault="002069E6" w:rsidP="00AA2FA8">
      <w:pPr>
        <w:tabs>
          <w:tab w:val="left" w:pos="3585"/>
        </w:tabs>
        <w:jc w:val="center"/>
        <w:rPr>
          <w:b/>
          <w:sz w:val="24"/>
          <w:szCs w:val="24"/>
        </w:rPr>
      </w:pPr>
      <w:r w:rsidRPr="00582556">
        <w:rPr>
          <w:b/>
          <w:sz w:val="24"/>
          <w:szCs w:val="24"/>
        </w:rPr>
        <w:t>10</w:t>
      </w:r>
      <w:r w:rsidR="00AA2FA8" w:rsidRPr="00582556">
        <w:rPr>
          <w:b/>
          <w:sz w:val="24"/>
          <w:szCs w:val="24"/>
        </w:rPr>
        <w:t>.§</w:t>
      </w:r>
    </w:p>
    <w:p w:rsidR="00AA2FA8" w:rsidRPr="00582556" w:rsidRDefault="00AA2FA8" w:rsidP="00AA2FA8">
      <w:pPr>
        <w:pBdr>
          <w:bottom w:val="single" w:sz="4" w:space="1" w:color="000000"/>
        </w:pBdr>
        <w:tabs>
          <w:tab w:val="left" w:pos="300"/>
        </w:tabs>
        <w:jc w:val="center"/>
        <w:rPr>
          <w:b/>
          <w:sz w:val="24"/>
          <w:szCs w:val="24"/>
        </w:rPr>
      </w:pPr>
      <w:r w:rsidRPr="00582556">
        <w:rPr>
          <w:b/>
          <w:sz w:val="24"/>
          <w:szCs w:val="24"/>
        </w:rPr>
        <w:t>Par grozījumiem Kandavas novada bāriņtiesas nolikumā</w:t>
      </w:r>
    </w:p>
    <w:p w:rsidR="00AA2FA8" w:rsidRPr="00582556" w:rsidRDefault="00AA2FA8" w:rsidP="00AA2FA8">
      <w:pPr>
        <w:rPr>
          <w:i/>
          <w:sz w:val="24"/>
          <w:szCs w:val="24"/>
        </w:rPr>
      </w:pPr>
    </w:p>
    <w:p w:rsidR="00AA2FA8" w:rsidRPr="00582556" w:rsidRDefault="00AA2FA8" w:rsidP="00AA2FA8">
      <w:pPr>
        <w:tabs>
          <w:tab w:val="left" w:pos="3585"/>
        </w:tabs>
        <w:jc w:val="both"/>
        <w:rPr>
          <w:i/>
          <w:sz w:val="24"/>
          <w:szCs w:val="24"/>
        </w:rPr>
      </w:pPr>
      <w:r w:rsidRPr="00582556">
        <w:rPr>
          <w:i/>
          <w:sz w:val="24"/>
          <w:szCs w:val="24"/>
        </w:rPr>
        <w:t xml:space="preserve">Ziņo: </w:t>
      </w:r>
      <w:proofErr w:type="spellStart"/>
      <w:r w:rsidR="00581B61">
        <w:rPr>
          <w:i/>
          <w:sz w:val="24"/>
          <w:szCs w:val="24"/>
        </w:rPr>
        <w:t>I.Priede</w:t>
      </w:r>
      <w:proofErr w:type="spellEnd"/>
    </w:p>
    <w:p w:rsidR="00B21716" w:rsidRDefault="00B21716" w:rsidP="00AA2FA8">
      <w:pPr>
        <w:ind w:firstLine="360"/>
        <w:jc w:val="both"/>
        <w:rPr>
          <w:i/>
          <w:sz w:val="24"/>
          <w:szCs w:val="24"/>
        </w:rPr>
      </w:pPr>
    </w:p>
    <w:p w:rsidR="00B8077F" w:rsidRDefault="00B21716" w:rsidP="00B8077F">
      <w:pPr>
        <w:jc w:val="both"/>
        <w:rPr>
          <w:sz w:val="24"/>
          <w:szCs w:val="24"/>
          <w:lang w:eastAsia="lv-LV"/>
        </w:rPr>
      </w:pPr>
      <w:r>
        <w:rPr>
          <w:sz w:val="24"/>
          <w:szCs w:val="24"/>
          <w:lang w:eastAsia="lv-LV"/>
        </w:rPr>
        <w:t xml:space="preserve">Kandavas novada bāriņtiesas nolikums </w:t>
      </w:r>
      <w:r w:rsidR="00B8077F">
        <w:rPr>
          <w:sz w:val="24"/>
          <w:szCs w:val="24"/>
          <w:lang w:eastAsia="lv-LV"/>
        </w:rPr>
        <w:t xml:space="preserve">( turpmāk – Nolikums) </w:t>
      </w:r>
      <w:r>
        <w:rPr>
          <w:sz w:val="24"/>
          <w:szCs w:val="24"/>
          <w:lang w:eastAsia="lv-LV"/>
        </w:rPr>
        <w:t>apst</w:t>
      </w:r>
      <w:r w:rsidR="00B8077F">
        <w:rPr>
          <w:sz w:val="24"/>
          <w:szCs w:val="24"/>
          <w:lang w:eastAsia="lv-LV"/>
        </w:rPr>
        <w:t>iprināts 2009.gada 24.septembrī ( protokols Nr. 15  12.§).</w:t>
      </w:r>
    </w:p>
    <w:p w:rsidR="00AA2FA8" w:rsidRDefault="00AA2FA8" w:rsidP="00B8077F">
      <w:pPr>
        <w:jc w:val="both"/>
        <w:rPr>
          <w:noProof/>
          <w:sz w:val="24"/>
          <w:szCs w:val="24"/>
          <w:lang w:eastAsia="lv-LV"/>
        </w:rPr>
      </w:pPr>
      <w:r w:rsidRPr="00582556">
        <w:rPr>
          <w:sz w:val="24"/>
          <w:szCs w:val="24"/>
          <w:lang w:eastAsia="lv-LV"/>
        </w:rPr>
        <w:t>Pamato</w:t>
      </w:r>
      <w:r w:rsidR="00B21716">
        <w:rPr>
          <w:sz w:val="24"/>
          <w:szCs w:val="24"/>
          <w:lang w:eastAsia="lv-LV"/>
        </w:rPr>
        <w:t>joties uz  Kandavas novada domes sēdē 2021.gada 21.jūnijā  ( protokols Nr.8</w:t>
      </w:r>
      <w:r w:rsidRPr="00582556">
        <w:rPr>
          <w:sz w:val="24"/>
          <w:szCs w:val="24"/>
          <w:lang w:eastAsia="lv-LV"/>
        </w:rPr>
        <w:t xml:space="preserve">  </w:t>
      </w:r>
      <w:r w:rsidR="00B21716">
        <w:rPr>
          <w:sz w:val="24"/>
          <w:szCs w:val="24"/>
          <w:lang w:eastAsia="lv-LV"/>
        </w:rPr>
        <w:t xml:space="preserve">2., 3., </w:t>
      </w:r>
      <w:r w:rsidR="00B21716">
        <w:rPr>
          <w:noProof/>
          <w:sz w:val="24"/>
          <w:szCs w:val="24"/>
          <w:lang w:eastAsia="lv-LV"/>
        </w:rPr>
        <w:t>9.§) pieņemtajiem lēmumiem</w:t>
      </w:r>
      <w:r w:rsidR="00B8077F">
        <w:rPr>
          <w:noProof/>
          <w:sz w:val="24"/>
          <w:szCs w:val="24"/>
          <w:lang w:eastAsia="lv-LV"/>
        </w:rPr>
        <w:t>,  tiek grozīta Nolikuma 14.punkta redakcija, precizējot bāriņtiesas sastāvu.</w:t>
      </w:r>
    </w:p>
    <w:p w:rsidR="007F148C" w:rsidRDefault="007F148C" w:rsidP="00B8077F">
      <w:pPr>
        <w:jc w:val="both"/>
        <w:rPr>
          <w:sz w:val="24"/>
          <w:szCs w:val="24"/>
          <w:lang w:eastAsia="lv-LV"/>
        </w:rPr>
      </w:pPr>
      <w:r>
        <w:rPr>
          <w:noProof/>
          <w:sz w:val="24"/>
          <w:szCs w:val="24"/>
          <w:lang w:eastAsia="lv-LV"/>
        </w:rPr>
        <w:t>Pamatojoties uz augstāk minēto,</w:t>
      </w:r>
    </w:p>
    <w:p w:rsidR="00F906A0" w:rsidRPr="00582556" w:rsidRDefault="00F906A0" w:rsidP="00F906A0">
      <w:pPr>
        <w:pStyle w:val="Pamatteksts"/>
        <w:contextualSpacing/>
        <w:jc w:val="both"/>
        <w:rPr>
          <w:sz w:val="24"/>
          <w:szCs w:val="24"/>
        </w:rPr>
      </w:pPr>
      <w:r w:rsidRPr="00582556">
        <w:rPr>
          <w:b/>
          <w:sz w:val="24"/>
          <w:szCs w:val="24"/>
        </w:rPr>
        <w:t>Dome, atklāti balsojot</w:t>
      </w:r>
      <w:r w:rsidRPr="00582556">
        <w:rPr>
          <w:sz w:val="24"/>
          <w:szCs w:val="24"/>
        </w:rPr>
        <w:t xml:space="preserve">: </w:t>
      </w:r>
      <w:r w:rsidRPr="00582556">
        <w:rPr>
          <w:b/>
          <w:sz w:val="24"/>
          <w:szCs w:val="24"/>
        </w:rPr>
        <w:t>PAR</w:t>
      </w:r>
      <w:r w:rsidRPr="00582556">
        <w:rPr>
          <w:sz w:val="24"/>
          <w:szCs w:val="24"/>
        </w:rPr>
        <w:t xml:space="preserve"> –   </w:t>
      </w:r>
      <w:r w:rsidR="00581B61">
        <w:rPr>
          <w:b/>
          <w:sz w:val="24"/>
          <w:szCs w:val="24"/>
        </w:rPr>
        <w:t>13</w:t>
      </w:r>
      <w:r w:rsidRPr="00582556">
        <w:rPr>
          <w:b/>
          <w:sz w:val="24"/>
          <w:szCs w:val="24"/>
        </w:rPr>
        <w:t xml:space="preserve"> </w:t>
      </w:r>
      <w:r w:rsidR="00581B61">
        <w:rPr>
          <w:sz w:val="24"/>
          <w:szCs w:val="24"/>
        </w:rPr>
        <w:t xml:space="preserve">( </w:t>
      </w:r>
      <w:proofErr w:type="spellStart"/>
      <w:r w:rsidR="00581B61">
        <w:rPr>
          <w:sz w:val="24"/>
          <w:szCs w:val="24"/>
        </w:rPr>
        <w:t>E.Bariss</w:t>
      </w:r>
      <w:proofErr w:type="spellEnd"/>
      <w:r w:rsidR="00581B61">
        <w:rPr>
          <w:sz w:val="24"/>
          <w:szCs w:val="24"/>
        </w:rPr>
        <w:t xml:space="preserve">, </w:t>
      </w:r>
      <w:r w:rsidRPr="00582556">
        <w:rPr>
          <w:sz w:val="24"/>
          <w:szCs w:val="24"/>
        </w:rPr>
        <w:t xml:space="preserve"> </w:t>
      </w:r>
      <w:proofErr w:type="spellStart"/>
      <w:r w:rsidRPr="00582556">
        <w:rPr>
          <w:sz w:val="24"/>
          <w:szCs w:val="24"/>
        </w:rPr>
        <w:t>G.Birkenšteins</w:t>
      </w:r>
      <w:proofErr w:type="spellEnd"/>
      <w:r w:rsidRPr="00582556">
        <w:rPr>
          <w:sz w:val="24"/>
          <w:szCs w:val="24"/>
        </w:rPr>
        <w:t xml:space="preserve">, </w:t>
      </w:r>
      <w:proofErr w:type="spellStart"/>
      <w:r w:rsidRPr="00582556">
        <w:rPr>
          <w:sz w:val="24"/>
          <w:szCs w:val="24"/>
        </w:rPr>
        <w:t>G.Cīrule</w:t>
      </w:r>
      <w:proofErr w:type="spellEnd"/>
      <w:r w:rsidRPr="00582556">
        <w:rPr>
          <w:sz w:val="24"/>
          <w:szCs w:val="24"/>
        </w:rPr>
        <w:t xml:space="preserve">, </w:t>
      </w:r>
      <w:proofErr w:type="spellStart"/>
      <w:r w:rsidRPr="00582556">
        <w:rPr>
          <w:sz w:val="24"/>
          <w:szCs w:val="24"/>
        </w:rPr>
        <w:t>S.Ezeriņa</w:t>
      </w:r>
      <w:proofErr w:type="spellEnd"/>
      <w:r w:rsidRPr="00582556">
        <w:rPr>
          <w:sz w:val="24"/>
          <w:szCs w:val="24"/>
        </w:rPr>
        <w:t xml:space="preserve">, </w:t>
      </w:r>
      <w:proofErr w:type="spellStart"/>
      <w:r w:rsidRPr="00582556">
        <w:rPr>
          <w:sz w:val="24"/>
          <w:szCs w:val="24"/>
        </w:rPr>
        <w:t>R.Fabjančiks</w:t>
      </w:r>
      <w:proofErr w:type="spellEnd"/>
      <w:r w:rsidRPr="00582556">
        <w:rPr>
          <w:sz w:val="24"/>
          <w:szCs w:val="24"/>
        </w:rPr>
        <w:t xml:space="preserve">, </w:t>
      </w:r>
      <w:proofErr w:type="spellStart"/>
      <w:r w:rsidRPr="00582556">
        <w:rPr>
          <w:sz w:val="24"/>
          <w:szCs w:val="24"/>
        </w:rPr>
        <w:t>I.Freiberga</w:t>
      </w:r>
      <w:proofErr w:type="spellEnd"/>
      <w:r w:rsidRPr="00582556">
        <w:rPr>
          <w:sz w:val="24"/>
          <w:szCs w:val="24"/>
        </w:rPr>
        <w:t xml:space="preserve">, </w:t>
      </w:r>
      <w:proofErr w:type="spellStart"/>
      <w:r w:rsidRPr="00582556">
        <w:rPr>
          <w:sz w:val="24"/>
          <w:szCs w:val="24"/>
        </w:rPr>
        <w:t>G.Indriksons</w:t>
      </w:r>
      <w:proofErr w:type="spellEnd"/>
      <w:r w:rsidRPr="00582556">
        <w:rPr>
          <w:sz w:val="24"/>
          <w:szCs w:val="24"/>
        </w:rPr>
        <w:t xml:space="preserve">, </w:t>
      </w:r>
      <w:proofErr w:type="spellStart"/>
      <w:r w:rsidRPr="00582556">
        <w:rPr>
          <w:sz w:val="24"/>
          <w:szCs w:val="24"/>
        </w:rPr>
        <w:t>A.Lasis</w:t>
      </w:r>
      <w:proofErr w:type="spellEnd"/>
      <w:r w:rsidRPr="00582556">
        <w:rPr>
          <w:sz w:val="24"/>
          <w:szCs w:val="24"/>
        </w:rPr>
        <w:t xml:space="preserve">, </w:t>
      </w:r>
      <w:proofErr w:type="spellStart"/>
      <w:r w:rsidRPr="00582556">
        <w:rPr>
          <w:sz w:val="24"/>
          <w:szCs w:val="24"/>
        </w:rPr>
        <w:t>I.Lasis</w:t>
      </w:r>
      <w:proofErr w:type="spellEnd"/>
      <w:r w:rsidRPr="00582556">
        <w:rPr>
          <w:sz w:val="24"/>
          <w:szCs w:val="24"/>
        </w:rPr>
        <w:t xml:space="preserve">, </w:t>
      </w:r>
      <w:proofErr w:type="spellStart"/>
      <w:r w:rsidRPr="00582556">
        <w:rPr>
          <w:sz w:val="24"/>
          <w:szCs w:val="24"/>
        </w:rPr>
        <w:t>I.Priede</w:t>
      </w:r>
      <w:proofErr w:type="spellEnd"/>
      <w:r w:rsidRPr="00582556">
        <w:rPr>
          <w:sz w:val="24"/>
          <w:szCs w:val="24"/>
        </w:rPr>
        <w:t xml:space="preserve">, </w:t>
      </w:r>
      <w:proofErr w:type="spellStart"/>
      <w:r w:rsidRPr="00582556">
        <w:rPr>
          <w:sz w:val="24"/>
          <w:szCs w:val="24"/>
        </w:rPr>
        <w:t>D.Puga</w:t>
      </w:r>
      <w:proofErr w:type="spellEnd"/>
      <w:r w:rsidRPr="00582556">
        <w:rPr>
          <w:sz w:val="24"/>
          <w:szCs w:val="24"/>
        </w:rPr>
        <w:t xml:space="preserve">,  </w:t>
      </w:r>
      <w:proofErr w:type="spellStart"/>
      <w:r w:rsidRPr="00582556">
        <w:rPr>
          <w:sz w:val="24"/>
          <w:szCs w:val="24"/>
        </w:rPr>
        <w:t>D.Roz</w:t>
      </w:r>
      <w:r w:rsidR="00581B61">
        <w:rPr>
          <w:sz w:val="24"/>
          <w:szCs w:val="24"/>
        </w:rPr>
        <w:t>enfelds</w:t>
      </w:r>
      <w:proofErr w:type="spellEnd"/>
      <w:r w:rsidR="00581B61">
        <w:rPr>
          <w:sz w:val="24"/>
          <w:szCs w:val="24"/>
        </w:rPr>
        <w:t xml:space="preserve">, </w:t>
      </w:r>
      <w:proofErr w:type="spellStart"/>
      <w:r w:rsidR="00581B61">
        <w:rPr>
          <w:sz w:val="24"/>
          <w:szCs w:val="24"/>
        </w:rPr>
        <w:t>K.Ševčuks</w:t>
      </w:r>
      <w:proofErr w:type="spellEnd"/>
      <w:r w:rsidRPr="00582556">
        <w:rPr>
          <w:sz w:val="24"/>
          <w:szCs w:val="24"/>
        </w:rPr>
        <w:t xml:space="preserve"> ),</w:t>
      </w:r>
    </w:p>
    <w:p w:rsidR="00F906A0" w:rsidRPr="00582556" w:rsidRDefault="00F906A0" w:rsidP="00F906A0">
      <w:pPr>
        <w:pStyle w:val="Pamatteksts"/>
        <w:contextualSpacing/>
        <w:jc w:val="both"/>
        <w:rPr>
          <w:sz w:val="24"/>
          <w:szCs w:val="24"/>
        </w:rPr>
      </w:pPr>
      <w:r w:rsidRPr="00582556">
        <w:rPr>
          <w:b/>
          <w:sz w:val="24"/>
          <w:szCs w:val="24"/>
        </w:rPr>
        <w:t>PRET</w:t>
      </w:r>
      <w:r w:rsidRPr="00582556">
        <w:rPr>
          <w:sz w:val="24"/>
          <w:szCs w:val="24"/>
        </w:rPr>
        <w:t xml:space="preserve"> </w:t>
      </w:r>
      <w:r w:rsidRPr="00582556">
        <w:rPr>
          <w:b/>
          <w:sz w:val="24"/>
          <w:szCs w:val="24"/>
        </w:rPr>
        <w:t>– </w:t>
      </w:r>
      <w:r w:rsidR="00581B61">
        <w:rPr>
          <w:b/>
          <w:sz w:val="24"/>
          <w:szCs w:val="24"/>
        </w:rPr>
        <w:t>0</w:t>
      </w:r>
      <w:r w:rsidRPr="00582556">
        <w:rPr>
          <w:b/>
          <w:sz w:val="24"/>
          <w:szCs w:val="24"/>
        </w:rPr>
        <w:t xml:space="preserve">  </w:t>
      </w:r>
      <w:r w:rsidRPr="00582556">
        <w:rPr>
          <w:sz w:val="24"/>
          <w:szCs w:val="24"/>
        </w:rPr>
        <w:t xml:space="preserve">, </w:t>
      </w:r>
    </w:p>
    <w:p w:rsidR="00F906A0" w:rsidRPr="00582556" w:rsidRDefault="00F906A0" w:rsidP="00F906A0">
      <w:pPr>
        <w:pStyle w:val="Pamatteksts"/>
        <w:contextualSpacing/>
        <w:jc w:val="both"/>
        <w:rPr>
          <w:sz w:val="24"/>
          <w:szCs w:val="24"/>
        </w:rPr>
      </w:pPr>
      <w:r w:rsidRPr="00582556">
        <w:rPr>
          <w:b/>
          <w:sz w:val="24"/>
          <w:szCs w:val="24"/>
        </w:rPr>
        <w:t xml:space="preserve">ATTURAS –  </w:t>
      </w:r>
      <w:r w:rsidR="00581B61">
        <w:rPr>
          <w:b/>
          <w:sz w:val="24"/>
          <w:szCs w:val="24"/>
        </w:rPr>
        <w:t>0</w:t>
      </w:r>
      <w:r w:rsidRPr="00582556">
        <w:rPr>
          <w:sz w:val="24"/>
          <w:szCs w:val="24"/>
        </w:rPr>
        <w:t xml:space="preserve">, </w:t>
      </w:r>
    </w:p>
    <w:p w:rsidR="00F906A0" w:rsidRPr="00582556" w:rsidRDefault="00F906A0" w:rsidP="00F906A0">
      <w:pPr>
        <w:pStyle w:val="Pamatteksts"/>
        <w:contextualSpacing/>
        <w:jc w:val="both"/>
        <w:rPr>
          <w:sz w:val="24"/>
          <w:szCs w:val="24"/>
        </w:rPr>
      </w:pPr>
      <w:r w:rsidRPr="00582556">
        <w:rPr>
          <w:b/>
          <w:sz w:val="24"/>
          <w:szCs w:val="24"/>
        </w:rPr>
        <w:t>NOLEMJ:</w:t>
      </w:r>
      <w:r w:rsidRPr="00582556">
        <w:rPr>
          <w:sz w:val="24"/>
          <w:szCs w:val="24"/>
        </w:rPr>
        <w:t> </w:t>
      </w:r>
    </w:p>
    <w:p w:rsidR="00AA2FA8" w:rsidRPr="00582556" w:rsidRDefault="00AA2FA8" w:rsidP="00AA2FA8">
      <w:pPr>
        <w:pStyle w:val="Pamatteksts"/>
        <w:contextualSpacing/>
        <w:jc w:val="both"/>
        <w:rPr>
          <w:sz w:val="24"/>
          <w:szCs w:val="24"/>
          <w:lang w:eastAsia="lv-LV"/>
        </w:rPr>
      </w:pPr>
      <w:r w:rsidRPr="00582556">
        <w:rPr>
          <w:sz w:val="24"/>
          <w:szCs w:val="24"/>
        </w:rPr>
        <w:t xml:space="preserve">1. Apstiprināt grozījumus </w:t>
      </w:r>
      <w:r w:rsidRPr="00582556">
        <w:rPr>
          <w:sz w:val="24"/>
          <w:szCs w:val="24"/>
          <w:lang w:eastAsia="lv-LV"/>
        </w:rPr>
        <w:t>Kandavas novada bāriņtiesas nolikumā.</w:t>
      </w:r>
    </w:p>
    <w:p w:rsidR="00AA2FA8" w:rsidRPr="00582556" w:rsidRDefault="00AA2FA8" w:rsidP="00AA2FA8">
      <w:pPr>
        <w:pStyle w:val="Pamatteksts"/>
        <w:contextualSpacing/>
        <w:jc w:val="both"/>
        <w:rPr>
          <w:sz w:val="24"/>
          <w:szCs w:val="24"/>
          <w:lang w:eastAsia="lv-LV"/>
        </w:rPr>
      </w:pPr>
      <w:r w:rsidRPr="00582556">
        <w:rPr>
          <w:sz w:val="24"/>
          <w:szCs w:val="24"/>
          <w:lang w:eastAsia="lv-LV"/>
        </w:rPr>
        <w:t>2. Noteikt, ka nolikuma grozījumi stājas spēkā 2021.gada 1.jūlijā.</w:t>
      </w:r>
    </w:p>
    <w:p w:rsidR="00AA2FA8" w:rsidRPr="008E077B" w:rsidRDefault="008E077B" w:rsidP="00F906A0">
      <w:pPr>
        <w:jc w:val="center"/>
        <w:rPr>
          <w:rFonts w:eastAsia="Calibri"/>
          <w:i/>
          <w:sz w:val="22"/>
          <w:szCs w:val="24"/>
        </w:rPr>
      </w:pPr>
      <w:r w:rsidRPr="008E077B">
        <w:rPr>
          <w:rFonts w:eastAsia="Calibri"/>
          <w:i/>
          <w:sz w:val="22"/>
          <w:szCs w:val="24"/>
        </w:rPr>
        <w:t xml:space="preserve">( konsolidēts nolikums publicēts mājas lapā </w:t>
      </w:r>
      <w:hyperlink r:id="rId7" w:history="1">
        <w:r w:rsidRPr="008E077B">
          <w:rPr>
            <w:rStyle w:val="Hipersaite"/>
            <w:rFonts w:eastAsia="Calibri"/>
            <w:i/>
            <w:sz w:val="22"/>
            <w:szCs w:val="24"/>
          </w:rPr>
          <w:t>www.kandava.lv</w:t>
        </w:r>
      </w:hyperlink>
      <w:r w:rsidRPr="008E077B">
        <w:rPr>
          <w:rFonts w:eastAsia="Calibri"/>
          <w:i/>
          <w:sz w:val="22"/>
          <w:szCs w:val="24"/>
        </w:rPr>
        <w:t xml:space="preserve"> vietnē – pašvaldība- nolikumi, noteikumi, cenrāži)</w:t>
      </w:r>
    </w:p>
    <w:p w:rsidR="00F906A0" w:rsidRPr="00582556" w:rsidRDefault="00F906A0" w:rsidP="00F906A0">
      <w:pPr>
        <w:jc w:val="center"/>
        <w:rPr>
          <w:rFonts w:eastAsia="Calibri"/>
          <w:sz w:val="24"/>
          <w:szCs w:val="24"/>
        </w:rPr>
      </w:pPr>
    </w:p>
    <w:p w:rsidR="00AA2FA8" w:rsidRPr="00582556" w:rsidRDefault="002069E6" w:rsidP="00AA2FA8">
      <w:pPr>
        <w:pBdr>
          <w:bottom w:val="single" w:sz="4" w:space="1" w:color="auto"/>
        </w:pBdr>
        <w:jc w:val="center"/>
        <w:rPr>
          <w:b/>
          <w:sz w:val="24"/>
          <w:szCs w:val="24"/>
        </w:rPr>
      </w:pPr>
      <w:r w:rsidRPr="00582556">
        <w:rPr>
          <w:b/>
          <w:sz w:val="24"/>
          <w:szCs w:val="24"/>
        </w:rPr>
        <w:t>11</w:t>
      </w:r>
      <w:r w:rsidR="00AA2FA8" w:rsidRPr="00582556">
        <w:rPr>
          <w:b/>
          <w:sz w:val="24"/>
          <w:szCs w:val="24"/>
        </w:rPr>
        <w:t>.§</w:t>
      </w:r>
    </w:p>
    <w:p w:rsidR="00AA2FA8" w:rsidRPr="00582556" w:rsidRDefault="00AA2FA8" w:rsidP="00AA2FA8">
      <w:pPr>
        <w:pBdr>
          <w:bottom w:val="single" w:sz="4" w:space="1" w:color="auto"/>
        </w:pBdr>
        <w:jc w:val="center"/>
        <w:rPr>
          <w:b/>
          <w:sz w:val="24"/>
          <w:szCs w:val="24"/>
        </w:rPr>
      </w:pPr>
      <w:r w:rsidRPr="00582556">
        <w:rPr>
          <w:b/>
          <w:sz w:val="24"/>
          <w:szCs w:val="24"/>
        </w:rPr>
        <w:t>Par Kandavas novada domes 2020.gada publiskā pārskata apstiprināšanu</w:t>
      </w:r>
    </w:p>
    <w:p w:rsidR="00AA2FA8" w:rsidRPr="00582556" w:rsidRDefault="00AA2FA8" w:rsidP="00AA2FA8">
      <w:pPr>
        <w:jc w:val="center"/>
        <w:rPr>
          <w:sz w:val="24"/>
          <w:szCs w:val="24"/>
        </w:rPr>
      </w:pPr>
    </w:p>
    <w:p w:rsidR="00AA2FA8" w:rsidRPr="00582556" w:rsidRDefault="00AA2FA8" w:rsidP="00AA2FA8">
      <w:pPr>
        <w:rPr>
          <w:i/>
          <w:sz w:val="24"/>
          <w:szCs w:val="24"/>
        </w:rPr>
      </w:pPr>
      <w:r w:rsidRPr="00582556">
        <w:rPr>
          <w:i/>
          <w:sz w:val="24"/>
          <w:szCs w:val="24"/>
        </w:rPr>
        <w:t xml:space="preserve">Ziņo:  </w:t>
      </w:r>
      <w:proofErr w:type="spellStart"/>
      <w:r w:rsidRPr="00582556">
        <w:rPr>
          <w:i/>
          <w:sz w:val="24"/>
          <w:szCs w:val="24"/>
        </w:rPr>
        <w:t>I.Priede</w:t>
      </w:r>
      <w:proofErr w:type="spellEnd"/>
      <w:r w:rsidR="00F906A0">
        <w:rPr>
          <w:i/>
          <w:sz w:val="24"/>
          <w:szCs w:val="24"/>
        </w:rPr>
        <w:t xml:space="preserve">, </w:t>
      </w:r>
      <w:proofErr w:type="spellStart"/>
      <w:r w:rsidR="00F906A0">
        <w:rPr>
          <w:i/>
          <w:sz w:val="24"/>
          <w:szCs w:val="24"/>
        </w:rPr>
        <w:t>E.Dude</w:t>
      </w:r>
      <w:proofErr w:type="spellEnd"/>
    </w:p>
    <w:p w:rsidR="00AA2FA8" w:rsidRPr="00582556" w:rsidRDefault="00AA2FA8" w:rsidP="00AA2FA8">
      <w:pPr>
        <w:rPr>
          <w:i/>
          <w:sz w:val="24"/>
          <w:szCs w:val="24"/>
        </w:rPr>
      </w:pPr>
    </w:p>
    <w:p w:rsidR="00AA2FA8" w:rsidRDefault="00581B61" w:rsidP="00AA2FA8">
      <w:pPr>
        <w:jc w:val="both"/>
        <w:rPr>
          <w:sz w:val="24"/>
          <w:szCs w:val="24"/>
        </w:rPr>
      </w:pPr>
      <w:r>
        <w:rPr>
          <w:sz w:val="24"/>
          <w:szCs w:val="24"/>
        </w:rPr>
        <w:t>Pamatojoties uz  l</w:t>
      </w:r>
      <w:r w:rsidR="00AA2FA8" w:rsidRPr="00582556">
        <w:rPr>
          <w:sz w:val="24"/>
          <w:szCs w:val="24"/>
        </w:rPr>
        <w:t>ikuma par budžetu un finanšu vadību 14.panta trešo daļu un Ministru kabineta 2010.gada 5.maija noteikumiem Nr. 413 “Noteikumi par gada publiskajiem pārskatiem”,</w:t>
      </w:r>
    </w:p>
    <w:p w:rsidR="00F906A0" w:rsidRPr="00582556" w:rsidRDefault="00F906A0" w:rsidP="00F906A0">
      <w:pPr>
        <w:pStyle w:val="Pamatteksts"/>
        <w:contextualSpacing/>
        <w:jc w:val="both"/>
        <w:rPr>
          <w:sz w:val="24"/>
          <w:szCs w:val="24"/>
        </w:rPr>
      </w:pPr>
      <w:r w:rsidRPr="00582556">
        <w:rPr>
          <w:b/>
          <w:sz w:val="24"/>
          <w:szCs w:val="24"/>
        </w:rPr>
        <w:t>Dome, atklāti balsojot</w:t>
      </w:r>
      <w:r w:rsidRPr="00582556">
        <w:rPr>
          <w:sz w:val="24"/>
          <w:szCs w:val="24"/>
        </w:rPr>
        <w:t xml:space="preserve">: </w:t>
      </w:r>
      <w:r w:rsidRPr="00582556">
        <w:rPr>
          <w:b/>
          <w:sz w:val="24"/>
          <w:szCs w:val="24"/>
        </w:rPr>
        <w:t>PAR</w:t>
      </w:r>
      <w:r w:rsidRPr="00582556">
        <w:rPr>
          <w:sz w:val="24"/>
          <w:szCs w:val="24"/>
        </w:rPr>
        <w:t xml:space="preserve"> –  </w:t>
      </w:r>
      <w:r w:rsidR="00581B61">
        <w:rPr>
          <w:b/>
          <w:sz w:val="24"/>
          <w:szCs w:val="24"/>
        </w:rPr>
        <w:t>13</w:t>
      </w:r>
      <w:r w:rsidRPr="00582556">
        <w:rPr>
          <w:sz w:val="24"/>
          <w:szCs w:val="24"/>
        </w:rPr>
        <w:t xml:space="preserve"> </w:t>
      </w:r>
      <w:r w:rsidRPr="00582556">
        <w:rPr>
          <w:b/>
          <w:sz w:val="24"/>
          <w:szCs w:val="24"/>
        </w:rPr>
        <w:t xml:space="preserve"> </w:t>
      </w:r>
      <w:r w:rsidR="00581B61">
        <w:rPr>
          <w:sz w:val="24"/>
          <w:szCs w:val="24"/>
        </w:rPr>
        <w:t xml:space="preserve">( </w:t>
      </w:r>
      <w:proofErr w:type="spellStart"/>
      <w:r w:rsidR="00581B61">
        <w:rPr>
          <w:sz w:val="24"/>
          <w:szCs w:val="24"/>
        </w:rPr>
        <w:t>E.Bariss</w:t>
      </w:r>
      <w:proofErr w:type="spellEnd"/>
      <w:r w:rsidR="00581B61">
        <w:rPr>
          <w:sz w:val="24"/>
          <w:szCs w:val="24"/>
        </w:rPr>
        <w:t>,</w:t>
      </w:r>
      <w:r w:rsidRPr="00582556">
        <w:rPr>
          <w:sz w:val="24"/>
          <w:szCs w:val="24"/>
        </w:rPr>
        <w:t xml:space="preserve"> </w:t>
      </w:r>
      <w:proofErr w:type="spellStart"/>
      <w:r w:rsidRPr="00582556">
        <w:rPr>
          <w:sz w:val="24"/>
          <w:szCs w:val="24"/>
        </w:rPr>
        <w:t>G.Birkenšteins</w:t>
      </w:r>
      <w:proofErr w:type="spellEnd"/>
      <w:r w:rsidRPr="00582556">
        <w:rPr>
          <w:sz w:val="24"/>
          <w:szCs w:val="24"/>
        </w:rPr>
        <w:t xml:space="preserve">, </w:t>
      </w:r>
      <w:proofErr w:type="spellStart"/>
      <w:r w:rsidRPr="00582556">
        <w:rPr>
          <w:sz w:val="24"/>
          <w:szCs w:val="24"/>
        </w:rPr>
        <w:t>G.Cīrule</w:t>
      </w:r>
      <w:proofErr w:type="spellEnd"/>
      <w:r w:rsidRPr="00582556">
        <w:rPr>
          <w:sz w:val="24"/>
          <w:szCs w:val="24"/>
        </w:rPr>
        <w:t xml:space="preserve">, </w:t>
      </w:r>
      <w:proofErr w:type="spellStart"/>
      <w:r w:rsidRPr="00582556">
        <w:rPr>
          <w:sz w:val="24"/>
          <w:szCs w:val="24"/>
        </w:rPr>
        <w:t>S.Ezeriņa</w:t>
      </w:r>
      <w:proofErr w:type="spellEnd"/>
      <w:r w:rsidRPr="00582556">
        <w:rPr>
          <w:sz w:val="24"/>
          <w:szCs w:val="24"/>
        </w:rPr>
        <w:t xml:space="preserve">, </w:t>
      </w:r>
      <w:proofErr w:type="spellStart"/>
      <w:r w:rsidRPr="00582556">
        <w:rPr>
          <w:sz w:val="24"/>
          <w:szCs w:val="24"/>
        </w:rPr>
        <w:t>R.Fabjančiks</w:t>
      </w:r>
      <w:proofErr w:type="spellEnd"/>
      <w:r w:rsidRPr="00582556">
        <w:rPr>
          <w:sz w:val="24"/>
          <w:szCs w:val="24"/>
        </w:rPr>
        <w:t xml:space="preserve">, </w:t>
      </w:r>
      <w:proofErr w:type="spellStart"/>
      <w:r w:rsidRPr="00582556">
        <w:rPr>
          <w:sz w:val="24"/>
          <w:szCs w:val="24"/>
        </w:rPr>
        <w:t>I.Freiberga</w:t>
      </w:r>
      <w:proofErr w:type="spellEnd"/>
      <w:r w:rsidRPr="00582556">
        <w:rPr>
          <w:sz w:val="24"/>
          <w:szCs w:val="24"/>
        </w:rPr>
        <w:t xml:space="preserve">, </w:t>
      </w:r>
      <w:proofErr w:type="spellStart"/>
      <w:r w:rsidRPr="00582556">
        <w:rPr>
          <w:sz w:val="24"/>
          <w:szCs w:val="24"/>
        </w:rPr>
        <w:t>G.Indriksons</w:t>
      </w:r>
      <w:proofErr w:type="spellEnd"/>
      <w:r w:rsidRPr="00582556">
        <w:rPr>
          <w:sz w:val="24"/>
          <w:szCs w:val="24"/>
        </w:rPr>
        <w:t xml:space="preserve">, </w:t>
      </w:r>
      <w:proofErr w:type="spellStart"/>
      <w:r w:rsidRPr="00582556">
        <w:rPr>
          <w:sz w:val="24"/>
          <w:szCs w:val="24"/>
        </w:rPr>
        <w:t>A.Lasis</w:t>
      </w:r>
      <w:proofErr w:type="spellEnd"/>
      <w:r w:rsidRPr="00582556">
        <w:rPr>
          <w:sz w:val="24"/>
          <w:szCs w:val="24"/>
        </w:rPr>
        <w:t xml:space="preserve">, </w:t>
      </w:r>
      <w:proofErr w:type="spellStart"/>
      <w:r w:rsidRPr="00582556">
        <w:rPr>
          <w:sz w:val="24"/>
          <w:szCs w:val="24"/>
        </w:rPr>
        <w:t>I.Lasis</w:t>
      </w:r>
      <w:proofErr w:type="spellEnd"/>
      <w:r w:rsidRPr="00582556">
        <w:rPr>
          <w:sz w:val="24"/>
          <w:szCs w:val="24"/>
        </w:rPr>
        <w:t xml:space="preserve">, </w:t>
      </w:r>
      <w:proofErr w:type="spellStart"/>
      <w:r w:rsidRPr="00582556">
        <w:rPr>
          <w:sz w:val="24"/>
          <w:szCs w:val="24"/>
        </w:rPr>
        <w:t>I.Priede</w:t>
      </w:r>
      <w:proofErr w:type="spellEnd"/>
      <w:r w:rsidRPr="00582556">
        <w:rPr>
          <w:sz w:val="24"/>
          <w:szCs w:val="24"/>
        </w:rPr>
        <w:t xml:space="preserve">, </w:t>
      </w:r>
      <w:proofErr w:type="spellStart"/>
      <w:r w:rsidRPr="00582556">
        <w:rPr>
          <w:sz w:val="24"/>
          <w:szCs w:val="24"/>
        </w:rPr>
        <w:t>D.Puga</w:t>
      </w:r>
      <w:proofErr w:type="spellEnd"/>
      <w:r w:rsidRPr="00582556">
        <w:rPr>
          <w:sz w:val="24"/>
          <w:szCs w:val="24"/>
        </w:rPr>
        <w:t xml:space="preserve">,  </w:t>
      </w:r>
      <w:proofErr w:type="spellStart"/>
      <w:r w:rsidRPr="00582556">
        <w:rPr>
          <w:sz w:val="24"/>
          <w:szCs w:val="24"/>
        </w:rPr>
        <w:t>D.Roz</w:t>
      </w:r>
      <w:r w:rsidR="00581B61">
        <w:rPr>
          <w:sz w:val="24"/>
          <w:szCs w:val="24"/>
        </w:rPr>
        <w:t>enfelds</w:t>
      </w:r>
      <w:proofErr w:type="spellEnd"/>
      <w:r w:rsidR="00581B61">
        <w:rPr>
          <w:sz w:val="24"/>
          <w:szCs w:val="24"/>
        </w:rPr>
        <w:t xml:space="preserve">, </w:t>
      </w:r>
      <w:proofErr w:type="spellStart"/>
      <w:r w:rsidR="00581B61">
        <w:rPr>
          <w:sz w:val="24"/>
          <w:szCs w:val="24"/>
        </w:rPr>
        <w:t>K.Ševčuks</w:t>
      </w:r>
      <w:proofErr w:type="spellEnd"/>
      <w:r w:rsidRPr="00582556">
        <w:rPr>
          <w:sz w:val="24"/>
          <w:szCs w:val="24"/>
        </w:rPr>
        <w:t xml:space="preserve"> ),</w:t>
      </w:r>
    </w:p>
    <w:p w:rsidR="00F906A0" w:rsidRPr="00582556" w:rsidRDefault="00F906A0" w:rsidP="00F906A0">
      <w:pPr>
        <w:pStyle w:val="Pamatteksts"/>
        <w:contextualSpacing/>
        <w:jc w:val="both"/>
        <w:rPr>
          <w:sz w:val="24"/>
          <w:szCs w:val="24"/>
        </w:rPr>
      </w:pPr>
      <w:r w:rsidRPr="00582556">
        <w:rPr>
          <w:b/>
          <w:sz w:val="24"/>
          <w:szCs w:val="24"/>
        </w:rPr>
        <w:t>PRET</w:t>
      </w:r>
      <w:r w:rsidRPr="00582556">
        <w:rPr>
          <w:sz w:val="24"/>
          <w:szCs w:val="24"/>
        </w:rPr>
        <w:t xml:space="preserve"> </w:t>
      </w:r>
      <w:r w:rsidRPr="00582556">
        <w:rPr>
          <w:b/>
          <w:sz w:val="24"/>
          <w:szCs w:val="24"/>
        </w:rPr>
        <w:t xml:space="preserve">–  </w:t>
      </w:r>
      <w:r w:rsidR="00581B61">
        <w:rPr>
          <w:b/>
          <w:sz w:val="24"/>
          <w:szCs w:val="24"/>
        </w:rPr>
        <w:t>0</w:t>
      </w:r>
      <w:r w:rsidRPr="00582556">
        <w:rPr>
          <w:b/>
          <w:sz w:val="24"/>
          <w:szCs w:val="24"/>
        </w:rPr>
        <w:t xml:space="preserve"> </w:t>
      </w:r>
      <w:r w:rsidRPr="00582556">
        <w:rPr>
          <w:sz w:val="24"/>
          <w:szCs w:val="24"/>
        </w:rPr>
        <w:t xml:space="preserve">, </w:t>
      </w:r>
    </w:p>
    <w:p w:rsidR="00F906A0" w:rsidRPr="00582556" w:rsidRDefault="00F906A0" w:rsidP="00F906A0">
      <w:pPr>
        <w:pStyle w:val="Pamatteksts"/>
        <w:contextualSpacing/>
        <w:jc w:val="both"/>
        <w:rPr>
          <w:sz w:val="24"/>
          <w:szCs w:val="24"/>
        </w:rPr>
      </w:pPr>
      <w:r w:rsidRPr="00582556">
        <w:rPr>
          <w:b/>
          <w:sz w:val="24"/>
          <w:szCs w:val="24"/>
        </w:rPr>
        <w:t xml:space="preserve">ATTURAS –  </w:t>
      </w:r>
      <w:r w:rsidR="00581B61">
        <w:rPr>
          <w:b/>
          <w:sz w:val="24"/>
          <w:szCs w:val="24"/>
        </w:rPr>
        <w:t>0</w:t>
      </w:r>
      <w:r w:rsidRPr="00582556">
        <w:rPr>
          <w:sz w:val="24"/>
          <w:szCs w:val="24"/>
        </w:rPr>
        <w:t xml:space="preserve">, </w:t>
      </w:r>
    </w:p>
    <w:p w:rsidR="00F906A0" w:rsidRDefault="00F906A0" w:rsidP="00F906A0">
      <w:pPr>
        <w:pStyle w:val="Pamatteksts"/>
        <w:contextualSpacing/>
        <w:jc w:val="both"/>
        <w:rPr>
          <w:sz w:val="24"/>
          <w:szCs w:val="24"/>
        </w:rPr>
      </w:pPr>
      <w:r w:rsidRPr="00582556">
        <w:rPr>
          <w:b/>
          <w:sz w:val="24"/>
          <w:szCs w:val="24"/>
        </w:rPr>
        <w:t>NOLEMJ:</w:t>
      </w:r>
      <w:r w:rsidRPr="00582556">
        <w:rPr>
          <w:sz w:val="24"/>
          <w:szCs w:val="24"/>
        </w:rPr>
        <w:t> </w:t>
      </w:r>
    </w:p>
    <w:p w:rsidR="00AA2FA8" w:rsidRPr="00582556" w:rsidRDefault="00AA2FA8" w:rsidP="00AA2FA8">
      <w:pPr>
        <w:pStyle w:val="Pamatteksts"/>
        <w:contextualSpacing/>
        <w:jc w:val="both"/>
        <w:rPr>
          <w:sz w:val="24"/>
          <w:szCs w:val="24"/>
        </w:rPr>
      </w:pPr>
      <w:r w:rsidRPr="00582556">
        <w:rPr>
          <w:sz w:val="24"/>
          <w:szCs w:val="24"/>
        </w:rPr>
        <w:t>1. Apstiprināt Kandavas novada domes 2020.gada publisko pārskatu.</w:t>
      </w:r>
    </w:p>
    <w:p w:rsidR="00AA2FA8" w:rsidRPr="00582556" w:rsidRDefault="00AA2FA8" w:rsidP="00AA2FA8">
      <w:pPr>
        <w:pStyle w:val="Pamatteksts"/>
        <w:contextualSpacing/>
        <w:jc w:val="both"/>
        <w:rPr>
          <w:sz w:val="24"/>
          <w:szCs w:val="24"/>
        </w:rPr>
      </w:pPr>
      <w:r w:rsidRPr="00582556">
        <w:rPr>
          <w:sz w:val="24"/>
          <w:szCs w:val="24"/>
        </w:rPr>
        <w:t xml:space="preserve">2.Kancelejai nodrošināt Kandavas novada domes 2020.gada publiskā pārskata publicēšanu Kandavas mājas lapā </w:t>
      </w:r>
      <w:hyperlink r:id="rId8" w:history="1">
        <w:r w:rsidRPr="00582556">
          <w:rPr>
            <w:rStyle w:val="Hipersaite"/>
            <w:color w:val="auto"/>
            <w:sz w:val="24"/>
            <w:szCs w:val="24"/>
          </w:rPr>
          <w:t>www.kandava.lv</w:t>
        </w:r>
      </w:hyperlink>
      <w:r w:rsidRPr="00582556">
        <w:rPr>
          <w:sz w:val="24"/>
          <w:szCs w:val="24"/>
        </w:rPr>
        <w:t xml:space="preserve">  un nosūtīšanu Vides aizsardzības un reģionālās attīstības ministrijai.</w:t>
      </w:r>
    </w:p>
    <w:p w:rsidR="008E077B" w:rsidRPr="008E077B" w:rsidRDefault="008E077B" w:rsidP="008E077B">
      <w:pPr>
        <w:jc w:val="center"/>
        <w:rPr>
          <w:rFonts w:eastAsia="Calibri"/>
          <w:i/>
          <w:sz w:val="22"/>
          <w:szCs w:val="24"/>
        </w:rPr>
      </w:pPr>
      <w:r>
        <w:rPr>
          <w:rFonts w:eastAsia="Calibri"/>
          <w:i/>
          <w:sz w:val="22"/>
          <w:szCs w:val="24"/>
        </w:rPr>
        <w:t xml:space="preserve">( publiskais pārskats </w:t>
      </w:r>
      <w:r w:rsidRPr="008E077B">
        <w:rPr>
          <w:rFonts w:eastAsia="Calibri"/>
          <w:i/>
          <w:sz w:val="22"/>
          <w:szCs w:val="24"/>
        </w:rPr>
        <w:t xml:space="preserve">publicēts mājas lapā </w:t>
      </w:r>
      <w:hyperlink r:id="rId9" w:history="1">
        <w:r w:rsidRPr="008E077B">
          <w:rPr>
            <w:rStyle w:val="Hipersaite"/>
            <w:rFonts w:eastAsia="Calibri"/>
            <w:i/>
            <w:sz w:val="22"/>
            <w:szCs w:val="24"/>
          </w:rPr>
          <w:t>www.kandava.lv</w:t>
        </w:r>
      </w:hyperlink>
      <w:r w:rsidRPr="008E077B">
        <w:rPr>
          <w:rFonts w:eastAsia="Calibri"/>
          <w:i/>
          <w:sz w:val="22"/>
          <w:szCs w:val="24"/>
        </w:rPr>
        <w:t xml:space="preserve"> vietnē – pašvaldība-</w:t>
      </w:r>
      <w:r>
        <w:rPr>
          <w:rFonts w:eastAsia="Calibri"/>
          <w:i/>
          <w:sz w:val="22"/>
          <w:szCs w:val="24"/>
        </w:rPr>
        <w:t xml:space="preserve"> publiskie pārskati</w:t>
      </w:r>
      <w:r w:rsidRPr="008E077B">
        <w:rPr>
          <w:rFonts w:eastAsia="Calibri"/>
          <w:i/>
          <w:sz w:val="22"/>
          <w:szCs w:val="24"/>
        </w:rPr>
        <w:t>)</w:t>
      </w:r>
    </w:p>
    <w:p w:rsidR="00AA2FA8" w:rsidRPr="00582556" w:rsidRDefault="00AA2FA8" w:rsidP="00AA2FA8">
      <w:pPr>
        <w:jc w:val="both"/>
        <w:rPr>
          <w:rFonts w:eastAsia="Calibri"/>
          <w:sz w:val="24"/>
          <w:szCs w:val="24"/>
        </w:rPr>
      </w:pPr>
    </w:p>
    <w:p w:rsidR="00AA2FA8" w:rsidRPr="00582556" w:rsidRDefault="00AA2FA8" w:rsidP="00AA2FA8">
      <w:pPr>
        <w:tabs>
          <w:tab w:val="center" w:pos="4535"/>
        </w:tabs>
        <w:jc w:val="both"/>
        <w:rPr>
          <w:sz w:val="24"/>
          <w:szCs w:val="24"/>
        </w:rPr>
      </w:pPr>
    </w:p>
    <w:p w:rsidR="00AA2FA8" w:rsidRPr="00582556" w:rsidRDefault="002069E6" w:rsidP="00AA2FA8">
      <w:pPr>
        <w:tabs>
          <w:tab w:val="center" w:pos="4535"/>
        </w:tabs>
        <w:jc w:val="center"/>
        <w:rPr>
          <w:b/>
          <w:sz w:val="24"/>
          <w:szCs w:val="24"/>
        </w:rPr>
      </w:pPr>
      <w:r w:rsidRPr="00582556">
        <w:rPr>
          <w:b/>
          <w:sz w:val="24"/>
          <w:szCs w:val="24"/>
        </w:rPr>
        <w:t>12</w:t>
      </w:r>
      <w:r w:rsidR="00AA2FA8" w:rsidRPr="00582556">
        <w:rPr>
          <w:b/>
          <w:sz w:val="24"/>
          <w:szCs w:val="24"/>
        </w:rPr>
        <w:t>.§</w:t>
      </w:r>
    </w:p>
    <w:p w:rsidR="00AA2FA8" w:rsidRPr="00582556" w:rsidRDefault="00AA2FA8" w:rsidP="00AA2FA8">
      <w:pPr>
        <w:pBdr>
          <w:bottom w:val="single" w:sz="4" w:space="1" w:color="000000"/>
        </w:pBdr>
        <w:tabs>
          <w:tab w:val="left" w:pos="300"/>
        </w:tabs>
        <w:jc w:val="center"/>
        <w:rPr>
          <w:b/>
          <w:sz w:val="24"/>
          <w:szCs w:val="24"/>
        </w:rPr>
      </w:pPr>
      <w:r w:rsidRPr="00582556">
        <w:rPr>
          <w:b/>
          <w:sz w:val="24"/>
          <w:szCs w:val="24"/>
        </w:rPr>
        <w:t xml:space="preserve">Par paju nominālvērtību precizēšanu </w:t>
      </w:r>
    </w:p>
    <w:p w:rsidR="00AA2FA8" w:rsidRPr="00582556" w:rsidRDefault="00AA2FA8" w:rsidP="00AA2FA8">
      <w:pPr>
        <w:pStyle w:val="Bezatstarpm"/>
        <w:rPr>
          <w:i/>
          <w:sz w:val="24"/>
          <w:szCs w:val="24"/>
        </w:rPr>
      </w:pPr>
    </w:p>
    <w:p w:rsidR="00AA2FA8" w:rsidRDefault="00F906A0" w:rsidP="00AA2FA8">
      <w:pPr>
        <w:pStyle w:val="Bezatstarpm"/>
        <w:rPr>
          <w:i/>
          <w:sz w:val="24"/>
          <w:szCs w:val="24"/>
        </w:rPr>
      </w:pPr>
      <w:r>
        <w:rPr>
          <w:i/>
          <w:sz w:val="24"/>
          <w:szCs w:val="24"/>
        </w:rPr>
        <w:t>Ziņo:</w:t>
      </w:r>
      <w:r w:rsidR="00581B61">
        <w:rPr>
          <w:i/>
          <w:sz w:val="24"/>
          <w:szCs w:val="24"/>
        </w:rPr>
        <w:t xml:space="preserve"> </w:t>
      </w:r>
      <w:proofErr w:type="spellStart"/>
      <w:r>
        <w:rPr>
          <w:i/>
          <w:sz w:val="24"/>
          <w:szCs w:val="24"/>
        </w:rPr>
        <w:t>I.Priede</w:t>
      </w:r>
      <w:proofErr w:type="spellEnd"/>
    </w:p>
    <w:p w:rsidR="00581B61" w:rsidRPr="00582556" w:rsidRDefault="00581B61" w:rsidP="00AA2FA8">
      <w:pPr>
        <w:pStyle w:val="Bezatstarpm"/>
        <w:rPr>
          <w:i/>
          <w:sz w:val="24"/>
          <w:szCs w:val="24"/>
        </w:rPr>
      </w:pPr>
      <w:r>
        <w:rPr>
          <w:i/>
          <w:sz w:val="24"/>
          <w:szCs w:val="24"/>
        </w:rPr>
        <w:t xml:space="preserve">Debatēs piedalās: </w:t>
      </w:r>
      <w:proofErr w:type="spellStart"/>
      <w:r>
        <w:rPr>
          <w:i/>
          <w:sz w:val="24"/>
          <w:szCs w:val="24"/>
        </w:rPr>
        <w:t>R.Fabjančiks</w:t>
      </w:r>
      <w:proofErr w:type="spellEnd"/>
      <w:r>
        <w:rPr>
          <w:i/>
          <w:sz w:val="24"/>
          <w:szCs w:val="24"/>
        </w:rPr>
        <w:t xml:space="preserve">, </w:t>
      </w:r>
      <w:proofErr w:type="spellStart"/>
      <w:r>
        <w:rPr>
          <w:i/>
          <w:sz w:val="24"/>
          <w:szCs w:val="24"/>
        </w:rPr>
        <w:t>G.Cīrule</w:t>
      </w:r>
      <w:proofErr w:type="spellEnd"/>
      <w:r>
        <w:rPr>
          <w:i/>
          <w:sz w:val="24"/>
          <w:szCs w:val="24"/>
        </w:rPr>
        <w:t xml:space="preserve">, </w:t>
      </w:r>
      <w:proofErr w:type="spellStart"/>
      <w:r>
        <w:rPr>
          <w:i/>
          <w:sz w:val="24"/>
          <w:szCs w:val="24"/>
        </w:rPr>
        <w:t>D.Rozenfelds</w:t>
      </w:r>
      <w:proofErr w:type="spellEnd"/>
    </w:p>
    <w:p w:rsidR="00AA2FA8" w:rsidRPr="00582556" w:rsidRDefault="00AA2FA8" w:rsidP="00AA2FA8">
      <w:pPr>
        <w:pStyle w:val="Bezatstarpm"/>
        <w:ind w:firstLine="720"/>
        <w:jc w:val="both"/>
        <w:rPr>
          <w:sz w:val="24"/>
          <w:szCs w:val="24"/>
        </w:rPr>
      </w:pPr>
    </w:p>
    <w:p w:rsidR="00AA2FA8" w:rsidRPr="00582556" w:rsidRDefault="00AA2FA8" w:rsidP="00AA2FA8">
      <w:pPr>
        <w:pStyle w:val="Bezatstarpm"/>
        <w:ind w:firstLine="720"/>
        <w:jc w:val="both"/>
        <w:rPr>
          <w:sz w:val="24"/>
          <w:szCs w:val="24"/>
        </w:rPr>
      </w:pPr>
      <w:r w:rsidRPr="00582556">
        <w:rPr>
          <w:sz w:val="24"/>
          <w:szCs w:val="24"/>
        </w:rPr>
        <w:t xml:space="preserve">2020. gada 18. decembrī Kandavas novada domē saņemts Kandavas novada Kooperatīvā </w:t>
      </w:r>
      <w:proofErr w:type="spellStart"/>
      <w:r w:rsidRPr="00582556">
        <w:rPr>
          <w:sz w:val="24"/>
          <w:szCs w:val="24"/>
        </w:rPr>
        <w:t>krājaizdevu</w:t>
      </w:r>
      <w:proofErr w:type="spellEnd"/>
      <w:r w:rsidRPr="00582556">
        <w:rPr>
          <w:sz w:val="24"/>
          <w:szCs w:val="24"/>
        </w:rPr>
        <w:t xml:space="preserve"> sabiedrības (turpmāk- Sabiedrība) iesniegums ar lūgumu Kandavas novada domei veikt Sabiedrībā esošo paju starpības maksājumu EUR 462,77 apmērā, veicot maksājumu uz AS “SEB banka” konta Nr. LV66UNLA0050018395131. </w:t>
      </w:r>
    </w:p>
    <w:p w:rsidR="00AA2FA8" w:rsidRPr="00582556" w:rsidRDefault="00AA2FA8" w:rsidP="00AA2FA8">
      <w:pPr>
        <w:pStyle w:val="Bezatstarpm"/>
        <w:ind w:firstLine="720"/>
        <w:jc w:val="both"/>
        <w:rPr>
          <w:sz w:val="24"/>
          <w:szCs w:val="24"/>
        </w:rPr>
      </w:pPr>
      <w:r w:rsidRPr="00582556">
        <w:rPr>
          <w:sz w:val="24"/>
          <w:szCs w:val="24"/>
        </w:rPr>
        <w:t xml:space="preserve">  Ar 2014. gada 29. marta Sabiedrības kopsapulci (protokols Nr. 1, jautājums Nr. 5), lai pilnveidotu Kandavas novada Kooperatīvās </w:t>
      </w:r>
      <w:proofErr w:type="spellStart"/>
      <w:r w:rsidRPr="00582556">
        <w:rPr>
          <w:sz w:val="24"/>
          <w:szCs w:val="24"/>
        </w:rPr>
        <w:t>krājaizdevu</w:t>
      </w:r>
      <w:proofErr w:type="spellEnd"/>
      <w:r w:rsidRPr="00582556">
        <w:rPr>
          <w:sz w:val="24"/>
          <w:szCs w:val="24"/>
        </w:rPr>
        <w:t xml:space="preserve"> sabiedrības darbu, Sabiedrība pieņēma lēmumu izdarīt izmaiņas Sabiedrības statūtos un apstiprināt statūtus jaunā redakcijā. Ar minēto kopsapulces lēmumu Sabiedrība 2014. gadā veica grozījumus Statūtos, kur tika mainīta vienas pajas nominālā vērtība no 10,00 Ls (14,23 EUR) uz 15,00 EUR. </w:t>
      </w:r>
    </w:p>
    <w:p w:rsidR="00AA2FA8" w:rsidRPr="00582556" w:rsidRDefault="00AA2FA8" w:rsidP="00AA2FA8">
      <w:pPr>
        <w:pStyle w:val="Bezatstarpm"/>
        <w:ind w:firstLine="720"/>
        <w:jc w:val="both"/>
        <w:rPr>
          <w:sz w:val="24"/>
          <w:szCs w:val="24"/>
          <w:shd w:val="clear" w:color="auto" w:fill="FFFFFF"/>
        </w:rPr>
      </w:pPr>
      <w:r w:rsidRPr="00582556">
        <w:rPr>
          <w:sz w:val="24"/>
          <w:szCs w:val="24"/>
        </w:rPr>
        <w:t xml:space="preserve">Kooperatīvo sabiedrību likuma 24. panta pirmā daļa nosaka, ka </w:t>
      </w:r>
      <w:r w:rsidRPr="00582556">
        <w:rPr>
          <w:sz w:val="24"/>
          <w:szCs w:val="24"/>
          <w:shd w:val="clear" w:color="auto" w:fill="FFFFFF"/>
        </w:rPr>
        <w:t>paja ir biedra ieguldījuma daļa sabiedrības pamatkapitālā.</w:t>
      </w:r>
      <w:r w:rsidRPr="00582556">
        <w:rPr>
          <w:b/>
          <w:bCs/>
          <w:sz w:val="24"/>
          <w:szCs w:val="24"/>
          <w:shd w:val="clear" w:color="auto" w:fill="FFFFFF"/>
        </w:rPr>
        <w:t xml:space="preserve"> </w:t>
      </w:r>
      <w:r w:rsidRPr="00582556">
        <w:rPr>
          <w:sz w:val="24"/>
          <w:szCs w:val="24"/>
          <w:shd w:val="clear" w:color="auto" w:fill="FFFFFF"/>
        </w:rPr>
        <w:t xml:space="preserve">Visām pajām ir vienāda nominālvērtība. Sabiedrībai ir nepieciešams veikt vienas pajas nominālās vērtības precizēšanu, aicinot biedrus veikt piemaksu paju nomināla starpības segšanai, ņemot vērā vienas pajas nominālo vērtību EUR 15,00, starpība iemaksājama Sabiedrības kontā. </w:t>
      </w:r>
    </w:p>
    <w:p w:rsidR="00AA2FA8" w:rsidRPr="00582556" w:rsidRDefault="00AA2FA8" w:rsidP="00AA2FA8">
      <w:pPr>
        <w:pStyle w:val="Bezatstarpm"/>
        <w:ind w:firstLine="720"/>
        <w:jc w:val="both"/>
        <w:rPr>
          <w:sz w:val="24"/>
          <w:szCs w:val="24"/>
          <w:shd w:val="clear" w:color="auto" w:fill="FFFFFF"/>
        </w:rPr>
      </w:pPr>
      <w:r w:rsidRPr="00582556">
        <w:rPr>
          <w:sz w:val="24"/>
          <w:szCs w:val="24"/>
          <w:shd w:val="clear" w:color="auto" w:fill="FFFFFF"/>
        </w:rPr>
        <w:t xml:space="preserve">Pamatojoties uz norādīto, Kandavas novada domei, kā Sabiedrības biedram, ir nepieciešams precizēt vienas pajas nominālo vērtību pēc fiksētā kursa 0,702804, kur 1 paja LVL 10,00 = EUR 14,228718 (noapaļojot EUR 14,23), kopējā summa par 600 pajām sastāda EUR 8537,23. Precizējot pajas vērtību kopējā summa sastāda EUR 9000,00, starpība EUR 462,77. Kandavas novada domei kā Sabiedrības biedram Sabiedrības kontā jāveic piemaksa EUR 462,77 apmērā. </w:t>
      </w:r>
    </w:p>
    <w:p w:rsidR="00D60D0F" w:rsidRDefault="00AA2FA8" w:rsidP="00AA2FA8">
      <w:pPr>
        <w:pStyle w:val="Bezatstarpm"/>
        <w:ind w:firstLine="720"/>
        <w:jc w:val="both"/>
        <w:rPr>
          <w:bCs/>
          <w:sz w:val="24"/>
          <w:szCs w:val="24"/>
        </w:rPr>
      </w:pPr>
      <w:r w:rsidRPr="00582556">
        <w:rPr>
          <w:sz w:val="24"/>
          <w:szCs w:val="24"/>
        </w:rPr>
        <w:t xml:space="preserve">Pamatojoties uz likuma „Par pašvaldībām” 41.panta pirmās daļas 4.punktu, Kooperatīvo sabiedrību likuma 24. panta pirmā daļu un Kandavas novada Kooperatīvās </w:t>
      </w:r>
      <w:proofErr w:type="spellStart"/>
      <w:r w:rsidRPr="00582556">
        <w:rPr>
          <w:sz w:val="24"/>
          <w:szCs w:val="24"/>
        </w:rPr>
        <w:t>krājaizdevu</w:t>
      </w:r>
      <w:proofErr w:type="spellEnd"/>
      <w:r w:rsidRPr="00582556">
        <w:rPr>
          <w:sz w:val="24"/>
          <w:szCs w:val="24"/>
        </w:rPr>
        <w:t xml:space="preserve"> sabiedrības iesniegumu</w:t>
      </w:r>
      <w:r w:rsidRPr="00582556">
        <w:rPr>
          <w:bCs/>
          <w:sz w:val="24"/>
          <w:szCs w:val="24"/>
        </w:rPr>
        <w:t>,</w:t>
      </w:r>
    </w:p>
    <w:p w:rsidR="00D60D0F" w:rsidRPr="00582556" w:rsidRDefault="00D60D0F" w:rsidP="00D60D0F">
      <w:pPr>
        <w:pStyle w:val="Pamatteksts"/>
        <w:contextualSpacing/>
        <w:jc w:val="both"/>
        <w:rPr>
          <w:sz w:val="24"/>
          <w:szCs w:val="24"/>
        </w:rPr>
      </w:pPr>
      <w:r w:rsidRPr="00582556">
        <w:rPr>
          <w:b/>
          <w:sz w:val="24"/>
          <w:szCs w:val="24"/>
        </w:rPr>
        <w:t>Dome, atklāti balsojot</w:t>
      </w:r>
      <w:r w:rsidRPr="00582556">
        <w:rPr>
          <w:sz w:val="24"/>
          <w:szCs w:val="24"/>
        </w:rPr>
        <w:t xml:space="preserve">: </w:t>
      </w:r>
      <w:r w:rsidRPr="00582556">
        <w:rPr>
          <w:b/>
          <w:sz w:val="24"/>
          <w:szCs w:val="24"/>
        </w:rPr>
        <w:t>PAR</w:t>
      </w:r>
      <w:r w:rsidRPr="00582556">
        <w:rPr>
          <w:sz w:val="24"/>
          <w:szCs w:val="24"/>
        </w:rPr>
        <w:t xml:space="preserve"> –  </w:t>
      </w:r>
      <w:r w:rsidR="00581B61">
        <w:rPr>
          <w:b/>
          <w:sz w:val="24"/>
          <w:szCs w:val="24"/>
        </w:rPr>
        <w:t>13</w:t>
      </w:r>
      <w:r w:rsidRPr="00582556">
        <w:rPr>
          <w:sz w:val="24"/>
          <w:szCs w:val="24"/>
        </w:rPr>
        <w:t xml:space="preserve"> </w:t>
      </w:r>
      <w:r w:rsidRPr="00582556">
        <w:rPr>
          <w:b/>
          <w:sz w:val="24"/>
          <w:szCs w:val="24"/>
        </w:rPr>
        <w:t xml:space="preserve"> </w:t>
      </w:r>
      <w:r w:rsidR="00581B61">
        <w:rPr>
          <w:sz w:val="24"/>
          <w:szCs w:val="24"/>
        </w:rPr>
        <w:t xml:space="preserve">( </w:t>
      </w:r>
      <w:proofErr w:type="spellStart"/>
      <w:r w:rsidR="00581B61">
        <w:rPr>
          <w:sz w:val="24"/>
          <w:szCs w:val="24"/>
        </w:rPr>
        <w:t>E.Bariss</w:t>
      </w:r>
      <w:proofErr w:type="spellEnd"/>
      <w:r w:rsidR="00581B61">
        <w:rPr>
          <w:sz w:val="24"/>
          <w:szCs w:val="24"/>
        </w:rPr>
        <w:t xml:space="preserve">, </w:t>
      </w:r>
      <w:r w:rsidRPr="00582556">
        <w:rPr>
          <w:sz w:val="24"/>
          <w:szCs w:val="24"/>
        </w:rPr>
        <w:t xml:space="preserve"> </w:t>
      </w:r>
      <w:proofErr w:type="spellStart"/>
      <w:r w:rsidRPr="00582556">
        <w:rPr>
          <w:sz w:val="24"/>
          <w:szCs w:val="24"/>
        </w:rPr>
        <w:t>G.Birkenšteins</w:t>
      </w:r>
      <w:proofErr w:type="spellEnd"/>
      <w:r w:rsidRPr="00582556">
        <w:rPr>
          <w:sz w:val="24"/>
          <w:szCs w:val="24"/>
        </w:rPr>
        <w:t xml:space="preserve">, </w:t>
      </w:r>
      <w:proofErr w:type="spellStart"/>
      <w:r w:rsidRPr="00582556">
        <w:rPr>
          <w:sz w:val="24"/>
          <w:szCs w:val="24"/>
        </w:rPr>
        <w:t>G.Cīrule</w:t>
      </w:r>
      <w:proofErr w:type="spellEnd"/>
      <w:r w:rsidRPr="00582556">
        <w:rPr>
          <w:sz w:val="24"/>
          <w:szCs w:val="24"/>
        </w:rPr>
        <w:t xml:space="preserve">, </w:t>
      </w:r>
      <w:proofErr w:type="spellStart"/>
      <w:r w:rsidRPr="00582556">
        <w:rPr>
          <w:sz w:val="24"/>
          <w:szCs w:val="24"/>
        </w:rPr>
        <w:t>S.Ezeriņa</w:t>
      </w:r>
      <w:proofErr w:type="spellEnd"/>
      <w:r w:rsidRPr="00582556">
        <w:rPr>
          <w:sz w:val="24"/>
          <w:szCs w:val="24"/>
        </w:rPr>
        <w:t xml:space="preserve">, </w:t>
      </w:r>
      <w:proofErr w:type="spellStart"/>
      <w:r w:rsidRPr="00582556">
        <w:rPr>
          <w:sz w:val="24"/>
          <w:szCs w:val="24"/>
        </w:rPr>
        <w:t>R.Fabjančiks</w:t>
      </w:r>
      <w:proofErr w:type="spellEnd"/>
      <w:r w:rsidRPr="00582556">
        <w:rPr>
          <w:sz w:val="24"/>
          <w:szCs w:val="24"/>
        </w:rPr>
        <w:t xml:space="preserve">, </w:t>
      </w:r>
      <w:proofErr w:type="spellStart"/>
      <w:r w:rsidRPr="00582556">
        <w:rPr>
          <w:sz w:val="24"/>
          <w:szCs w:val="24"/>
        </w:rPr>
        <w:t>I.Freiberga</w:t>
      </w:r>
      <w:proofErr w:type="spellEnd"/>
      <w:r w:rsidRPr="00582556">
        <w:rPr>
          <w:sz w:val="24"/>
          <w:szCs w:val="24"/>
        </w:rPr>
        <w:t xml:space="preserve">, </w:t>
      </w:r>
      <w:proofErr w:type="spellStart"/>
      <w:r w:rsidRPr="00582556">
        <w:rPr>
          <w:sz w:val="24"/>
          <w:szCs w:val="24"/>
        </w:rPr>
        <w:t>G.Indriksons</w:t>
      </w:r>
      <w:proofErr w:type="spellEnd"/>
      <w:r w:rsidRPr="00582556">
        <w:rPr>
          <w:sz w:val="24"/>
          <w:szCs w:val="24"/>
        </w:rPr>
        <w:t xml:space="preserve">, </w:t>
      </w:r>
      <w:proofErr w:type="spellStart"/>
      <w:r w:rsidRPr="00582556">
        <w:rPr>
          <w:sz w:val="24"/>
          <w:szCs w:val="24"/>
        </w:rPr>
        <w:t>A.Lasis</w:t>
      </w:r>
      <w:proofErr w:type="spellEnd"/>
      <w:r w:rsidRPr="00582556">
        <w:rPr>
          <w:sz w:val="24"/>
          <w:szCs w:val="24"/>
        </w:rPr>
        <w:t xml:space="preserve">, </w:t>
      </w:r>
      <w:proofErr w:type="spellStart"/>
      <w:r w:rsidRPr="00582556">
        <w:rPr>
          <w:sz w:val="24"/>
          <w:szCs w:val="24"/>
        </w:rPr>
        <w:t>I.Lasis</w:t>
      </w:r>
      <w:proofErr w:type="spellEnd"/>
      <w:r w:rsidRPr="00582556">
        <w:rPr>
          <w:sz w:val="24"/>
          <w:szCs w:val="24"/>
        </w:rPr>
        <w:t xml:space="preserve">, </w:t>
      </w:r>
      <w:proofErr w:type="spellStart"/>
      <w:r w:rsidRPr="00582556">
        <w:rPr>
          <w:sz w:val="24"/>
          <w:szCs w:val="24"/>
        </w:rPr>
        <w:t>I.Priede</w:t>
      </w:r>
      <w:proofErr w:type="spellEnd"/>
      <w:r w:rsidRPr="00582556">
        <w:rPr>
          <w:sz w:val="24"/>
          <w:szCs w:val="24"/>
        </w:rPr>
        <w:t xml:space="preserve">, </w:t>
      </w:r>
      <w:proofErr w:type="spellStart"/>
      <w:r w:rsidRPr="00582556">
        <w:rPr>
          <w:sz w:val="24"/>
          <w:szCs w:val="24"/>
        </w:rPr>
        <w:t>D.Puga</w:t>
      </w:r>
      <w:proofErr w:type="spellEnd"/>
      <w:r w:rsidRPr="00582556">
        <w:rPr>
          <w:sz w:val="24"/>
          <w:szCs w:val="24"/>
        </w:rPr>
        <w:t xml:space="preserve">,  </w:t>
      </w:r>
      <w:proofErr w:type="spellStart"/>
      <w:r w:rsidRPr="00582556">
        <w:rPr>
          <w:sz w:val="24"/>
          <w:szCs w:val="24"/>
        </w:rPr>
        <w:t>D.Roz</w:t>
      </w:r>
      <w:r w:rsidR="00581B61">
        <w:rPr>
          <w:sz w:val="24"/>
          <w:szCs w:val="24"/>
        </w:rPr>
        <w:t>enfelds</w:t>
      </w:r>
      <w:proofErr w:type="spellEnd"/>
      <w:r w:rsidR="00581B61">
        <w:rPr>
          <w:sz w:val="24"/>
          <w:szCs w:val="24"/>
        </w:rPr>
        <w:t xml:space="preserve">, </w:t>
      </w:r>
      <w:proofErr w:type="spellStart"/>
      <w:r w:rsidR="00581B61">
        <w:rPr>
          <w:sz w:val="24"/>
          <w:szCs w:val="24"/>
        </w:rPr>
        <w:t>K.Ševčuks</w:t>
      </w:r>
      <w:proofErr w:type="spellEnd"/>
      <w:r w:rsidRPr="00582556">
        <w:rPr>
          <w:sz w:val="24"/>
          <w:szCs w:val="24"/>
        </w:rPr>
        <w:t xml:space="preserve"> ),</w:t>
      </w:r>
    </w:p>
    <w:p w:rsidR="00D60D0F" w:rsidRPr="00582556" w:rsidRDefault="00D60D0F" w:rsidP="00D60D0F">
      <w:pPr>
        <w:pStyle w:val="Pamatteksts"/>
        <w:contextualSpacing/>
        <w:jc w:val="both"/>
        <w:rPr>
          <w:sz w:val="24"/>
          <w:szCs w:val="24"/>
        </w:rPr>
      </w:pPr>
      <w:r w:rsidRPr="00582556">
        <w:rPr>
          <w:b/>
          <w:sz w:val="24"/>
          <w:szCs w:val="24"/>
        </w:rPr>
        <w:t>PRET</w:t>
      </w:r>
      <w:r w:rsidRPr="00582556">
        <w:rPr>
          <w:sz w:val="24"/>
          <w:szCs w:val="24"/>
        </w:rPr>
        <w:t xml:space="preserve"> </w:t>
      </w:r>
      <w:r w:rsidRPr="00582556">
        <w:rPr>
          <w:b/>
          <w:sz w:val="24"/>
          <w:szCs w:val="24"/>
        </w:rPr>
        <w:t xml:space="preserve">–  </w:t>
      </w:r>
      <w:r w:rsidR="00581B61">
        <w:rPr>
          <w:b/>
          <w:sz w:val="24"/>
          <w:szCs w:val="24"/>
        </w:rPr>
        <w:t>0</w:t>
      </w:r>
      <w:r w:rsidRPr="00582556">
        <w:rPr>
          <w:b/>
          <w:sz w:val="24"/>
          <w:szCs w:val="24"/>
        </w:rPr>
        <w:t xml:space="preserve"> </w:t>
      </w:r>
      <w:r w:rsidRPr="00582556">
        <w:rPr>
          <w:sz w:val="24"/>
          <w:szCs w:val="24"/>
        </w:rPr>
        <w:t xml:space="preserve">, </w:t>
      </w:r>
    </w:p>
    <w:p w:rsidR="00D60D0F" w:rsidRPr="00582556" w:rsidRDefault="00D60D0F" w:rsidP="00D60D0F">
      <w:pPr>
        <w:pStyle w:val="Pamatteksts"/>
        <w:contextualSpacing/>
        <w:jc w:val="both"/>
        <w:rPr>
          <w:sz w:val="24"/>
          <w:szCs w:val="24"/>
        </w:rPr>
      </w:pPr>
      <w:r w:rsidRPr="00582556">
        <w:rPr>
          <w:b/>
          <w:sz w:val="24"/>
          <w:szCs w:val="24"/>
        </w:rPr>
        <w:t xml:space="preserve">ATTURAS –  </w:t>
      </w:r>
      <w:r w:rsidR="00581B61">
        <w:rPr>
          <w:b/>
          <w:sz w:val="24"/>
          <w:szCs w:val="24"/>
        </w:rPr>
        <w:t>0</w:t>
      </w:r>
      <w:r w:rsidRPr="00582556">
        <w:rPr>
          <w:sz w:val="24"/>
          <w:szCs w:val="24"/>
        </w:rPr>
        <w:t xml:space="preserve">, </w:t>
      </w:r>
    </w:p>
    <w:p w:rsidR="00D60D0F" w:rsidRDefault="00D60D0F" w:rsidP="00D60D0F">
      <w:pPr>
        <w:pStyle w:val="Pamatteksts"/>
        <w:contextualSpacing/>
        <w:jc w:val="both"/>
        <w:rPr>
          <w:sz w:val="24"/>
          <w:szCs w:val="24"/>
        </w:rPr>
      </w:pPr>
      <w:r w:rsidRPr="00582556">
        <w:rPr>
          <w:b/>
          <w:sz w:val="24"/>
          <w:szCs w:val="24"/>
        </w:rPr>
        <w:t>NOLEMJ:</w:t>
      </w:r>
      <w:r w:rsidRPr="00582556">
        <w:rPr>
          <w:sz w:val="24"/>
          <w:szCs w:val="24"/>
        </w:rPr>
        <w:t> </w:t>
      </w:r>
    </w:p>
    <w:p w:rsidR="00AA2FA8" w:rsidRPr="00D60D0F" w:rsidRDefault="00AA2FA8" w:rsidP="00D60D0F">
      <w:pPr>
        <w:pStyle w:val="Pamatteksts"/>
        <w:contextualSpacing/>
        <w:jc w:val="both"/>
        <w:rPr>
          <w:sz w:val="24"/>
          <w:szCs w:val="24"/>
        </w:rPr>
      </w:pPr>
      <w:r w:rsidRPr="00582556">
        <w:rPr>
          <w:sz w:val="24"/>
          <w:szCs w:val="24"/>
        </w:rPr>
        <w:t xml:space="preserve">1.  Uzdot Kandavas novada domes Finanšu nodaļai līdz 2021. gada 30. jūnijam veikt piemaksu par vienu paju EUR 0,77 apmērā, kas kopā par 600 pajām sastāda EUR 462,77, Kandavas novada Kooperatīvās krājaizdevuma sabiedrības AS “SEB banka” kontā Nr. LV66UNLA0050018395131. </w:t>
      </w:r>
    </w:p>
    <w:p w:rsidR="00AA2FA8" w:rsidRPr="00582556" w:rsidRDefault="00AA2FA8" w:rsidP="00AA2FA8">
      <w:pPr>
        <w:pStyle w:val="Pamatteksts"/>
        <w:contextualSpacing/>
        <w:jc w:val="both"/>
        <w:rPr>
          <w:rFonts w:eastAsia="Calibri"/>
          <w:sz w:val="24"/>
          <w:szCs w:val="24"/>
        </w:rPr>
      </w:pPr>
      <w:r w:rsidRPr="00582556">
        <w:rPr>
          <w:sz w:val="24"/>
          <w:szCs w:val="24"/>
        </w:rPr>
        <w:t xml:space="preserve">2. </w:t>
      </w:r>
      <w:r w:rsidRPr="00582556">
        <w:rPr>
          <w:rFonts w:eastAsia="Calibri"/>
          <w:sz w:val="24"/>
          <w:szCs w:val="24"/>
        </w:rPr>
        <w:t xml:space="preserve">Lēmuma 1.punktā noteiktā uzdevuma izpildi apmaksāt no pamatbudžetā plānotajiem līdzekļiem. </w:t>
      </w:r>
    </w:p>
    <w:p w:rsidR="00AA2FA8" w:rsidRPr="00582556" w:rsidRDefault="00AA2FA8" w:rsidP="00AA2FA8">
      <w:pPr>
        <w:jc w:val="both"/>
        <w:rPr>
          <w:rFonts w:eastAsia="Calibri"/>
          <w:sz w:val="24"/>
          <w:szCs w:val="24"/>
        </w:rPr>
      </w:pPr>
    </w:p>
    <w:p w:rsidR="00AB5FE7" w:rsidRPr="00582556" w:rsidRDefault="002069E6" w:rsidP="00AB5FE7">
      <w:pPr>
        <w:tabs>
          <w:tab w:val="center" w:pos="4535"/>
        </w:tabs>
        <w:jc w:val="center"/>
        <w:rPr>
          <w:b/>
          <w:sz w:val="24"/>
          <w:szCs w:val="24"/>
        </w:rPr>
      </w:pPr>
      <w:r w:rsidRPr="00582556">
        <w:rPr>
          <w:b/>
          <w:sz w:val="24"/>
          <w:szCs w:val="24"/>
        </w:rPr>
        <w:t>13</w:t>
      </w:r>
      <w:r w:rsidR="00AB5FE7" w:rsidRPr="00582556">
        <w:rPr>
          <w:b/>
          <w:sz w:val="24"/>
          <w:szCs w:val="24"/>
        </w:rPr>
        <w:t>.§</w:t>
      </w:r>
    </w:p>
    <w:p w:rsidR="00AB5FE7" w:rsidRPr="00582556" w:rsidRDefault="00AB5FE7" w:rsidP="00AB5FE7">
      <w:pPr>
        <w:pBdr>
          <w:bottom w:val="single" w:sz="4" w:space="1" w:color="auto"/>
        </w:pBdr>
        <w:tabs>
          <w:tab w:val="center" w:pos="4535"/>
        </w:tabs>
        <w:jc w:val="center"/>
        <w:rPr>
          <w:b/>
          <w:sz w:val="24"/>
          <w:szCs w:val="24"/>
        </w:rPr>
      </w:pPr>
      <w:r w:rsidRPr="00582556">
        <w:rPr>
          <w:b/>
          <w:sz w:val="24"/>
          <w:szCs w:val="24"/>
        </w:rPr>
        <w:t xml:space="preserve">Par biedrības “Kandavas attīstībai” iesniegumu grozīt  finansējuma piešķiršanas mērķi  </w:t>
      </w:r>
    </w:p>
    <w:p w:rsidR="00AB5FE7" w:rsidRPr="00582556" w:rsidRDefault="00AB5FE7" w:rsidP="00AB5FE7">
      <w:pPr>
        <w:jc w:val="center"/>
        <w:rPr>
          <w:sz w:val="24"/>
          <w:szCs w:val="24"/>
        </w:rPr>
      </w:pPr>
    </w:p>
    <w:p w:rsidR="00AB5FE7" w:rsidRDefault="00D60D0F" w:rsidP="00AB5FE7">
      <w:pPr>
        <w:rPr>
          <w:i/>
          <w:sz w:val="24"/>
          <w:szCs w:val="24"/>
        </w:rPr>
      </w:pPr>
      <w:r>
        <w:rPr>
          <w:i/>
          <w:sz w:val="24"/>
          <w:szCs w:val="24"/>
        </w:rPr>
        <w:t xml:space="preserve">Ziņo: </w:t>
      </w:r>
      <w:proofErr w:type="spellStart"/>
      <w:r>
        <w:rPr>
          <w:i/>
          <w:sz w:val="24"/>
          <w:szCs w:val="24"/>
        </w:rPr>
        <w:t>S.Ezeriņa</w:t>
      </w:r>
      <w:proofErr w:type="spellEnd"/>
    </w:p>
    <w:p w:rsidR="00581B61" w:rsidRPr="00582556" w:rsidRDefault="00581B61" w:rsidP="00AB5FE7">
      <w:pPr>
        <w:rPr>
          <w:i/>
          <w:sz w:val="24"/>
          <w:szCs w:val="24"/>
        </w:rPr>
      </w:pPr>
      <w:r>
        <w:rPr>
          <w:i/>
          <w:sz w:val="24"/>
          <w:szCs w:val="24"/>
        </w:rPr>
        <w:t xml:space="preserve">Debatēs piedalās: </w:t>
      </w:r>
      <w:proofErr w:type="spellStart"/>
      <w:r>
        <w:rPr>
          <w:i/>
          <w:sz w:val="24"/>
          <w:szCs w:val="24"/>
        </w:rPr>
        <w:t>D.Rozenfelds</w:t>
      </w:r>
      <w:proofErr w:type="spellEnd"/>
    </w:p>
    <w:p w:rsidR="00AB5FE7" w:rsidRPr="00582556" w:rsidRDefault="00AB5FE7" w:rsidP="00AB5FE7">
      <w:pPr>
        <w:rPr>
          <w:i/>
          <w:sz w:val="24"/>
          <w:szCs w:val="24"/>
        </w:rPr>
      </w:pPr>
    </w:p>
    <w:p w:rsidR="00AB5FE7" w:rsidRPr="00582556" w:rsidRDefault="00AB5FE7" w:rsidP="00AB5FE7">
      <w:pPr>
        <w:tabs>
          <w:tab w:val="center" w:pos="4535"/>
        </w:tabs>
        <w:jc w:val="both"/>
        <w:rPr>
          <w:sz w:val="24"/>
          <w:szCs w:val="24"/>
        </w:rPr>
      </w:pPr>
      <w:r w:rsidRPr="00582556">
        <w:rPr>
          <w:sz w:val="24"/>
          <w:szCs w:val="24"/>
        </w:rPr>
        <w:t xml:space="preserve">Kandavas novada domē 2021.gada 14.jūnijā reģistrēts ( </w:t>
      </w:r>
      <w:proofErr w:type="spellStart"/>
      <w:r w:rsidRPr="00582556">
        <w:rPr>
          <w:sz w:val="24"/>
          <w:szCs w:val="24"/>
        </w:rPr>
        <w:t>reģ.Nr</w:t>
      </w:r>
      <w:proofErr w:type="spellEnd"/>
      <w:r w:rsidRPr="00582556">
        <w:rPr>
          <w:sz w:val="24"/>
          <w:szCs w:val="24"/>
        </w:rPr>
        <w:t xml:space="preserve">. 3-12-2/ 1158)  biedrības “Kandavas attīstībai”  valdes priekšsēdētāja </w:t>
      </w:r>
      <w:proofErr w:type="spellStart"/>
      <w:r w:rsidRPr="00582556">
        <w:rPr>
          <w:sz w:val="24"/>
          <w:szCs w:val="24"/>
        </w:rPr>
        <w:t>I.Gotfrīda</w:t>
      </w:r>
      <w:proofErr w:type="spellEnd"/>
      <w:r w:rsidRPr="00582556">
        <w:rPr>
          <w:sz w:val="24"/>
          <w:szCs w:val="24"/>
        </w:rPr>
        <w:t xml:space="preserve"> iesniegums ar lūgumu grozīt  Kandavas novada domes sēdē 2021.gada 28.janvārī pieņemtā lēmuma par finansējuma piešķiršanu mērķi ( protokols Nr. 1 12.§). </w:t>
      </w:r>
    </w:p>
    <w:p w:rsidR="00AB5FE7" w:rsidRPr="00582556" w:rsidRDefault="00AB5FE7" w:rsidP="00AB5FE7">
      <w:pPr>
        <w:pStyle w:val="Pamatteksts"/>
        <w:contextualSpacing/>
        <w:jc w:val="both"/>
        <w:rPr>
          <w:sz w:val="24"/>
          <w:szCs w:val="24"/>
        </w:rPr>
      </w:pPr>
      <w:r w:rsidRPr="00582556">
        <w:rPr>
          <w:sz w:val="24"/>
          <w:szCs w:val="24"/>
        </w:rPr>
        <w:t>Lēmumā  noteikts:</w:t>
      </w:r>
    </w:p>
    <w:p w:rsidR="00AB5FE7" w:rsidRPr="00582556" w:rsidRDefault="00AB5FE7" w:rsidP="00AB5FE7">
      <w:pPr>
        <w:pStyle w:val="Pamatteksts"/>
        <w:contextualSpacing/>
        <w:jc w:val="both"/>
        <w:rPr>
          <w:i/>
          <w:sz w:val="24"/>
          <w:szCs w:val="24"/>
        </w:rPr>
      </w:pPr>
      <w:r w:rsidRPr="00582556">
        <w:rPr>
          <w:i/>
          <w:sz w:val="24"/>
          <w:szCs w:val="24"/>
        </w:rPr>
        <w:lastRenderedPageBreak/>
        <w:t xml:space="preserve">“ 1.Piešķirt finansējumu 13000,00 EUR  biedrībai “Kandavas attīstībai”, reģ.Nr.40008259797, juridiskā adrese: Sēravotu iela 1, Kandava, Kandavas novads, LV- 3120, basketbola komandas KANDAVA/ANZĀĢE dalībai </w:t>
      </w:r>
      <w:proofErr w:type="spellStart"/>
      <w:r w:rsidRPr="00582556">
        <w:rPr>
          <w:i/>
          <w:sz w:val="24"/>
          <w:szCs w:val="24"/>
        </w:rPr>
        <w:t>Ramirent</w:t>
      </w:r>
      <w:proofErr w:type="spellEnd"/>
      <w:r w:rsidRPr="00582556">
        <w:rPr>
          <w:i/>
          <w:sz w:val="24"/>
          <w:szCs w:val="24"/>
        </w:rPr>
        <w:t xml:space="preserve"> Nacionālajā basketbola līgā 2020./2021.gada sezonai un 2021./2022.gada sezonas iesākšanai, Latvijas Kausa turnīram, TOP </w:t>
      </w:r>
      <w:proofErr w:type="spellStart"/>
      <w:r w:rsidRPr="00582556">
        <w:rPr>
          <w:i/>
          <w:sz w:val="24"/>
          <w:szCs w:val="24"/>
        </w:rPr>
        <w:t>Gun</w:t>
      </w:r>
      <w:proofErr w:type="spellEnd"/>
      <w:r w:rsidRPr="00582556">
        <w:rPr>
          <w:i/>
          <w:sz w:val="24"/>
          <w:szCs w:val="24"/>
        </w:rPr>
        <w:t xml:space="preserve"> 3x3 turnīram.”. </w:t>
      </w:r>
    </w:p>
    <w:p w:rsidR="00AB5FE7" w:rsidRPr="00582556" w:rsidRDefault="00AB5FE7" w:rsidP="00AB5FE7">
      <w:pPr>
        <w:pStyle w:val="Pamatteksts"/>
        <w:contextualSpacing/>
        <w:jc w:val="both"/>
        <w:rPr>
          <w:sz w:val="24"/>
          <w:szCs w:val="24"/>
        </w:rPr>
      </w:pPr>
      <w:r w:rsidRPr="00582556">
        <w:rPr>
          <w:sz w:val="24"/>
          <w:szCs w:val="24"/>
        </w:rPr>
        <w:t xml:space="preserve">Sakarā ar to, ka </w:t>
      </w:r>
      <w:proofErr w:type="spellStart"/>
      <w:r w:rsidRPr="00582556">
        <w:rPr>
          <w:sz w:val="24"/>
          <w:szCs w:val="24"/>
        </w:rPr>
        <w:t>Ramirent</w:t>
      </w:r>
      <w:proofErr w:type="spellEnd"/>
      <w:r w:rsidRPr="00582556">
        <w:rPr>
          <w:sz w:val="24"/>
          <w:szCs w:val="24"/>
        </w:rPr>
        <w:t xml:space="preserve"> Nacionālās līgas spēles COVID dēļ nav notikušas, ir priekšlikums piešķirto finansējumu izlietot  filmas  veidošanai par  Kandavas basketbola vēsturi un tagadni, jauno basketbolistu fiziskās sagatavotības nometnei un inventāra iegādei.</w:t>
      </w:r>
    </w:p>
    <w:p w:rsidR="00AB5FE7" w:rsidRPr="00582556" w:rsidRDefault="00D60D0F" w:rsidP="00AB5FE7">
      <w:pPr>
        <w:pStyle w:val="Pamatteksts"/>
        <w:contextualSpacing/>
        <w:jc w:val="both"/>
        <w:rPr>
          <w:sz w:val="24"/>
          <w:szCs w:val="24"/>
        </w:rPr>
      </w:pPr>
      <w:r>
        <w:rPr>
          <w:sz w:val="24"/>
          <w:szCs w:val="24"/>
        </w:rPr>
        <w:t>P</w:t>
      </w:r>
      <w:r w:rsidR="00AB5FE7" w:rsidRPr="00582556">
        <w:rPr>
          <w:sz w:val="24"/>
          <w:szCs w:val="24"/>
        </w:rPr>
        <w:t>lānotais finansējums:</w:t>
      </w:r>
    </w:p>
    <w:tbl>
      <w:tblPr>
        <w:tblW w:w="9560" w:type="dxa"/>
        <w:tblLook w:val="04A0" w:firstRow="1" w:lastRow="0" w:firstColumn="1" w:lastColumn="0" w:noHBand="0" w:noVBand="1"/>
      </w:tblPr>
      <w:tblGrid>
        <w:gridCol w:w="940"/>
        <w:gridCol w:w="4480"/>
        <w:gridCol w:w="940"/>
        <w:gridCol w:w="1140"/>
        <w:gridCol w:w="940"/>
        <w:gridCol w:w="1120"/>
      </w:tblGrid>
      <w:tr w:rsidR="00582556" w:rsidRPr="00D60D0F" w:rsidTr="00D60D0F">
        <w:trPr>
          <w:trHeight w:val="52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FE7" w:rsidRPr="00D60D0F" w:rsidRDefault="00AB5FE7" w:rsidP="00D60D0F">
            <w:pPr>
              <w:jc w:val="center"/>
              <w:rPr>
                <w:sz w:val="22"/>
                <w:szCs w:val="24"/>
              </w:rPr>
            </w:pPr>
            <w:r w:rsidRPr="00D60D0F">
              <w:rPr>
                <w:sz w:val="22"/>
                <w:szCs w:val="24"/>
              </w:rPr>
              <w:t>1.</w:t>
            </w:r>
          </w:p>
        </w:tc>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FE7" w:rsidRPr="00D60D0F" w:rsidRDefault="00AB5FE7" w:rsidP="00D60D0F">
            <w:pPr>
              <w:rPr>
                <w:sz w:val="22"/>
                <w:szCs w:val="24"/>
              </w:rPr>
            </w:pPr>
            <w:r w:rsidRPr="00D60D0F">
              <w:rPr>
                <w:sz w:val="22"/>
                <w:szCs w:val="24"/>
              </w:rPr>
              <w:t>Filma par Kandavas basketbola vēsturi/tagadni</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FE7" w:rsidRPr="00D60D0F" w:rsidRDefault="00AB5FE7" w:rsidP="00D60D0F">
            <w:pPr>
              <w:jc w:val="center"/>
              <w:rPr>
                <w:sz w:val="22"/>
                <w:szCs w:val="24"/>
              </w:rPr>
            </w:pPr>
            <w:r w:rsidRPr="00D60D0F">
              <w:rPr>
                <w:sz w:val="22"/>
                <w:szCs w:val="24"/>
              </w:rPr>
              <w:t>gab.</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FE7" w:rsidRPr="00D60D0F" w:rsidRDefault="00AB5FE7" w:rsidP="00D60D0F">
            <w:pPr>
              <w:jc w:val="center"/>
              <w:rPr>
                <w:sz w:val="22"/>
                <w:szCs w:val="24"/>
              </w:rPr>
            </w:pPr>
            <w:r w:rsidRPr="00D60D0F">
              <w:rPr>
                <w:sz w:val="22"/>
                <w:szCs w:val="24"/>
              </w:rPr>
              <w:t>4000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FE7" w:rsidRPr="00D60D0F" w:rsidRDefault="00AB5FE7" w:rsidP="00D60D0F">
            <w:pPr>
              <w:jc w:val="center"/>
              <w:rPr>
                <w:sz w:val="22"/>
                <w:szCs w:val="24"/>
              </w:rPr>
            </w:pPr>
            <w:r w:rsidRPr="00D60D0F">
              <w:rPr>
                <w:sz w:val="22"/>
                <w:szCs w:val="24"/>
              </w:rPr>
              <w:t>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FE7" w:rsidRPr="00D60D0F" w:rsidRDefault="00AB5FE7" w:rsidP="00D60D0F">
            <w:pPr>
              <w:jc w:val="center"/>
              <w:rPr>
                <w:sz w:val="22"/>
                <w:szCs w:val="24"/>
              </w:rPr>
            </w:pPr>
            <w:r w:rsidRPr="00D60D0F">
              <w:rPr>
                <w:sz w:val="22"/>
                <w:szCs w:val="24"/>
              </w:rPr>
              <w:t>4000</w:t>
            </w:r>
            <w:r w:rsidR="00D60D0F">
              <w:rPr>
                <w:sz w:val="22"/>
                <w:szCs w:val="24"/>
              </w:rPr>
              <w:t xml:space="preserve"> EUR</w:t>
            </w:r>
          </w:p>
        </w:tc>
      </w:tr>
      <w:tr w:rsidR="00582556" w:rsidRPr="00D60D0F" w:rsidTr="00D60D0F">
        <w:trPr>
          <w:trHeight w:val="780"/>
        </w:trPr>
        <w:tc>
          <w:tcPr>
            <w:tcW w:w="9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B5FE7" w:rsidRPr="00D60D0F" w:rsidRDefault="00AB5FE7" w:rsidP="00D60D0F">
            <w:pPr>
              <w:jc w:val="center"/>
              <w:rPr>
                <w:sz w:val="22"/>
                <w:szCs w:val="24"/>
              </w:rPr>
            </w:pPr>
            <w:r w:rsidRPr="00D60D0F">
              <w:rPr>
                <w:sz w:val="22"/>
                <w:szCs w:val="24"/>
              </w:rPr>
              <w:t>2.</w:t>
            </w:r>
          </w:p>
        </w:tc>
        <w:tc>
          <w:tcPr>
            <w:tcW w:w="4480" w:type="dxa"/>
            <w:tcBorders>
              <w:top w:val="single" w:sz="4" w:space="0" w:color="auto"/>
              <w:left w:val="nil"/>
              <w:bottom w:val="single" w:sz="8" w:space="0" w:color="auto"/>
              <w:right w:val="single" w:sz="8" w:space="0" w:color="auto"/>
            </w:tcBorders>
            <w:shd w:val="clear" w:color="auto" w:fill="auto"/>
            <w:vAlign w:val="center"/>
            <w:hideMark/>
          </w:tcPr>
          <w:p w:rsidR="00AB5FE7" w:rsidRPr="00D60D0F" w:rsidRDefault="00AB5FE7" w:rsidP="00D60D0F">
            <w:pPr>
              <w:rPr>
                <w:sz w:val="22"/>
                <w:szCs w:val="24"/>
              </w:rPr>
            </w:pPr>
            <w:r w:rsidRPr="00D60D0F">
              <w:rPr>
                <w:sz w:val="22"/>
                <w:szCs w:val="24"/>
              </w:rPr>
              <w:t>Bērnu nometne Kandavas basketbolistiem(treneru apmaksa, inventārs, naktsmītne, ēdināšana)</w:t>
            </w:r>
          </w:p>
        </w:tc>
        <w:tc>
          <w:tcPr>
            <w:tcW w:w="940" w:type="dxa"/>
            <w:tcBorders>
              <w:top w:val="single" w:sz="4" w:space="0" w:color="auto"/>
              <w:left w:val="nil"/>
              <w:bottom w:val="single" w:sz="8" w:space="0" w:color="auto"/>
              <w:right w:val="single" w:sz="8" w:space="0" w:color="auto"/>
            </w:tcBorders>
            <w:shd w:val="clear" w:color="auto" w:fill="auto"/>
            <w:vAlign w:val="center"/>
            <w:hideMark/>
          </w:tcPr>
          <w:p w:rsidR="00AB5FE7" w:rsidRPr="00D60D0F" w:rsidRDefault="00AB5FE7" w:rsidP="00D60D0F">
            <w:pPr>
              <w:jc w:val="center"/>
              <w:rPr>
                <w:sz w:val="22"/>
                <w:szCs w:val="24"/>
              </w:rPr>
            </w:pPr>
            <w:r w:rsidRPr="00D60D0F">
              <w:rPr>
                <w:sz w:val="22"/>
                <w:szCs w:val="24"/>
              </w:rPr>
              <w:t>gab.</w:t>
            </w:r>
          </w:p>
        </w:tc>
        <w:tc>
          <w:tcPr>
            <w:tcW w:w="1140" w:type="dxa"/>
            <w:tcBorders>
              <w:top w:val="single" w:sz="4" w:space="0" w:color="auto"/>
              <w:left w:val="nil"/>
              <w:bottom w:val="single" w:sz="8" w:space="0" w:color="auto"/>
              <w:right w:val="single" w:sz="8" w:space="0" w:color="auto"/>
            </w:tcBorders>
            <w:shd w:val="clear" w:color="auto" w:fill="auto"/>
            <w:vAlign w:val="center"/>
            <w:hideMark/>
          </w:tcPr>
          <w:p w:rsidR="00AB5FE7" w:rsidRPr="00D60D0F" w:rsidRDefault="00AB5FE7" w:rsidP="00D60D0F">
            <w:pPr>
              <w:jc w:val="center"/>
              <w:rPr>
                <w:sz w:val="22"/>
                <w:szCs w:val="24"/>
              </w:rPr>
            </w:pPr>
            <w:r w:rsidRPr="00D60D0F">
              <w:rPr>
                <w:sz w:val="22"/>
                <w:szCs w:val="24"/>
              </w:rPr>
              <w:t>3000</w:t>
            </w:r>
          </w:p>
        </w:tc>
        <w:tc>
          <w:tcPr>
            <w:tcW w:w="940" w:type="dxa"/>
            <w:tcBorders>
              <w:top w:val="single" w:sz="4" w:space="0" w:color="auto"/>
              <w:left w:val="nil"/>
              <w:bottom w:val="single" w:sz="8" w:space="0" w:color="auto"/>
              <w:right w:val="single" w:sz="8" w:space="0" w:color="auto"/>
            </w:tcBorders>
            <w:shd w:val="clear" w:color="auto" w:fill="auto"/>
            <w:vAlign w:val="center"/>
            <w:hideMark/>
          </w:tcPr>
          <w:p w:rsidR="00AB5FE7" w:rsidRPr="00D60D0F" w:rsidRDefault="00AB5FE7" w:rsidP="00D60D0F">
            <w:pPr>
              <w:jc w:val="center"/>
              <w:rPr>
                <w:sz w:val="22"/>
                <w:szCs w:val="24"/>
              </w:rPr>
            </w:pPr>
            <w:r w:rsidRPr="00D60D0F">
              <w:rPr>
                <w:sz w:val="22"/>
                <w:szCs w:val="24"/>
              </w:rPr>
              <w:t>1</w:t>
            </w:r>
          </w:p>
        </w:tc>
        <w:tc>
          <w:tcPr>
            <w:tcW w:w="1120" w:type="dxa"/>
            <w:tcBorders>
              <w:top w:val="single" w:sz="4" w:space="0" w:color="auto"/>
              <w:left w:val="nil"/>
              <w:bottom w:val="single" w:sz="8" w:space="0" w:color="auto"/>
              <w:right w:val="single" w:sz="8" w:space="0" w:color="auto"/>
            </w:tcBorders>
            <w:shd w:val="clear" w:color="auto" w:fill="auto"/>
            <w:vAlign w:val="center"/>
            <w:hideMark/>
          </w:tcPr>
          <w:p w:rsidR="00AB5FE7" w:rsidRPr="00D60D0F" w:rsidRDefault="00AB5FE7" w:rsidP="00D60D0F">
            <w:pPr>
              <w:jc w:val="center"/>
              <w:rPr>
                <w:sz w:val="22"/>
                <w:szCs w:val="24"/>
              </w:rPr>
            </w:pPr>
            <w:r w:rsidRPr="00D60D0F">
              <w:rPr>
                <w:sz w:val="22"/>
                <w:szCs w:val="24"/>
              </w:rPr>
              <w:t>3000</w:t>
            </w:r>
            <w:r w:rsidR="00D60D0F">
              <w:rPr>
                <w:sz w:val="22"/>
                <w:szCs w:val="24"/>
              </w:rPr>
              <w:t xml:space="preserve"> EUR</w:t>
            </w:r>
          </w:p>
        </w:tc>
      </w:tr>
    </w:tbl>
    <w:p w:rsidR="00AB5FE7" w:rsidRPr="00582556" w:rsidRDefault="00AB5FE7" w:rsidP="00AB5FE7">
      <w:pPr>
        <w:pStyle w:val="Pamatteksts"/>
        <w:contextualSpacing/>
        <w:jc w:val="both"/>
        <w:rPr>
          <w:sz w:val="24"/>
          <w:szCs w:val="24"/>
        </w:rPr>
      </w:pPr>
    </w:p>
    <w:p w:rsidR="00AB5FE7" w:rsidRDefault="00AB5FE7" w:rsidP="00AB5FE7">
      <w:pPr>
        <w:ind w:firstLine="720"/>
        <w:contextualSpacing/>
        <w:jc w:val="both"/>
        <w:rPr>
          <w:rFonts w:eastAsia="Calibri"/>
          <w:bCs/>
          <w:sz w:val="24"/>
          <w:szCs w:val="24"/>
        </w:rPr>
      </w:pPr>
      <w:r w:rsidRPr="00582556">
        <w:rPr>
          <w:bCs/>
          <w:sz w:val="24"/>
          <w:szCs w:val="24"/>
        </w:rPr>
        <w:t>Pamatojoties uz Kandavas novada domes noteikumiem „Par</w:t>
      </w:r>
      <w:r w:rsidRPr="00582556">
        <w:rPr>
          <w:rFonts w:eastAsia="Calibri"/>
          <w:bCs/>
          <w:sz w:val="24"/>
          <w:szCs w:val="24"/>
        </w:rPr>
        <w:t xml:space="preserve"> finansējuma piešķiršanas kārtību biedrībām un nodibinājumiem”,</w:t>
      </w:r>
    </w:p>
    <w:p w:rsidR="00D60D0F" w:rsidRPr="00582556" w:rsidRDefault="00D60D0F" w:rsidP="00D60D0F">
      <w:pPr>
        <w:pStyle w:val="Pamatteksts"/>
        <w:contextualSpacing/>
        <w:jc w:val="both"/>
        <w:rPr>
          <w:sz w:val="24"/>
          <w:szCs w:val="24"/>
        </w:rPr>
      </w:pPr>
      <w:r w:rsidRPr="00582556">
        <w:rPr>
          <w:b/>
          <w:sz w:val="24"/>
          <w:szCs w:val="24"/>
        </w:rPr>
        <w:t>Dome, atklāti balsojot</w:t>
      </w:r>
      <w:r w:rsidRPr="00582556">
        <w:rPr>
          <w:sz w:val="24"/>
          <w:szCs w:val="24"/>
        </w:rPr>
        <w:t xml:space="preserve">: </w:t>
      </w:r>
      <w:r w:rsidRPr="00582556">
        <w:rPr>
          <w:b/>
          <w:sz w:val="24"/>
          <w:szCs w:val="24"/>
        </w:rPr>
        <w:t>PAR</w:t>
      </w:r>
      <w:r w:rsidRPr="00582556">
        <w:rPr>
          <w:sz w:val="24"/>
          <w:szCs w:val="24"/>
        </w:rPr>
        <w:t xml:space="preserve"> –   </w:t>
      </w:r>
      <w:r w:rsidR="00581B61">
        <w:rPr>
          <w:b/>
          <w:sz w:val="24"/>
          <w:szCs w:val="24"/>
        </w:rPr>
        <w:t xml:space="preserve">13 </w:t>
      </w:r>
      <w:r w:rsidRPr="00582556">
        <w:rPr>
          <w:b/>
          <w:sz w:val="24"/>
          <w:szCs w:val="24"/>
        </w:rPr>
        <w:t xml:space="preserve"> </w:t>
      </w:r>
      <w:r w:rsidRPr="00582556">
        <w:rPr>
          <w:sz w:val="24"/>
          <w:szCs w:val="24"/>
        </w:rPr>
        <w:t xml:space="preserve">( </w:t>
      </w:r>
      <w:proofErr w:type="spellStart"/>
      <w:r w:rsidRPr="00582556">
        <w:rPr>
          <w:sz w:val="24"/>
          <w:szCs w:val="24"/>
        </w:rPr>
        <w:t>E.Bariss</w:t>
      </w:r>
      <w:proofErr w:type="spellEnd"/>
      <w:r w:rsidRPr="00582556">
        <w:rPr>
          <w:sz w:val="24"/>
          <w:szCs w:val="24"/>
        </w:rPr>
        <w:t xml:space="preserve">,  </w:t>
      </w:r>
      <w:proofErr w:type="spellStart"/>
      <w:r w:rsidRPr="00582556">
        <w:rPr>
          <w:sz w:val="24"/>
          <w:szCs w:val="24"/>
        </w:rPr>
        <w:t>G.Birkenšteins</w:t>
      </w:r>
      <w:proofErr w:type="spellEnd"/>
      <w:r w:rsidRPr="00582556">
        <w:rPr>
          <w:sz w:val="24"/>
          <w:szCs w:val="24"/>
        </w:rPr>
        <w:t xml:space="preserve">, </w:t>
      </w:r>
      <w:proofErr w:type="spellStart"/>
      <w:r w:rsidRPr="00582556">
        <w:rPr>
          <w:sz w:val="24"/>
          <w:szCs w:val="24"/>
        </w:rPr>
        <w:t>G.Cīrule</w:t>
      </w:r>
      <w:proofErr w:type="spellEnd"/>
      <w:r w:rsidRPr="00582556">
        <w:rPr>
          <w:sz w:val="24"/>
          <w:szCs w:val="24"/>
        </w:rPr>
        <w:t xml:space="preserve">, </w:t>
      </w:r>
      <w:proofErr w:type="spellStart"/>
      <w:r w:rsidRPr="00582556">
        <w:rPr>
          <w:sz w:val="24"/>
          <w:szCs w:val="24"/>
        </w:rPr>
        <w:t>S.Ezeriņa</w:t>
      </w:r>
      <w:proofErr w:type="spellEnd"/>
      <w:r w:rsidRPr="00582556">
        <w:rPr>
          <w:sz w:val="24"/>
          <w:szCs w:val="24"/>
        </w:rPr>
        <w:t xml:space="preserve">, </w:t>
      </w:r>
      <w:proofErr w:type="spellStart"/>
      <w:r w:rsidRPr="00582556">
        <w:rPr>
          <w:sz w:val="24"/>
          <w:szCs w:val="24"/>
        </w:rPr>
        <w:t>R.Fabjančiks</w:t>
      </w:r>
      <w:proofErr w:type="spellEnd"/>
      <w:r w:rsidRPr="00582556">
        <w:rPr>
          <w:sz w:val="24"/>
          <w:szCs w:val="24"/>
        </w:rPr>
        <w:t xml:space="preserve">, </w:t>
      </w:r>
      <w:proofErr w:type="spellStart"/>
      <w:r w:rsidRPr="00582556">
        <w:rPr>
          <w:sz w:val="24"/>
          <w:szCs w:val="24"/>
        </w:rPr>
        <w:t>I.Freiberga</w:t>
      </w:r>
      <w:proofErr w:type="spellEnd"/>
      <w:r w:rsidRPr="00582556">
        <w:rPr>
          <w:sz w:val="24"/>
          <w:szCs w:val="24"/>
        </w:rPr>
        <w:t xml:space="preserve">, </w:t>
      </w:r>
      <w:proofErr w:type="spellStart"/>
      <w:r w:rsidRPr="00582556">
        <w:rPr>
          <w:sz w:val="24"/>
          <w:szCs w:val="24"/>
        </w:rPr>
        <w:t>G.Indriksons</w:t>
      </w:r>
      <w:proofErr w:type="spellEnd"/>
      <w:r w:rsidRPr="00582556">
        <w:rPr>
          <w:sz w:val="24"/>
          <w:szCs w:val="24"/>
        </w:rPr>
        <w:t xml:space="preserve">, </w:t>
      </w:r>
      <w:proofErr w:type="spellStart"/>
      <w:r w:rsidRPr="00582556">
        <w:rPr>
          <w:sz w:val="24"/>
          <w:szCs w:val="24"/>
        </w:rPr>
        <w:t>A.Lasis</w:t>
      </w:r>
      <w:proofErr w:type="spellEnd"/>
      <w:r w:rsidRPr="00582556">
        <w:rPr>
          <w:sz w:val="24"/>
          <w:szCs w:val="24"/>
        </w:rPr>
        <w:t xml:space="preserve">, </w:t>
      </w:r>
      <w:proofErr w:type="spellStart"/>
      <w:r w:rsidRPr="00582556">
        <w:rPr>
          <w:sz w:val="24"/>
          <w:szCs w:val="24"/>
        </w:rPr>
        <w:t>I.Lasis</w:t>
      </w:r>
      <w:proofErr w:type="spellEnd"/>
      <w:r w:rsidRPr="00582556">
        <w:rPr>
          <w:sz w:val="24"/>
          <w:szCs w:val="24"/>
        </w:rPr>
        <w:t xml:space="preserve">, </w:t>
      </w:r>
      <w:proofErr w:type="spellStart"/>
      <w:r w:rsidRPr="00582556">
        <w:rPr>
          <w:sz w:val="24"/>
          <w:szCs w:val="24"/>
        </w:rPr>
        <w:t>I.Priede</w:t>
      </w:r>
      <w:proofErr w:type="spellEnd"/>
      <w:r w:rsidRPr="00582556">
        <w:rPr>
          <w:sz w:val="24"/>
          <w:szCs w:val="24"/>
        </w:rPr>
        <w:t xml:space="preserve">, </w:t>
      </w:r>
      <w:proofErr w:type="spellStart"/>
      <w:r w:rsidRPr="00582556">
        <w:rPr>
          <w:sz w:val="24"/>
          <w:szCs w:val="24"/>
        </w:rPr>
        <w:t>D.Puga</w:t>
      </w:r>
      <w:proofErr w:type="spellEnd"/>
      <w:r w:rsidRPr="00582556">
        <w:rPr>
          <w:sz w:val="24"/>
          <w:szCs w:val="24"/>
        </w:rPr>
        <w:t xml:space="preserve">,  </w:t>
      </w:r>
      <w:proofErr w:type="spellStart"/>
      <w:r w:rsidRPr="00582556">
        <w:rPr>
          <w:sz w:val="24"/>
          <w:szCs w:val="24"/>
        </w:rPr>
        <w:t>D.Roz</w:t>
      </w:r>
      <w:r w:rsidR="00581B61">
        <w:rPr>
          <w:sz w:val="24"/>
          <w:szCs w:val="24"/>
        </w:rPr>
        <w:t>enfelds</w:t>
      </w:r>
      <w:proofErr w:type="spellEnd"/>
      <w:r w:rsidR="00581B61">
        <w:rPr>
          <w:sz w:val="24"/>
          <w:szCs w:val="24"/>
        </w:rPr>
        <w:t xml:space="preserve">, </w:t>
      </w:r>
      <w:proofErr w:type="spellStart"/>
      <w:r w:rsidR="00581B61">
        <w:rPr>
          <w:sz w:val="24"/>
          <w:szCs w:val="24"/>
        </w:rPr>
        <w:t>K.Ševčuks</w:t>
      </w:r>
      <w:proofErr w:type="spellEnd"/>
      <w:r w:rsidRPr="00582556">
        <w:rPr>
          <w:sz w:val="24"/>
          <w:szCs w:val="24"/>
        </w:rPr>
        <w:t xml:space="preserve"> ),</w:t>
      </w:r>
    </w:p>
    <w:p w:rsidR="00D60D0F" w:rsidRPr="00582556" w:rsidRDefault="00D60D0F" w:rsidP="00D60D0F">
      <w:pPr>
        <w:pStyle w:val="Pamatteksts"/>
        <w:contextualSpacing/>
        <w:jc w:val="both"/>
        <w:rPr>
          <w:sz w:val="24"/>
          <w:szCs w:val="24"/>
        </w:rPr>
      </w:pPr>
      <w:r w:rsidRPr="00582556">
        <w:rPr>
          <w:b/>
          <w:sz w:val="24"/>
          <w:szCs w:val="24"/>
        </w:rPr>
        <w:t>PRET</w:t>
      </w:r>
      <w:r w:rsidRPr="00582556">
        <w:rPr>
          <w:sz w:val="24"/>
          <w:szCs w:val="24"/>
        </w:rPr>
        <w:t xml:space="preserve"> </w:t>
      </w:r>
      <w:r w:rsidRPr="00582556">
        <w:rPr>
          <w:b/>
          <w:sz w:val="24"/>
          <w:szCs w:val="24"/>
        </w:rPr>
        <w:t>– </w:t>
      </w:r>
      <w:r w:rsidR="00581B61">
        <w:rPr>
          <w:b/>
          <w:sz w:val="24"/>
          <w:szCs w:val="24"/>
        </w:rPr>
        <w:t>0</w:t>
      </w:r>
      <w:r w:rsidRPr="00582556">
        <w:rPr>
          <w:b/>
          <w:sz w:val="24"/>
          <w:szCs w:val="24"/>
        </w:rPr>
        <w:t xml:space="preserve">  </w:t>
      </w:r>
      <w:r w:rsidRPr="00582556">
        <w:rPr>
          <w:sz w:val="24"/>
          <w:szCs w:val="24"/>
        </w:rPr>
        <w:t xml:space="preserve">, </w:t>
      </w:r>
    </w:p>
    <w:p w:rsidR="00D60D0F" w:rsidRPr="00582556" w:rsidRDefault="00D60D0F" w:rsidP="00D60D0F">
      <w:pPr>
        <w:pStyle w:val="Pamatteksts"/>
        <w:contextualSpacing/>
        <w:jc w:val="both"/>
        <w:rPr>
          <w:sz w:val="24"/>
          <w:szCs w:val="24"/>
        </w:rPr>
      </w:pPr>
      <w:r w:rsidRPr="00582556">
        <w:rPr>
          <w:b/>
          <w:sz w:val="24"/>
          <w:szCs w:val="24"/>
        </w:rPr>
        <w:t xml:space="preserve">ATTURAS – </w:t>
      </w:r>
      <w:r w:rsidR="00581B61">
        <w:rPr>
          <w:b/>
          <w:sz w:val="24"/>
          <w:szCs w:val="24"/>
        </w:rPr>
        <w:t>0</w:t>
      </w:r>
      <w:r w:rsidRPr="00582556">
        <w:rPr>
          <w:b/>
          <w:sz w:val="24"/>
          <w:szCs w:val="24"/>
        </w:rPr>
        <w:t xml:space="preserve"> </w:t>
      </w:r>
      <w:r w:rsidRPr="00582556">
        <w:rPr>
          <w:sz w:val="24"/>
          <w:szCs w:val="24"/>
        </w:rPr>
        <w:t xml:space="preserve">, </w:t>
      </w:r>
    </w:p>
    <w:p w:rsidR="00D60D0F" w:rsidRDefault="00D60D0F" w:rsidP="00D60D0F">
      <w:pPr>
        <w:pStyle w:val="Pamatteksts"/>
        <w:contextualSpacing/>
        <w:jc w:val="both"/>
        <w:rPr>
          <w:sz w:val="24"/>
          <w:szCs w:val="24"/>
        </w:rPr>
      </w:pPr>
      <w:r w:rsidRPr="00582556">
        <w:rPr>
          <w:b/>
          <w:sz w:val="24"/>
          <w:szCs w:val="24"/>
        </w:rPr>
        <w:t>NOLEMJ:</w:t>
      </w:r>
      <w:r w:rsidRPr="00582556">
        <w:rPr>
          <w:sz w:val="24"/>
          <w:szCs w:val="24"/>
        </w:rPr>
        <w:t> </w:t>
      </w:r>
    </w:p>
    <w:p w:rsidR="00AB5FE7" w:rsidRPr="00582556" w:rsidRDefault="00AB5FE7" w:rsidP="00D60D0F">
      <w:pPr>
        <w:pStyle w:val="Pamatteksts"/>
        <w:contextualSpacing/>
        <w:jc w:val="both"/>
        <w:rPr>
          <w:sz w:val="24"/>
          <w:szCs w:val="24"/>
        </w:rPr>
      </w:pPr>
      <w:r w:rsidRPr="00582556">
        <w:rPr>
          <w:sz w:val="24"/>
          <w:szCs w:val="24"/>
        </w:rPr>
        <w:t xml:space="preserve">Apstiprināt Kandavas novada domes 2021.gada 28.janvārī pieņemtā lēmuma ( protokols Nr. 1  12.§) grozījumus, nosakot, ka </w:t>
      </w:r>
      <w:r w:rsidR="00D60D0F">
        <w:rPr>
          <w:sz w:val="24"/>
          <w:szCs w:val="24"/>
        </w:rPr>
        <w:t>finansējums  EUR 7000, tajā skaitā  EUR 4000 tiek piešķirts</w:t>
      </w:r>
      <w:r w:rsidRPr="00582556">
        <w:rPr>
          <w:sz w:val="24"/>
          <w:szCs w:val="24"/>
        </w:rPr>
        <w:t xml:space="preserve"> filmas veidošanai par Kandavas basketbola vēsturi un tagadni  un EUR 3000 jauno basketbolistu nometnes nodrošināšanai.</w:t>
      </w:r>
    </w:p>
    <w:p w:rsidR="00AB5FE7" w:rsidRPr="00582556" w:rsidRDefault="00AB5FE7" w:rsidP="00AB5FE7">
      <w:pPr>
        <w:tabs>
          <w:tab w:val="left" w:pos="3585"/>
        </w:tabs>
        <w:jc w:val="both"/>
        <w:rPr>
          <w:b/>
          <w:sz w:val="24"/>
          <w:szCs w:val="24"/>
        </w:rPr>
      </w:pPr>
    </w:p>
    <w:p w:rsidR="00AB5FE7" w:rsidRPr="00582556" w:rsidRDefault="00AB5FE7" w:rsidP="00AB5FE7">
      <w:pPr>
        <w:tabs>
          <w:tab w:val="left" w:pos="3585"/>
        </w:tabs>
        <w:jc w:val="both"/>
        <w:rPr>
          <w:b/>
          <w:sz w:val="24"/>
          <w:szCs w:val="24"/>
        </w:rPr>
      </w:pPr>
    </w:p>
    <w:p w:rsidR="00AB5FE7" w:rsidRPr="00582556" w:rsidRDefault="002069E6" w:rsidP="00AB5FE7">
      <w:pPr>
        <w:pBdr>
          <w:bottom w:val="single" w:sz="4" w:space="1" w:color="auto"/>
        </w:pBdr>
        <w:jc w:val="center"/>
        <w:rPr>
          <w:b/>
          <w:sz w:val="24"/>
          <w:szCs w:val="24"/>
        </w:rPr>
      </w:pPr>
      <w:r w:rsidRPr="00582556">
        <w:rPr>
          <w:b/>
          <w:sz w:val="24"/>
          <w:szCs w:val="24"/>
        </w:rPr>
        <w:t>14</w:t>
      </w:r>
      <w:r w:rsidR="00AB5FE7" w:rsidRPr="00582556">
        <w:rPr>
          <w:b/>
          <w:sz w:val="24"/>
          <w:szCs w:val="24"/>
        </w:rPr>
        <w:t>.§</w:t>
      </w:r>
    </w:p>
    <w:p w:rsidR="00AB5FE7" w:rsidRPr="00582556" w:rsidRDefault="00AB5FE7" w:rsidP="00AB5FE7">
      <w:pPr>
        <w:pBdr>
          <w:bottom w:val="single" w:sz="4" w:space="1" w:color="auto"/>
        </w:pBdr>
        <w:jc w:val="center"/>
        <w:rPr>
          <w:b/>
          <w:sz w:val="24"/>
          <w:szCs w:val="24"/>
        </w:rPr>
      </w:pPr>
      <w:r w:rsidRPr="00582556">
        <w:rPr>
          <w:b/>
          <w:sz w:val="24"/>
          <w:szCs w:val="24"/>
        </w:rPr>
        <w:t>Par debitoru parādu norakstīšanu</w:t>
      </w:r>
    </w:p>
    <w:p w:rsidR="00AB5FE7" w:rsidRPr="00582556" w:rsidRDefault="00AB5FE7" w:rsidP="00AB5FE7">
      <w:pPr>
        <w:spacing w:line="100" w:lineRule="atLeast"/>
        <w:ind w:left="15" w:hanging="15"/>
        <w:rPr>
          <w:i/>
          <w:sz w:val="24"/>
          <w:szCs w:val="24"/>
        </w:rPr>
      </w:pPr>
    </w:p>
    <w:p w:rsidR="00AB5FE7" w:rsidRDefault="00AB5FE7" w:rsidP="00AB5FE7">
      <w:pPr>
        <w:spacing w:line="100" w:lineRule="atLeast"/>
        <w:ind w:left="15" w:hanging="15"/>
        <w:rPr>
          <w:i/>
          <w:sz w:val="24"/>
          <w:szCs w:val="24"/>
        </w:rPr>
      </w:pPr>
      <w:r w:rsidRPr="00582556">
        <w:rPr>
          <w:i/>
          <w:sz w:val="24"/>
          <w:szCs w:val="24"/>
        </w:rPr>
        <w:t>Ziņo:</w:t>
      </w:r>
      <w:r w:rsidR="00D60D0F">
        <w:rPr>
          <w:i/>
          <w:sz w:val="24"/>
          <w:szCs w:val="24"/>
        </w:rPr>
        <w:t xml:space="preserve"> </w:t>
      </w:r>
      <w:proofErr w:type="spellStart"/>
      <w:r w:rsidR="00D60D0F">
        <w:rPr>
          <w:i/>
          <w:sz w:val="24"/>
          <w:szCs w:val="24"/>
        </w:rPr>
        <w:t>I.Priede</w:t>
      </w:r>
      <w:proofErr w:type="spellEnd"/>
      <w:r w:rsidR="00D60D0F">
        <w:rPr>
          <w:i/>
          <w:sz w:val="24"/>
          <w:szCs w:val="24"/>
        </w:rPr>
        <w:t xml:space="preserve">, </w:t>
      </w:r>
      <w:r w:rsidRPr="00582556">
        <w:rPr>
          <w:i/>
          <w:sz w:val="24"/>
          <w:szCs w:val="24"/>
        </w:rPr>
        <w:t xml:space="preserve"> </w:t>
      </w:r>
      <w:proofErr w:type="spellStart"/>
      <w:r w:rsidRPr="00582556">
        <w:rPr>
          <w:i/>
          <w:sz w:val="24"/>
          <w:szCs w:val="24"/>
        </w:rPr>
        <w:t>D.Rudēvica</w:t>
      </w:r>
      <w:proofErr w:type="spellEnd"/>
    </w:p>
    <w:p w:rsidR="00581B61" w:rsidRPr="00582556" w:rsidRDefault="00581B61" w:rsidP="00AB5FE7">
      <w:pPr>
        <w:spacing w:line="100" w:lineRule="atLeast"/>
        <w:ind w:left="15" w:hanging="15"/>
        <w:rPr>
          <w:i/>
          <w:sz w:val="24"/>
          <w:szCs w:val="24"/>
        </w:rPr>
      </w:pPr>
      <w:r>
        <w:rPr>
          <w:i/>
          <w:sz w:val="24"/>
          <w:szCs w:val="24"/>
        </w:rPr>
        <w:t xml:space="preserve">Debatēs piedalās: </w:t>
      </w:r>
      <w:proofErr w:type="spellStart"/>
      <w:r>
        <w:rPr>
          <w:i/>
          <w:sz w:val="24"/>
          <w:szCs w:val="24"/>
        </w:rPr>
        <w:t>D.Rozenfelds</w:t>
      </w:r>
      <w:proofErr w:type="spellEnd"/>
    </w:p>
    <w:p w:rsidR="00AB5FE7" w:rsidRDefault="00AB5FE7" w:rsidP="00AB5FE7">
      <w:pPr>
        <w:tabs>
          <w:tab w:val="left" w:pos="3585"/>
        </w:tabs>
        <w:jc w:val="both"/>
        <w:rPr>
          <w:b/>
          <w:sz w:val="24"/>
          <w:szCs w:val="24"/>
        </w:rPr>
      </w:pPr>
    </w:p>
    <w:p w:rsidR="00070917" w:rsidRDefault="00070917" w:rsidP="00581B61">
      <w:pPr>
        <w:pStyle w:val="Pamattekstsaratkpi"/>
        <w:ind w:left="0"/>
        <w:jc w:val="both"/>
      </w:pPr>
      <w:r>
        <w:t>Pamatojoties uz  Civilprocesa likuma 93.panta, likumu “Par grāmatvedību”, likumu “Par budžetu un finanšu vadību un MK 87 “ Grāmatvedības uzskaite budžeta iestādēs“ 187.punktu “Prasības, kuru piedziņa saskaņā ar tiesību aktiem ir neiespējama, jo parādnieks ir likvidēts vai miris vai ir iestājies parāda piedziņas noilgums, kā arī citos tiesību aktos noteiktajos gadījumos, izslēdz no uzskaites un atzīst pārējos izdevumus”,</w:t>
      </w:r>
    </w:p>
    <w:p w:rsidR="00D60D0F" w:rsidRPr="00582556" w:rsidRDefault="00D60D0F" w:rsidP="00D60D0F">
      <w:pPr>
        <w:pStyle w:val="Pamatteksts"/>
        <w:contextualSpacing/>
        <w:jc w:val="both"/>
        <w:rPr>
          <w:sz w:val="24"/>
          <w:szCs w:val="24"/>
        </w:rPr>
      </w:pPr>
      <w:r w:rsidRPr="00582556">
        <w:rPr>
          <w:b/>
          <w:sz w:val="24"/>
          <w:szCs w:val="24"/>
        </w:rPr>
        <w:t>Dome, atklāti balsojot</w:t>
      </w:r>
      <w:r w:rsidRPr="00582556">
        <w:rPr>
          <w:sz w:val="24"/>
          <w:szCs w:val="24"/>
        </w:rPr>
        <w:t xml:space="preserve">: </w:t>
      </w:r>
      <w:r w:rsidRPr="00582556">
        <w:rPr>
          <w:b/>
          <w:sz w:val="24"/>
          <w:szCs w:val="24"/>
        </w:rPr>
        <w:t>PAR</w:t>
      </w:r>
      <w:r w:rsidRPr="00582556">
        <w:rPr>
          <w:sz w:val="24"/>
          <w:szCs w:val="24"/>
        </w:rPr>
        <w:t xml:space="preserve"> –  </w:t>
      </w:r>
      <w:r w:rsidR="00581B61">
        <w:rPr>
          <w:b/>
          <w:sz w:val="24"/>
          <w:szCs w:val="24"/>
        </w:rPr>
        <w:t>13</w:t>
      </w:r>
      <w:r w:rsidRPr="00582556">
        <w:rPr>
          <w:sz w:val="24"/>
          <w:szCs w:val="24"/>
        </w:rPr>
        <w:t xml:space="preserve"> </w:t>
      </w:r>
      <w:r w:rsidRPr="00582556">
        <w:rPr>
          <w:b/>
          <w:sz w:val="24"/>
          <w:szCs w:val="24"/>
        </w:rPr>
        <w:t xml:space="preserve"> </w:t>
      </w:r>
      <w:r w:rsidR="00581B61">
        <w:rPr>
          <w:sz w:val="24"/>
          <w:szCs w:val="24"/>
        </w:rPr>
        <w:t xml:space="preserve">( </w:t>
      </w:r>
      <w:proofErr w:type="spellStart"/>
      <w:r w:rsidR="00581B61">
        <w:rPr>
          <w:sz w:val="24"/>
          <w:szCs w:val="24"/>
        </w:rPr>
        <w:t>E.Bariss</w:t>
      </w:r>
      <w:proofErr w:type="spellEnd"/>
      <w:r w:rsidR="00581B61">
        <w:rPr>
          <w:sz w:val="24"/>
          <w:szCs w:val="24"/>
        </w:rPr>
        <w:t xml:space="preserve">, </w:t>
      </w:r>
      <w:proofErr w:type="spellStart"/>
      <w:r w:rsidRPr="00582556">
        <w:rPr>
          <w:sz w:val="24"/>
          <w:szCs w:val="24"/>
        </w:rPr>
        <w:t>G.Birkenšteins</w:t>
      </w:r>
      <w:proofErr w:type="spellEnd"/>
      <w:r w:rsidRPr="00582556">
        <w:rPr>
          <w:sz w:val="24"/>
          <w:szCs w:val="24"/>
        </w:rPr>
        <w:t xml:space="preserve">, </w:t>
      </w:r>
      <w:proofErr w:type="spellStart"/>
      <w:r w:rsidRPr="00582556">
        <w:rPr>
          <w:sz w:val="24"/>
          <w:szCs w:val="24"/>
        </w:rPr>
        <w:t>G.Cīrule</w:t>
      </w:r>
      <w:proofErr w:type="spellEnd"/>
      <w:r w:rsidRPr="00582556">
        <w:rPr>
          <w:sz w:val="24"/>
          <w:szCs w:val="24"/>
        </w:rPr>
        <w:t xml:space="preserve">, </w:t>
      </w:r>
      <w:proofErr w:type="spellStart"/>
      <w:r w:rsidRPr="00582556">
        <w:rPr>
          <w:sz w:val="24"/>
          <w:szCs w:val="24"/>
        </w:rPr>
        <w:t>S.Ezeriņa</w:t>
      </w:r>
      <w:proofErr w:type="spellEnd"/>
      <w:r w:rsidRPr="00582556">
        <w:rPr>
          <w:sz w:val="24"/>
          <w:szCs w:val="24"/>
        </w:rPr>
        <w:t xml:space="preserve">, </w:t>
      </w:r>
      <w:proofErr w:type="spellStart"/>
      <w:r w:rsidRPr="00582556">
        <w:rPr>
          <w:sz w:val="24"/>
          <w:szCs w:val="24"/>
        </w:rPr>
        <w:t>R.Fabjančiks</w:t>
      </w:r>
      <w:proofErr w:type="spellEnd"/>
      <w:r w:rsidRPr="00582556">
        <w:rPr>
          <w:sz w:val="24"/>
          <w:szCs w:val="24"/>
        </w:rPr>
        <w:t xml:space="preserve">, </w:t>
      </w:r>
      <w:proofErr w:type="spellStart"/>
      <w:r w:rsidRPr="00582556">
        <w:rPr>
          <w:sz w:val="24"/>
          <w:szCs w:val="24"/>
        </w:rPr>
        <w:t>I.Freiberga</w:t>
      </w:r>
      <w:proofErr w:type="spellEnd"/>
      <w:r w:rsidRPr="00582556">
        <w:rPr>
          <w:sz w:val="24"/>
          <w:szCs w:val="24"/>
        </w:rPr>
        <w:t xml:space="preserve">, </w:t>
      </w:r>
      <w:proofErr w:type="spellStart"/>
      <w:r w:rsidRPr="00582556">
        <w:rPr>
          <w:sz w:val="24"/>
          <w:szCs w:val="24"/>
        </w:rPr>
        <w:t>G.Indriksons</w:t>
      </w:r>
      <w:proofErr w:type="spellEnd"/>
      <w:r w:rsidRPr="00582556">
        <w:rPr>
          <w:sz w:val="24"/>
          <w:szCs w:val="24"/>
        </w:rPr>
        <w:t xml:space="preserve">, </w:t>
      </w:r>
      <w:proofErr w:type="spellStart"/>
      <w:r w:rsidRPr="00582556">
        <w:rPr>
          <w:sz w:val="24"/>
          <w:szCs w:val="24"/>
        </w:rPr>
        <w:t>A.Lasis</w:t>
      </w:r>
      <w:proofErr w:type="spellEnd"/>
      <w:r w:rsidRPr="00582556">
        <w:rPr>
          <w:sz w:val="24"/>
          <w:szCs w:val="24"/>
        </w:rPr>
        <w:t xml:space="preserve">, </w:t>
      </w:r>
      <w:proofErr w:type="spellStart"/>
      <w:r w:rsidRPr="00582556">
        <w:rPr>
          <w:sz w:val="24"/>
          <w:szCs w:val="24"/>
        </w:rPr>
        <w:t>I.Lasis</w:t>
      </w:r>
      <w:proofErr w:type="spellEnd"/>
      <w:r w:rsidRPr="00582556">
        <w:rPr>
          <w:sz w:val="24"/>
          <w:szCs w:val="24"/>
        </w:rPr>
        <w:t xml:space="preserve">, </w:t>
      </w:r>
      <w:proofErr w:type="spellStart"/>
      <w:r w:rsidRPr="00582556">
        <w:rPr>
          <w:sz w:val="24"/>
          <w:szCs w:val="24"/>
        </w:rPr>
        <w:t>I.Priede</w:t>
      </w:r>
      <w:proofErr w:type="spellEnd"/>
      <w:r w:rsidRPr="00582556">
        <w:rPr>
          <w:sz w:val="24"/>
          <w:szCs w:val="24"/>
        </w:rPr>
        <w:t xml:space="preserve">, </w:t>
      </w:r>
      <w:proofErr w:type="spellStart"/>
      <w:r w:rsidRPr="00582556">
        <w:rPr>
          <w:sz w:val="24"/>
          <w:szCs w:val="24"/>
        </w:rPr>
        <w:t>D.Puga</w:t>
      </w:r>
      <w:proofErr w:type="spellEnd"/>
      <w:r w:rsidRPr="00582556">
        <w:rPr>
          <w:sz w:val="24"/>
          <w:szCs w:val="24"/>
        </w:rPr>
        <w:t xml:space="preserve">,  </w:t>
      </w:r>
      <w:proofErr w:type="spellStart"/>
      <w:r w:rsidRPr="00582556">
        <w:rPr>
          <w:sz w:val="24"/>
          <w:szCs w:val="24"/>
        </w:rPr>
        <w:t>D.Roz</w:t>
      </w:r>
      <w:r w:rsidR="00581B61">
        <w:rPr>
          <w:sz w:val="24"/>
          <w:szCs w:val="24"/>
        </w:rPr>
        <w:t>enfelds</w:t>
      </w:r>
      <w:proofErr w:type="spellEnd"/>
      <w:r w:rsidR="00581B61">
        <w:rPr>
          <w:sz w:val="24"/>
          <w:szCs w:val="24"/>
        </w:rPr>
        <w:t xml:space="preserve">, </w:t>
      </w:r>
      <w:proofErr w:type="spellStart"/>
      <w:r w:rsidR="00581B61">
        <w:rPr>
          <w:sz w:val="24"/>
          <w:szCs w:val="24"/>
        </w:rPr>
        <w:t>K.Ševčuks</w:t>
      </w:r>
      <w:proofErr w:type="spellEnd"/>
      <w:r w:rsidRPr="00582556">
        <w:rPr>
          <w:sz w:val="24"/>
          <w:szCs w:val="24"/>
        </w:rPr>
        <w:t xml:space="preserve"> ),</w:t>
      </w:r>
    </w:p>
    <w:p w:rsidR="00D60D0F" w:rsidRPr="00582556" w:rsidRDefault="00D60D0F" w:rsidP="00D60D0F">
      <w:pPr>
        <w:pStyle w:val="Pamatteksts"/>
        <w:contextualSpacing/>
        <w:jc w:val="both"/>
        <w:rPr>
          <w:sz w:val="24"/>
          <w:szCs w:val="24"/>
        </w:rPr>
      </w:pPr>
      <w:r w:rsidRPr="00582556">
        <w:rPr>
          <w:b/>
          <w:sz w:val="24"/>
          <w:szCs w:val="24"/>
        </w:rPr>
        <w:t>PRET</w:t>
      </w:r>
      <w:r w:rsidRPr="00582556">
        <w:rPr>
          <w:sz w:val="24"/>
          <w:szCs w:val="24"/>
        </w:rPr>
        <w:t xml:space="preserve"> </w:t>
      </w:r>
      <w:r w:rsidRPr="00582556">
        <w:rPr>
          <w:b/>
          <w:sz w:val="24"/>
          <w:szCs w:val="24"/>
        </w:rPr>
        <w:t xml:space="preserve">–  </w:t>
      </w:r>
      <w:r w:rsidR="00581B61">
        <w:rPr>
          <w:b/>
          <w:sz w:val="24"/>
          <w:szCs w:val="24"/>
        </w:rPr>
        <w:t>0</w:t>
      </w:r>
      <w:r w:rsidRPr="00582556">
        <w:rPr>
          <w:b/>
          <w:sz w:val="24"/>
          <w:szCs w:val="24"/>
        </w:rPr>
        <w:t xml:space="preserve"> </w:t>
      </w:r>
      <w:r w:rsidRPr="00582556">
        <w:rPr>
          <w:sz w:val="24"/>
          <w:szCs w:val="24"/>
        </w:rPr>
        <w:t xml:space="preserve">, </w:t>
      </w:r>
    </w:p>
    <w:p w:rsidR="00D60D0F" w:rsidRPr="00582556" w:rsidRDefault="00D60D0F" w:rsidP="00D60D0F">
      <w:pPr>
        <w:pStyle w:val="Pamatteksts"/>
        <w:contextualSpacing/>
        <w:jc w:val="both"/>
        <w:rPr>
          <w:sz w:val="24"/>
          <w:szCs w:val="24"/>
        </w:rPr>
      </w:pPr>
      <w:r w:rsidRPr="00582556">
        <w:rPr>
          <w:b/>
          <w:sz w:val="24"/>
          <w:szCs w:val="24"/>
        </w:rPr>
        <w:t xml:space="preserve">ATTURAS –  </w:t>
      </w:r>
      <w:r w:rsidR="00581B61">
        <w:rPr>
          <w:b/>
          <w:sz w:val="24"/>
          <w:szCs w:val="24"/>
        </w:rPr>
        <w:t>0</w:t>
      </w:r>
      <w:r w:rsidRPr="00582556">
        <w:rPr>
          <w:sz w:val="24"/>
          <w:szCs w:val="24"/>
        </w:rPr>
        <w:t xml:space="preserve">, </w:t>
      </w:r>
    </w:p>
    <w:p w:rsidR="00070917" w:rsidRDefault="00D60D0F" w:rsidP="00070917">
      <w:pPr>
        <w:pStyle w:val="Pamatteksts"/>
        <w:contextualSpacing/>
        <w:jc w:val="both"/>
        <w:rPr>
          <w:sz w:val="24"/>
          <w:szCs w:val="24"/>
        </w:rPr>
      </w:pPr>
      <w:r w:rsidRPr="00582556">
        <w:rPr>
          <w:b/>
          <w:sz w:val="24"/>
          <w:szCs w:val="24"/>
        </w:rPr>
        <w:t>NOLEMJ:</w:t>
      </w:r>
      <w:r w:rsidRPr="00582556">
        <w:rPr>
          <w:sz w:val="24"/>
          <w:szCs w:val="24"/>
        </w:rPr>
        <w:t> </w:t>
      </w:r>
    </w:p>
    <w:p w:rsidR="00070917" w:rsidRPr="00070917" w:rsidRDefault="00070917" w:rsidP="00070917">
      <w:pPr>
        <w:pStyle w:val="Pamatteksts"/>
        <w:contextualSpacing/>
        <w:jc w:val="both"/>
        <w:rPr>
          <w:sz w:val="24"/>
        </w:rPr>
      </w:pPr>
      <w:r>
        <w:rPr>
          <w:sz w:val="24"/>
          <w:szCs w:val="24"/>
        </w:rPr>
        <w:lastRenderedPageBreak/>
        <w:t>1.</w:t>
      </w:r>
      <w:r w:rsidRPr="00070917">
        <w:rPr>
          <w:sz w:val="24"/>
        </w:rPr>
        <w:t>Pamatojoties uz miršanas reģistrācijas faktu un faktu, ka nav iespējams parādu piedzīt no mantiniekiem, atzīt par bezcerīgiem un izslēgt no uzskaites parā</w:t>
      </w:r>
      <w:r w:rsidR="00581B61">
        <w:rPr>
          <w:sz w:val="24"/>
        </w:rPr>
        <w:t>dniekus par kopējo summu uz 576,</w:t>
      </w:r>
      <w:r w:rsidRPr="00070917">
        <w:rPr>
          <w:sz w:val="24"/>
        </w:rPr>
        <w:t>66 EUR apjomā ( 1.pielikums).</w:t>
      </w:r>
    </w:p>
    <w:p w:rsidR="00070917" w:rsidRPr="00070917" w:rsidRDefault="00070917" w:rsidP="00070917">
      <w:pPr>
        <w:pStyle w:val="Pamatteksts"/>
        <w:contextualSpacing/>
        <w:jc w:val="both"/>
        <w:rPr>
          <w:sz w:val="24"/>
        </w:rPr>
      </w:pPr>
      <w:r w:rsidRPr="00070917">
        <w:rPr>
          <w:sz w:val="24"/>
        </w:rPr>
        <w:t>2. Sakarā ar parāda piedziņas neiespējamību, pamatojoties uz Komercreģistra un Maksātnespējas reģistra datiem par parādnieka maksātnespējas atzīšanu vai tā likvidāciju, atzīt par bezcerīgiem debitoriem un norakstīt no bilances parādus par kopējo su</w:t>
      </w:r>
      <w:r w:rsidR="00581B61">
        <w:rPr>
          <w:sz w:val="24"/>
        </w:rPr>
        <w:t>mmu  uz 2021.gada 21.jūniju 242,</w:t>
      </w:r>
      <w:r w:rsidRPr="00070917">
        <w:rPr>
          <w:sz w:val="24"/>
        </w:rPr>
        <w:t>43 EUR apjomā ( 2.pielikums).</w:t>
      </w:r>
    </w:p>
    <w:p w:rsidR="00070917" w:rsidRPr="00070917" w:rsidRDefault="00070917" w:rsidP="00070917">
      <w:pPr>
        <w:pStyle w:val="Pamatteksts"/>
        <w:contextualSpacing/>
        <w:jc w:val="both"/>
        <w:rPr>
          <w:sz w:val="24"/>
        </w:rPr>
      </w:pPr>
      <w:r w:rsidRPr="00070917">
        <w:rPr>
          <w:sz w:val="24"/>
        </w:rPr>
        <w:t>3.Sakarā ar parāda piedziņas neiespējamību pamatojoties uz Civilprocesa likuma 93.panta neizpildāmības dēļ, t.i. debitori neatbilst prasībām dokumentu pierādāmības trūkumu dēļ ar kopējo su</w:t>
      </w:r>
      <w:r w:rsidR="00581B61">
        <w:rPr>
          <w:sz w:val="24"/>
        </w:rPr>
        <w:t>mmu uz 2021.gada 21.jūniju 5839,</w:t>
      </w:r>
      <w:r w:rsidRPr="00070917">
        <w:rPr>
          <w:sz w:val="24"/>
        </w:rPr>
        <w:t>98 EUR</w:t>
      </w:r>
      <w:r w:rsidR="00581B61">
        <w:rPr>
          <w:sz w:val="24"/>
        </w:rPr>
        <w:t xml:space="preserve"> un uzkrāto kavējuma naudu  788,</w:t>
      </w:r>
      <w:r w:rsidRPr="00070917">
        <w:rPr>
          <w:sz w:val="24"/>
        </w:rPr>
        <w:t>05 EUR apjomā (3.pielikums).</w:t>
      </w:r>
    </w:p>
    <w:p w:rsidR="00070917" w:rsidRPr="00070917" w:rsidRDefault="00070917" w:rsidP="00070917">
      <w:pPr>
        <w:pStyle w:val="Pamatteksts"/>
        <w:contextualSpacing/>
        <w:jc w:val="both"/>
        <w:rPr>
          <w:sz w:val="28"/>
          <w:szCs w:val="24"/>
        </w:rPr>
      </w:pPr>
      <w:r w:rsidRPr="00070917">
        <w:rPr>
          <w:sz w:val="24"/>
        </w:rPr>
        <w:t>4. Debitoru prasījumu nav iespējams atgūt, pamatojoties uz to, ka  gadu no gada nosūtītie brīdinājumi netika izņemti pasta nodaļās, vai tika ignorēti tiem  sūtītie brīdinājumi par parādu, nav sagaidāma to izpilde atbilstoši Civilprocesa likuma 34.pantu, 39.pantu un 2009.gada 1.septembra MK noteikumu Nr.983“Ar lietas izskatīšanu saistīto izdevumu aprēķināšanas kārtība” 13.punktu, izmaksas parāda piedziņai prasības tiesvedībā par katru debitoru pārsniedz parāda summu, kas ir būtiski lielāki nekā parāds un uzsākt piedziņas procesu nav ekonomiski izdevīgi ar kopējo sum</w:t>
      </w:r>
      <w:r w:rsidR="00581B61">
        <w:rPr>
          <w:sz w:val="24"/>
        </w:rPr>
        <w:t>mu  uz 2021.gada 21.jūniju 2454,</w:t>
      </w:r>
      <w:r w:rsidRPr="00070917">
        <w:rPr>
          <w:sz w:val="24"/>
        </w:rPr>
        <w:t>38 EUR</w:t>
      </w:r>
      <w:r w:rsidRPr="00070917">
        <w:rPr>
          <w:color w:val="FF0000"/>
          <w:sz w:val="24"/>
        </w:rPr>
        <w:t xml:space="preserve"> </w:t>
      </w:r>
      <w:r w:rsidR="00581B61">
        <w:rPr>
          <w:sz w:val="24"/>
        </w:rPr>
        <w:t>un uzkrāto kavējuma naudu 23,</w:t>
      </w:r>
      <w:r w:rsidRPr="00070917">
        <w:rPr>
          <w:sz w:val="24"/>
        </w:rPr>
        <w:t>77 EUR apjomā ( 4.pielikumu).</w:t>
      </w:r>
    </w:p>
    <w:p w:rsidR="00070917" w:rsidRDefault="00070917" w:rsidP="00D60D0F">
      <w:pPr>
        <w:pStyle w:val="Pamatteksts"/>
        <w:contextualSpacing/>
        <w:jc w:val="both"/>
        <w:rPr>
          <w:sz w:val="24"/>
          <w:szCs w:val="24"/>
        </w:rPr>
      </w:pPr>
    </w:p>
    <w:p w:rsidR="00AB5FE7" w:rsidRPr="00582556" w:rsidRDefault="00AB5FE7" w:rsidP="00AB5FE7">
      <w:pPr>
        <w:tabs>
          <w:tab w:val="left" w:pos="3585"/>
        </w:tabs>
        <w:jc w:val="both"/>
        <w:rPr>
          <w:b/>
          <w:sz w:val="24"/>
          <w:szCs w:val="24"/>
        </w:rPr>
      </w:pPr>
    </w:p>
    <w:p w:rsidR="00AB5FE7" w:rsidRPr="00582556" w:rsidRDefault="002069E6" w:rsidP="00AB5FE7">
      <w:pPr>
        <w:pBdr>
          <w:bottom w:val="single" w:sz="4" w:space="1" w:color="000000"/>
        </w:pBdr>
        <w:tabs>
          <w:tab w:val="left" w:pos="300"/>
        </w:tabs>
        <w:jc w:val="center"/>
        <w:rPr>
          <w:b/>
          <w:kern w:val="2"/>
          <w:sz w:val="24"/>
          <w:szCs w:val="24"/>
          <w:lang w:eastAsia="lv-LV"/>
        </w:rPr>
      </w:pPr>
      <w:r w:rsidRPr="00582556">
        <w:rPr>
          <w:b/>
          <w:kern w:val="2"/>
          <w:sz w:val="24"/>
          <w:szCs w:val="24"/>
          <w:lang w:eastAsia="lv-LV"/>
        </w:rPr>
        <w:t>15</w:t>
      </w:r>
      <w:r w:rsidR="00AB5FE7" w:rsidRPr="00582556">
        <w:rPr>
          <w:b/>
          <w:kern w:val="2"/>
          <w:sz w:val="24"/>
          <w:szCs w:val="24"/>
          <w:lang w:eastAsia="lv-LV"/>
        </w:rPr>
        <w:t>.§</w:t>
      </w:r>
    </w:p>
    <w:p w:rsidR="00AB5FE7" w:rsidRPr="00582556" w:rsidRDefault="00AB5FE7" w:rsidP="00AB5FE7">
      <w:pPr>
        <w:pBdr>
          <w:bottom w:val="single" w:sz="4" w:space="1" w:color="000000"/>
        </w:pBdr>
        <w:tabs>
          <w:tab w:val="left" w:pos="300"/>
        </w:tabs>
        <w:jc w:val="center"/>
        <w:rPr>
          <w:b/>
          <w:kern w:val="2"/>
          <w:sz w:val="24"/>
          <w:szCs w:val="24"/>
          <w:lang w:eastAsia="lv-LV"/>
        </w:rPr>
      </w:pPr>
      <w:r w:rsidRPr="00582556">
        <w:rPr>
          <w:b/>
          <w:kern w:val="2"/>
          <w:sz w:val="24"/>
          <w:szCs w:val="24"/>
          <w:lang w:eastAsia="lv-LV"/>
        </w:rPr>
        <w:t>Par dzīvojamās telpas “Kraujas” – 6, Vāne, Vānes pagasts, Kandavas novads</w:t>
      </w:r>
    </w:p>
    <w:p w:rsidR="00AB5FE7" w:rsidRPr="00582556" w:rsidRDefault="00AB5FE7" w:rsidP="00AB5FE7">
      <w:pPr>
        <w:pBdr>
          <w:bottom w:val="single" w:sz="4" w:space="1" w:color="000000"/>
        </w:pBdr>
        <w:tabs>
          <w:tab w:val="left" w:pos="300"/>
        </w:tabs>
        <w:jc w:val="center"/>
        <w:rPr>
          <w:b/>
          <w:kern w:val="2"/>
          <w:sz w:val="24"/>
          <w:szCs w:val="24"/>
          <w:lang w:eastAsia="lv-LV"/>
        </w:rPr>
      </w:pPr>
      <w:r w:rsidRPr="00582556">
        <w:rPr>
          <w:b/>
          <w:kern w:val="2"/>
          <w:sz w:val="24"/>
          <w:szCs w:val="24"/>
          <w:lang w:eastAsia="lv-LV"/>
        </w:rPr>
        <w:t>privatizāciju Andrim Rēvaldam</w:t>
      </w:r>
    </w:p>
    <w:p w:rsidR="00D60D0F" w:rsidRDefault="00D60D0F" w:rsidP="00AB5FE7">
      <w:pPr>
        <w:rPr>
          <w:i/>
          <w:kern w:val="2"/>
          <w:sz w:val="24"/>
          <w:szCs w:val="24"/>
          <w:lang w:eastAsia="lv-LV"/>
        </w:rPr>
      </w:pPr>
    </w:p>
    <w:p w:rsidR="00AB5FE7" w:rsidRDefault="00D60D0F" w:rsidP="00AB5FE7">
      <w:pPr>
        <w:rPr>
          <w:i/>
          <w:kern w:val="2"/>
          <w:sz w:val="24"/>
          <w:szCs w:val="24"/>
          <w:lang w:eastAsia="lv-LV"/>
        </w:rPr>
      </w:pPr>
      <w:r>
        <w:rPr>
          <w:i/>
          <w:kern w:val="2"/>
          <w:sz w:val="24"/>
          <w:szCs w:val="24"/>
          <w:lang w:eastAsia="lv-LV"/>
        </w:rPr>
        <w:t xml:space="preserve">Ziņo: </w:t>
      </w:r>
      <w:proofErr w:type="spellStart"/>
      <w:r>
        <w:rPr>
          <w:i/>
          <w:kern w:val="2"/>
          <w:sz w:val="24"/>
          <w:szCs w:val="24"/>
          <w:lang w:eastAsia="lv-LV"/>
        </w:rPr>
        <w:t>I.Priede</w:t>
      </w:r>
      <w:proofErr w:type="spellEnd"/>
      <w:r>
        <w:rPr>
          <w:i/>
          <w:kern w:val="2"/>
          <w:sz w:val="24"/>
          <w:szCs w:val="24"/>
          <w:lang w:eastAsia="lv-LV"/>
        </w:rPr>
        <w:t xml:space="preserve">,  </w:t>
      </w:r>
      <w:proofErr w:type="spellStart"/>
      <w:r>
        <w:rPr>
          <w:i/>
          <w:kern w:val="2"/>
          <w:sz w:val="24"/>
          <w:szCs w:val="24"/>
          <w:lang w:eastAsia="lv-LV"/>
        </w:rPr>
        <w:t>G.Sīmane</w:t>
      </w:r>
      <w:proofErr w:type="spellEnd"/>
    </w:p>
    <w:p w:rsidR="00581B61" w:rsidRPr="00582556" w:rsidRDefault="00581B61" w:rsidP="00AB5FE7">
      <w:pPr>
        <w:rPr>
          <w:i/>
          <w:kern w:val="2"/>
          <w:sz w:val="24"/>
          <w:szCs w:val="24"/>
          <w:lang w:eastAsia="lv-LV"/>
        </w:rPr>
      </w:pPr>
      <w:r>
        <w:rPr>
          <w:i/>
          <w:kern w:val="2"/>
          <w:sz w:val="24"/>
          <w:szCs w:val="24"/>
          <w:lang w:eastAsia="lv-LV"/>
        </w:rPr>
        <w:t xml:space="preserve">Debatēs piedalās: </w:t>
      </w:r>
      <w:proofErr w:type="spellStart"/>
      <w:r>
        <w:rPr>
          <w:i/>
          <w:kern w:val="2"/>
          <w:sz w:val="24"/>
          <w:szCs w:val="24"/>
          <w:lang w:eastAsia="lv-LV"/>
        </w:rPr>
        <w:t>E.Bariss</w:t>
      </w:r>
      <w:proofErr w:type="spellEnd"/>
    </w:p>
    <w:p w:rsidR="00AB5FE7" w:rsidRPr="00582556" w:rsidRDefault="00AB5FE7" w:rsidP="00AB5FE7">
      <w:pPr>
        <w:rPr>
          <w:kern w:val="2"/>
          <w:sz w:val="24"/>
          <w:szCs w:val="24"/>
          <w:lang w:eastAsia="lv-LV"/>
        </w:rPr>
      </w:pPr>
    </w:p>
    <w:p w:rsidR="008E077B" w:rsidRDefault="008E077B" w:rsidP="00AB5FE7">
      <w:pPr>
        <w:ind w:firstLine="720"/>
        <w:jc w:val="both"/>
        <w:rPr>
          <w:kern w:val="2"/>
          <w:sz w:val="24"/>
          <w:szCs w:val="24"/>
          <w:lang w:eastAsia="lv-LV"/>
        </w:rPr>
      </w:pPr>
      <w:r>
        <w:rPr>
          <w:kern w:val="2"/>
          <w:sz w:val="24"/>
          <w:szCs w:val="24"/>
          <w:lang w:eastAsia="lv-LV"/>
        </w:rPr>
        <w:t>[..]</w:t>
      </w:r>
    </w:p>
    <w:p w:rsidR="00AB5FE7" w:rsidRPr="00582556" w:rsidRDefault="00AB5FE7" w:rsidP="00AB5FE7">
      <w:pPr>
        <w:ind w:firstLine="720"/>
        <w:jc w:val="both"/>
        <w:rPr>
          <w:kern w:val="2"/>
          <w:sz w:val="24"/>
          <w:szCs w:val="24"/>
          <w:lang w:eastAsia="lv-LV"/>
        </w:rPr>
      </w:pPr>
      <w:r w:rsidRPr="00582556">
        <w:rPr>
          <w:kern w:val="2"/>
          <w:sz w:val="24"/>
          <w:szCs w:val="24"/>
          <w:lang w:eastAsia="lv-LV"/>
        </w:rPr>
        <w:t xml:space="preserve">Likuma “Par pašvaldībām”21.panta </w:t>
      </w:r>
      <w:r w:rsidRPr="00582556">
        <w:rPr>
          <w:sz w:val="24"/>
          <w:szCs w:val="24"/>
        </w:rPr>
        <w:t>otrā daļa</w:t>
      </w:r>
      <w:r w:rsidRPr="00582556">
        <w:rPr>
          <w:kern w:val="2"/>
          <w:sz w:val="24"/>
          <w:szCs w:val="24"/>
          <w:lang w:eastAsia="lv-LV"/>
        </w:rPr>
        <w:t xml:space="preserve"> nosaka, ka Domes darbībai un lēmum</w:t>
      </w:r>
      <w:r w:rsidR="00D60D0F">
        <w:rPr>
          <w:kern w:val="2"/>
          <w:sz w:val="24"/>
          <w:szCs w:val="24"/>
          <w:lang w:eastAsia="lv-LV"/>
        </w:rPr>
        <w:t>iem jābūt maksimāli lietderīgiem.</w:t>
      </w:r>
    </w:p>
    <w:p w:rsidR="00AB5FE7" w:rsidRDefault="00AB5FE7" w:rsidP="00AB5FE7">
      <w:pPr>
        <w:jc w:val="both"/>
        <w:rPr>
          <w:kern w:val="2"/>
          <w:sz w:val="24"/>
          <w:szCs w:val="24"/>
          <w:lang w:eastAsia="lv-LV"/>
        </w:rPr>
      </w:pPr>
      <w:r w:rsidRPr="00582556">
        <w:rPr>
          <w:kern w:val="2"/>
          <w:sz w:val="24"/>
          <w:szCs w:val="24"/>
          <w:lang w:eastAsia="lv-LV"/>
        </w:rPr>
        <w:tab/>
        <w:t xml:space="preserve">Pamatojoties uz likuma „Par pašvaldībām” 21.panta </w:t>
      </w:r>
      <w:r w:rsidRPr="00582556">
        <w:rPr>
          <w:sz w:val="24"/>
          <w:szCs w:val="24"/>
        </w:rPr>
        <w:t>pirmās daļas 27.punktu un otro daļu</w:t>
      </w:r>
      <w:r w:rsidR="00D60D0F">
        <w:rPr>
          <w:kern w:val="2"/>
          <w:sz w:val="24"/>
          <w:szCs w:val="24"/>
          <w:lang w:eastAsia="lv-LV"/>
        </w:rPr>
        <w:t xml:space="preserve"> </w:t>
      </w:r>
      <w:r w:rsidRPr="00582556">
        <w:rPr>
          <w:sz w:val="24"/>
          <w:szCs w:val="24"/>
        </w:rPr>
        <w:t xml:space="preserve">un </w:t>
      </w:r>
      <w:r w:rsidRPr="00582556">
        <w:rPr>
          <w:bCs/>
          <w:sz w:val="24"/>
          <w:szCs w:val="24"/>
        </w:rPr>
        <w:t>Andra Rēvalda</w:t>
      </w:r>
      <w:r w:rsidR="00D60D0F">
        <w:rPr>
          <w:sz w:val="24"/>
          <w:szCs w:val="24"/>
        </w:rPr>
        <w:t xml:space="preserve"> iesniegumu</w:t>
      </w:r>
      <w:r w:rsidRPr="00582556">
        <w:rPr>
          <w:kern w:val="2"/>
          <w:sz w:val="24"/>
          <w:szCs w:val="24"/>
          <w:lang w:eastAsia="lv-LV"/>
        </w:rPr>
        <w:t xml:space="preserve">, </w:t>
      </w:r>
    </w:p>
    <w:p w:rsidR="00D60D0F" w:rsidRPr="00582556" w:rsidRDefault="00D60D0F" w:rsidP="00D60D0F">
      <w:pPr>
        <w:pStyle w:val="Pamatteksts"/>
        <w:contextualSpacing/>
        <w:jc w:val="both"/>
        <w:rPr>
          <w:sz w:val="24"/>
          <w:szCs w:val="24"/>
        </w:rPr>
      </w:pPr>
      <w:r w:rsidRPr="00582556">
        <w:rPr>
          <w:b/>
          <w:sz w:val="24"/>
          <w:szCs w:val="24"/>
        </w:rPr>
        <w:t>Dome, atklāti balsojot</w:t>
      </w:r>
      <w:r w:rsidRPr="00582556">
        <w:rPr>
          <w:sz w:val="24"/>
          <w:szCs w:val="24"/>
        </w:rPr>
        <w:t xml:space="preserve">: </w:t>
      </w:r>
      <w:r w:rsidRPr="00582556">
        <w:rPr>
          <w:b/>
          <w:sz w:val="24"/>
          <w:szCs w:val="24"/>
        </w:rPr>
        <w:t>PAR</w:t>
      </w:r>
      <w:r w:rsidRPr="00582556">
        <w:rPr>
          <w:sz w:val="24"/>
          <w:szCs w:val="24"/>
        </w:rPr>
        <w:t xml:space="preserve"> –  </w:t>
      </w:r>
      <w:r w:rsidR="000714C0">
        <w:rPr>
          <w:b/>
          <w:sz w:val="24"/>
          <w:szCs w:val="24"/>
        </w:rPr>
        <w:t>13</w:t>
      </w:r>
      <w:r w:rsidRPr="00582556">
        <w:rPr>
          <w:sz w:val="24"/>
          <w:szCs w:val="24"/>
        </w:rPr>
        <w:t xml:space="preserve"> </w:t>
      </w:r>
      <w:r w:rsidRPr="00582556">
        <w:rPr>
          <w:b/>
          <w:sz w:val="24"/>
          <w:szCs w:val="24"/>
        </w:rPr>
        <w:t xml:space="preserve"> </w:t>
      </w:r>
      <w:r w:rsidR="000714C0">
        <w:rPr>
          <w:sz w:val="24"/>
          <w:szCs w:val="24"/>
        </w:rPr>
        <w:t xml:space="preserve">( </w:t>
      </w:r>
      <w:proofErr w:type="spellStart"/>
      <w:r w:rsidR="000714C0">
        <w:rPr>
          <w:sz w:val="24"/>
          <w:szCs w:val="24"/>
        </w:rPr>
        <w:t>E.Bariss</w:t>
      </w:r>
      <w:proofErr w:type="spellEnd"/>
      <w:r w:rsidR="000714C0">
        <w:rPr>
          <w:sz w:val="24"/>
          <w:szCs w:val="24"/>
        </w:rPr>
        <w:t>,</w:t>
      </w:r>
      <w:r w:rsidRPr="00582556">
        <w:rPr>
          <w:sz w:val="24"/>
          <w:szCs w:val="24"/>
        </w:rPr>
        <w:t xml:space="preserve"> </w:t>
      </w:r>
      <w:proofErr w:type="spellStart"/>
      <w:r w:rsidRPr="00582556">
        <w:rPr>
          <w:sz w:val="24"/>
          <w:szCs w:val="24"/>
        </w:rPr>
        <w:t>G.Birkenšteins</w:t>
      </w:r>
      <w:proofErr w:type="spellEnd"/>
      <w:r w:rsidRPr="00582556">
        <w:rPr>
          <w:sz w:val="24"/>
          <w:szCs w:val="24"/>
        </w:rPr>
        <w:t xml:space="preserve">, </w:t>
      </w:r>
      <w:proofErr w:type="spellStart"/>
      <w:r w:rsidRPr="00582556">
        <w:rPr>
          <w:sz w:val="24"/>
          <w:szCs w:val="24"/>
        </w:rPr>
        <w:t>G.Cīrule</w:t>
      </w:r>
      <w:proofErr w:type="spellEnd"/>
      <w:r w:rsidRPr="00582556">
        <w:rPr>
          <w:sz w:val="24"/>
          <w:szCs w:val="24"/>
        </w:rPr>
        <w:t xml:space="preserve">, </w:t>
      </w:r>
      <w:proofErr w:type="spellStart"/>
      <w:r w:rsidRPr="00582556">
        <w:rPr>
          <w:sz w:val="24"/>
          <w:szCs w:val="24"/>
        </w:rPr>
        <w:t>S.Ezeriņa</w:t>
      </w:r>
      <w:proofErr w:type="spellEnd"/>
      <w:r w:rsidRPr="00582556">
        <w:rPr>
          <w:sz w:val="24"/>
          <w:szCs w:val="24"/>
        </w:rPr>
        <w:t xml:space="preserve">, </w:t>
      </w:r>
      <w:proofErr w:type="spellStart"/>
      <w:r w:rsidRPr="00582556">
        <w:rPr>
          <w:sz w:val="24"/>
          <w:szCs w:val="24"/>
        </w:rPr>
        <w:t>R.Fabjančiks</w:t>
      </w:r>
      <w:proofErr w:type="spellEnd"/>
      <w:r w:rsidRPr="00582556">
        <w:rPr>
          <w:sz w:val="24"/>
          <w:szCs w:val="24"/>
        </w:rPr>
        <w:t xml:space="preserve">, </w:t>
      </w:r>
      <w:proofErr w:type="spellStart"/>
      <w:r w:rsidRPr="00582556">
        <w:rPr>
          <w:sz w:val="24"/>
          <w:szCs w:val="24"/>
        </w:rPr>
        <w:t>I.Freiberga</w:t>
      </w:r>
      <w:proofErr w:type="spellEnd"/>
      <w:r w:rsidRPr="00582556">
        <w:rPr>
          <w:sz w:val="24"/>
          <w:szCs w:val="24"/>
        </w:rPr>
        <w:t xml:space="preserve">, </w:t>
      </w:r>
      <w:proofErr w:type="spellStart"/>
      <w:r w:rsidRPr="00582556">
        <w:rPr>
          <w:sz w:val="24"/>
          <w:szCs w:val="24"/>
        </w:rPr>
        <w:t>G.Indriksons</w:t>
      </w:r>
      <w:proofErr w:type="spellEnd"/>
      <w:r w:rsidRPr="00582556">
        <w:rPr>
          <w:sz w:val="24"/>
          <w:szCs w:val="24"/>
        </w:rPr>
        <w:t xml:space="preserve">, </w:t>
      </w:r>
      <w:proofErr w:type="spellStart"/>
      <w:r w:rsidRPr="00582556">
        <w:rPr>
          <w:sz w:val="24"/>
          <w:szCs w:val="24"/>
        </w:rPr>
        <w:t>A.Lasis</w:t>
      </w:r>
      <w:proofErr w:type="spellEnd"/>
      <w:r w:rsidRPr="00582556">
        <w:rPr>
          <w:sz w:val="24"/>
          <w:szCs w:val="24"/>
        </w:rPr>
        <w:t xml:space="preserve">, </w:t>
      </w:r>
      <w:proofErr w:type="spellStart"/>
      <w:r w:rsidRPr="00582556">
        <w:rPr>
          <w:sz w:val="24"/>
          <w:szCs w:val="24"/>
        </w:rPr>
        <w:t>I.Lasis</w:t>
      </w:r>
      <w:proofErr w:type="spellEnd"/>
      <w:r w:rsidRPr="00582556">
        <w:rPr>
          <w:sz w:val="24"/>
          <w:szCs w:val="24"/>
        </w:rPr>
        <w:t xml:space="preserve">, </w:t>
      </w:r>
      <w:proofErr w:type="spellStart"/>
      <w:r w:rsidRPr="00582556">
        <w:rPr>
          <w:sz w:val="24"/>
          <w:szCs w:val="24"/>
        </w:rPr>
        <w:t>I.Priede</w:t>
      </w:r>
      <w:proofErr w:type="spellEnd"/>
      <w:r w:rsidRPr="00582556">
        <w:rPr>
          <w:sz w:val="24"/>
          <w:szCs w:val="24"/>
        </w:rPr>
        <w:t xml:space="preserve">, </w:t>
      </w:r>
      <w:proofErr w:type="spellStart"/>
      <w:r w:rsidRPr="00582556">
        <w:rPr>
          <w:sz w:val="24"/>
          <w:szCs w:val="24"/>
        </w:rPr>
        <w:t>D.Puga</w:t>
      </w:r>
      <w:proofErr w:type="spellEnd"/>
      <w:r w:rsidRPr="00582556">
        <w:rPr>
          <w:sz w:val="24"/>
          <w:szCs w:val="24"/>
        </w:rPr>
        <w:t xml:space="preserve">,  </w:t>
      </w:r>
      <w:proofErr w:type="spellStart"/>
      <w:r w:rsidRPr="00582556">
        <w:rPr>
          <w:sz w:val="24"/>
          <w:szCs w:val="24"/>
        </w:rPr>
        <w:t>D.Roz</w:t>
      </w:r>
      <w:r w:rsidR="000714C0">
        <w:rPr>
          <w:sz w:val="24"/>
          <w:szCs w:val="24"/>
        </w:rPr>
        <w:t>enfelds</w:t>
      </w:r>
      <w:proofErr w:type="spellEnd"/>
      <w:r w:rsidR="000714C0">
        <w:rPr>
          <w:sz w:val="24"/>
          <w:szCs w:val="24"/>
        </w:rPr>
        <w:t xml:space="preserve">, </w:t>
      </w:r>
      <w:proofErr w:type="spellStart"/>
      <w:r w:rsidR="000714C0">
        <w:rPr>
          <w:sz w:val="24"/>
          <w:szCs w:val="24"/>
        </w:rPr>
        <w:t>K.Ševčuks</w:t>
      </w:r>
      <w:proofErr w:type="spellEnd"/>
      <w:r w:rsidRPr="00582556">
        <w:rPr>
          <w:sz w:val="24"/>
          <w:szCs w:val="24"/>
        </w:rPr>
        <w:t xml:space="preserve"> ),</w:t>
      </w:r>
    </w:p>
    <w:p w:rsidR="00D60D0F" w:rsidRPr="00582556" w:rsidRDefault="00D60D0F" w:rsidP="00D60D0F">
      <w:pPr>
        <w:pStyle w:val="Pamatteksts"/>
        <w:contextualSpacing/>
        <w:jc w:val="both"/>
        <w:rPr>
          <w:sz w:val="24"/>
          <w:szCs w:val="24"/>
        </w:rPr>
      </w:pPr>
      <w:r w:rsidRPr="00582556">
        <w:rPr>
          <w:b/>
          <w:sz w:val="24"/>
          <w:szCs w:val="24"/>
        </w:rPr>
        <w:t>PRET</w:t>
      </w:r>
      <w:r w:rsidRPr="00582556">
        <w:rPr>
          <w:sz w:val="24"/>
          <w:szCs w:val="24"/>
        </w:rPr>
        <w:t xml:space="preserve"> </w:t>
      </w:r>
      <w:r w:rsidRPr="00582556">
        <w:rPr>
          <w:b/>
          <w:sz w:val="24"/>
          <w:szCs w:val="24"/>
        </w:rPr>
        <w:t xml:space="preserve">–  </w:t>
      </w:r>
      <w:r w:rsidR="000714C0">
        <w:rPr>
          <w:b/>
          <w:sz w:val="24"/>
          <w:szCs w:val="24"/>
        </w:rPr>
        <w:t>0</w:t>
      </w:r>
      <w:r w:rsidRPr="00582556">
        <w:rPr>
          <w:b/>
          <w:sz w:val="24"/>
          <w:szCs w:val="24"/>
        </w:rPr>
        <w:t xml:space="preserve"> </w:t>
      </w:r>
      <w:r w:rsidRPr="00582556">
        <w:rPr>
          <w:sz w:val="24"/>
          <w:szCs w:val="24"/>
        </w:rPr>
        <w:t xml:space="preserve">, </w:t>
      </w:r>
    </w:p>
    <w:p w:rsidR="00D60D0F" w:rsidRPr="00582556" w:rsidRDefault="00D60D0F" w:rsidP="00D60D0F">
      <w:pPr>
        <w:pStyle w:val="Pamatteksts"/>
        <w:contextualSpacing/>
        <w:jc w:val="both"/>
        <w:rPr>
          <w:sz w:val="24"/>
          <w:szCs w:val="24"/>
        </w:rPr>
      </w:pPr>
      <w:r w:rsidRPr="00582556">
        <w:rPr>
          <w:b/>
          <w:sz w:val="24"/>
          <w:szCs w:val="24"/>
        </w:rPr>
        <w:t xml:space="preserve">ATTURAS – </w:t>
      </w:r>
      <w:r w:rsidR="000714C0">
        <w:rPr>
          <w:b/>
          <w:sz w:val="24"/>
          <w:szCs w:val="24"/>
        </w:rPr>
        <w:t>0</w:t>
      </w:r>
      <w:r w:rsidRPr="00582556">
        <w:rPr>
          <w:b/>
          <w:sz w:val="24"/>
          <w:szCs w:val="24"/>
        </w:rPr>
        <w:t xml:space="preserve"> </w:t>
      </w:r>
      <w:r w:rsidRPr="00582556">
        <w:rPr>
          <w:sz w:val="24"/>
          <w:szCs w:val="24"/>
        </w:rPr>
        <w:t xml:space="preserve">, </w:t>
      </w:r>
    </w:p>
    <w:p w:rsidR="00D60D0F" w:rsidRDefault="00D60D0F" w:rsidP="00D60D0F">
      <w:pPr>
        <w:pStyle w:val="Pamatteksts"/>
        <w:contextualSpacing/>
        <w:jc w:val="both"/>
        <w:rPr>
          <w:sz w:val="24"/>
          <w:szCs w:val="24"/>
        </w:rPr>
      </w:pPr>
      <w:r w:rsidRPr="00582556">
        <w:rPr>
          <w:b/>
          <w:sz w:val="24"/>
          <w:szCs w:val="24"/>
        </w:rPr>
        <w:t>NOLEMJ:</w:t>
      </w:r>
      <w:r w:rsidRPr="00582556">
        <w:rPr>
          <w:sz w:val="24"/>
          <w:szCs w:val="24"/>
        </w:rPr>
        <w:t> </w:t>
      </w:r>
    </w:p>
    <w:p w:rsidR="00D60D0F" w:rsidRDefault="00D60D0F" w:rsidP="00D60D0F">
      <w:pPr>
        <w:pStyle w:val="Pamatteksts"/>
        <w:contextualSpacing/>
        <w:jc w:val="both"/>
        <w:rPr>
          <w:i/>
          <w:kern w:val="2"/>
          <w:sz w:val="24"/>
          <w:szCs w:val="24"/>
          <w:lang w:eastAsia="lv-LV"/>
        </w:rPr>
      </w:pPr>
      <w:r>
        <w:rPr>
          <w:sz w:val="24"/>
          <w:szCs w:val="24"/>
        </w:rPr>
        <w:t xml:space="preserve">1. </w:t>
      </w:r>
      <w:r w:rsidR="00AB5FE7" w:rsidRPr="00D60D0F">
        <w:rPr>
          <w:sz w:val="24"/>
          <w:szCs w:val="24"/>
        </w:rPr>
        <w:t>Apstiprināt</w:t>
      </w:r>
      <w:r w:rsidR="00AB5FE7" w:rsidRPr="00582556">
        <w:rPr>
          <w:sz w:val="24"/>
          <w:szCs w:val="24"/>
        </w:rPr>
        <w:t xml:space="preserve"> </w:t>
      </w:r>
      <w:r w:rsidR="00AB5FE7" w:rsidRPr="00582556">
        <w:rPr>
          <w:kern w:val="2"/>
          <w:sz w:val="24"/>
          <w:szCs w:val="24"/>
          <w:lang w:eastAsia="lv-LV"/>
        </w:rPr>
        <w:t xml:space="preserve">privatizācijas objekta </w:t>
      </w:r>
      <w:r w:rsidR="00AB5FE7" w:rsidRPr="00582556">
        <w:rPr>
          <w:sz w:val="24"/>
          <w:szCs w:val="24"/>
        </w:rPr>
        <w:t xml:space="preserve">– </w:t>
      </w:r>
      <w:proofErr w:type="spellStart"/>
      <w:r w:rsidR="00AB5FE7" w:rsidRPr="00582556">
        <w:rPr>
          <w:sz w:val="24"/>
          <w:szCs w:val="24"/>
        </w:rPr>
        <w:t>trīsistabu</w:t>
      </w:r>
      <w:proofErr w:type="spellEnd"/>
      <w:r w:rsidR="00AB5FE7" w:rsidRPr="00582556">
        <w:rPr>
          <w:sz w:val="24"/>
          <w:szCs w:val="24"/>
        </w:rPr>
        <w:t xml:space="preserve"> dzīvokļa </w:t>
      </w:r>
      <w:r w:rsidR="00AB5FE7" w:rsidRPr="00582556">
        <w:rPr>
          <w:kern w:val="2"/>
          <w:sz w:val="24"/>
          <w:szCs w:val="24"/>
          <w:lang w:eastAsia="lv-LV"/>
        </w:rPr>
        <w:t>“Kraujas” – 6, Vāne, Vānes pagasts, Kandavas novads (platība 66,6 m</w:t>
      </w:r>
      <w:r w:rsidR="00AB5FE7" w:rsidRPr="00582556">
        <w:rPr>
          <w:kern w:val="2"/>
          <w:sz w:val="24"/>
          <w:szCs w:val="24"/>
          <w:vertAlign w:val="superscript"/>
          <w:lang w:eastAsia="lv-LV"/>
        </w:rPr>
        <w:t>2</w:t>
      </w:r>
      <w:r w:rsidR="00AB5FE7" w:rsidRPr="00582556">
        <w:rPr>
          <w:kern w:val="2"/>
          <w:sz w:val="24"/>
          <w:szCs w:val="24"/>
          <w:lang w:eastAsia="lv-LV"/>
        </w:rPr>
        <w:t xml:space="preserve">) ar identifikācijas Nr.90885010001-006 atsavināšanas rezultātu un </w:t>
      </w:r>
      <w:r w:rsidR="00AB5FE7" w:rsidRPr="000714C0">
        <w:rPr>
          <w:kern w:val="2"/>
          <w:sz w:val="24"/>
          <w:szCs w:val="24"/>
          <w:lang w:eastAsia="lv-LV"/>
        </w:rPr>
        <w:t>atzīt</w:t>
      </w:r>
      <w:r w:rsidR="00AB5FE7" w:rsidRPr="00582556">
        <w:rPr>
          <w:kern w:val="2"/>
          <w:sz w:val="24"/>
          <w:szCs w:val="24"/>
          <w:lang w:eastAsia="lv-LV"/>
        </w:rPr>
        <w:t xml:space="preserve"> </w:t>
      </w:r>
      <w:r w:rsidR="008E077B">
        <w:rPr>
          <w:bCs/>
          <w:sz w:val="24"/>
          <w:szCs w:val="24"/>
        </w:rPr>
        <w:t>Andri Rēvaldu</w:t>
      </w:r>
      <w:r w:rsidR="00AB5FE7" w:rsidRPr="00582556">
        <w:rPr>
          <w:bCs/>
          <w:sz w:val="24"/>
          <w:szCs w:val="24"/>
        </w:rPr>
        <w:t xml:space="preserve"> par tiesīgu </w:t>
      </w:r>
      <w:proofErr w:type="spellStart"/>
      <w:r w:rsidR="00AB5FE7" w:rsidRPr="00582556">
        <w:rPr>
          <w:bCs/>
          <w:sz w:val="24"/>
          <w:szCs w:val="24"/>
        </w:rPr>
        <w:t>koroborēt</w:t>
      </w:r>
      <w:proofErr w:type="spellEnd"/>
      <w:r w:rsidR="00AB5FE7" w:rsidRPr="00582556">
        <w:rPr>
          <w:bCs/>
          <w:sz w:val="24"/>
          <w:szCs w:val="24"/>
        </w:rPr>
        <w:t xml:space="preserve"> savas īpašumtiesības uz minēto dzīvokli zemesgrāmatā.</w:t>
      </w:r>
      <w:r w:rsidR="00AB5FE7" w:rsidRPr="00582556">
        <w:rPr>
          <w:i/>
          <w:kern w:val="2"/>
          <w:sz w:val="24"/>
          <w:szCs w:val="24"/>
          <w:lang w:eastAsia="lv-LV"/>
        </w:rPr>
        <w:t xml:space="preserve"> </w:t>
      </w:r>
    </w:p>
    <w:p w:rsidR="00AB5FE7" w:rsidRPr="00D60D0F" w:rsidRDefault="00D60D0F" w:rsidP="00D60D0F">
      <w:pPr>
        <w:pStyle w:val="Pamatteksts"/>
        <w:contextualSpacing/>
        <w:jc w:val="both"/>
        <w:rPr>
          <w:sz w:val="24"/>
          <w:szCs w:val="24"/>
        </w:rPr>
      </w:pPr>
      <w:r w:rsidRPr="00D60D0F">
        <w:rPr>
          <w:kern w:val="2"/>
          <w:sz w:val="24"/>
          <w:szCs w:val="24"/>
          <w:lang w:eastAsia="lv-LV"/>
        </w:rPr>
        <w:t>2.</w:t>
      </w:r>
      <w:r w:rsidR="00AB5FE7" w:rsidRPr="00D60D0F">
        <w:rPr>
          <w:kern w:val="2"/>
          <w:sz w:val="24"/>
          <w:szCs w:val="24"/>
          <w:lang w:eastAsia="lv-LV"/>
        </w:rPr>
        <w:t>Pārtraukt</w:t>
      </w:r>
      <w:r w:rsidR="00AB5FE7" w:rsidRPr="00582556">
        <w:rPr>
          <w:i/>
          <w:kern w:val="2"/>
          <w:sz w:val="24"/>
          <w:szCs w:val="24"/>
          <w:lang w:eastAsia="lv-LV"/>
        </w:rPr>
        <w:t xml:space="preserve"> </w:t>
      </w:r>
      <w:r w:rsidR="00AB5FE7" w:rsidRPr="00582556">
        <w:rPr>
          <w:kern w:val="2"/>
          <w:sz w:val="24"/>
          <w:szCs w:val="24"/>
          <w:lang w:eastAsia="lv-LV"/>
        </w:rPr>
        <w:t xml:space="preserve">ar 2021.gada 1.jūliju starp </w:t>
      </w:r>
      <w:r w:rsidR="00AB5FE7" w:rsidRPr="00582556">
        <w:rPr>
          <w:bCs/>
          <w:sz w:val="24"/>
          <w:szCs w:val="24"/>
        </w:rPr>
        <w:t xml:space="preserve">Andri Rēvaldu un </w:t>
      </w:r>
      <w:r w:rsidR="00AB5FE7" w:rsidRPr="00582556">
        <w:rPr>
          <w:kern w:val="2"/>
          <w:sz w:val="24"/>
          <w:szCs w:val="24"/>
          <w:lang w:eastAsia="lv-LV"/>
        </w:rPr>
        <w:t>Kandavas novada domi 2011.gada 1.augustā nos</w:t>
      </w:r>
      <w:r w:rsidR="008E077B">
        <w:rPr>
          <w:kern w:val="2"/>
          <w:sz w:val="24"/>
          <w:szCs w:val="24"/>
          <w:lang w:eastAsia="lv-LV"/>
        </w:rPr>
        <w:t>lēgto īres līgumu,</w:t>
      </w:r>
      <w:r w:rsidR="00AB5FE7" w:rsidRPr="00582556">
        <w:rPr>
          <w:kern w:val="2"/>
          <w:sz w:val="24"/>
          <w:szCs w:val="24"/>
          <w:lang w:eastAsia="lv-LV"/>
        </w:rPr>
        <w:t xml:space="preserve"> un Kandavas novada Finanšu nodaļai izslēgt no grāmatvedības uzskaites privatizācijas objektu </w:t>
      </w:r>
      <w:r w:rsidR="00AB5FE7" w:rsidRPr="00582556">
        <w:rPr>
          <w:sz w:val="24"/>
          <w:szCs w:val="24"/>
        </w:rPr>
        <w:t xml:space="preserve">– </w:t>
      </w:r>
      <w:proofErr w:type="spellStart"/>
      <w:r w:rsidR="00AB5FE7" w:rsidRPr="00582556">
        <w:rPr>
          <w:sz w:val="24"/>
          <w:szCs w:val="24"/>
        </w:rPr>
        <w:t>trīsistabu</w:t>
      </w:r>
      <w:proofErr w:type="spellEnd"/>
      <w:r w:rsidR="00AB5FE7" w:rsidRPr="00582556">
        <w:rPr>
          <w:sz w:val="24"/>
          <w:szCs w:val="24"/>
        </w:rPr>
        <w:t xml:space="preserve"> dzīvokli </w:t>
      </w:r>
      <w:r w:rsidR="00AB5FE7" w:rsidRPr="00582556">
        <w:rPr>
          <w:kern w:val="2"/>
          <w:sz w:val="24"/>
          <w:szCs w:val="24"/>
          <w:lang w:eastAsia="lv-LV"/>
        </w:rPr>
        <w:t>“Kraujas” – 6, Vāne, Vānes pagasts, Kandavas novads (platība 66,6 m</w:t>
      </w:r>
      <w:r w:rsidR="00AB5FE7" w:rsidRPr="00582556">
        <w:rPr>
          <w:kern w:val="2"/>
          <w:sz w:val="24"/>
          <w:szCs w:val="24"/>
          <w:vertAlign w:val="superscript"/>
          <w:lang w:eastAsia="lv-LV"/>
        </w:rPr>
        <w:t>2</w:t>
      </w:r>
      <w:r w:rsidR="00AB5FE7" w:rsidRPr="00582556">
        <w:rPr>
          <w:kern w:val="2"/>
          <w:sz w:val="24"/>
          <w:szCs w:val="24"/>
          <w:lang w:eastAsia="lv-LV"/>
        </w:rPr>
        <w:t xml:space="preserve">) ar </w:t>
      </w:r>
      <w:r w:rsidR="000714C0">
        <w:rPr>
          <w:kern w:val="2"/>
          <w:sz w:val="24"/>
          <w:szCs w:val="24"/>
          <w:lang w:eastAsia="lv-LV"/>
        </w:rPr>
        <w:t>i</w:t>
      </w:r>
      <w:r w:rsidR="00AB5FE7" w:rsidRPr="00582556">
        <w:rPr>
          <w:kern w:val="2"/>
          <w:sz w:val="24"/>
          <w:szCs w:val="24"/>
          <w:lang w:eastAsia="lv-LV"/>
        </w:rPr>
        <w:t>dentifikācijas Nr.90885010001-006</w:t>
      </w:r>
    </w:p>
    <w:p w:rsidR="00AB5FE7" w:rsidRPr="00582556" w:rsidRDefault="00AB5FE7" w:rsidP="00AA2FA8">
      <w:pPr>
        <w:jc w:val="both"/>
        <w:rPr>
          <w:rFonts w:eastAsia="Calibri"/>
          <w:sz w:val="24"/>
          <w:szCs w:val="24"/>
        </w:rPr>
      </w:pPr>
    </w:p>
    <w:p w:rsidR="00AB5FE7" w:rsidRPr="00582556" w:rsidRDefault="00AB5FE7" w:rsidP="00AB5FE7">
      <w:pPr>
        <w:tabs>
          <w:tab w:val="left" w:pos="3585"/>
        </w:tabs>
        <w:jc w:val="both"/>
        <w:rPr>
          <w:b/>
          <w:sz w:val="24"/>
          <w:szCs w:val="24"/>
        </w:rPr>
      </w:pPr>
    </w:p>
    <w:p w:rsidR="00AB5FE7" w:rsidRPr="00582556" w:rsidRDefault="002069E6" w:rsidP="00AB5FE7">
      <w:pPr>
        <w:pBdr>
          <w:bottom w:val="single" w:sz="4" w:space="1" w:color="000000"/>
        </w:pBdr>
        <w:tabs>
          <w:tab w:val="left" w:pos="300"/>
        </w:tabs>
        <w:jc w:val="center"/>
        <w:rPr>
          <w:b/>
          <w:sz w:val="24"/>
          <w:szCs w:val="24"/>
        </w:rPr>
      </w:pPr>
      <w:r w:rsidRPr="00582556">
        <w:rPr>
          <w:b/>
          <w:sz w:val="24"/>
          <w:szCs w:val="24"/>
        </w:rPr>
        <w:lastRenderedPageBreak/>
        <w:t>16</w:t>
      </w:r>
      <w:r w:rsidR="00AB5FE7" w:rsidRPr="00582556">
        <w:rPr>
          <w:b/>
          <w:sz w:val="24"/>
          <w:szCs w:val="24"/>
        </w:rPr>
        <w:t>.§</w:t>
      </w:r>
    </w:p>
    <w:p w:rsidR="00AB5FE7" w:rsidRPr="00582556" w:rsidRDefault="00AB5FE7" w:rsidP="00AB5FE7">
      <w:pPr>
        <w:pBdr>
          <w:bottom w:val="single" w:sz="4" w:space="1" w:color="000000"/>
        </w:pBdr>
        <w:tabs>
          <w:tab w:val="left" w:pos="300"/>
        </w:tabs>
        <w:jc w:val="center"/>
        <w:rPr>
          <w:sz w:val="24"/>
          <w:szCs w:val="24"/>
        </w:rPr>
      </w:pPr>
      <w:r w:rsidRPr="00582556">
        <w:rPr>
          <w:b/>
          <w:sz w:val="24"/>
          <w:szCs w:val="24"/>
        </w:rPr>
        <w:t>Par nekustamā īpašuma „Salmiņi”, Zemītes pagasts, Kandavas novads atsavināšanu, rīkojot izsoli ar augšupejošu soli</w:t>
      </w:r>
    </w:p>
    <w:p w:rsidR="00AB5FE7" w:rsidRPr="00582556" w:rsidRDefault="00AB5FE7" w:rsidP="00AB5FE7">
      <w:pPr>
        <w:pStyle w:val="Bezatstarpm"/>
        <w:rPr>
          <w:i/>
          <w:iCs/>
          <w:sz w:val="24"/>
          <w:szCs w:val="24"/>
        </w:rPr>
      </w:pPr>
    </w:p>
    <w:p w:rsidR="00AB5FE7" w:rsidRPr="00582556" w:rsidRDefault="00AB5FE7" w:rsidP="00AB5FE7">
      <w:pPr>
        <w:pStyle w:val="Bezatstarpm"/>
        <w:rPr>
          <w:i/>
          <w:iCs/>
          <w:sz w:val="24"/>
          <w:szCs w:val="24"/>
        </w:rPr>
      </w:pPr>
      <w:r w:rsidRPr="00582556">
        <w:rPr>
          <w:i/>
          <w:iCs/>
          <w:sz w:val="24"/>
          <w:szCs w:val="24"/>
        </w:rPr>
        <w:t>Ziņo: I. Priede</w:t>
      </w:r>
    </w:p>
    <w:p w:rsidR="00AB5FE7" w:rsidRPr="00582556" w:rsidRDefault="00AB5FE7" w:rsidP="00AB5FE7">
      <w:pPr>
        <w:pStyle w:val="Bezatstarpm"/>
        <w:jc w:val="both"/>
        <w:rPr>
          <w:sz w:val="24"/>
          <w:szCs w:val="24"/>
          <w:highlight w:val="yellow"/>
        </w:rPr>
      </w:pPr>
    </w:p>
    <w:p w:rsidR="00AB5FE7" w:rsidRPr="00582556" w:rsidRDefault="00AB5FE7" w:rsidP="00AB5FE7">
      <w:pPr>
        <w:ind w:firstLine="720"/>
        <w:jc w:val="both"/>
        <w:rPr>
          <w:sz w:val="24"/>
          <w:szCs w:val="24"/>
        </w:rPr>
      </w:pPr>
      <w:r w:rsidRPr="00582556">
        <w:rPr>
          <w:sz w:val="24"/>
          <w:szCs w:val="24"/>
        </w:rPr>
        <w:t>Nekustamais īpašums “Salmiņi”, Zemītes pagasts, Kandavas novads, kadastra numurs 9094 001 0168, sastāv no neapbūvētas zemes vienības ar kadastra apzīmējumu 9094 001 0168 un kopējo platību 1,71 ha, pamatojoties uz spēkā esošām normatīvajiem aktiem tas tika noteikts</w:t>
      </w:r>
      <w:r w:rsidR="00D60D0F">
        <w:rPr>
          <w:sz w:val="24"/>
          <w:szCs w:val="24"/>
        </w:rPr>
        <w:t xml:space="preserve"> kā zemes </w:t>
      </w:r>
      <w:proofErr w:type="spellStart"/>
      <w:r w:rsidR="00D60D0F">
        <w:rPr>
          <w:sz w:val="24"/>
          <w:szCs w:val="24"/>
        </w:rPr>
        <w:t>starpgabals</w:t>
      </w:r>
      <w:proofErr w:type="spellEnd"/>
      <w:r w:rsidR="00D60D0F">
        <w:rPr>
          <w:sz w:val="24"/>
          <w:szCs w:val="24"/>
        </w:rPr>
        <w:t>.</w:t>
      </w:r>
      <w:r w:rsidRPr="00582556">
        <w:rPr>
          <w:sz w:val="24"/>
          <w:szCs w:val="24"/>
        </w:rPr>
        <w:t xml:space="preserve"> </w:t>
      </w:r>
    </w:p>
    <w:p w:rsidR="00AB5FE7" w:rsidRPr="00582556" w:rsidRDefault="00AB5FE7" w:rsidP="00AB5FE7">
      <w:pPr>
        <w:ind w:firstLine="720"/>
        <w:jc w:val="both"/>
        <w:rPr>
          <w:sz w:val="24"/>
          <w:szCs w:val="24"/>
        </w:rPr>
      </w:pPr>
      <w:r w:rsidRPr="00582556">
        <w:rPr>
          <w:sz w:val="24"/>
          <w:szCs w:val="24"/>
        </w:rPr>
        <w:t>Piebraukšana zemes gabalam no autoceļa Tukums – Kuldīga puses, kas klāts ar labas kvalitātes asfaltbetona segumu, tālāk pa servitūta piebraucamo ceļu caur īpašumu “</w:t>
      </w:r>
      <w:proofErr w:type="spellStart"/>
      <w:r w:rsidRPr="00582556">
        <w:rPr>
          <w:sz w:val="24"/>
          <w:szCs w:val="24"/>
        </w:rPr>
        <w:t>Airītes</w:t>
      </w:r>
      <w:proofErr w:type="spellEnd"/>
      <w:r w:rsidRPr="00582556">
        <w:rPr>
          <w:sz w:val="24"/>
          <w:szCs w:val="24"/>
        </w:rPr>
        <w:t>”, Zemītes pagasts, Kandavas novads. Autotransporta plūsma un gājēju kustība gar vērtējamo īpašumu nav intensīva. Kopumā piebraukšana zemes gabalam ar personīgo autotransportu ir apmierinoša, piekļūšana ir juridiski nodrošināta.</w:t>
      </w:r>
    </w:p>
    <w:p w:rsidR="00AB5FE7" w:rsidRPr="00582556" w:rsidRDefault="00AB5FE7" w:rsidP="00D60D0F">
      <w:pPr>
        <w:pStyle w:val="tv213"/>
        <w:shd w:val="clear" w:color="auto" w:fill="FFFFFF"/>
        <w:spacing w:before="0" w:after="0"/>
        <w:ind w:firstLine="720"/>
        <w:jc w:val="both"/>
        <w:rPr>
          <w:rFonts w:cs="Times New Roman"/>
          <w:lang w:eastAsia="en-US"/>
        </w:rPr>
      </w:pPr>
      <w:r w:rsidRPr="00582556">
        <w:rPr>
          <w:rFonts w:cs="Times New Roman"/>
        </w:rPr>
        <w:t xml:space="preserve">Publiskas personas mantas atsavināšanas likuma 1. panta pirmās daļas </w:t>
      </w:r>
      <w:r w:rsidRPr="00582556">
        <w:rPr>
          <w:rFonts w:cs="Times New Roman"/>
          <w:lang w:eastAsia="en-US"/>
        </w:rPr>
        <w:t xml:space="preserve">11) punktā noteikts, ka </w:t>
      </w:r>
      <w:r w:rsidRPr="00582556">
        <w:rPr>
          <w:rFonts w:cs="Times New Roman"/>
          <w:bCs/>
          <w:lang w:eastAsia="en-US"/>
        </w:rPr>
        <w:t xml:space="preserve">zemes </w:t>
      </w:r>
      <w:proofErr w:type="spellStart"/>
      <w:r w:rsidRPr="00582556">
        <w:rPr>
          <w:rFonts w:cs="Times New Roman"/>
          <w:bCs/>
          <w:lang w:eastAsia="en-US"/>
        </w:rPr>
        <w:t>starpgabals</w:t>
      </w:r>
      <w:proofErr w:type="spellEnd"/>
      <w:r w:rsidRPr="00582556">
        <w:rPr>
          <w:rFonts w:cs="Times New Roman"/>
          <w:lang w:eastAsia="en-US"/>
        </w:rPr>
        <w:t> — publiskai personai piederošs zemesgabals, kura platība:</w:t>
      </w:r>
    </w:p>
    <w:p w:rsidR="00AB5FE7" w:rsidRPr="00582556" w:rsidRDefault="00AB5FE7" w:rsidP="00D60D0F">
      <w:pPr>
        <w:shd w:val="clear" w:color="auto" w:fill="FFFFFF"/>
        <w:jc w:val="both"/>
        <w:rPr>
          <w:sz w:val="24"/>
          <w:szCs w:val="24"/>
        </w:rPr>
      </w:pPr>
      <w:r w:rsidRPr="00582556">
        <w:rPr>
          <w:sz w:val="24"/>
          <w:szCs w:val="24"/>
        </w:rPr>
        <w:t xml:space="preserve">a) pilsētā ir mazāka par pašvaldības apstiprinātajos apbūves noteikumos paredzēto minimālo apbūves gabala platību vai kura konfigurācija nepieļauj attiecīgā zemesgabala izmantošanu apbūvei, vai kuram nav iespējams nodrošināt </w:t>
      </w:r>
      <w:proofErr w:type="spellStart"/>
      <w:r w:rsidRPr="00582556">
        <w:rPr>
          <w:sz w:val="24"/>
          <w:szCs w:val="24"/>
        </w:rPr>
        <w:t>pieslēgumu</w:t>
      </w:r>
      <w:proofErr w:type="spellEnd"/>
      <w:r w:rsidRPr="00582556">
        <w:rPr>
          <w:sz w:val="24"/>
          <w:szCs w:val="24"/>
        </w:rPr>
        <w:t xml:space="preserve"> koplietošanas ielai,</w:t>
      </w:r>
    </w:p>
    <w:p w:rsidR="00AB5FE7" w:rsidRPr="00582556" w:rsidRDefault="00AB5FE7" w:rsidP="00D60D0F">
      <w:pPr>
        <w:shd w:val="clear" w:color="auto" w:fill="FFFFFF"/>
        <w:jc w:val="both"/>
        <w:rPr>
          <w:sz w:val="24"/>
          <w:szCs w:val="24"/>
        </w:rPr>
      </w:pPr>
      <w:r w:rsidRPr="00582556">
        <w:rPr>
          <w:sz w:val="24"/>
          <w:szCs w:val="24"/>
        </w:rPr>
        <w:t xml:space="preserve">b) lauku apvidos ir mazāka par pašvaldības saistošajos noteikumos paredzēto minimālo zemesgabala platību vai kura konfigurācija nepieļauj attiecīgā zemesgabala izmantošanu atbilstoši apstiprinātajam teritorijas plānojumam, vai kuram nav iespējams nodrošināt </w:t>
      </w:r>
      <w:proofErr w:type="spellStart"/>
      <w:r w:rsidRPr="00582556">
        <w:rPr>
          <w:sz w:val="24"/>
          <w:szCs w:val="24"/>
        </w:rPr>
        <w:t>pieslēgumu</w:t>
      </w:r>
      <w:proofErr w:type="spellEnd"/>
      <w:r w:rsidRPr="00582556">
        <w:rPr>
          <w:sz w:val="24"/>
          <w:szCs w:val="24"/>
        </w:rPr>
        <w:t xml:space="preserve"> koplietošanas ielai (ceļam). </w:t>
      </w:r>
    </w:p>
    <w:p w:rsidR="00AB5FE7" w:rsidRPr="00582556" w:rsidRDefault="00AB5FE7" w:rsidP="00D60D0F">
      <w:pPr>
        <w:pStyle w:val="Standard"/>
        <w:jc w:val="both"/>
        <w:rPr>
          <w:rFonts w:cs="Times New Roman"/>
        </w:rPr>
      </w:pPr>
      <w:r w:rsidRPr="00582556">
        <w:rPr>
          <w:rFonts w:cs="Times New Roman"/>
        </w:rPr>
        <w:t xml:space="preserve">Zemes vienībai ar kadastra apzīmējumu </w:t>
      </w:r>
      <w:r w:rsidRPr="00582556">
        <w:rPr>
          <w:rFonts w:cs="Times New Roman"/>
          <w:bCs/>
        </w:rPr>
        <w:t xml:space="preserve">9094 001 0168 </w:t>
      </w:r>
      <w:r w:rsidRPr="00582556">
        <w:rPr>
          <w:rFonts w:cs="Times New Roman"/>
        </w:rPr>
        <w:t>ir noteikti šādi apgrūtinājumi:</w:t>
      </w:r>
    </w:p>
    <w:p w:rsidR="00AB5FE7" w:rsidRPr="00582556" w:rsidRDefault="00AB5FE7" w:rsidP="00D60D0F">
      <w:pPr>
        <w:pStyle w:val="Standard"/>
        <w:ind w:left="426" w:hanging="142"/>
        <w:jc w:val="both"/>
        <w:rPr>
          <w:rFonts w:cs="Times New Roman"/>
        </w:rPr>
      </w:pPr>
      <w:r w:rsidRPr="00582556">
        <w:rPr>
          <w:rFonts w:cs="Times New Roman"/>
        </w:rPr>
        <w:t xml:space="preserve"> - ekspluatācijas aizsargjoslas teritorija gar elektrisko tīklu gaisvadu līniju ārpus pilsētām un ciemiem ar nominālo spriegumu līdz 20 kilovatiem – 0,17 ha;</w:t>
      </w:r>
    </w:p>
    <w:p w:rsidR="00AB5FE7" w:rsidRPr="00582556" w:rsidRDefault="00AB5FE7" w:rsidP="00D60D0F">
      <w:pPr>
        <w:pStyle w:val="Standard"/>
        <w:ind w:firstLine="284"/>
        <w:jc w:val="both"/>
        <w:rPr>
          <w:rFonts w:cs="Times New Roman"/>
        </w:rPr>
      </w:pPr>
      <w:r w:rsidRPr="00582556">
        <w:rPr>
          <w:rFonts w:cs="Times New Roman"/>
        </w:rPr>
        <w:t xml:space="preserve"> -  drošības aizsargjoslas teritorija gar naftas produktu cauruļvadu – 0,11 ha; </w:t>
      </w:r>
    </w:p>
    <w:p w:rsidR="00AB5FE7" w:rsidRPr="00582556" w:rsidRDefault="00AB5FE7" w:rsidP="00D60D0F">
      <w:pPr>
        <w:pStyle w:val="Standard"/>
        <w:ind w:left="426" w:hanging="142"/>
        <w:jc w:val="both"/>
        <w:rPr>
          <w:rFonts w:cs="Times New Roman"/>
        </w:rPr>
      </w:pPr>
      <w:r w:rsidRPr="00582556">
        <w:rPr>
          <w:rFonts w:cs="Times New Roman"/>
        </w:rPr>
        <w:t xml:space="preserve"> - vides un dabas resursu aizsardzības aizsargjoslas (aizsardzības zonas) teritorija ap kultūras pieminekli laukos – 0,45 ha.</w:t>
      </w:r>
    </w:p>
    <w:p w:rsidR="00AB5FE7" w:rsidRPr="00582556" w:rsidRDefault="00AB5FE7" w:rsidP="00D60D0F">
      <w:pPr>
        <w:shd w:val="clear" w:color="auto" w:fill="FFFFFF"/>
        <w:ind w:firstLine="720"/>
        <w:jc w:val="both"/>
        <w:rPr>
          <w:sz w:val="24"/>
          <w:szCs w:val="24"/>
          <w:shd w:val="clear" w:color="auto" w:fill="FFFFFF"/>
        </w:rPr>
      </w:pPr>
      <w:r w:rsidRPr="00582556">
        <w:rPr>
          <w:sz w:val="24"/>
          <w:szCs w:val="24"/>
        </w:rPr>
        <w:t>Publiskas personas mantas atsavināšanas likuma 4. panta ceturtās daļas 1. punkts, nosaka, ka at</w:t>
      </w:r>
      <w:r w:rsidRPr="00582556">
        <w:rPr>
          <w:sz w:val="24"/>
          <w:szCs w:val="24"/>
          <w:shd w:val="clear" w:color="auto" w:fill="FFFFFF"/>
        </w:rPr>
        <w:t xml:space="preserve">sevišķos gadījumos publiskas personas nekustamā īpašuma atsavināšanu var ierosināt šādas personas: zemes īpašnieks vai visi kopīpašnieki, ja viņi vēlas nopirkt zemesgrāmatā ierakstītu ēku (būvi), kas atrodas uz īpašumā esošās zemes, vai zemes </w:t>
      </w:r>
      <w:proofErr w:type="spellStart"/>
      <w:r w:rsidRPr="00582556">
        <w:rPr>
          <w:sz w:val="24"/>
          <w:szCs w:val="24"/>
          <w:shd w:val="clear" w:color="auto" w:fill="FFFFFF"/>
        </w:rPr>
        <w:t>starpgabalu</w:t>
      </w:r>
      <w:proofErr w:type="spellEnd"/>
      <w:r w:rsidRPr="00582556">
        <w:rPr>
          <w:sz w:val="24"/>
          <w:szCs w:val="24"/>
          <w:shd w:val="clear" w:color="auto" w:fill="FFFFFF"/>
        </w:rPr>
        <w:t xml:space="preserve">, kas </w:t>
      </w:r>
      <w:proofErr w:type="spellStart"/>
      <w:r w:rsidRPr="00582556">
        <w:rPr>
          <w:sz w:val="24"/>
          <w:szCs w:val="24"/>
          <w:shd w:val="clear" w:color="auto" w:fill="FFFFFF"/>
        </w:rPr>
        <w:t>piegul</w:t>
      </w:r>
      <w:proofErr w:type="spellEnd"/>
      <w:r w:rsidRPr="00582556">
        <w:rPr>
          <w:sz w:val="24"/>
          <w:szCs w:val="24"/>
          <w:shd w:val="clear" w:color="auto" w:fill="FFFFFF"/>
        </w:rPr>
        <w:t xml:space="preserve"> viņu zemei. </w:t>
      </w:r>
    </w:p>
    <w:p w:rsidR="00AB5FE7" w:rsidRPr="00582556" w:rsidRDefault="00AB5FE7" w:rsidP="00D60D0F">
      <w:pPr>
        <w:shd w:val="clear" w:color="auto" w:fill="FFFFFF"/>
        <w:ind w:firstLine="720"/>
        <w:jc w:val="both"/>
        <w:rPr>
          <w:sz w:val="24"/>
          <w:szCs w:val="24"/>
          <w:shd w:val="clear" w:color="auto" w:fill="FFFFFF"/>
        </w:rPr>
      </w:pPr>
      <w:r w:rsidRPr="00582556">
        <w:rPr>
          <w:sz w:val="24"/>
          <w:szCs w:val="24"/>
          <w:shd w:val="clear" w:color="auto" w:fill="FFFFFF"/>
        </w:rPr>
        <w:t xml:space="preserve">Kandavas novada domē 2019. gada 17. oktobrī saņemts Lilijas </w:t>
      </w:r>
      <w:proofErr w:type="spellStart"/>
      <w:r w:rsidRPr="00582556">
        <w:rPr>
          <w:sz w:val="24"/>
          <w:szCs w:val="24"/>
          <w:shd w:val="clear" w:color="auto" w:fill="FFFFFF"/>
        </w:rPr>
        <w:t>Karales</w:t>
      </w:r>
      <w:proofErr w:type="spellEnd"/>
      <w:r w:rsidRPr="00582556">
        <w:rPr>
          <w:sz w:val="24"/>
          <w:szCs w:val="24"/>
          <w:shd w:val="clear" w:color="auto" w:fill="FFFFFF"/>
        </w:rPr>
        <w:t xml:space="preserve"> atsavināšanas ierosinājums, ar lūgumu atsavināt pašvaldībai piederošo zemes vienību ar kadastra apzīmējumu </w:t>
      </w:r>
      <w:r w:rsidRPr="00582556">
        <w:rPr>
          <w:bCs/>
          <w:sz w:val="24"/>
          <w:szCs w:val="24"/>
        </w:rPr>
        <w:t>9094 001 0168</w:t>
      </w:r>
      <w:r w:rsidRPr="00582556">
        <w:rPr>
          <w:sz w:val="24"/>
          <w:szCs w:val="24"/>
          <w:shd w:val="clear" w:color="auto" w:fill="FFFFFF"/>
        </w:rPr>
        <w:t xml:space="preserve">. </w:t>
      </w:r>
    </w:p>
    <w:p w:rsidR="00AB5FE7" w:rsidRPr="00582556" w:rsidRDefault="00AB5FE7" w:rsidP="00D60D0F">
      <w:pPr>
        <w:ind w:firstLine="720"/>
        <w:jc w:val="both"/>
        <w:rPr>
          <w:sz w:val="24"/>
          <w:szCs w:val="24"/>
          <w:lang w:eastAsia="lv-LV"/>
        </w:rPr>
      </w:pPr>
      <w:r w:rsidRPr="00582556">
        <w:rPr>
          <w:sz w:val="24"/>
          <w:szCs w:val="24"/>
          <w:lang w:eastAsia="lv-LV"/>
        </w:rPr>
        <w:t xml:space="preserve">Nekustamais īpašums </w:t>
      </w:r>
      <w:r w:rsidRPr="00582556">
        <w:rPr>
          <w:sz w:val="24"/>
          <w:szCs w:val="24"/>
        </w:rPr>
        <w:t xml:space="preserve">Salmiņi”, Zemītes pagasts, Kandavas novads, kadastra numurs 9094 001 0168 </w:t>
      </w:r>
      <w:r w:rsidRPr="00582556">
        <w:rPr>
          <w:sz w:val="24"/>
          <w:szCs w:val="24"/>
          <w:lang w:eastAsia="lv-LV"/>
        </w:rPr>
        <w:t xml:space="preserve">robežojas ar nekustamajiem īpašumiem (zemes gabalam </w:t>
      </w:r>
      <w:proofErr w:type="spellStart"/>
      <w:r w:rsidRPr="00582556">
        <w:rPr>
          <w:sz w:val="24"/>
          <w:szCs w:val="24"/>
          <w:lang w:eastAsia="lv-LV"/>
        </w:rPr>
        <w:t>piegul</w:t>
      </w:r>
      <w:proofErr w:type="spellEnd"/>
      <w:r w:rsidRPr="00582556">
        <w:rPr>
          <w:sz w:val="24"/>
          <w:szCs w:val="24"/>
          <w:lang w:eastAsia="lv-LV"/>
        </w:rPr>
        <w:t xml:space="preserve"> šādi nekustamie īpašumi):</w:t>
      </w:r>
    </w:p>
    <w:p w:rsidR="00AB5FE7" w:rsidRPr="00582556" w:rsidRDefault="00AB5FE7" w:rsidP="00D60D0F">
      <w:pPr>
        <w:pStyle w:val="Sarakstarindkopa"/>
        <w:numPr>
          <w:ilvl w:val="0"/>
          <w:numId w:val="2"/>
        </w:numPr>
        <w:spacing w:after="0" w:line="240" w:lineRule="auto"/>
        <w:jc w:val="both"/>
        <w:rPr>
          <w:rFonts w:ascii="Times New Roman" w:hAnsi="Times New Roman"/>
          <w:sz w:val="24"/>
          <w:szCs w:val="24"/>
        </w:rPr>
      </w:pPr>
      <w:r w:rsidRPr="00582556">
        <w:rPr>
          <w:rFonts w:ascii="Times New Roman" w:hAnsi="Times New Roman"/>
          <w:sz w:val="24"/>
          <w:szCs w:val="24"/>
        </w:rPr>
        <w:t xml:space="preserve">“Pļaviņas”, Zemītes pagasts, Kandavas novads, (kadastra numurs 9094 001 0331), zemes vienība </w:t>
      </w:r>
      <w:bookmarkStart w:id="1" w:name="_Hlk61960080"/>
      <w:r w:rsidRPr="00582556">
        <w:rPr>
          <w:rFonts w:ascii="Times New Roman" w:hAnsi="Times New Roman"/>
          <w:sz w:val="24"/>
          <w:szCs w:val="24"/>
        </w:rPr>
        <w:t xml:space="preserve">ar kadastra apzīmējumu </w:t>
      </w:r>
      <w:bookmarkEnd w:id="1"/>
      <w:r w:rsidRPr="00582556">
        <w:rPr>
          <w:rFonts w:ascii="Times New Roman" w:hAnsi="Times New Roman"/>
          <w:sz w:val="24"/>
          <w:szCs w:val="24"/>
        </w:rPr>
        <w:t>9094 001 0331, platība 30,67 ha, īpašnieks fiziska persona;</w:t>
      </w:r>
    </w:p>
    <w:p w:rsidR="00AB5FE7" w:rsidRPr="00582556" w:rsidRDefault="00AB5FE7" w:rsidP="00D60D0F">
      <w:pPr>
        <w:pStyle w:val="Sarakstarindkopa"/>
        <w:numPr>
          <w:ilvl w:val="0"/>
          <w:numId w:val="2"/>
        </w:numPr>
        <w:spacing w:after="0" w:line="240" w:lineRule="auto"/>
        <w:jc w:val="both"/>
        <w:rPr>
          <w:rFonts w:ascii="Times New Roman" w:hAnsi="Times New Roman"/>
          <w:sz w:val="24"/>
          <w:szCs w:val="24"/>
        </w:rPr>
      </w:pPr>
      <w:r w:rsidRPr="00582556">
        <w:rPr>
          <w:rFonts w:ascii="Times New Roman" w:hAnsi="Times New Roman"/>
          <w:sz w:val="24"/>
          <w:szCs w:val="24"/>
        </w:rPr>
        <w:t>“</w:t>
      </w:r>
      <w:proofErr w:type="spellStart"/>
      <w:r w:rsidRPr="00582556">
        <w:rPr>
          <w:rFonts w:ascii="Times New Roman" w:hAnsi="Times New Roman"/>
          <w:sz w:val="24"/>
          <w:szCs w:val="24"/>
        </w:rPr>
        <w:t>Airītes</w:t>
      </w:r>
      <w:proofErr w:type="spellEnd"/>
      <w:r w:rsidRPr="00582556">
        <w:rPr>
          <w:rFonts w:ascii="Times New Roman" w:hAnsi="Times New Roman"/>
          <w:sz w:val="24"/>
          <w:szCs w:val="24"/>
        </w:rPr>
        <w:t>”, Zemītes pagasts, Kandavas novads (kadastra numurs 9094 001 0224), zemes vienība ar kadastra apzīmējumu 9094 001 0224, platība 19,8 ha, īpašnieks fiziska persona;</w:t>
      </w:r>
    </w:p>
    <w:p w:rsidR="00AB5FE7" w:rsidRPr="00582556" w:rsidRDefault="00AB5FE7" w:rsidP="00D60D0F">
      <w:pPr>
        <w:pStyle w:val="Sarakstarindkopa"/>
        <w:numPr>
          <w:ilvl w:val="0"/>
          <w:numId w:val="2"/>
        </w:numPr>
        <w:spacing w:after="0" w:line="240" w:lineRule="auto"/>
        <w:jc w:val="both"/>
        <w:rPr>
          <w:rFonts w:ascii="Times New Roman" w:hAnsi="Times New Roman"/>
          <w:sz w:val="24"/>
          <w:szCs w:val="24"/>
        </w:rPr>
      </w:pPr>
      <w:r w:rsidRPr="00582556">
        <w:rPr>
          <w:rFonts w:ascii="Times New Roman" w:hAnsi="Times New Roman"/>
          <w:sz w:val="24"/>
          <w:szCs w:val="24"/>
        </w:rPr>
        <w:t xml:space="preserve">“Lauciņi”, Zemītes pagasts, Kandavas novads (kadastra numurs 9094 001 0341), zemes vienīga ar kadastra apzīmējumu 9094 001 0341, platība 0,461 ha, īpašnieks fiziska persona. </w:t>
      </w:r>
    </w:p>
    <w:p w:rsidR="00AB5FE7" w:rsidRPr="00582556" w:rsidRDefault="00AB5FE7" w:rsidP="00D60D0F">
      <w:pPr>
        <w:ind w:firstLine="720"/>
        <w:jc w:val="both"/>
        <w:rPr>
          <w:sz w:val="24"/>
          <w:szCs w:val="24"/>
        </w:rPr>
      </w:pPr>
      <w:r w:rsidRPr="00582556">
        <w:rPr>
          <w:sz w:val="24"/>
          <w:szCs w:val="24"/>
        </w:rPr>
        <w:lastRenderedPageBreak/>
        <w:t>Publiskas personas mantas atsavināšanas likuma 14. panta otrā daļa nosaka, ka šā likuma 4.panta ceturtajā daļā minētās mantas atsavināšana izsludināma šajā likumā noteiktajā kārtībā (11.pants), uzaicinot attiecīgās personas mēneša laikā iesniegt pieteikumu par nekustamā īpašuma pirkšanu. Ja norādītajā termiņā no minētajām personām ir saņemts viens pieteikums, izsoli nerīko un ar šo personu slēdz pirkuma līgumu par nosacīto cenu. Norādītā likuma panta trešā daļa nosaka, ka ja pieteikumu par nekustamā īpašuma pirkšanu noteiktajā termiņā iesniegušas vairākas šā likuma 4.panta ceturtajā daļā minētās personas (izņemot šā likuma 44.panta ceturtajā daļā un 45.pantā minētos gadījumus), tiek rīkota izsole starp šīm personām šajā likumā noteiktajā kārtībā.</w:t>
      </w:r>
    </w:p>
    <w:p w:rsidR="00AB5FE7" w:rsidRPr="00582556" w:rsidRDefault="00AB5FE7" w:rsidP="00D60D0F">
      <w:pPr>
        <w:ind w:firstLine="720"/>
        <w:jc w:val="both"/>
        <w:rPr>
          <w:sz w:val="24"/>
          <w:szCs w:val="24"/>
        </w:rPr>
      </w:pPr>
      <w:r w:rsidRPr="00582556">
        <w:rPr>
          <w:sz w:val="24"/>
          <w:szCs w:val="24"/>
        </w:rPr>
        <w:t xml:space="preserve">Publiskas personas mantas atsavināšanas likuma 14.panta ceturtā daļas nosaka, ka ja izsludinātajā termiņā (11.pants) šā likuma 4.panta ceturtajā daļā minētās personas nav iesniegušas pieteikumu par nekustamā īpašuma pirkšanu vai iesniegušas atteikumu, rīkojama izsole (izņemot šā likuma 44.panta ceturtajā un astotajā daļā minēto gadījumu) šajā likumā noteiktajā kārtībā. Šajā gadījumā minētās personas ir tiesīgas iegādāties nekustamo īpašumu izsolē vispārējā kārtībā, kā arī tad, ja tiek rīkotas atkārtotas izsoles (tai skaitā ar lejupejošu soli). </w:t>
      </w:r>
    </w:p>
    <w:p w:rsidR="00AB5FE7" w:rsidRPr="00582556" w:rsidRDefault="00AB5FE7" w:rsidP="00D60D0F">
      <w:pPr>
        <w:ind w:firstLine="720"/>
        <w:jc w:val="both"/>
        <w:rPr>
          <w:sz w:val="24"/>
          <w:szCs w:val="24"/>
        </w:rPr>
      </w:pPr>
      <w:r w:rsidRPr="00582556">
        <w:rPr>
          <w:sz w:val="24"/>
          <w:szCs w:val="24"/>
        </w:rPr>
        <w:t xml:space="preserve">Šajā gadījumā tiesības uz nekustamā īpašuma atsavināšanu var izmantot  trīs personas. Gadījumā, ja izsludinātajā termiņā par tiesībām pirkt nekustamo īpašumu piesakās visas, vai vismaz divas, iepriekš minētās personas, tiek rīkota izsole starp šīm personām. </w:t>
      </w:r>
      <w:bookmarkStart w:id="2" w:name="_Hlk61867686"/>
      <w:r w:rsidRPr="00582556">
        <w:rPr>
          <w:sz w:val="24"/>
          <w:szCs w:val="24"/>
        </w:rPr>
        <w:t xml:space="preserve">Gadījumā, ja izsludinātajā termiņā nekustamo īpašumu atsavināt piesakās tikai viena persona, Kandavas novada domes pašvaldības īpašumu atsavināšanas un dzīvojamo māju privatizācijas komisija pieņem lēmumu par izsoles nerīkošanu un pirkuma līguma slēgšanu ar šo personu. </w:t>
      </w:r>
    </w:p>
    <w:p w:rsidR="00AB5FE7" w:rsidRPr="00582556" w:rsidRDefault="00AB5FE7" w:rsidP="00D60D0F">
      <w:pPr>
        <w:ind w:firstLine="720"/>
        <w:jc w:val="both"/>
        <w:rPr>
          <w:sz w:val="24"/>
          <w:szCs w:val="24"/>
        </w:rPr>
      </w:pPr>
      <w:bookmarkStart w:id="3" w:name="_Hlk61867745"/>
      <w:bookmarkEnd w:id="2"/>
      <w:r w:rsidRPr="00582556">
        <w:rPr>
          <w:sz w:val="24"/>
          <w:szCs w:val="24"/>
        </w:rPr>
        <w:t xml:space="preserve">Saskaņā ar Publiskas personas mantas atsavināšanas likuma 37.panta pirmās daļas 4.punktā noteikto pārdot publiskas personas mantu par brīvu cenu var, ja nekustamo īpašumu iegūst šā likuma </w:t>
      </w:r>
      <w:hyperlink r:id="rId10" w:anchor="p4" w:history="1">
        <w:r w:rsidRPr="00DD6CE6">
          <w:rPr>
            <w:rStyle w:val="Hipersaite"/>
            <w:color w:val="auto"/>
            <w:sz w:val="24"/>
            <w:szCs w:val="24"/>
            <w:u w:val="none"/>
          </w:rPr>
          <w:t>4.panta</w:t>
        </w:r>
      </w:hyperlink>
      <w:r w:rsidRPr="00582556">
        <w:rPr>
          <w:sz w:val="24"/>
          <w:szCs w:val="24"/>
        </w:rPr>
        <w:t xml:space="preserve"> ceturtajā daļā minētā persona. Šajā gadījumā pārdošanas cena ir vienāda ar nosacīto cenu.</w:t>
      </w:r>
    </w:p>
    <w:bookmarkEnd w:id="3"/>
    <w:p w:rsidR="00AB5FE7" w:rsidRPr="00582556" w:rsidRDefault="00AB5FE7" w:rsidP="00D60D0F">
      <w:pPr>
        <w:ind w:firstLine="720"/>
        <w:jc w:val="both"/>
        <w:rPr>
          <w:sz w:val="24"/>
          <w:szCs w:val="24"/>
        </w:rPr>
      </w:pPr>
      <w:r w:rsidRPr="00582556">
        <w:rPr>
          <w:sz w:val="24"/>
          <w:szCs w:val="24"/>
        </w:rPr>
        <w:t xml:space="preserve">2021. gada 16. jūnijā Kandavas novada domē saņemts atzinums par nekustamā īpašuma, kas atrodas Kandavas novadā, Zemītes pagastā, „Salmiņi”, visvairāk iespējamo tirgus vērtību, kas noteikta 6400,00 (seši tūkstoši četri simti) </w:t>
      </w:r>
      <w:proofErr w:type="spellStart"/>
      <w:r w:rsidRPr="00582556">
        <w:rPr>
          <w:i/>
          <w:sz w:val="24"/>
          <w:szCs w:val="24"/>
        </w:rPr>
        <w:t>euro</w:t>
      </w:r>
      <w:proofErr w:type="spellEnd"/>
      <w:r w:rsidRPr="00582556">
        <w:rPr>
          <w:sz w:val="24"/>
          <w:szCs w:val="24"/>
        </w:rPr>
        <w:t xml:space="preserve">. Īpašuma vērtēšana sastāda 157,30 (viens simts piecdesmit septiņi </w:t>
      </w:r>
      <w:proofErr w:type="spellStart"/>
      <w:r w:rsidRPr="00582556">
        <w:rPr>
          <w:i/>
          <w:iCs/>
          <w:sz w:val="24"/>
          <w:szCs w:val="24"/>
        </w:rPr>
        <w:t>euro</w:t>
      </w:r>
      <w:proofErr w:type="spellEnd"/>
      <w:r w:rsidRPr="00582556">
        <w:rPr>
          <w:sz w:val="24"/>
          <w:szCs w:val="24"/>
        </w:rPr>
        <w:t xml:space="preserve">, 30 </w:t>
      </w:r>
      <w:proofErr w:type="spellStart"/>
      <w:r w:rsidRPr="00582556">
        <w:rPr>
          <w:i/>
          <w:iCs/>
          <w:sz w:val="24"/>
          <w:szCs w:val="24"/>
        </w:rPr>
        <w:t>euro</w:t>
      </w:r>
      <w:proofErr w:type="spellEnd"/>
      <w:r w:rsidRPr="00582556">
        <w:rPr>
          <w:sz w:val="24"/>
          <w:szCs w:val="24"/>
        </w:rPr>
        <w:t xml:space="preserve"> centi) </w:t>
      </w:r>
      <w:proofErr w:type="spellStart"/>
      <w:r w:rsidRPr="00582556">
        <w:rPr>
          <w:i/>
          <w:iCs/>
          <w:sz w:val="24"/>
          <w:szCs w:val="24"/>
        </w:rPr>
        <w:t>euro</w:t>
      </w:r>
      <w:proofErr w:type="spellEnd"/>
      <w:r w:rsidRPr="00582556">
        <w:rPr>
          <w:sz w:val="24"/>
          <w:szCs w:val="24"/>
        </w:rPr>
        <w:t>.</w:t>
      </w:r>
    </w:p>
    <w:p w:rsidR="00AB5FE7" w:rsidRDefault="00AB5FE7" w:rsidP="00D60D0F">
      <w:pPr>
        <w:ind w:firstLine="720"/>
        <w:jc w:val="both"/>
        <w:rPr>
          <w:sz w:val="24"/>
          <w:szCs w:val="24"/>
        </w:rPr>
      </w:pPr>
      <w:r w:rsidRPr="00582556">
        <w:rPr>
          <w:sz w:val="24"/>
          <w:szCs w:val="24"/>
        </w:rPr>
        <w:t>Pamatojoties uz augstāk norādīto, likumu „Par pašvaldībām” 14.panta pirmās daļas 2.punktu un 2</w:t>
      </w:r>
      <w:r w:rsidRPr="00582556">
        <w:rPr>
          <w:iCs/>
          <w:sz w:val="24"/>
          <w:szCs w:val="24"/>
        </w:rPr>
        <w:t xml:space="preserve">1. panta pirmās daļas 17.punktu, </w:t>
      </w:r>
      <w:r w:rsidRPr="00582556">
        <w:rPr>
          <w:sz w:val="24"/>
          <w:szCs w:val="24"/>
        </w:rPr>
        <w:t xml:space="preserve">Publiskas personas mantas atsavināšanas likuma 3. panta pirmās daļas 1. punktu, 4. panta ceturtās daļas 1. punktu, 5. panta pirmo un piekto daļu, 9. panta otro daļu un 10. panta otro daļu, 15.panta otro daļu, 14. panta otro daļu un ceturto daļu, </w:t>
      </w:r>
    </w:p>
    <w:p w:rsidR="00D60D0F" w:rsidRPr="00582556" w:rsidRDefault="00D60D0F" w:rsidP="00D60D0F">
      <w:pPr>
        <w:pStyle w:val="Pamatteksts"/>
        <w:contextualSpacing/>
        <w:jc w:val="both"/>
        <w:rPr>
          <w:sz w:val="24"/>
          <w:szCs w:val="24"/>
        </w:rPr>
      </w:pPr>
      <w:r w:rsidRPr="00582556">
        <w:rPr>
          <w:b/>
          <w:sz w:val="24"/>
          <w:szCs w:val="24"/>
        </w:rPr>
        <w:t>Dome, atklāti balsojot</w:t>
      </w:r>
      <w:r w:rsidRPr="00582556">
        <w:rPr>
          <w:sz w:val="24"/>
          <w:szCs w:val="24"/>
        </w:rPr>
        <w:t xml:space="preserve">: </w:t>
      </w:r>
      <w:r w:rsidRPr="00582556">
        <w:rPr>
          <w:b/>
          <w:sz w:val="24"/>
          <w:szCs w:val="24"/>
        </w:rPr>
        <w:t>PAR</w:t>
      </w:r>
      <w:r w:rsidRPr="00582556">
        <w:rPr>
          <w:sz w:val="24"/>
          <w:szCs w:val="24"/>
        </w:rPr>
        <w:t xml:space="preserve"> –   </w:t>
      </w:r>
      <w:r w:rsidR="000714C0">
        <w:rPr>
          <w:b/>
          <w:sz w:val="24"/>
          <w:szCs w:val="24"/>
        </w:rPr>
        <w:t>13</w:t>
      </w:r>
      <w:r w:rsidRPr="00582556">
        <w:rPr>
          <w:b/>
          <w:sz w:val="24"/>
          <w:szCs w:val="24"/>
        </w:rPr>
        <w:t xml:space="preserve"> </w:t>
      </w:r>
      <w:r w:rsidR="000714C0">
        <w:rPr>
          <w:sz w:val="24"/>
          <w:szCs w:val="24"/>
        </w:rPr>
        <w:t xml:space="preserve">( </w:t>
      </w:r>
      <w:proofErr w:type="spellStart"/>
      <w:r w:rsidR="000714C0">
        <w:rPr>
          <w:sz w:val="24"/>
          <w:szCs w:val="24"/>
        </w:rPr>
        <w:t>E.Bariss</w:t>
      </w:r>
      <w:proofErr w:type="spellEnd"/>
      <w:r w:rsidR="000714C0">
        <w:rPr>
          <w:sz w:val="24"/>
          <w:szCs w:val="24"/>
        </w:rPr>
        <w:t>,</w:t>
      </w:r>
      <w:r w:rsidRPr="00582556">
        <w:rPr>
          <w:sz w:val="24"/>
          <w:szCs w:val="24"/>
        </w:rPr>
        <w:t xml:space="preserve"> </w:t>
      </w:r>
      <w:proofErr w:type="spellStart"/>
      <w:r w:rsidRPr="00582556">
        <w:rPr>
          <w:sz w:val="24"/>
          <w:szCs w:val="24"/>
        </w:rPr>
        <w:t>G.Birkenšteins</w:t>
      </w:r>
      <w:proofErr w:type="spellEnd"/>
      <w:r w:rsidRPr="00582556">
        <w:rPr>
          <w:sz w:val="24"/>
          <w:szCs w:val="24"/>
        </w:rPr>
        <w:t xml:space="preserve">, </w:t>
      </w:r>
      <w:proofErr w:type="spellStart"/>
      <w:r w:rsidRPr="00582556">
        <w:rPr>
          <w:sz w:val="24"/>
          <w:szCs w:val="24"/>
        </w:rPr>
        <w:t>G.Cīrule</w:t>
      </w:r>
      <w:proofErr w:type="spellEnd"/>
      <w:r w:rsidRPr="00582556">
        <w:rPr>
          <w:sz w:val="24"/>
          <w:szCs w:val="24"/>
        </w:rPr>
        <w:t xml:space="preserve">, </w:t>
      </w:r>
      <w:proofErr w:type="spellStart"/>
      <w:r w:rsidRPr="00582556">
        <w:rPr>
          <w:sz w:val="24"/>
          <w:szCs w:val="24"/>
        </w:rPr>
        <w:t>S.Ezeriņa</w:t>
      </w:r>
      <w:proofErr w:type="spellEnd"/>
      <w:r w:rsidRPr="00582556">
        <w:rPr>
          <w:sz w:val="24"/>
          <w:szCs w:val="24"/>
        </w:rPr>
        <w:t xml:space="preserve">, </w:t>
      </w:r>
      <w:proofErr w:type="spellStart"/>
      <w:r w:rsidRPr="00582556">
        <w:rPr>
          <w:sz w:val="24"/>
          <w:szCs w:val="24"/>
        </w:rPr>
        <w:t>R.Fabjančiks</w:t>
      </w:r>
      <w:proofErr w:type="spellEnd"/>
      <w:r w:rsidRPr="00582556">
        <w:rPr>
          <w:sz w:val="24"/>
          <w:szCs w:val="24"/>
        </w:rPr>
        <w:t xml:space="preserve">, </w:t>
      </w:r>
      <w:proofErr w:type="spellStart"/>
      <w:r w:rsidRPr="00582556">
        <w:rPr>
          <w:sz w:val="24"/>
          <w:szCs w:val="24"/>
        </w:rPr>
        <w:t>I.Freiberga</w:t>
      </w:r>
      <w:proofErr w:type="spellEnd"/>
      <w:r w:rsidRPr="00582556">
        <w:rPr>
          <w:sz w:val="24"/>
          <w:szCs w:val="24"/>
        </w:rPr>
        <w:t xml:space="preserve">, </w:t>
      </w:r>
      <w:proofErr w:type="spellStart"/>
      <w:r w:rsidRPr="00582556">
        <w:rPr>
          <w:sz w:val="24"/>
          <w:szCs w:val="24"/>
        </w:rPr>
        <w:t>G.Indriksons</w:t>
      </w:r>
      <w:proofErr w:type="spellEnd"/>
      <w:r w:rsidRPr="00582556">
        <w:rPr>
          <w:sz w:val="24"/>
          <w:szCs w:val="24"/>
        </w:rPr>
        <w:t xml:space="preserve">, </w:t>
      </w:r>
      <w:proofErr w:type="spellStart"/>
      <w:r w:rsidRPr="00582556">
        <w:rPr>
          <w:sz w:val="24"/>
          <w:szCs w:val="24"/>
        </w:rPr>
        <w:t>A.Lasis</w:t>
      </w:r>
      <w:proofErr w:type="spellEnd"/>
      <w:r w:rsidRPr="00582556">
        <w:rPr>
          <w:sz w:val="24"/>
          <w:szCs w:val="24"/>
        </w:rPr>
        <w:t xml:space="preserve">, </w:t>
      </w:r>
      <w:proofErr w:type="spellStart"/>
      <w:r w:rsidRPr="00582556">
        <w:rPr>
          <w:sz w:val="24"/>
          <w:szCs w:val="24"/>
        </w:rPr>
        <w:t>I.Lasis</w:t>
      </w:r>
      <w:proofErr w:type="spellEnd"/>
      <w:r w:rsidRPr="00582556">
        <w:rPr>
          <w:sz w:val="24"/>
          <w:szCs w:val="24"/>
        </w:rPr>
        <w:t xml:space="preserve">, </w:t>
      </w:r>
      <w:proofErr w:type="spellStart"/>
      <w:r w:rsidRPr="00582556">
        <w:rPr>
          <w:sz w:val="24"/>
          <w:szCs w:val="24"/>
        </w:rPr>
        <w:t>I.Priede</w:t>
      </w:r>
      <w:proofErr w:type="spellEnd"/>
      <w:r w:rsidRPr="00582556">
        <w:rPr>
          <w:sz w:val="24"/>
          <w:szCs w:val="24"/>
        </w:rPr>
        <w:t xml:space="preserve">, </w:t>
      </w:r>
      <w:proofErr w:type="spellStart"/>
      <w:r w:rsidRPr="00582556">
        <w:rPr>
          <w:sz w:val="24"/>
          <w:szCs w:val="24"/>
        </w:rPr>
        <w:t>D.Puga</w:t>
      </w:r>
      <w:proofErr w:type="spellEnd"/>
      <w:r w:rsidRPr="00582556">
        <w:rPr>
          <w:sz w:val="24"/>
          <w:szCs w:val="24"/>
        </w:rPr>
        <w:t xml:space="preserve">,  </w:t>
      </w:r>
      <w:proofErr w:type="spellStart"/>
      <w:r w:rsidRPr="00582556">
        <w:rPr>
          <w:sz w:val="24"/>
          <w:szCs w:val="24"/>
        </w:rPr>
        <w:t>D.Roze</w:t>
      </w:r>
      <w:r w:rsidR="000714C0">
        <w:rPr>
          <w:sz w:val="24"/>
          <w:szCs w:val="24"/>
        </w:rPr>
        <w:t>nfelds</w:t>
      </w:r>
      <w:proofErr w:type="spellEnd"/>
      <w:r w:rsidR="000714C0">
        <w:rPr>
          <w:sz w:val="24"/>
          <w:szCs w:val="24"/>
        </w:rPr>
        <w:t xml:space="preserve">, </w:t>
      </w:r>
      <w:proofErr w:type="spellStart"/>
      <w:r w:rsidR="000714C0">
        <w:rPr>
          <w:sz w:val="24"/>
          <w:szCs w:val="24"/>
        </w:rPr>
        <w:t>K.Ševčuks</w:t>
      </w:r>
      <w:proofErr w:type="spellEnd"/>
      <w:r w:rsidRPr="00582556">
        <w:rPr>
          <w:sz w:val="24"/>
          <w:szCs w:val="24"/>
        </w:rPr>
        <w:t>),</w:t>
      </w:r>
    </w:p>
    <w:p w:rsidR="00D60D0F" w:rsidRPr="00582556" w:rsidRDefault="00D60D0F" w:rsidP="00D60D0F">
      <w:pPr>
        <w:pStyle w:val="Pamatteksts"/>
        <w:contextualSpacing/>
        <w:jc w:val="both"/>
        <w:rPr>
          <w:sz w:val="24"/>
          <w:szCs w:val="24"/>
        </w:rPr>
      </w:pPr>
      <w:r w:rsidRPr="00582556">
        <w:rPr>
          <w:b/>
          <w:sz w:val="24"/>
          <w:szCs w:val="24"/>
        </w:rPr>
        <w:t>PRET</w:t>
      </w:r>
      <w:r w:rsidRPr="00582556">
        <w:rPr>
          <w:sz w:val="24"/>
          <w:szCs w:val="24"/>
        </w:rPr>
        <w:t xml:space="preserve"> </w:t>
      </w:r>
      <w:r w:rsidRPr="00582556">
        <w:rPr>
          <w:b/>
          <w:sz w:val="24"/>
          <w:szCs w:val="24"/>
        </w:rPr>
        <w:t>– </w:t>
      </w:r>
      <w:r w:rsidR="000714C0">
        <w:rPr>
          <w:b/>
          <w:sz w:val="24"/>
          <w:szCs w:val="24"/>
        </w:rPr>
        <w:t>0</w:t>
      </w:r>
      <w:r w:rsidRPr="00582556">
        <w:rPr>
          <w:b/>
          <w:sz w:val="24"/>
          <w:szCs w:val="24"/>
        </w:rPr>
        <w:t xml:space="preserve">  </w:t>
      </w:r>
      <w:r w:rsidRPr="00582556">
        <w:rPr>
          <w:sz w:val="24"/>
          <w:szCs w:val="24"/>
        </w:rPr>
        <w:t xml:space="preserve">, </w:t>
      </w:r>
    </w:p>
    <w:p w:rsidR="00D60D0F" w:rsidRPr="00582556" w:rsidRDefault="00D60D0F" w:rsidP="00D60D0F">
      <w:pPr>
        <w:pStyle w:val="Pamatteksts"/>
        <w:contextualSpacing/>
        <w:jc w:val="both"/>
        <w:rPr>
          <w:sz w:val="24"/>
          <w:szCs w:val="24"/>
        </w:rPr>
      </w:pPr>
      <w:r w:rsidRPr="00582556">
        <w:rPr>
          <w:b/>
          <w:sz w:val="24"/>
          <w:szCs w:val="24"/>
        </w:rPr>
        <w:t xml:space="preserve">ATTURAS –  </w:t>
      </w:r>
      <w:r w:rsidR="000714C0">
        <w:rPr>
          <w:b/>
          <w:sz w:val="24"/>
          <w:szCs w:val="24"/>
        </w:rPr>
        <w:t>0</w:t>
      </w:r>
      <w:r w:rsidRPr="00582556">
        <w:rPr>
          <w:sz w:val="24"/>
          <w:szCs w:val="24"/>
        </w:rPr>
        <w:t xml:space="preserve">, </w:t>
      </w:r>
    </w:p>
    <w:p w:rsidR="00D60D0F" w:rsidRDefault="00D60D0F" w:rsidP="00D60D0F">
      <w:pPr>
        <w:pStyle w:val="Pamatteksts"/>
        <w:contextualSpacing/>
        <w:jc w:val="both"/>
        <w:rPr>
          <w:sz w:val="24"/>
          <w:szCs w:val="24"/>
        </w:rPr>
      </w:pPr>
      <w:r w:rsidRPr="00582556">
        <w:rPr>
          <w:b/>
          <w:sz w:val="24"/>
          <w:szCs w:val="24"/>
        </w:rPr>
        <w:t>NOLEMJ:</w:t>
      </w:r>
      <w:r w:rsidRPr="00582556">
        <w:rPr>
          <w:sz w:val="24"/>
          <w:szCs w:val="24"/>
        </w:rPr>
        <w:t> </w:t>
      </w:r>
    </w:p>
    <w:p w:rsidR="00AB5FE7" w:rsidRPr="00582556" w:rsidRDefault="00AB5FE7" w:rsidP="00AB5FE7">
      <w:pPr>
        <w:pStyle w:val="Pamatteksts"/>
        <w:contextualSpacing/>
        <w:jc w:val="both"/>
        <w:rPr>
          <w:sz w:val="24"/>
          <w:szCs w:val="24"/>
        </w:rPr>
      </w:pPr>
      <w:r w:rsidRPr="00582556">
        <w:rPr>
          <w:sz w:val="24"/>
          <w:szCs w:val="24"/>
        </w:rPr>
        <w:t>1.Atļaut atsavināt nekustamo īpašumu (</w:t>
      </w:r>
      <w:proofErr w:type="spellStart"/>
      <w:r w:rsidRPr="00582556">
        <w:rPr>
          <w:sz w:val="24"/>
          <w:szCs w:val="24"/>
        </w:rPr>
        <w:t>starpgabalu</w:t>
      </w:r>
      <w:proofErr w:type="spellEnd"/>
      <w:r w:rsidRPr="00582556">
        <w:rPr>
          <w:sz w:val="24"/>
          <w:szCs w:val="24"/>
        </w:rPr>
        <w:t xml:space="preserve">) </w:t>
      </w:r>
      <w:bookmarkStart w:id="4" w:name="_Hlk72157413"/>
      <w:r w:rsidRPr="00582556">
        <w:rPr>
          <w:sz w:val="24"/>
          <w:szCs w:val="24"/>
        </w:rPr>
        <w:t xml:space="preserve">“Salmiņi”, Zemītes pagasts, Kandavas novads ar kadastra numuru </w:t>
      </w:r>
      <w:bookmarkEnd w:id="4"/>
      <w:r w:rsidRPr="00582556">
        <w:rPr>
          <w:sz w:val="24"/>
          <w:szCs w:val="24"/>
        </w:rPr>
        <w:t xml:space="preserve">9094 001 0168, kas sastāv no neapbūvētas zemes vienības ar kadastra apzīmējumu 9094 001 0168 un kopējo platību 1,71 ha un uzdot Kandavas novada domes pašvaldības īpašumu atsavināšanas un dzīvojamo māju privatizācijas komisijai rīkot minētā nekustamā īpašuma izsoli ar augšupejošu soli starp personām, kuru nekustamie īpašumi </w:t>
      </w:r>
      <w:proofErr w:type="spellStart"/>
      <w:r w:rsidRPr="00582556">
        <w:rPr>
          <w:sz w:val="24"/>
          <w:szCs w:val="24"/>
        </w:rPr>
        <w:t>piegul</w:t>
      </w:r>
      <w:proofErr w:type="spellEnd"/>
      <w:r w:rsidRPr="00582556">
        <w:rPr>
          <w:sz w:val="24"/>
          <w:szCs w:val="24"/>
        </w:rPr>
        <w:t xml:space="preserve"> nekustamam īpašumam (</w:t>
      </w:r>
      <w:proofErr w:type="spellStart"/>
      <w:r w:rsidRPr="00582556">
        <w:rPr>
          <w:sz w:val="24"/>
          <w:szCs w:val="24"/>
        </w:rPr>
        <w:t>starpgabalam</w:t>
      </w:r>
      <w:proofErr w:type="spellEnd"/>
      <w:r w:rsidRPr="00582556">
        <w:rPr>
          <w:sz w:val="24"/>
          <w:szCs w:val="24"/>
        </w:rPr>
        <w:t xml:space="preserve">) “Salmiņi”, Zemītes pagasts, Kandavas novads (kadastra numurs 9094 001 0168). </w:t>
      </w:r>
    </w:p>
    <w:p w:rsidR="00AB5FE7" w:rsidRPr="00582556" w:rsidRDefault="00AB5FE7" w:rsidP="00AB5FE7">
      <w:pPr>
        <w:pStyle w:val="Pamatteksts"/>
        <w:contextualSpacing/>
        <w:jc w:val="both"/>
        <w:rPr>
          <w:sz w:val="24"/>
          <w:szCs w:val="24"/>
        </w:rPr>
      </w:pPr>
      <w:r w:rsidRPr="00582556">
        <w:rPr>
          <w:sz w:val="24"/>
          <w:szCs w:val="24"/>
        </w:rPr>
        <w:lastRenderedPageBreak/>
        <w:t>2.Noteikt, ka nekustamā īpašuma (</w:t>
      </w:r>
      <w:proofErr w:type="spellStart"/>
      <w:r w:rsidRPr="00582556">
        <w:rPr>
          <w:sz w:val="24"/>
          <w:szCs w:val="24"/>
        </w:rPr>
        <w:t>starpgabala</w:t>
      </w:r>
      <w:proofErr w:type="spellEnd"/>
      <w:r w:rsidRPr="00582556">
        <w:rPr>
          <w:sz w:val="24"/>
          <w:szCs w:val="24"/>
        </w:rPr>
        <w:t xml:space="preserve">) “Salmiņi”, Zemītes pagasts, Kandavas novads (kadastra numuru 9094 001 0168) izsoles sākumcena (nosacītā cena) ir 6700 EUR (seši tūkstoši septiņi simti) </w:t>
      </w:r>
      <w:proofErr w:type="spellStart"/>
      <w:r w:rsidRPr="00582556">
        <w:rPr>
          <w:i/>
          <w:sz w:val="24"/>
          <w:szCs w:val="24"/>
        </w:rPr>
        <w:t>euro</w:t>
      </w:r>
      <w:proofErr w:type="spellEnd"/>
      <w:r w:rsidRPr="00582556">
        <w:rPr>
          <w:i/>
          <w:sz w:val="24"/>
          <w:szCs w:val="24"/>
        </w:rPr>
        <w:t xml:space="preserve">, </w:t>
      </w:r>
      <w:r w:rsidRPr="00582556">
        <w:rPr>
          <w:iCs/>
          <w:sz w:val="24"/>
          <w:szCs w:val="24"/>
        </w:rPr>
        <w:t>izsoles solis 100,00 (viens simts)</w:t>
      </w:r>
      <w:r w:rsidRPr="00582556">
        <w:rPr>
          <w:i/>
          <w:sz w:val="24"/>
          <w:szCs w:val="24"/>
        </w:rPr>
        <w:t xml:space="preserve"> </w:t>
      </w:r>
      <w:proofErr w:type="spellStart"/>
      <w:r w:rsidRPr="00582556">
        <w:rPr>
          <w:i/>
          <w:sz w:val="24"/>
          <w:szCs w:val="24"/>
        </w:rPr>
        <w:t>euro</w:t>
      </w:r>
      <w:proofErr w:type="spellEnd"/>
      <w:r w:rsidRPr="00582556">
        <w:rPr>
          <w:sz w:val="24"/>
          <w:szCs w:val="24"/>
        </w:rPr>
        <w:t xml:space="preserve"> un nodrošinājums 10% apmērā no sākuma cenas.</w:t>
      </w:r>
    </w:p>
    <w:p w:rsidR="00AB5FE7" w:rsidRPr="00582556" w:rsidRDefault="00AB5FE7" w:rsidP="00AB5FE7">
      <w:pPr>
        <w:pStyle w:val="Pamatteksts"/>
        <w:contextualSpacing/>
        <w:jc w:val="both"/>
        <w:rPr>
          <w:sz w:val="24"/>
          <w:szCs w:val="24"/>
        </w:rPr>
      </w:pPr>
      <w:r w:rsidRPr="00582556">
        <w:rPr>
          <w:sz w:val="24"/>
          <w:szCs w:val="24"/>
        </w:rPr>
        <w:t>3.Noteikt, ka gadījumā ja izsludinātajā termiņā par nekustamā īpašuma (</w:t>
      </w:r>
      <w:proofErr w:type="spellStart"/>
      <w:r w:rsidRPr="00582556">
        <w:rPr>
          <w:sz w:val="24"/>
          <w:szCs w:val="24"/>
        </w:rPr>
        <w:t>starpgabala</w:t>
      </w:r>
      <w:proofErr w:type="spellEnd"/>
      <w:r w:rsidRPr="00582556">
        <w:rPr>
          <w:sz w:val="24"/>
          <w:szCs w:val="24"/>
        </w:rPr>
        <w:t xml:space="preserve">) atsavināšanu  piesakās tikai viena persona, kuras īpašums </w:t>
      </w:r>
      <w:proofErr w:type="spellStart"/>
      <w:r w:rsidRPr="00582556">
        <w:rPr>
          <w:sz w:val="24"/>
          <w:szCs w:val="24"/>
        </w:rPr>
        <w:t>piegul</w:t>
      </w:r>
      <w:proofErr w:type="spellEnd"/>
      <w:r w:rsidRPr="00582556">
        <w:rPr>
          <w:sz w:val="24"/>
          <w:szCs w:val="24"/>
        </w:rPr>
        <w:t xml:space="preserve"> nekustamam īpašumam (</w:t>
      </w:r>
      <w:proofErr w:type="spellStart"/>
      <w:r w:rsidRPr="00582556">
        <w:rPr>
          <w:sz w:val="24"/>
          <w:szCs w:val="24"/>
        </w:rPr>
        <w:t>starpgabalam</w:t>
      </w:r>
      <w:proofErr w:type="spellEnd"/>
      <w:r w:rsidRPr="00582556">
        <w:rPr>
          <w:sz w:val="24"/>
          <w:szCs w:val="24"/>
        </w:rPr>
        <w:t>) “Salmiņi”, Zemītes pagasts, Kandavas novads (kadastra numurs 9094 001 0168), Kandavas novada domes pašvaldības īpašumu atsavināšanas un dzīvojamo māju privatizācijas komisija izsoli nerīko. Kandavas novada domes pašvaldības īpašumu atsavināšanas un dzīvojamo māju privatizācijas komisija organizē lēmuma 1.punktā norādītā nekustāmā īpašuma pirkuma līguma noslēgšanu ar šo personu par nosacīto cenu, pēc nosacītās cenas samaksas pilnā apmērā.</w:t>
      </w:r>
    </w:p>
    <w:p w:rsidR="00AB5FE7" w:rsidRPr="00582556" w:rsidRDefault="00AB5FE7" w:rsidP="00AB5FE7">
      <w:pPr>
        <w:pStyle w:val="Pamatteksts"/>
        <w:contextualSpacing/>
        <w:jc w:val="both"/>
        <w:rPr>
          <w:sz w:val="24"/>
          <w:szCs w:val="24"/>
        </w:rPr>
      </w:pPr>
      <w:r w:rsidRPr="00582556">
        <w:rPr>
          <w:sz w:val="24"/>
          <w:szCs w:val="24"/>
        </w:rPr>
        <w:t xml:space="preserve">4.Noteikt, ka gadījumā ja uz izsoli norādītajā termiņā nepiesakās neviena persona, kuras nekustamais īpašums </w:t>
      </w:r>
      <w:proofErr w:type="spellStart"/>
      <w:r w:rsidRPr="00582556">
        <w:rPr>
          <w:sz w:val="24"/>
          <w:szCs w:val="24"/>
        </w:rPr>
        <w:t>piegul</w:t>
      </w:r>
      <w:proofErr w:type="spellEnd"/>
      <w:r w:rsidRPr="00582556">
        <w:rPr>
          <w:sz w:val="24"/>
          <w:szCs w:val="24"/>
        </w:rPr>
        <w:t xml:space="preserve"> nekustamam īpašumam (</w:t>
      </w:r>
      <w:proofErr w:type="spellStart"/>
      <w:r w:rsidRPr="00582556">
        <w:rPr>
          <w:sz w:val="24"/>
          <w:szCs w:val="24"/>
        </w:rPr>
        <w:t>starpgabalam</w:t>
      </w:r>
      <w:proofErr w:type="spellEnd"/>
      <w:r w:rsidRPr="00582556">
        <w:rPr>
          <w:sz w:val="24"/>
          <w:szCs w:val="24"/>
        </w:rPr>
        <w:t xml:space="preserve">) “Salmiņi”, Zemītes pagasts, Kandavas novads (kadastra numurs 9094 001 0168), Kandavas novada domes pašvaldības īpašumu atsavināšanas un dzīvojamo māju privatizācijas komisija rīko atkārtotu izsoli ar augšupejošu soli vispārējā kārtībā. </w:t>
      </w:r>
    </w:p>
    <w:p w:rsidR="00AB5FE7" w:rsidRPr="00582556" w:rsidRDefault="00AB5FE7" w:rsidP="00AB5FE7">
      <w:pPr>
        <w:ind w:firstLine="720"/>
        <w:jc w:val="both"/>
        <w:rPr>
          <w:sz w:val="24"/>
          <w:szCs w:val="24"/>
        </w:rPr>
      </w:pPr>
      <w:r w:rsidRPr="00582556">
        <w:rPr>
          <w:sz w:val="24"/>
          <w:szCs w:val="24"/>
        </w:rPr>
        <w:t xml:space="preserve"> </w:t>
      </w:r>
    </w:p>
    <w:p w:rsidR="00AB5FE7" w:rsidRPr="00582556" w:rsidRDefault="002069E6" w:rsidP="00AB5FE7">
      <w:pPr>
        <w:pBdr>
          <w:bottom w:val="single" w:sz="4" w:space="1" w:color="000000"/>
        </w:pBdr>
        <w:tabs>
          <w:tab w:val="left" w:pos="300"/>
        </w:tabs>
        <w:jc w:val="center"/>
        <w:rPr>
          <w:b/>
          <w:sz w:val="24"/>
          <w:szCs w:val="24"/>
        </w:rPr>
      </w:pPr>
      <w:r w:rsidRPr="00582556">
        <w:rPr>
          <w:b/>
          <w:sz w:val="24"/>
          <w:szCs w:val="24"/>
        </w:rPr>
        <w:t>17</w:t>
      </w:r>
      <w:r w:rsidR="00AB5FE7" w:rsidRPr="00582556">
        <w:rPr>
          <w:b/>
          <w:sz w:val="24"/>
          <w:szCs w:val="24"/>
        </w:rPr>
        <w:t>.§</w:t>
      </w:r>
    </w:p>
    <w:p w:rsidR="00AB5FE7" w:rsidRPr="00582556" w:rsidRDefault="00AB5FE7" w:rsidP="00AB5FE7">
      <w:pPr>
        <w:pBdr>
          <w:bottom w:val="single" w:sz="4" w:space="1" w:color="000000"/>
        </w:pBdr>
        <w:tabs>
          <w:tab w:val="left" w:pos="300"/>
        </w:tabs>
        <w:jc w:val="center"/>
        <w:rPr>
          <w:sz w:val="24"/>
          <w:szCs w:val="24"/>
        </w:rPr>
      </w:pPr>
      <w:r w:rsidRPr="00582556">
        <w:rPr>
          <w:b/>
          <w:sz w:val="24"/>
          <w:szCs w:val="24"/>
        </w:rPr>
        <w:t>Par nekustamā īpašuma Valteru iela 13A, Kandava, Kandavas novads atsavināšanu, rīkojot izsoli ar augšupejošu soli</w:t>
      </w:r>
    </w:p>
    <w:p w:rsidR="00AB5FE7" w:rsidRPr="00582556" w:rsidRDefault="00AB5FE7" w:rsidP="00AB5FE7">
      <w:pPr>
        <w:pStyle w:val="Bezatstarpm"/>
        <w:rPr>
          <w:i/>
          <w:iCs/>
          <w:sz w:val="24"/>
          <w:szCs w:val="24"/>
        </w:rPr>
      </w:pPr>
    </w:p>
    <w:p w:rsidR="00AB5FE7" w:rsidRPr="00582556" w:rsidRDefault="00AB5FE7" w:rsidP="00AB5FE7">
      <w:pPr>
        <w:pStyle w:val="Bezatstarpm"/>
        <w:rPr>
          <w:i/>
          <w:iCs/>
          <w:sz w:val="24"/>
          <w:szCs w:val="24"/>
        </w:rPr>
      </w:pPr>
      <w:r w:rsidRPr="00582556">
        <w:rPr>
          <w:i/>
          <w:iCs/>
          <w:sz w:val="24"/>
          <w:szCs w:val="24"/>
        </w:rPr>
        <w:t>Ziņo: I. Priede</w:t>
      </w:r>
    </w:p>
    <w:p w:rsidR="00AB5FE7" w:rsidRPr="00582556" w:rsidRDefault="00AB5FE7" w:rsidP="00AB5FE7">
      <w:pPr>
        <w:pStyle w:val="Bezatstarpm"/>
        <w:jc w:val="both"/>
        <w:rPr>
          <w:sz w:val="24"/>
          <w:szCs w:val="24"/>
          <w:highlight w:val="yellow"/>
        </w:rPr>
      </w:pPr>
    </w:p>
    <w:p w:rsidR="00AB5FE7" w:rsidRPr="00582556" w:rsidRDefault="00AB5FE7" w:rsidP="00AB5FE7">
      <w:pPr>
        <w:ind w:firstLine="720"/>
        <w:jc w:val="both"/>
        <w:rPr>
          <w:sz w:val="24"/>
          <w:szCs w:val="24"/>
        </w:rPr>
      </w:pPr>
      <w:r w:rsidRPr="00582556">
        <w:rPr>
          <w:sz w:val="24"/>
          <w:szCs w:val="24"/>
        </w:rPr>
        <w:t>Nekustamais īpašums Valteru iela 13A, Kandava, Kandavas novads ar kadastra numuru 9011 001 1061, sastāv no neapbūvētas zemes vienības ar kadastra apzīmējumu 9011 001 1038 un kopējo platību 2481 m</w:t>
      </w:r>
      <w:r w:rsidRPr="00582556">
        <w:rPr>
          <w:sz w:val="24"/>
          <w:szCs w:val="24"/>
          <w:vertAlign w:val="superscript"/>
        </w:rPr>
        <w:t>2</w:t>
      </w:r>
      <w:r w:rsidRPr="00582556">
        <w:rPr>
          <w:sz w:val="24"/>
          <w:szCs w:val="24"/>
        </w:rPr>
        <w:t>.</w:t>
      </w:r>
    </w:p>
    <w:p w:rsidR="00AB5FE7" w:rsidRPr="00582556" w:rsidRDefault="00AB5FE7" w:rsidP="00AB5FE7">
      <w:pPr>
        <w:ind w:firstLine="720"/>
        <w:jc w:val="both"/>
        <w:rPr>
          <w:sz w:val="24"/>
          <w:szCs w:val="24"/>
        </w:rPr>
      </w:pPr>
      <w:r w:rsidRPr="00582556">
        <w:rPr>
          <w:sz w:val="24"/>
          <w:szCs w:val="24"/>
        </w:rPr>
        <w:t>Ar Kandavas novada domes Kandavas novada īpašumu pārvaldīšanas komisijas 2021. gada 22. janvāra lēmumu Nr.8 (protokols Nr.2) “Par zemes ierīcības projekta apstiprināšanu nekustamā īpašumā Valteru iela 9, Kandava, Kandavas novads” nekustamais īpašums tika sadalīts izveidojot īpašumu ar kopējo platību 2496 m</w:t>
      </w:r>
      <w:r w:rsidRPr="00582556">
        <w:rPr>
          <w:sz w:val="24"/>
          <w:szCs w:val="24"/>
          <w:vertAlign w:val="superscript"/>
        </w:rPr>
        <w:t xml:space="preserve">2 </w:t>
      </w:r>
      <w:r w:rsidRPr="00582556">
        <w:rPr>
          <w:sz w:val="24"/>
          <w:szCs w:val="24"/>
        </w:rPr>
        <w:t xml:space="preserve">platībā ar kadastra apzīmējumu 9011 001 1038, piešķirot jaunu nosaukumu Valteru iela 13A, Kandava, Kandavas novads, tika noteikts zemes lietošanas mērķis- pagaidu atļautā zemes izmantošana sakņu dārziem (NĪML kods 0502).  Tāpat lēmumā norādīts, ka veicot kadastrālo uzmērīšanu, zemes īpašuma platības var mainīties. </w:t>
      </w:r>
    </w:p>
    <w:p w:rsidR="00AB5FE7" w:rsidRPr="00582556" w:rsidRDefault="00AB5FE7" w:rsidP="00AB5FE7">
      <w:pPr>
        <w:pStyle w:val="tv213"/>
        <w:shd w:val="clear" w:color="auto" w:fill="FFFFFF"/>
        <w:spacing w:before="0" w:after="0" w:line="293" w:lineRule="atLeast"/>
        <w:ind w:firstLine="720"/>
        <w:jc w:val="both"/>
        <w:rPr>
          <w:rFonts w:cs="Times New Roman"/>
        </w:rPr>
      </w:pPr>
      <w:r w:rsidRPr="00582556">
        <w:rPr>
          <w:rFonts w:cs="Times New Roman"/>
        </w:rPr>
        <w:t xml:space="preserve">Piebraukšana zemes gabalam pa Valteru ielu, kas klāta ar labas kvalitātes asfaltbetona ceļu segumu. Autotransporta plūsma un gājēju kustība Valteru ielā ir daļēji intensīva. Kopumā piebraukšana zemes gabalam ar personīgo autotransportu ir ērta. </w:t>
      </w:r>
    </w:p>
    <w:p w:rsidR="00AB5FE7" w:rsidRPr="00582556" w:rsidRDefault="00AB5FE7" w:rsidP="00AB5FE7">
      <w:pPr>
        <w:ind w:firstLine="720"/>
        <w:jc w:val="both"/>
        <w:rPr>
          <w:sz w:val="24"/>
          <w:szCs w:val="24"/>
        </w:rPr>
      </w:pPr>
      <w:r w:rsidRPr="00582556">
        <w:rPr>
          <w:sz w:val="24"/>
          <w:szCs w:val="24"/>
        </w:rPr>
        <w:t xml:space="preserve">Nekustamajam īpašumam Valteru iela 13A, Kandava, Kandavas novads, kadastra numurs 9011 001 1061 ir šādi apgrūtinājumi: ekspluatācijas aizsargjoslas teritorija gar elektrisko tīklu kabeļu līniju 0,0101 ha, ekspluatācijas aizsargjoslas teritorija gar elektrisko tīklu gaisvadu līniju pilsētās un ciemos ar nominālo spriegumu līdz 20 kilovoltiem 0,0043 ha, ekspluatācijas aizsargjoslas teritorija gar elektrisko tīklu gaisvadu līniju pilsētās un ciemos ar nominālo spriegumu līdz 20 kilovoltiem 0,0049 ha un dabas parka neitrālās zonas teritorija 0,2481 ha. </w:t>
      </w:r>
    </w:p>
    <w:p w:rsidR="00AB5FE7" w:rsidRPr="00582556" w:rsidRDefault="00AB5FE7" w:rsidP="00AB5FE7">
      <w:pPr>
        <w:ind w:firstLine="720"/>
        <w:jc w:val="both"/>
        <w:rPr>
          <w:sz w:val="24"/>
          <w:szCs w:val="24"/>
        </w:rPr>
      </w:pPr>
      <w:r w:rsidRPr="00582556">
        <w:rPr>
          <w:sz w:val="24"/>
          <w:szCs w:val="24"/>
        </w:rPr>
        <w:t xml:space="preserve">2021. gada 16. jūnijā Kandavas novada domē saņemts atzinums par nekustamā īpašuma, kas atrodas Kandavas novadā, Kandavā, Valteru ielā 13A, visvairāk iespējamo tirgus vērtību, kas noteikta 2200,00 (divi tūkstoši divi simti) </w:t>
      </w:r>
      <w:proofErr w:type="spellStart"/>
      <w:r w:rsidRPr="00582556">
        <w:rPr>
          <w:i/>
          <w:sz w:val="24"/>
          <w:szCs w:val="24"/>
        </w:rPr>
        <w:t>euro</w:t>
      </w:r>
      <w:proofErr w:type="spellEnd"/>
      <w:r w:rsidRPr="00582556">
        <w:rPr>
          <w:sz w:val="24"/>
          <w:szCs w:val="24"/>
        </w:rPr>
        <w:t xml:space="preserve">.  Īpašuma vērtēšana sastāda 157,30 (viens simts piecdesmit septiņi </w:t>
      </w:r>
      <w:proofErr w:type="spellStart"/>
      <w:r w:rsidRPr="00582556">
        <w:rPr>
          <w:i/>
          <w:iCs/>
          <w:sz w:val="24"/>
          <w:szCs w:val="24"/>
        </w:rPr>
        <w:t>euro</w:t>
      </w:r>
      <w:proofErr w:type="spellEnd"/>
      <w:r w:rsidRPr="00582556">
        <w:rPr>
          <w:sz w:val="24"/>
          <w:szCs w:val="24"/>
        </w:rPr>
        <w:t xml:space="preserve">, 30 </w:t>
      </w:r>
      <w:proofErr w:type="spellStart"/>
      <w:r w:rsidRPr="00582556">
        <w:rPr>
          <w:i/>
          <w:iCs/>
          <w:sz w:val="24"/>
          <w:szCs w:val="24"/>
        </w:rPr>
        <w:t>euro</w:t>
      </w:r>
      <w:proofErr w:type="spellEnd"/>
      <w:r w:rsidRPr="00582556">
        <w:rPr>
          <w:sz w:val="24"/>
          <w:szCs w:val="24"/>
        </w:rPr>
        <w:t xml:space="preserve"> centi) </w:t>
      </w:r>
      <w:proofErr w:type="spellStart"/>
      <w:r w:rsidRPr="00582556">
        <w:rPr>
          <w:i/>
          <w:iCs/>
          <w:sz w:val="24"/>
          <w:szCs w:val="24"/>
        </w:rPr>
        <w:t>euro</w:t>
      </w:r>
      <w:proofErr w:type="spellEnd"/>
      <w:r w:rsidRPr="00582556">
        <w:rPr>
          <w:sz w:val="24"/>
          <w:szCs w:val="24"/>
        </w:rPr>
        <w:t>.</w:t>
      </w:r>
    </w:p>
    <w:p w:rsidR="00AB5FE7" w:rsidRDefault="00AB5FE7" w:rsidP="00AB5FE7">
      <w:pPr>
        <w:ind w:firstLine="720"/>
        <w:jc w:val="both"/>
        <w:rPr>
          <w:sz w:val="24"/>
          <w:szCs w:val="24"/>
        </w:rPr>
      </w:pPr>
      <w:r w:rsidRPr="00582556">
        <w:rPr>
          <w:sz w:val="24"/>
          <w:szCs w:val="24"/>
        </w:rPr>
        <w:lastRenderedPageBreak/>
        <w:t>Pamatojoties uz augstāk norādīto, likumu „Par pašvaldībām” 14.panta pirmās daļas 2.punktu un 2</w:t>
      </w:r>
      <w:r w:rsidRPr="00582556">
        <w:rPr>
          <w:iCs/>
          <w:sz w:val="24"/>
          <w:szCs w:val="24"/>
        </w:rPr>
        <w:t xml:space="preserve">1. panta pirmās daļas 17.punktu, </w:t>
      </w:r>
      <w:r w:rsidRPr="00582556">
        <w:rPr>
          <w:sz w:val="24"/>
          <w:szCs w:val="24"/>
        </w:rPr>
        <w:t>Publiskas personas mantas atsavināšanas likuma 3. panta pirmās daļas 1. punktu, 5. panta pirmo un piekto daļu, 9. panta otro daļu un 10. panta otro daļu un 2020. gada 29. decembra Kandavas novada domes sēdes lēmumu, protokols Nr. 21, 13.§,</w:t>
      </w:r>
    </w:p>
    <w:p w:rsidR="00D60D0F" w:rsidRPr="00582556" w:rsidRDefault="00D60D0F" w:rsidP="00D60D0F">
      <w:pPr>
        <w:pStyle w:val="Pamatteksts"/>
        <w:contextualSpacing/>
        <w:jc w:val="both"/>
        <w:rPr>
          <w:sz w:val="24"/>
          <w:szCs w:val="24"/>
        </w:rPr>
      </w:pPr>
      <w:r w:rsidRPr="00582556">
        <w:rPr>
          <w:b/>
          <w:sz w:val="24"/>
          <w:szCs w:val="24"/>
        </w:rPr>
        <w:t>Dome, atklāti balsojot</w:t>
      </w:r>
      <w:r w:rsidRPr="00582556">
        <w:rPr>
          <w:sz w:val="24"/>
          <w:szCs w:val="24"/>
        </w:rPr>
        <w:t xml:space="preserve">: </w:t>
      </w:r>
      <w:r w:rsidRPr="00582556">
        <w:rPr>
          <w:b/>
          <w:sz w:val="24"/>
          <w:szCs w:val="24"/>
        </w:rPr>
        <w:t>PAR</w:t>
      </w:r>
      <w:r w:rsidRPr="00582556">
        <w:rPr>
          <w:sz w:val="24"/>
          <w:szCs w:val="24"/>
        </w:rPr>
        <w:t xml:space="preserve"> –   </w:t>
      </w:r>
      <w:r w:rsidR="00F33FBD">
        <w:rPr>
          <w:b/>
          <w:sz w:val="24"/>
          <w:szCs w:val="24"/>
        </w:rPr>
        <w:t>13</w:t>
      </w:r>
      <w:r w:rsidRPr="00582556">
        <w:rPr>
          <w:b/>
          <w:sz w:val="24"/>
          <w:szCs w:val="24"/>
        </w:rPr>
        <w:t xml:space="preserve"> </w:t>
      </w:r>
      <w:r w:rsidR="00F33FBD">
        <w:rPr>
          <w:sz w:val="24"/>
          <w:szCs w:val="24"/>
        </w:rPr>
        <w:t xml:space="preserve">( </w:t>
      </w:r>
      <w:proofErr w:type="spellStart"/>
      <w:r w:rsidR="00F33FBD">
        <w:rPr>
          <w:sz w:val="24"/>
          <w:szCs w:val="24"/>
        </w:rPr>
        <w:t>E.Bariss</w:t>
      </w:r>
      <w:proofErr w:type="spellEnd"/>
      <w:r w:rsidR="00F33FBD">
        <w:rPr>
          <w:sz w:val="24"/>
          <w:szCs w:val="24"/>
        </w:rPr>
        <w:t>,</w:t>
      </w:r>
      <w:r w:rsidRPr="00582556">
        <w:rPr>
          <w:sz w:val="24"/>
          <w:szCs w:val="24"/>
        </w:rPr>
        <w:t xml:space="preserve"> </w:t>
      </w:r>
      <w:proofErr w:type="spellStart"/>
      <w:r w:rsidRPr="00582556">
        <w:rPr>
          <w:sz w:val="24"/>
          <w:szCs w:val="24"/>
        </w:rPr>
        <w:t>G.Birkenšteins</w:t>
      </w:r>
      <w:proofErr w:type="spellEnd"/>
      <w:r w:rsidRPr="00582556">
        <w:rPr>
          <w:sz w:val="24"/>
          <w:szCs w:val="24"/>
        </w:rPr>
        <w:t xml:space="preserve">, </w:t>
      </w:r>
      <w:proofErr w:type="spellStart"/>
      <w:r w:rsidRPr="00582556">
        <w:rPr>
          <w:sz w:val="24"/>
          <w:szCs w:val="24"/>
        </w:rPr>
        <w:t>G.Cīrule</w:t>
      </w:r>
      <w:proofErr w:type="spellEnd"/>
      <w:r w:rsidRPr="00582556">
        <w:rPr>
          <w:sz w:val="24"/>
          <w:szCs w:val="24"/>
        </w:rPr>
        <w:t xml:space="preserve">, </w:t>
      </w:r>
      <w:proofErr w:type="spellStart"/>
      <w:r w:rsidRPr="00582556">
        <w:rPr>
          <w:sz w:val="24"/>
          <w:szCs w:val="24"/>
        </w:rPr>
        <w:t>S.Ezeriņa</w:t>
      </w:r>
      <w:proofErr w:type="spellEnd"/>
      <w:r w:rsidRPr="00582556">
        <w:rPr>
          <w:sz w:val="24"/>
          <w:szCs w:val="24"/>
        </w:rPr>
        <w:t xml:space="preserve">, </w:t>
      </w:r>
      <w:proofErr w:type="spellStart"/>
      <w:r w:rsidRPr="00582556">
        <w:rPr>
          <w:sz w:val="24"/>
          <w:szCs w:val="24"/>
        </w:rPr>
        <w:t>R.Fabjančiks</w:t>
      </w:r>
      <w:proofErr w:type="spellEnd"/>
      <w:r w:rsidRPr="00582556">
        <w:rPr>
          <w:sz w:val="24"/>
          <w:szCs w:val="24"/>
        </w:rPr>
        <w:t xml:space="preserve">, </w:t>
      </w:r>
      <w:proofErr w:type="spellStart"/>
      <w:r w:rsidRPr="00582556">
        <w:rPr>
          <w:sz w:val="24"/>
          <w:szCs w:val="24"/>
        </w:rPr>
        <w:t>I.Freiberga</w:t>
      </w:r>
      <w:proofErr w:type="spellEnd"/>
      <w:r w:rsidRPr="00582556">
        <w:rPr>
          <w:sz w:val="24"/>
          <w:szCs w:val="24"/>
        </w:rPr>
        <w:t xml:space="preserve">, </w:t>
      </w:r>
      <w:proofErr w:type="spellStart"/>
      <w:r w:rsidRPr="00582556">
        <w:rPr>
          <w:sz w:val="24"/>
          <w:szCs w:val="24"/>
        </w:rPr>
        <w:t>G.Indriksons</w:t>
      </w:r>
      <w:proofErr w:type="spellEnd"/>
      <w:r w:rsidRPr="00582556">
        <w:rPr>
          <w:sz w:val="24"/>
          <w:szCs w:val="24"/>
        </w:rPr>
        <w:t xml:space="preserve">, </w:t>
      </w:r>
      <w:proofErr w:type="spellStart"/>
      <w:r w:rsidRPr="00582556">
        <w:rPr>
          <w:sz w:val="24"/>
          <w:szCs w:val="24"/>
        </w:rPr>
        <w:t>A.Lasis</w:t>
      </w:r>
      <w:proofErr w:type="spellEnd"/>
      <w:r w:rsidRPr="00582556">
        <w:rPr>
          <w:sz w:val="24"/>
          <w:szCs w:val="24"/>
        </w:rPr>
        <w:t xml:space="preserve">, </w:t>
      </w:r>
      <w:proofErr w:type="spellStart"/>
      <w:r w:rsidRPr="00582556">
        <w:rPr>
          <w:sz w:val="24"/>
          <w:szCs w:val="24"/>
        </w:rPr>
        <w:t>I.Lasis</w:t>
      </w:r>
      <w:proofErr w:type="spellEnd"/>
      <w:r w:rsidRPr="00582556">
        <w:rPr>
          <w:sz w:val="24"/>
          <w:szCs w:val="24"/>
        </w:rPr>
        <w:t xml:space="preserve">, </w:t>
      </w:r>
      <w:proofErr w:type="spellStart"/>
      <w:r w:rsidRPr="00582556">
        <w:rPr>
          <w:sz w:val="24"/>
          <w:szCs w:val="24"/>
        </w:rPr>
        <w:t>I.Priede</w:t>
      </w:r>
      <w:proofErr w:type="spellEnd"/>
      <w:r w:rsidRPr="00582556">
        <w:rPr>
          <w:sz w:val="24"/>
          <w:szCs w:val="24"/>
        </w:rPr>
        <w:t xml:space="preserve">, </w:t>
      </w:r>
      <w:proofErr w:type="spellStart"/>
      <w:r w:rsidRPr="00582556">
        <w:rPr>
          <w:sz w:val="24"/>
          <w:szCs w:val="24"/>
        </w:rPr>
        <w:t>D.Puga</w:t>
      </w:r>
      <w:proofErr w:type="spellEnd"/>
      <w:r w:rsidRPr="00582556">
        <w:rPr>
          <w:sz w:val="24"/>
          <w:szCs w:val="24"/>
        </w:rPr>
        <w:t xml:space="preserve">,  </w:t>
      </w:r>
      <w:proofErr w:type="spellStart"/>
      <w:r w:rsidRPr="00582556">
        <w:rPr>
          <w:sz w:val="24"/>
          <w:szCs w:val="24"/>
        </w:rPr>
        <w:t>D.Roz</w:t>
      </w:r>
      <w:r w:rsidR="00F33FBD">
        <w:rPr>
          <w:sz w:val="24"/>
          <w:szCs w:val="24"/>
        </w:rPr>
        <w:t>enfelds</w:t>
      </w:r>
      <w:proofErr w:type="spellEnd"/>
      <w:r w:rsidR="00F33FBD">
        <w:rPr>
          <w:sz w:val="24"/>
          <w:szCs w:val="24"/>
        </w:rPr>
        <w:t xml:space="preserve">, </w:t>
      </w:r>
      <w:proofErr w:type="spellStart"/>
      <w:r w:rsidR="00F33FBD">
        <w:rPr>
          <w:sz w:val="24"/>
          <w:szCs w:val="24"/>
        </w:rPr>
        <w:t>K.Ševčuks</w:t>
      </w:r>
      <w:proofErr w:type="spellEnd"/>
      <w:r w:rsidRPr="00582556">
        <w:rPr>
          <w:sz w:val="24"/>
          <w:szCs w:val="24"/>
        </w:rPr>
        <w:t xml:space="preserve"> ),</w:t>
      </w:r>
    </w:p>
    <w:p w:rsidR="00D60D0F" w:rsidRPr="00582556" w:rsidRDefault="00D60D0F" w:rsidP="00D60D0F">
      <w:pPr>
        <w:pStyle w:val="Pamatteksts"/>
        <w:contextualSpacing/>
        <w:jc w:val="both"/>
        <w:rPr>
          <w:sz w:val="24"/>
          <w:szCs w:val="24"/>
        </w:rPr>
      </w:pPr>
      <w:r w:rsidRPr="00582556">
        <w:rPr>
          <w:b/>
          <w:sz w:val="24"/>
          <w:szCs w:val="24"/>
        </w:rPr>
        <w:t>PRET</w:t>
      </w:r>
      <w:r w:rsidRPr="00582556">
        <w:rPr>
          <w:sz w:val="24"/>
          <w:szCs w:val="24"/>
        </w:rPr>
        <w:t xml:space="preserve"> </w:t>
      </w:r>
      <w:r w:rsidRPr="00582556">
        <w:rPr>
          <w:b/>
          <w:sz w:val="24"/>
          <w:szCs w:val="24"/>
        </w:rPr>
        <w:t xml:space="preserve">–  </w:t>
      </w:r>
      <w:r w:rsidR="00F33FBD">
        <w:rPr>
          <w:b/>
          <w:sz w:val="24"/>
          <w:szCs w:val="24"/>
        </w:rPr>
        <w:t>0</w:t>
      </w:r>
      <w:r w:rsidRPr="00582556">
        <w:rPr>
          <w:b/>
          <w:sz w:val="24"/>
          <w:szCs w:val="24"/>
        </w:rPr>
        <w:t xml:space="preserve"> </w:t>
      </w:r>
      <w:r w:rsidRPr="00582556">
        <w:rPr>
          <w:sz w:val="24"/>
          <w:szCs w:val="24"/>
        </w:rPr>
        <w:t xml:space="preserve">, </w:t>
      </w:r>
    </w:p>
    <w:p w:rsidR="00D60D0F" w:rsidRPr="00582556" w:rsidRDefault="00D60D0F" w:rsidP="00D60D0F">
      <w:pPr>
        <w:pStyle w:val="Pamatteksts"/>
        <w:contextualSpacing/>
        <w:jc w:val="both"/>
        <w:rPr>
          <w:sz w:val="24"/>
          <w:szCs w:val="24"/>
        </w:rPr>
      </w:pPr>
      <w:r w:rsidRPr="00582556">
        <w:rPr>
          <w:b/>
          <w:sz w:val="24"/>
          <w:szCs w:val="24"/>
        </w:rPr>
        <w:t>ATTURAS –</w:t>
      </w:r>
      <w:r w:rsidR="00F33FBD">
        <w:rPr>
          <w:b/>
          <w:sz w:val="24"/>
          <w:szCs w:val="24"/>
        </w:rPr>
        <w:t>0</w:t>
      </w:r>
      <w:r w:rsidRPr="00582556">
        <w:rPr>
          <w:b/>
          <w:sz w:val="24"/>
          <w:szCs w:val="24"/>
        </w:rPr>
        <w:t xml:space="preserve">  </w:t>
      </w:r>
      <w:r w:rsidRPr="00582556">
        <w:rPr>
          <w:sz w:val="24"/>
          <w:szCs w:val="24"/>
        </w:rPr>
        <w:t xml:space="preserve">, </w:t>
      </w:r>
    </w:p>
    <w:p w:rsidR="00D60D0F" w:rsidRPr="00582556" w:rsidRDefault="00D60D0F" w:rsidP="00D60D0F">
      <w:pPr>
        <w:pStyle w:val="Pamatteksts"/>
        <w:contextualSpacing/>
        <w:jc w:val="both"/>
        <w:rPr>
          <w:sz w:val="24"/>
          <w:szCs w:val="24"/>
        </w:rPr>
      </w:pPr>
      <w:r w:rsidRPr="00582556">
        <w:rPr>
          <w:b/>
          <w:sz w:val="24"/>
          <w:szCs w:val="24"/>
        </w:rPr>
        <w:t>NOLEMJ:</w:t>
      </w:r>
      <w:r w:rsidRPr="00582556">
        <w:rPr>
          <w:sz w:val="24"/>
          <w:szCs w:val="24"/>
        </w:rPr>
        <w:t> </w:t>
      </w:r>
    </w:p>
    <w:p w:rsidR="00AB5FE7" w:rsidRPr="00582556" w:rsidRDefault="00AB5FE7" w:rsidP="00AB5FE7">
      <w:pPr>
        <w:pStyle w:val="Pamatteksts"/>
        <w:contextualSpacing/>
        <w:jc w:val="both"/>
        <w:rPr>
          <w:sz w:val="24"/>
          <w:szCs w:val="24"/>
        </w:rPr>
      </w:pPr>
      <w:r w:rsidRPr="00582556">
        <w:rPr>
          <w:sz w:val="24"/>
          <w:szCs w:val="24"/>
        </w:rPr>
        <w:t>1.Atļaut atsavināt nekustamo īpašumu Valteru iela 13A, Kandava, Kandavas novads, kadastra numurs 9011 001 1061, sastāv no zemes vienības ar kadastra apzīmējumu 9011 001 1038, ar kopējo platību 2481 m</w:t>
      </w:r>
      <w:r w:rsidRPr="00582556">
        <w:rPr>
          <w:sz w:val="24"/>
          <w:szCs w:val="24"/>
          <w:vertAlign w:val="superscript"/>
        </w:rPr>
        <w:t>2</w:t>
      </w:r>
      <w:r w:rsidRPr="00582556">
        <w:rPr>
          <w:sz w:val="24"/>
          <w:szCs w:val="24"/>
        </w:rPr>
        <w:t xml:space="preserve">. </w:t>
      </w:r>
    </w:p>
    <w:p w:rsidR="00AB5FE7" w:rsidRPr="00582556" w:rsidRDefault="00AB5FE7" w:rsidP="00AB5FE7">
      <w:pPr>
        <w:pStyle w:val="Pamatteksts"/>
        <w:contextualSpacing/>
        <w:jc w:val="both"/>
        <w:rPr>
          <w:sz w:val="24"/>
          <w:szCs w:val="24"/>
        </w:rPr>
      </w:pPr>
      <w:r w:rsidRPr="00582556">
        <w:rPr>
          <w:sz w:val="24"/>
          <w:szCs w:val="24"/>
        </w:rPr>
        <w:t xml:space="preserve">2.Uzdot Kandavas novada domes pašvaldības īpašumu atsavināšanas un dzīvojamo māju privatizācijas komisijai organizēt nekustamā īpašuma Valteru iela 13A, Kandava, Kandavas novads, kadastra numurs 9011 001 1061, izsoli ar augšupejošu soli. </w:t>
      </w:r>
    </w:p>
    <w:p w:rsidR="00AB5FE7" w:rsidRPr="00582556" w:rsidRDefault="00AB5FE7" w:rsidP="00AB5FE7">
      <w:pPr>
        <w:pStyle w:val="Pamatteksts"/>
        <w:contextualSpacing/>
        <w:jc w:val="both"/>
        <w:rPr>
          <w:sz w:val="24"/>
          <w:szCs w:val="24"/>
        </w:rPr>
      </w:pPr>
      <w:r w:rsidRPr="00582556">
        <w:rPr>
          <w:sz w:val="24"/>
          <w:szCs w:val="24"/>
        </w:rPr>
        <w:t xml:space="preserve">3.Noteikt, ka nekustamā īpašuma Valteru iela 13A, Kandava, Kandavas novads, kadastra numurs 9011 001 1061, izsoles sākumcena  2 500 EUR ( divi tūkstoši pieci simti) </w:t>
      </w:r>
      <w:proofErr w:type="spellStart"/>
      <w:r w:rsidRPr="00582556">
        <w:rPr>
          <w:i/>
          <w:sz w:val="24"/>
          <w:szCs w:val="24"/>
        </w:rPr>
        <w:t>euro</w:t>
      </w:r>
      <w:proofErr w:type="spellEnd"/>
      <w:r w:rsidRPr="00582556">
        <w:rPr>
          <w:sz w:val="24"/>
          <w:szCs w:val="24"/>
        </w:rPr>
        <w:t xml:space="preserve">, izsoles solis 100,00 (viens simts) </w:t>
      </w:r>
      <w:proofErr w:type="spellStart"/>
      <w:r w:rsidRPr="00582556">
        <w:rPr>
          <w:i/>
          <w:iCs/>
          <w:sz w:val="24"/>
          <w:szCs w:val="24"/>
        </w:rPr>
        <w:t>euro</w:t>
      </w:r>
      <w:proofErr w:type="spellEnd"/>
      <w:r w:rsidRPr="00582556">
        <w:rPr>
          <w:sz w:val="24"/>
          <w:szCs w:val="24"/>
        </w:rPr>
        <w:t xml:space="preserve"> un nodrošinājums 10% apmērā no sākuma cenas.</w:t>
      </w:r>
    </w:p>
    <w:p w:rsidR="00AB5FE7" w:rsidRPr="00582556" w:rsidRDefault="00AB5FE7" w:rsidP="00AB5FE7">
      <w:pPr>
        <w:shd w:val="clear" w:color="auto" w:fill="FFFFFF"/>
        <w:ind w:firstLine="720"/>
        <w:jc w:val="both"/>
        <w:rPr>
          <w:sz w:val="24"/>
          <w:szCs w:val="24"/>
        </w:rPr>
      </w:pPr>
    </w:p>
    <w:p w:rsidR="00AB5FE7" w:rsidRPr="00582556" w:rsidRDefault="00AB5FE7" w:rsidP="00AA2FA8">
      <w:pPr>
        <w:jc w:val="both"/>
        <w:rPr>
          <w:rFonts w:eastAsia="Calibri"/>
          <w:sz w:val="24"/>
          <w:szCs w:val="24"/>
        </w:rPr>
      </w:pPr>
    </w:p>
    <w:p w:rsidR="00AB5FE7" w:rsidRPr="00582556" w:rsidRDefault="002069E6" w:rsidP="00AB5FE7">
      <w:pPr>
        <w:pBdr>
          <w:bottom w:val="single" w:sz="4" w:space="1" w:color="auto"/>
        </w:pBdr>
        <w:jc w:val="center"/>
        <w:rPr>
          <w:b/>
          <w:sz w:val="24"/>
          <w:szCs w:val="24"/>
        </w:rPr>
      </w:pPr>
      <w:r w:rsidRPr="00582556">
        <w:rPr>
          <w:b/>
          <w:sz w:val="24"/>
          <w:szCs w:val="24"/>
        </w:rPr>
        <w:t>18</w:t>
      </w:r>
      <w:r w:rsidR="00AB5FE7" w:rsidRPr="00582556">
        <w:rPr>
          <w:b/>
          <w:sz w:val="24"/>
          <w:szCs w:val="24"/>
        </w:rPr>
        <w:t>.§</w:t>
      </w:r>
    </w:p>
    <w:p w:rsidR="00AB5FE7" w:rsidRPr="00582556" w:rsidRDefault="00AB5FE7" w:rsidP="00AB5FE7">
      <w:pPr>
        <w:pBdr>
          <w:bottom w:val="single" w:sz="4" w:space="1" w:color="auto"/>
        </w:pBdr>
        <w:jc w:val="center"/>
        <w:rPr>
          <w:b/>
          <w:sz w:val="24"/>
          <w:szCs w:val="24"/>
        </w:rPr>
      </w:pPr>
      <w:r w:rsidRPr="00582556">
        <w:rPr>
          <w:b/>
          <w:sz w:val="24"/>
          <w:szCs w:val="24"/>
        </w:rPr>
        <w:t>Par naudas balvas piešķiršanu Kandavas novada domes priekšsēdētājas vietniecei Gundai Cīrulei</w:t>
      </w:r>
    </w:p>
    <w:p w:rsidR="00AB5FE7" w:rsidRPr="00582556" w:rsidRDefault="00AB5FE7" w:rsidP="00AB5FE7">
      <w:pPr>
        <w:spacing w:line="100" w:lineRule="atLeast"/>
        <w:ind w:left="15" w:hanging="15"/>
        <w:rPr>
          <w:i/>
          <w:sz w:val="24"/>
          <w:szCs w:val="24"/>
        </w:rPr>
      </w:pPr>
    </w:p>
    <w:p w:rsidR="00AB5FE7" w:rsidRDefault="00AB5FE7" w:rsidP="00AB5FE7">
      <w:pPr>
        <w:spacing w:line="100" w:lineRule="atLeast"/>
        <w:ind w:left="15" w:hanging="15"/>
        <w:rPr>
          <w:i/>
          <w:sz w:val="24"/>
          <w:szCs w:val="24"/>
        </w:rPr>
      </w:pPr>
      <w:r w:rsidRPr="00582556">
        <w:rPr>
          <w:i/>
          <w:sz w:val="24"/>
          <w:szCs w:val="24"/>
        </w:rPr>
        <w:t xml:space="preserve">Ziņo: </w:t>
      </w:r>
      <w:proofErr w:type="spellStart"/>
      <w:r w:rsidRPr="00582556">
        <w:rPr>
          <w:i/>
          <w:sz w:val="24"/>
          <w:szCs w:val="24"/>
        </w:rPr>
        <w:t>I.Priede</w:t>
      </w:r>
      <w:proofErr w:type="spellEnd"/>
      <w:r w:rsidR="00D60D0F">
        <w:rPr>
          <w:i/>
          <w:sz w:val="24"/>
          <w:szCs w:val="24"/>
        </w:rPr>
        <w:t xml:space="preserve">, </w:t>
      </w:r>
      <w:proofErr w:type="spellStart"/>
      <w:r w:rsidR="00D60D0F">
        <w:rPr>
          <w:i/>
          <w:sz w:val="24"/>
          <w:szCs w:val="24"/>
        </w:rPr>
        <w:t>E.Dude</w:t>
      </w:r>
      <w:proofErr w:type="spellEnd"/>
    </w:p>
    <w:p w:rsidR="00847643" w:rsidRPr="00582556" w:rsidRDefault="00847643" w:rsidP="00AB5FE7">
      <w:pPr>
        <w:spacing w:line="100" w:lineRule="atLeast"/>
        <w:ind w:left="15" w:hanging="15"/>
        <w:rPr>
          <w:i/>
          <w:sz w:val="24"/>
          <w:szCs w:val="24"/>
        </w:rPr>
      </w:pPr>
      <w:r>
        <w:rPr>
          <w:i/>
          <w:sz w:val="24"/>
          <w:szCs w:val="24"/>
        </w:rPr>
        <w:t xml:space="preserve">Debatēs piedalās: </w:t>
      </w:r>
      <w:proofErr w:type="spellStart"/>
      <w:r>
        <w:rPr>
          <w:i/>
          <w:sz w:val="24"/>
          <w:szCs w:val="24"/>
        </w:rPr>
        <w:t>D.Rozenfelds</w:t>
      </w:r>
      <w:proofErr w:type="spellEnd"/>
    </w:p>
    <w:p w:rsidR="00AB5FE7" w:rsidRPr="00582556" w:rsidRDefault="00AB5FE7" w:rsidP="00AB5FE7">
      <w:pPr>
        <w:spacing w:line="100" w:lineRule="atLeast"/>
        <w:ind w:left="15" w:hanging="15"/>
        <w:rPr>
          <w:i/>
          <w:sz w:val="24"/>
          <w:szCs w:val="24"/>
        </w:rPr>
      </w:pPr>
    </w:p>
    <w:p w:rsidR="00AB5FE7" w:rsidRPr="00582556" w:rsidRDefault="00AB5FE7" w:rsidP="00AB5FE7">
      <w:pPr>
        <w:pStyle w:val="Bezatstarpm"/>
        <w:ind w:firstLine="720"/>
        <w:jc w:val="both"/>
        <w:rPr>
          <w:sz w:val="24"/>
          <w:szCs w:val="24"/>
        </w:rPr>
      </w:pPr>
      <w:r w:rsidRPr="00582556">
        <w:rPr>
          <w:sz w:val="24"/>
          <w:szCs w:val="24"/>
        </w:rPr>
        <w:t xml:space="preserve">[1] Kandavas novada domē saņemts izpilddirektora Egīla Dudes ierosinājums izmaksāt Kandavas novada domes priekšsēdētājas vietniecei Gundai Cīrulei naudas balvu sakarā ar viņas veikto ieguldījumu pašvaldības mērķu sasniegšanā, kā rezultātā dodot ieguldījumu novada attīstībai, kā arī valstij un Kandavas novada domei svarīgu notikumu – Latvijas Republikas neatkarības atjaunošanas dienu (4.maijs). </w:t>
      </w:r>
    </w:p>
    <w:p w:rsidR="00AB5FE7" w:rsidRPr="00582556" w:rsidRDefault="00AB5FE7" w:rsidP="00AB5FE7">
      <w:pPr>
        <w:pStyle w:val="Bezatstarpm"/>
        <w:ind w:firstLine="720"/>
        <w:jc w:val="both"/>
        <w:rPr>
          <w:sz w:val="24"/>
          <w:szCs w:val="24"/>
        </w:rPr>
      </w:pPr>
      <w:r w:rsidRPr="00582556">
        <w:rPr>
          <w:sz w:val="24"/>
          <w:szCs w:val="24"/>
        </w:rPr>
        <w:t>[2]  Kandavas novada domes priekšsēdētājas vietniece Gunda Cīrule četru gadu laikā, atrodoties esošajā amatā, ir apzinīgi un augstā līmenī pildījusi savus darba pienākumus, lai veicinātu pašvaldības mērķu sasniegšanu. Gundas Cīrules paveikto pašvaldības labā augstu novērtē arī Kandavas novada iedzīvotāji, ko apliecina 2021.gada pašvaldības vēlēšanu rezultāti.</w:t>
      </w:r>
    </w:p>
    <w:p w:rsidR="00AB5FE7" w:rsidRPr="00582556" w:rsidRDefault="00AB5FE7" w:rsidP="00AB5FE7">
      <w:pPr>
        <w:pStyle w:val="Bezatstarpm"/>
        <w:ind w:firstLine="720"/>
        <w:jc w:val="both"/>
        <w:rPr>
          <w:sz w:val="24"/>
          <w:szCs w:val="24"/>
        </w:rPr>
      </w:pPr>
      <w:r w:rsidRPr="00582556">
        <w:rPr>
          <w:sz w:val="24"/>
          <w:szCs w:val="24"/>
        </w:rPr>
        <w:t xml:space="preserve">[3] Izmaksājot naudas balvu, tiktu ievērots vienlīdzības princips attiecībā pret Gundu Cīruli, jo arī administrācijas darbiniekiem maijā tika izmaksātas naudas balvas, kas tika pamatotas ar iepriekšējā perioda darbinieku darba rezultātiem un valsts svētkiem. </w:t>
      </w:r>
    </w:p>
    <w:p w:rsidR="00AB5FE7" w:rsidRDefault="00AB5FE7" w:rsidP="00AB5FE7">
      <w:pPr>
        <w:pStyle w:val="Bezatstarpm"/>
        <w:ind w:firstLine="720"/>
        <w:jc w:val="both"/>
        <w:rPr>
          <w:sz w:val="24"/>
          <w:szCs w:val="24"/>
        </w:rPr>
      </w:pPr>
      <w:r w:rsidRPr="00582556">
        <w:rPr>
          <w:sz w:val="24"/>
          <w:szCs w:val="24"/>
        </w:rPr>
        <w:t>[4] Pamatojoties uz Valsts un pašvaldību institūciju amatpersonu un darbinieku atlīdzības likuma 3.panta ceturtās daļas 5.punktu un likuma “Par pašvaldībām” 21.panta pirmās daļas 13.punktu, Kandavas novada pašvaldības amatpersonu un darbinieku atlīdzības nolikuma 23.punktu,</w:t>
      </w:r>
    </w:p>
    <w:p w:rsidR="00D60D0F" w:rsidRPr="00582556" w:rsidRDefault="00D60D0F" w:rsidP="00D60D0F">
      <w:pPr>
        <w:pStyle w:val="Pamatteksts"/>
        <w:contextualSpacing/>
        <w:jc w:val="both"/>
        <w:rPr>
          <w:sz w:val="24"/>
          <w:szCs w:val="24"/>
        </w:rPr>
      </w:pPr>
      <w:r w:rsidRPr="00582556">
        <w:rPr>
          <w:b/>
          <w:sz w:val="24"/>
          <w:szCs w:val="24"/>
        </w:rPr>
        <w:t>Dome, atklāti balsojot</w:t>
      </w:r>
      <w:r w:rsidRPr="00582556">
        <w:rPr>
          <w:sz w:val="24"/>
          <w:szCs w:val="24"/>
        </w:rPr>
        <w:t xml:space="preserve">: </w:t>
      </w:r>
      <w:r w:rsidRPr="00582556">
        <w:rPr>
          <w:b/>
          <w:sz w:val="24"/>
          <w:szCs w:val="24"/>
        </w:rPr>
        <w:t>PAR</w:t>
      </w:r>
      <w:r w:rsidRPr="00582556">
        <w:rPr>
          <w:sz w:val="24"/>
          <w:szCs w:val="24"/>
        </w:rPr>
        <w:t xml:space="preserve"> –   </w:t>
      </w:r>
      <w:r w:rsidR="00847643">
        <w:rPr>
          <w:b/>
          <w:sz w:val="24"/>
          <w:szCs w:val="24"/>
        </w:rPr>
        <w:t>12</w:t>
      </w:r>
      <w:r w:rsidRPr="00582556">
        <w:rPr>
          <w:b/>
          <w:sz w:val="24"/>
          <w:szCs w:val="24"/>
        </w:rPr>
        <w:t xml:space="preserve"> </w:t>
      </w:r>
      <w:r w:rsidR="00847643">
        <w:rPr>
          <w:sz w:val="24"/>
          <w:szCs w:val="24"/>
        </w:rPr>
        <w:t xml:space="preserve">( </w:t>
      </w:r>
      <w:proofErr w:type="spellStart"/>
      <w:r w:rsidR="00847643">
        <w:rPr>
          <w:sz w:val="24"/>
          <w:szCs w:val="24"/>
        </w:rPr>
        <w:t>E.Bariss</w:t>
      </w:r>
      <w:proofErr w:type="spellEnd"/>
      <w:r w:rsidR="00847643">
        <w:rPr>
          <w:sz w:val="24"/>
          <w:szCs w:val="24"/>
        </w:rPr>
        <w:t xml:space="preserve">, </w:t>
      </w:r>
      <w:proofErr w:type="spellStart"/>
      <w:r w:rsidR="00847643">
        <w:rPr>
          <w:sz w:val="24"/>
          <w:szCs w:val="24"/>
        </w:rPr>
        <w:t>G.Birkenšteins</w:t>
      </w:r>
      <w:proofErr w:type="spellEnd"/>
      <w:r w:rsidR="00847643">
        <w:rPr>
          <w:sz w:val="24"/>
          <w:szCs w:val="24"/>
        </w:rPr>
        <w:t>,</w:t>
      </w:r>
      <w:r w:rsidRPr="00582556">
        <w:rPr>
          <w:sz w:val="24"/>
          <w:szCs w:val="24"/>
        </w:rPr>
        <w:t xml:space="preserve"> </w:t>
      </w:r>
      <w:proofErr w:type="spellStart"/>
      <w:r w:rsidRPr="00582556">
        <w:rPr>
          <w:sz w:val="24"/>
          <w:szCs w:val="24"/>
        </w:rPr>
        <w:t>S.Ezeriņa</w:t>
      </w:r>
      <w:proofErr w:type="spellEnd"/>
      <w:r w:rsidRPr="00582556">
        <w:rPr>
          <w:sz w:val="24"/>
          <w:szCs w:val="24"/>
        </w:rPr>
        <w:t xml:space="preserve">, </w:t>
      </w:r>
      <w:proofErr w:type="spellStart"/>
      <w:r w:rsidRPr="00582556">
        <w:rPr>
          <w:sz w:val="24"/>
          <w:szCs w:val="24"/>
        </w:rPr>
        <w:t>R.Fabjančiks</w:t>
      </w:r>
      <w:proofErr w:type="spellEnd"/>
      <w:r w:rsidRPr="00582556">
        <w:rPr>
          <w:sz w:val="24"/>
          <w:szCs w:val="24"/>
        </w:rPr>
        <w:t xml:space="preserve">, </w:t>
      </w:r>
      <w:proofErr w:type="spellStart"/>
      <w:r w:rsidRPr="00582556">
        <w:rPr>
          <w:sz w:val="24"/>
          <w:szCs w:val="24"/>
        </w:rPr>
        <w:t>I.Freiberga</w:t>
      </w:r>
      <w:proofErr w:type="spellEnd"/>
      <w:r w:rsidRPr="00582556">
        <w:rPr>
          <w:sz w:val="24"/>
          <w:szCs w:val="24"/>
        </w:rPr>
        <w:t xml:space="preserve">, </w:t>
      </w:r>
      <w:proofErr w:type="spellStart"/>
      <w:r w:rsidRPr="00582556">
        <w:rPr>
          <w:sz w:val="24"/>
          <w:szCs w:val="24"/>
        </w:rPr>
        <w:t>G.Indriksons</w:t>
      </w:r>
      <w:proofErr w:type="spellEnd"/>
      <w:r w:rsidRPr="00582556">
        <w:rPr>
          <w:sz w:val="24"/>
          <w:szCs w:val="24"/>
        </w:rPr>
        <w:t xml:space="preserve">, </w:t>
      </w:r>
      <w:proofErr w:type="spellStart"/>
      <w:r w:rsidRPr="00582556">
        <w:rPr>
          <w:sz w:val="24"/>
          <w:szCs w:val="24"/>
        </w:rPr>
        <w:t>A.Lasis</w:t>
      </w:r>
      <w:proofErr w:type="spellEnd"/>
      <w:r w:rsidRPr="00582556">
        <w:rPr>
          <w:sz w:val="24"/>
          <w:szCs w:val="24"/>
        </w:rPr>
        <w:t xml:space="preserve">, </w:t>
      </w:r>
      <w:proofErr w:type="spellStart"/>
      <w:r w:rsidRPr="00582556">
        <w:rPr>
          <w:sz w:val="24"/>
          <w:szCs w:val="24"/>
        </w:rPr>
        <w:t>I.Lasis</w:t>
      </w:r>
      <w:proofErr w:type="spellEnd"/>
      <w:r w:rsidRPr="00582556">
        <w:rPr>
          <w:sz w:val="24"/>
          <w:szCs w:val="24"/>
        </w:rPr>
        <w:t xml:space="preserve">, </w:t>
      </w:r>
      <w:proofErr w:type="spellStart"/>
      <w:r w:rsidRPr="00582556">
        <w:rPr>
          <w:sz w:val="24"/>
          <w:szCs w:val="24"/>
        </w:rPr>
        <w:t>I.Priede</w:t>
      </w:r>
      <w:proofErr w:type="spellEnd"/>
      <w:r w:rsidRPr="00582556">
        <w:rPr>
          <w:sz w:val="24"/>
          <w:szCs w:val="24"/>
        </w:rPr>
        <w:t xml:space="preserve">, </w:t>
      </w:r>
      <w:proofErr w:type="spellStart"/>
      <w:r w:rsidRPr="00582556">
        <w:rPr>
          <w:sz w:val="24"/>
          <w:szCs w:val="24"/>
        </w:rPr>
        <w:t>D.Puga</w:t>
      </w:r>
      <w:proofErr w:type="spellEnd"/>
      <w:r w:rsidRPr="00582556">
        <w:rPr>
          <w:sz w:val="24"/>
          <w:szCs w:val="24"/>
        </w:rPr>
        <w:t xml:space="preserve">,  </w:t>
      </w:r>
      <w:proofErr w:type="spellStart"/>
      <w:r w:rsidRPr="00582556">
        <w:rPr>
          <w:sz w:val="24"/>
          <w:szCs w:val="24"/>
        </w:rPr>
        <w:t>D.Roz</w:t>
      </w:r>
      <w:r w:rsidR="00847643">
        <w:rPr>
          <w:sz w:val="24"/>
          <w:szCs w:val="24"/>
        </w:rPr>
        <w:t>enfelds</w:t>
      </w:r>
      <w:proofErr w:type="spellEnd"/>
      <w:r w:rsidR="00847643">
        <w:rPr>
          <w:sz w:val="24"/>
          <w:szCs w:val="24"/>
        </w:rPr>
        <w:t xml:space="preserve">, </w:t>
      </w:r>
      <w:proofErr w:type="spellStart"/>
      <w:r w:rsidR="00847643">
        <w:rPr>
          <w:sz w:val="24"/>
          <w:szCs w:val="24"/>
        </w:rPr>
        <w:t>K.Ševčuks</w:t>
      </w:r>
      <w:proofErr w:type="spellEnd"/>
      <w:r w:rsidRPr="00582556">
        <w:rPr>
          <w:sz w:val="24"/>
          <w:szCs w:val="24"/>
        </w:rPr>
        <w:t xml:space="preserve"> ),</w:t>
      </w:r>
    </w:p>
    <w:p w:rsidR="00D60D0F" w:rsidRPr="00582556" w:rsidRDefault="00D60D0F" w:rsidP="00D60D0F">
      <w:pPr>
        <w:pStyle w:val="Pamatteksts"/>
        <w:contextualSpacing/>
        <w:jc w:val="both"/>
        <w:rPr>
          <w:sz w:val="24"/>
          <w:szCs w:val="24"/>
        </w:rPr>
      </w:pPr>
      <w:r w:rsidRPr="00582556">
        <w:rPr>
          <w:b/>
          <w:sz w:val="24"/>
          <w:szCs w:val="24"/>
        </w:rPr>
        <w:t>PRET</w:t>
      </w:r>
      <w:r w:rsidRPr="00582556">
        <w:rPr>
          <w:sz w:val="24"/>
          <w:szCs w:val="24"/>
        </w:rPr>
        <w:t xml:space="preserve"> </w:t>
      </w:r>
      <w:r w:rsidRPr="00582556">
        <w:rPr>
          <w:b/>
          <w:sz w:val="24"/>
          <w:szCs w:val="24"/>
        </w:rPr>
        <w:t xml:space="preserve">–  </w:t>
      </w:r>
      <w:r w:rsidR="00847643">
        <w:rPr>
          <w:b/>
          <w:sz w:val="24"/>
          <w:szCs w:val="24"/>
        </w:rPr>
        <w:t>0</w:t>
      </w:r>
      <w:r w:rsidRPr="00582556">
        <w:rPr>
          <w:b/>
          <w:sz w:val="24"/>
          <w:szCs w:val="24"/>
        </w:rPr>
        <w:t xml:space="preserve"> </w:t>
      </w:r>
      <w:r w:rsidRPr="00582556">
        <w:rPr>
          <w:sz w:val="24"/>
          <w:szCs w:val="24"/>
        </w:rPr>
        <w:t xml:space="preserve">, </w:t>
      </w:r>
    </w:p>
    <w:p w:rsidR="00D60D0F" w:rsidRDefault="00D60D0F" w:rsidP="00D60D0F">
      <w:pPr>
        <w:pStyle w:val="Pamatteksts"/>
        <w:contextualSpacing/>
        <w:jc w:val="both"/>
        <w:rPr>
          <w:sz w:val="24"/>
          <w:szCs w:val="24"/>
        </w:rPr>
      </w:pPr>
      <w:r w:rsidRPr="00582556">
        <w:rPr>
          <w:b/>
          <w:sz w:val="24"/>
          <w:szCs w:val="24"/>
        </w:rPr>
        <w:t xml:space="preserve">ATTURAS – </w:t>
      </w:r>
      <w:r w:rsidR="00847643">
        <w:rPr>
          <w:b/>
          <w:sz w:val="24"/>
          <w:szCs w:val="24"/>
        </w:rPr>
        <w:t>0</w:t>
      </w:r>
      <w:r w:rsidRPr="00582556">
        <w:rPr>
          <w:b/>
          <w:sz w:val="24"/>
          <w:szCs w:val="24"/>
        </w:rPr>
        <w:t xml:space="preserve"> </w:t>
      </w:r>
      <w:r w:rsidRPr="00582556">
        <w:rPr>
          <w:sz w:val="24"/>
          <w:szCs w:val="24"/>
        </w:rPr>
        <w:t xml:space="preserve">, </w:t>
      </w:r>
    </w:p>
    <w:p w:rsidR="00847643" w:rsidRPr="00582556" w:rsidRDefault="00847643" w:rsidP="00D60D0F">
      <w:pPr>
        <w:pStyle w:val="Pamatteksts"/>
        <w:contextualSpacing/>
        <w:jc w:val="both"/>
        <w:rPr>
          <w:sz w:val="24"/>
          <w:szCs w:val="24"/>
        </w:rPr>
      </w:pPr>
      <w:r w:rsidRPr="00847643">
        <w:rPr>
          <w:b/>
          <w:sz w:val="24"/>
          <w:szCs w:val="24"/>
        </w:rPr>
        <w:lastRenderedPageBreak/>
        <w:t>NEBALSO – 1,</w:t>
      </w:r>
      <w:r>
        <w:rPr>
          <w:sz w:val="24"/>
          <w:szCs w:val="24"/>
        </w:rPr>
        <w:t xml:space="preserve"> ( </w:t>
      </w:r>
      <w:proofErr w:type="spellStart"/>
      <w:r>
        <w:rPr>
          <w:sz w:val="24"/>
          <w:szCs w:val="24"/>
        </w:rPr>
        <w:t>G.Cīrule</w:t>
      </w:r>
      <w:proofErr w:type="spellEnd"/>
      <w:r>
        <w:rPr>
          <w:sz w:val="24"/>
          <w:szCs w:val="24"/>
        </w:rPr>
        <w:t xml:space="preserve">, </w:t>
      </w:r>
      <w:proofErr w:type="spellStart"/>
      <w:r>
        <w:rPr>
          <w:sz w:val="24"/>
          <w:szCs w:val="24"/>
        </w:rPr>
        <w:t>atbl.likumam</w:t>
      </w:r>
      <w:proofErr w:type="spellEnd"/>
      <w:r>
        <w:rPr>
          <w:sz w:val="24"/>
          <w:szCs w:val="24"/>
        </w:rPr>
        <w:t xml:space="preserve"> “Par interešu konflikta novēršanu valsts amatpersonu darbībā” )</w:t>
      </w:r>
    </w:p>
    <w:p w:rsidR="00D60D0F" w:rsidRDefault="00D60D0F" w:rsidP="00D60D0F">
      <w:pPr>
        <w:pStyle w:val="Pamatteksts"/>
        <w:contextualSpacing/>
        <w:jc w:val="both"/>
        <w:rPr>
          <w:sz w:val="24"/>
          <w:szCs w:val="24"/>
        </w:rPr>
      </w:pPr>
      <w:r w:rsidRPr="00582556">
        <w:rPr>
          <w:b/>
          <w:sz w:val="24"/>
          <w:szCs w:val="24"/>
        </w:rPr>
        <w:t>NOLEMJ:</w:t>
      </w:r>
      <w:r w:rsidRPr="00582556">
        <w:rPr>
          <w:sz w:val="24"/>
          <w:szCs w:val="24"/>
        </w:rPr>
        <w:t> </w:t>
      </w:r>
    </w:p>
    <w:p w:rsidR="00AB5FE7" w:rsidRPr="00582556" w:rsidRDefault="00AB5FE7" w:rsidP="00AB5FE7">
      <w:pPr>
        <w:pStyle w:val="Pamatteksts"/>
        <w:contextualSpacing/>
        <w:jc w:val="both"/>
        <w:rPr>
          <w:sz w:val="24"/>
          <w:szCs w:val="24"/>
        </w:rPr>
      </w:pPr>
      <w:r w:rsidRPr="00582556">
        <w:rPr>
          <w:sz w:val="24"/>
          <w:szCs w:val="24"/>
        </w:rPr>
        <w:t>Piešķirt Kandavas novada domes priekšsēdētājas vietniecei Gundai Cīrulei naudas balvu 100% apmērā no noteiktās mēnešalgas apmēra.</w:t>
      </w:r>
    </w:p>
    <w:p w:rsidR="00AB5FE7" w:rsidRPr="00582556" w:rsidRDefault="00AB5FE7" w:rsidP="00AB5FE7">
      <w:pPr>
        <w:tabs>
          <w:tab w:val="left" w:pos="3585"/>
        </w:tabs>
        <w:jc w:val="both"/>
        <w:rPr>
          <w:b/>
          <w:sz w:val="24"/>
          <w:szCs w:val="24"/>
        </w:rPr>
      </w:pPr>
    </w:p>
    <w:p w:rsidR="00AB5FE7" w:rsidRPr="00582556" w:rsidRDefault="00AB5FE7" w:rsidP="00AB5FE7">
      <w:pPr>
        <w:rPr>
          <w:sz w:val="24"/>
          <w:szCs w:val="24"/>
        </w:rPr>
      </w:pPr>
    </w:p>
    <w:p w:rsidR="00AB5FE7" w:rsidRPr="00582556" w:rsidRDefault="002069E6" w:rsidP="00AB5FE7">
      <w:pPr>
        <w:pBdr>
          <w:bottom w:val="single" w:sz="4" w:space="1" w:color="auto"/>
        </w:pBdr>
        <w:jc w:val="center"/>
        <w:rPr>
          <w:b/>
          <w:sz w:val="24"/>
          <w:szCs w:val="24"/>
        </w:rPr>
      </w:pPr>
      <w:r w:rsidRPr="00582556">
        <w:rPr>
          <w:b/>
          <w:sz w:val="24"/>
          <w:szCs w:val="24"/>
        </w:rPr>
        <w:t>19</w:t>
      </w:r>
      <w:r w:rsidR="00AB5FE7" w:rsidRPr="00582556">
        <w:rPr>
          <w:b/>
          <w:sz w:val="24"/>
          <w:szCs w:val="24"/>
        </w:rPr>
        <w:t>.§</w:t>
      </w:r>
    </w:p>
    <w:p w:rsidR="00AB5FE7" w:rsidRPr="00582556" w:rsidRDefault="00AB5FE7" w:rsidP="00AB5FE7">
      <w:pPr>
        <w:pBdr>
          <w:bottom w:val="single" w:sz="4" w:space="1" w:color="auto"/>
        </w:pBdr>
        <w:jc w:val="center"/>
        <w:rPr>
          <w:b/>
          <w:sz w:val="24"/>
          <w:szCs w:val="24"/>
        </w:rPr>
      </w:pPr>
      <w:r w:rsidRPr="00582556">
        <w:rPr>
          <w:b/>
          <w:sz w:val="24"/>
          <w:szCs w:val="24"/>
        </w:rPr>
        <w:t>Par naudas balvas piešķiršanu Kandavas novada domes priekšsēdētājai Ingai Priedei</w:t>
      </w:r>
    </w:p>
    <w:p w:rsidR="00AB5FE7" w:rsidRPr="00582556" w:rsidRDefault="00AB5FE7" w:rsidP="00AB5FE7">
      <w:pPr>
        <w:spacing w:line="100" w:lineRule="atLeast"/>
        <w:ind w:left="15" w:hanging="15"/>
        <w:rPr>
          <w:i/>
          <w:sz w:val="24"/>
          <w:szCs w:val="24"/>
        </w:rPr>
      </w:pPr>
    </w:p>
    <w:p w:rsidR="00AB5FE7" w:rsidRPr="00582556" w:rsidRDefault="00AB5FE7" w:rsidP="00AB5FE7">
      <w:pPr>
        <w:spacing w:line="100" w:lineRule="atLeast"/>
        <w:ind w:left="15" w:hanging="15"/>
        <w:rPr>
          <w:i/>
          <w:sz w:val="24"/>
          <w:szCs w:val="24"/>
        </w:rPr>
      </w:pPr>
      <w:r w:rsidRPr="00582556">
        <w:rPr>
          <w:i/>
          <w:sz w:val="24"/>
          <w:szCs w:val="24"/>
        </w:rPr>
        <w:t xml:space="preserve">Ziņo: </w:t>
      </w:r>
      <w:proofErr w:type="spellStart"/>
      <w:r w:rsidRPr="00582556">
        <w:rPr>
          <w:i/>
          <w:sz w:val="24"/>
          <w:szCs w:val="24"/>
        </w:rPr>
        <w:t>G.Cīrule</w:t>
      </w:r>
      <w:proofErr w:type="spellEnd"/>
      <w:r w:rsidR="00D60D0F">
        <w:rPr>
          <w:i/>
          <w:sz w:val="24"/>
          <w:szCs w:val="24"/>
        </w:rPr>
        <w:t xml:space="preserve">, </w:t>
      </w:r>
      <w:proofErr w:type="spellStart"/>
      <w:r w:rsidR="00D60D0F">
        <w:rPr>
          <w:i/>
          <w:sz w:val="24"/>
          <w:szCs w:val="24"/>
        </w:rPr>
        <w:t>E.Dude</w:t>
      </w:r>
      <w:proofErr w:type="spellEnd"/>
    </w:p>
    <w:p w:rsidR="00AB5FE7" w:rsidRPr="00582556" w:rsidRDefault="00AB5FE7" w:rsidP="00AB5FE7">
      <w:pPr>
        <w:spacing w:line="100" w:lineRule="atLeast"/>
        <w:ind w:left="15" w:hanging="15"/>
        <w:rPr>
          <w:i/>
          <w:sz w:val="24"/>
          <w:szCs w:val="24"/>
        </w:rPr>
      </w:pPr>
    </w:p>
    <w:p w:rsidR="00AB5FE7" w:rsidRPr="00582556" w:rsidRDefault="00AB5FE7" w:rsidP="00AB5FE7">
      <w:pPr>
        <w:pStyle w:val="Bezatstarpm"/>
        <w:ind w:firstLine="720"/>
        <w:jc w:val="both"/>
        <w:rPr>
          <w:sz w:val="24"/>
          <w:szCs w:val="24"/>
        </w:rPr>
      </w:pPr>
      <w:r w:rsidRPr="00582556">
        <w:rPr>
          <w:sz w:val="24"/>
          <w:szCs w:val="24"/>
        </w:rPr>
        <w:t xml:space="preserve">[1] Kandavas novada domē saņemts izpilddirektora Egīla Dudes ierosinājums izmaksāt Kandavas novada domes priekšsēdētājai Ingai Priedei naudas balvu sakarā ar viņas veikto ieguldījumu pašvaldības mērķu sasniegšanā kā rezultātā dodot ieguldījumu novada attīstībai, kā arī valstij un Kandavas novada domei svarīgu notikumu – Latvijas Republikas neatkarības atjaunošanas dienu (4.maijs). </w:t>
      </w:r>
    </w:p>
    <w:p w:rsidR="00AB5FE7" w:rsidRPr="00582556" w:rsidRDefault="00AB5FE7" w:rsidP="00AB5FE7">
      <w:pPr>
        <w:pStyle w:val="Bezatstarpm"/>
        <w:ind w:firstLine="720"/>
        <w:jc w:val="both"/>
        <w:rPr>
          <w:sz w:val="24"/>
          <w:szCs w:val="24"/>
        </w:rPr>
      </w:pPr>
      <w:r w:rsidRPr="00582556">
        <w:rPr>
          <w:sz w:val="24"/>
          <w:szCs w:val="24"/>
        </w:rPr>
        <w:t>[2]  Kandavas novada domes priekšsēdētāja Inga Priede četru gadu laikā, atrodoties esošajā amatā, ir apzinīgi un augstā līmenī pildījusi savus darba pienākumus, lai veicinātu pašvaldības mērķu sasniegšanu. Ingas Priedes paveikto pašvaldības labā augstu novērtē arī Kandavas novada iedzīvotāji, ko apliecina 2021.gada pašvaldības vēlēšanu rezultāti.</w:t>
      </w:r>
    </w:p>
    <w:p w:rsidR="00AB5FE7" w:rsidRPr="00582556" w:rsidRDefault="00AB5FE7" w:rsidP="00AB5FE7">
      <w:pPr>
        <w:pStyle w:val="Bezatstarpm"/>
        <w:ind w:firstLine="720"/>
        <w:jc w:val="both"/>
        <w:rPr>
          <w:sz w:val="24"/>
          <w:szCs w:val="24"/>
        </w:rPr>
      </w:pPr>
      <w:r w:rsidRPr="00582556">
        <w:rPr>
          <w:sz w:val="24"/>
          <w:szCs w:val="24"/>
        </w:rPr>
        <w:t xml:space="preserve">[3] Izmaksājot naudas balvu, tiktu ievērots vienlīdzības princips attiecībā pret Ingu Priedi, jo arī administrācijas darbiniekiem maijā tika izmaksātas naudas balvas, kas tika pamatotas ar iepriekšējā perioda darbinieku darba rezultātiem un valsts svētkiem. </w:t>
      </w:r>
    </w:p>
    <w:p w:rsidR="00AB5FE7" w:rsidRDefault="00AB5FE7" w:rsidP="00AB5FE7">
      <w:pPr>
        <w:pStyle w:val="Bezatstarpm"/>
        <w:ind w:firstLine="720"/>
        <w:jc w:val="both"/>
        <w:rPr>
          <w:sz w:val="24"/>
          <w:szCs w:val="24"/>
        </w:rPr>
      </w:pPr>
      <w:r w:rsidRPr="00582556">
        <w:rPr>
          <w:sz w:val="24"/>
          <w:szCs w:val="24"/>
        </w:rPr>
        <w:t>[4] Pamatojoties uz Valsts un pašvaldību institūciju amatpersonu un darbinieku atlīdzības likuma 3.panta ceturtās daļas 5.punktu un likuma “Par pašvaldībām” 21.panta pirmās daļas 13.punktu, Kandavas novada pašvaldības amatpersonu un darbinieku atlīdzības nolikuma 23.punktu,</w:t>
      </w:r>
    </w:p>
    <w:p w:rsidR="00D60D0F" w:rsidRPr="00582556" w:rsidRDefault="00D60D0F" w:rsidP="00D60D0F">
      <w:pPr>
        <w:pStyle w:val="Pamatteksts"/>
        <w:contextualSpacing/>
        <w:jc w:val="both"/>
        <w:rPr>
          <w:sz w:val="24"/>
          <w:szCs w:val="24"/>
        </w:rPr>
      </w:pPr>
      <w:r w:rsidRPr="00582556">
        <w:rPr>
          <w:b/>
          <w:sz w:val="24"/>
          <w:szCs w:val="24"/>
        </w:rPr>
        <w:t>Dome, atklāti balsojot</w:t>
      </w:r>
      <w:r w:rsidRPr="00582556">
        <w:rPr>
          <w:sz w:val="24"/>
          <w:szCs w:val="24"/>
        </w:rPr>
        <w:t xml:space="preserve">: </w:t>
      </w:r>
      <w:r w:rsidRPr="00582556">
        <w:rPr>
          <w:b/>
          <w:sz w:val="24"/>
          <w:szCs w:val="24"/>
        </w:rPr>
        <w:t>PAR</w:t>
      </w:r>
      <w:r w:rsidRPr="00582556">
        <w:rPr>
          <w:sz w:val="24"/>
          <w:szCs w:val="24"/>
        </w:rPr>
        <w:t xml:space="preserve"> –  </w:t>
      </w:r>
      <w:r w:rsidR="00D06577">
        <w:rPr>
          <w:b/>
          <w:sz w:val="24"/>
          <w:szCs w:val="24"/>
        </w:rPr>
        <w:t>12</w:t>
      </w:r>
      <w:r w:rsidRPr="00582556">
        <w:rPr>
          <w:sz w:val="24"/>
          <w:szCs w:val="24"/>
        </w:rPr>
        <w:t xml:space="preserve"> </w:t>
      </w:r>
      <w:r w:rsidRPr="00582556">
        <w:rPr>
          <w:b/>
          <w:sz w:val="24"/>
          <w:szCs w:val="24"/>
        </w:rPr>
        <w:t xml:space="preserve"> </w:t>
      </w:r>
      <w:r w:rsidR="00D06577">
        <w:rPr>
          <w:sz w:val="24"/>
          <w:szCs w:val="24"/>
        </w:rPr>
        <w:t xml:space="preserve">( </w:t>
      </w:r>
      <w:proofErr w:type="spellStart"/>
      <w:r w:rsidR="00D06577">
        <w:rPr>
          <w:sz w:val="24"/>
          <w:szCs w:val="24"/>
        </w:rPr>
        <w:t>E.Bariss</w:t>
      </w:r>
      <w:proofErr w:type="spellEnd"/>
      <w:r w:rsidR="00D06577">
        <w:rPr>
          <w:sz w:val="24"/>
          <w:szCs w:val="24"/>
        </w:rPr>
        <w:t>,</w:t>
      </w:r>
      <w:r w:rsidRPr="00582556">
        <w:rPr>
          <w:sz w:val="24"/>
          <w:szCs w:val="24"/>
        </w:rPr>
        <w:t xml:space="preserve"> </w:t>
      </w:r>
      <w:proofErr w:type="spellStart"/>
      <w:r w:rsidRPr="00582556">
        <w:rPr>
          <w:sz w:val="24"/>
          <w:szCs w:val="24"/>
        </w:rPr>
        <w:t>G.Birkenšteins</w:t>
      </w:r>
      <w:proofErr w:type="spellEnd"/>
      <w:r w:rsidRPr="00582556">
        <w:rPr>
          <w:sz w:val="24"/>
          <w:szCs w:val="24"/>
        </w:rPr>
        <w:t xml:space="preserve">, </w:t>
      </w:r>
      <w:proofErr w:type="spellStart"/>
      <w:r w:rsidRPr="00582556">
        <w:rPr>
          <w:sz w:val="24"/>
          <w:szCs w:val="24"/>
        </w:rPr>
        <w:t>G.Cīrule</w:t>
      </w:r>
      <w:proofErr w:type="spellEnd"/>
      <w:r w:rsidRPr="00582556">
        <w:rPr>
          <w:sz w:val="24"/>
          <w:szCs w:val="24"/>
        </w:rPr>
        <w:t xml:space="preserve">, </w:t>
      </w:r>
      <w:proofErr w:type="spellStart"/>
      <w:r w:rsidRPr="00582556">
        <w:rPr>
          <w:sz w:val="24"/>
          <w:szCs w:val="24"/>
        </w:rPr>
        <w:t>S.Ezeriņa</w:t>
      </w:r>
      <w:proofErr w:type="spellEnd"/>
      <w:r w:rsidRPr="00582556">
        <w:rPr>
          <w:sz w:val="24"/>
          <w:szCs w:val="24"/>
        </w:rPr>
        <w:t xml:space="preserve">, </w:t>
      </w:r>
      <w:proofErr w:type="spellStart"/>
      <w:r w:rsidRPr="00582556">
        <w:rPr>
          <w:sz w:val="24"/>
          <w:szCs w:val="24"/>
        </w:rPr>
        <w:t>R.Fabjančiks</w:t>
      </w:r>
      <w:proofErr w:type="spellEnd"/>
      <w:r w:rsidRPr="00582556">
        <w:rPr>
          <w:sz w:val="24"/>
          <w:szCs w:val="24"/>
        </w:rPr>
        <w:t xml:space="preserve">, </w:t>
      </w:r>
      <w:proofErr w:type="spellStart"/>
      <w:r w:rsidRPr="00582556">
        <w:rPr>
          <w:sz w:val="24"/>
          <w:szCs w:val="24"/>
        </w:rPr>
        <w:t>I.Freiberga</w:t>
      </w:r>
      <w:proofErr w:type="spellEnd"/>
      <w:r w:rsidRPr="00582556">
        <w:rPr>
          <w:sz w:val="24"/>
          <w:szCs w:val="24"/>
        </w:rPr>
        <w:t xml:space="preserve">, </w:t>
      </w:r>
      <w:proofErr w:type="spellStart"/>
      <w:r w:rsidRPr="00582556">
        <w:rPr>
          <w:sz w:val="24"/>
          <w:szCs w:val="24"/>
        </w:rPr>
        <w:t>G.Indriks</w:t>
      </w:r>
      <w:r w:rsidR="00D06577">
        <w:rPr>
          <w:sz w:val="24"/>
          <w:szCs w:val="24"/>
        </w:rPr>
        <w:t>ons</w:t>
      </w:r>
      <w:proofErr w:type="spellEnd"/>
      <w:r w:rsidR="00D06577">
        <w:rPr>
          <w:sz w:val="24"/>
          <w:szCs w:val="24"/>
        </w:rPr>
        <w:t xml:space="preserve">, </w:t>
      </w:r>
      <w:proofErr w:type="spellStart"/>
      <w:r w:rsidR="00D06577">
        <w:rPr>
          <w:sz w:val="24"/>
          <w:szCs w:val="24"/>
        </w:rPr>
        <w:t>A.Lasis</w:t>
      </w:r>
      <w:proofErr w:type="spellEnd"/>
      <w:r w:rsidR="00D06577">
        <w:rPr>
          <w:sz w:val="24"/>
          <w:szCs w:val="24"/>
        </w:rPr>
        <w:t xml:space="preserve">, </w:t>
      </w:r>
      <w:proofErr w:type="spellStart"/>
      <w:r w:rsidR="00D06577">
        <w:rPr>
          <w:sz w:val="24"/>
          <w:szCs w:val="24"/>
        </w:rPr>
        <w:t>I.Lasis</w:t>
      </w:r>
      <w:proofErr w:type="spellEnd"/>
      <w:r w:rsidR="00D06577">
        <w:rPr>
          <w:sz w:val="24"/>
          <w:szCs w:val="24"/>
        </w:rPr>
        <w:t>,</w:t>
      </w:r>
      <w:r w:rsidRPr="00582556">
        <w:rPr>
          <w:sz w:val="24"/>
          <w:szCs w:val="24"/>
        </w:rPr>
        <w:t xml:space="preserve"> </w:t>
      </w:r>
      <w:proofErr w:type="spellStart"/>
      <w:r w:rsidRPr="00582556">
        <w:rPr>
          <w:sz w:val="24"/>
          <w:szCs w:val="24"/>
        </w:rPr>
        <w:t>D.Puga</w:t>
      </w:r>
      <w:proofErr w:type="spellEnd"/>
      <w:r w:rsidRPr="00582556">
        <w:rPr>
          <w:sz w:val="24"/>
          <w:szCs w:val="24"/>
        </w:rPr>
        <w:t xml:space="preserve">,  </w:t>
      </w:r>
      <w:proofErr w:type="spellStart"/>
      <w:r w:rsidRPr="00582556">
        <w:rPr>
          <w:sz w:val="24"/>
          <w:szCs w:val="24"/>
        </w:rPr>
        <w:t>D.Roze</w:t>
      </w:r>
      <w:r w:rsidR="00D06577">
        <w:rPr>
          <w:sz w:val="24"/>
          <w:szCs w:val="24"/>
        </w:rPr>
        <w:t>nfelds</w:t>
      </w:r>
      <w:proofErr w:type="spellEnd"/>
      <w:r w:rsidR="00D06577">
        <w:rPr>
          <w:sz w:val="24"/>
          <w:szCs w:val="24"/>
        </w:rPr>
        <w:t xml:space="preserve">, </w:t>
      </w:r>
      <w:proofErr w:type="spellStart"/>
      <w:r w:rsidR="00D06577">
        <w:rPr>
          <w:sz w:val="24"/>
          <w:szCs w:val="24"/>
        </w:rPr>
        <w:t>K.Ševčuks</w:t>
      </w:r>
      <w:proofErr w:type="spellEnd"/>
      <w:r w:rsidRPr="00582556">
        <w:rPr>
          <w:sz w:val="24"/>
          <w:szCs w:val="24"/>
        </w:rPr>
        <w:t>),</w:t>
      </w:r>
    </w:p>
    <w:p w:rsidR="00D60D0F" w:rsidRPr="00582556" w:rsidRDefault="00D60D0F" w:rsidP="00D60D0F">
      <w:pPr>
        <w:pStyle w:val="Pamatteksts"/>
        <w:contextualSpacing/>
        <w:jc w:val="both"/>
        <w:rPr>
          <w:sz w:val="24"/>
          <w:szCs w:val="24"/>
        </w:rPr>
      </w:pPr>
      <w:r w:rsidRPr="00582556">
        <w:rPr>
          <w:b/>
          <w:sz w:val="24"/>
          <w:szCs w:val="24"/>
        </w:rPr>
        <w:t>PRET</w:t>
      </w:r>
      <w:r w:rsidRPr="00582556">
        <w:rPr>
          <w:sz w:val="24"/>
          <w:szCs w:val="24"/>
        </w:rPr>
        <w:t xml:space="preserve"> </w:t>
      </w:r>
      <w:r w:rsidRPr="00582556">
        <w:rPr>
          <w:b/>
          <w:sz w:val="24"/>
          <w:szCs w:val="24"/>
        </w:rPr>
        <w:t>– </w:t>
      </w:r>
      <w:r w:rsidR="00D06577">
        <w:rPr>
          <w:b/>
          <w:sz w:val="24"/>
          <w:szCs w:val="24"/>
        </w:rPr>
        <w:t>0</w:t>
      </w:r>
      <w:r w:rsidRPr="00582556">
        <w:rPr>
          <w:b/>
          <w:sz w:val="24"/>
          <w:szCs w:val="24"/>
        </w:rPr>
        <w:t xml:space="preserve">  </w:t>
      </w:r>
      <w:r w:rsidRPr="00582556">
        <w:rPr>
          <w:sz w:val="24"/>
          <w:szCs w:val="24"/>
        </w:rPr>
        <w:t xml:space="preserve">, </w:t>
      </w:r>
    </w:p>
    <w:p w:rsidR="00D60D0F" w:rsidRDefault="00D60D0F" w:rsidP="00D60D0F">
      <w:pPr>
        <w:pStyle w:val="Pamatteksts"/>
        <w:contextualSpacing/>
        <w:jc w:val="both"/>
        <w:rPr>
          <w:sz w:val="24"/>
          <w:szCs w:val="24"/>
        </w:rPr>
      </w:pPr>
      <w:r w:rsidRPr="00582556">
        <w:rPr>
          <w:b/>
          <w:sz w:val="24"/>
          <w:szCs w:val="24"/>
        </w:rPr>
        <w:t xml:space="preserve">ATTURAS –  </w:t>
      </w:r>
      <w:r w:rsidR="00D06577">
        <w:rPr>
          <w:b/>
          <w:sz w:val="24"/>
          <w:szCs w:val="24"/>
        </w:rPr>
        <w:t>0</w:t>
      </w:r>
      <w:r w:rsidRPr="00582556">
        <w:rPr>
          <w:sz w:val="24"/>
          <w:szCs w:val="24"/>
        </w:rPr>
        <w:t xml:space="preserve">, </w:t>
      </w:r>
    </w:p>
    <w:p w:rsidR="00847643" w:rsidRPr="00582556" w:rsidRDefault="00847643" w:rsidP="00847643">
      <w:pPr>
        <w:pStyle w:val="Pamatteksts"/>
        <w:contextualSpacing/>
        <w:jc w:val="both"/>
        <w:rPr>
          <w:sz w:val="24"/>
          <w:szCs w:val="24"/>
        </w:rPr>
      </w:pPr>
      <w:r w:rsidRPr="00847643">
        <w:rPr>
          <w:b/>
          <w:sz w:val="24"/>
          <w:szCs w:val="24"/>
        </w:rPr>
        <w:t>NEBALSO – 1,</w:t>
      </w:r>
      <w:r>
        <w:rPr>
          <w:sz w:val="24"/>
          <w:szCs w:val="24"/>
        </w:rPr>
        <w:t xml:space="preserve"> ( </w:t>
      </w:r>
      <w:proofErr w:type="spellStart"/>
      <w:r>
        <w:rPr>
          <w:sz w:val="24"/>
          <w:szCs w:val="24"/>
        </w:rPr>
        <w:t>I.Priede</w:t>
      </w:r>
      <w:proofErr w:type="spellEnd"/>
      <w:r>
        <w:rPr>
          <w:sz w:val="24"/>
          <w:szCs w:val="24"/>
        </w:rPr>
        <w:t xml:space="preserve">, </w:t>
      </w:r>
      <w:proofErr w:type="spellStart"/>
      <w:r>
        <w:rPr>
          <w:sz w:val="24"/>
          <w:szCs w:val="24"/>
        </w:rPr>
        <w:t>atbl.likumam</w:t>
      </w:r>
      <w:proofErr w:type="spellEnd"/>
      <w:r>
        <w:rPr>
          <w:sz w:val="24"/>
          <w:szCs w:val="24"/>
        </w:rPr>
        <w:t xml:space="preserve"> “Par interešu konflikta novēršanu valsts amatpersonu darbībā” )</w:t>
      </w:r>
    </w:p>
    <w:p w:rsidR="00D60D0F" w:rsidRDefault="00D60D0F" w:rsidP="00D60D0F">
      <w:pPr>
        <w:pStyle w:val="Pamatteksts"/>
        <w:contextualSpacing/>
        <w:jc w:val="both"/>
        <w:rPr>
          <w:sz w:val="24"/>
          <w:szCs w:val="24"/>
        </w:rPr>
      </w:pPr>
      <w:r w:rsidRPr="00582556">
        <w:rPr>
          <w:b/>
          <w:sz w:val="24"/>
          <w:szCs w:val="24"/>
        </w:rPr>
        <w:t>NOLEMJ:</w:t>
      </w:r>
      <w:r w:rsidRPr="00582556">
        <w:rPr>
          <w:sz w:val="24"/>
          <w:szCs w:val="24"/>
        </w:rPr>
        <w:t> </w:t>
      </w:r>
    </w:p>
    <w:p w:rsidR="00AB5FE7" w:rsidRPr="00582556" w:rsidRDefault="00AB5FE7" w:rsidP="00AB5FE7">
      <w:pPr>
        <w:pStyle w:val="Pamatteksts"/>
        <w:contextualSpacing/>
        <w:jc w:val="both"/>
        <w:rPr>
          <w:sz w:val="24"/>
          <w:szCs w:val="24"/>
        </w:rPr>
      </w:pPr>
      <w:r w:rsidRPr="00582556">
        <w:rPr>
          <w:sz w:val="24"/>
          <w:szCs w:val="24"/>
        </w:rPr>
        <w:t>Piešķirt Kandavas novada domes priekšsēdētājai Ingai Priedei naudas balvu 100% apmērā no noteiktās mēnešalgas apmēra.</w:t>
      </w:r>
    </w:p>
    <w:p w:rsidR="00AB5FE7" w:rsidRPr="00582556" w:rsidRDefault="00AB5FE7" w:rsidP="00AB5FE7">
      <w:pPr>
        <w:tabs>
          <w:tab w:val="center" w:pos="4535"/>
        </w:tabs>
        <w:jc w:val="both"/>
        <w:rPr>
          <w:sz w:val="24"/>
          <w:szCs w:val="24"/>
        </w:rPr>
      </w:pPr>
    </w:p>
    <w:p w:rsidR="00AB5FE7" w:rsidRPr="00582556" w:rsidRDefault="002069E6" w:rsidP="00AB5FE7">
      <w:pPr>
        <w:tabs>
          <w:tab w:val="center" w:pos="4535"/>
        </w:tabs>
        <w:jc w:val="center"/>
        <w:rPr>
          <w:b/>
          <w:sz w:val="24"/>
          <w:szCs w:val="24"/>
        </w:rPr>
      </w:pPr>
      <w:r w:rsidRPr="00582556">
        <w:rPr>
          <w:b/>
          <w:sz w:val="24"/>
          <w:szCs w:val="24"/>
        </w:rPr>
        <w:t>20</w:t>
      </w:r>
      <w:r w:rsidR="00AB5FE7" w:rsidRPr="00582556">
        <w:rPr>
          <w:b/>
          <w:sz w:val="24"/>
          <w:szCs w:val="24"/>
        </w:rPr>
        <w:t>.§</w:t>
      </w:r>
    </w:p>
    <w:p w:rsidR="00AB5FE7" w:rsidRPr="00582556" w:rsidRDefault="00AB5FE7" w:rsidP="00AB5FE7">
      <w:pPr>
        <w:pBdr>
          <w:bottom w:val="single" w:sz="4" w:space="1" w:color="000000"/>
        </w:pBdr>
        <w:tabs>
          <w:tab w:val="left" w:pos="300"/>
        </w:tabs>
        <w:jc w:val="center"/>
        <w:rPr>
          <w:b/>
          <w:sz w:val="24"/>
          <w:szCs w:val="24"/>
        </w:rPr>
      </w:pPr>
      <w:r w:rsidRPr="00582556">
        <w:rPr>
          <w:b/>
          <w:sz w:val="24"/>
          <w:szCs w:val="24"/>
        </w:rPr>
        <w:t xml:space="preserve">Par pašvaldības kustamās mantas pārdošanu, rīkojot rakstisku izsoli  </w:t>
      </w:r>
    </w:p>
    <w:p w:rsidR="00AB5FE7" w:rsidRPr="00582556" w:rsidRDefault="00AB5FE7" w:rsidP="00AB5FE7">
      <w:pPr>
        <w:pStyle w:val="Bezatstarpm"/>
        <w:rPr>
          <w:sz w:val="24"/>
          <w:szCs w:val="24"/>
        </w:rPr>
      </w:pPr>
    </w:p>
    <w:p w:rsidR="00AB5FE7" w:rsidRDefault="00AB5FE7" w:rsidP="00AB5FE7">
      <w:pPr>
        <w:pStyle w:val="Bezatstarpm"/>
        <w:rPr>
          <w:i/>
          <w:sz w:val="24"/>
          <w:szCs w:val="24"/>
        </w:rPr>
      </w:pPr>
      <w:r w:rsidRPr="00582556">
        <w:rPr>
          <w:i/>
          <w:sz w:val="24"/>
          <w:szCs w:val="24"/>
        </w:rPr>
        <w:t>Ziņo: E Dude</w:t>
      </w:r>
    </w:p>
    <w:p w:rsidR="00847643" w:rsidRPr="00582556" w:rsidRDefault="00847643" w:rsidP="00AB5FE7">
      <w:pPr>
        <w:pStyle w:val="Bezatstarpm"/>
        <w:rPr>
          <w:i/>
          <w:sz w:val="24"/>
          <w:szCs w:val="24"/>
        </w:rPr>
      </w:pPr>
      <w:r>
        <w:rPr>
          <w:i/>
          <w:sz w:val="24"/>
          <w:szCs w:val="24"/>
        </w:rPr>
        <w:t xml:space="preserve">Debatēs piedalās: </w:t>
      </w:r>
      <w:proofErr w:type="spellStart"/>
      <w:r>
        <w:rPr>
          <w:i/>
          <w:sz w:val="24"/>
          <w:szCs w:val="24"/>
        </w:rPr>
        <w:t>G.Indriksons</w:t>
      </w:r>
      <w:proofErr w:type="spellEnd"/>
      <w:r>
        <w:rPr>
          <w:i/>
          <w:sz w:val="24"/>
          <w:szCs w:val="24"/>
        </w:rPr>
        <w:t xml:space="preserve">, </w:t>
      </w:r>
      <w:proofErr w:type="spellStart"/>
      <w:r>
        <w:rPr>
          <w:i/>
          <w:sz w:val="24"/>
          <w:szCs w:val="24"/>
        </w:rPr>
        <w:t>E.Bariss</w:t>
      </w:r>
      <w:proofErr w:type="spellEnd"/>
      <w:r>
        <w:rPr>
          <w:i/>
          <w:sz w:val="24"/>
          <w:szCs w:val="24"/>
        </w:rPr>
        <w:t xml:space="preserve">, </w:t>
      </w:r>
      <w:proofErr w:type="spellStart"/>
      <w:r>
        <w:rPr>
          <w:i/>
          <w:sz w:val="24"/>
          <w:szCs w:val="24"/>
        </w:rPr>
        <w:t>G.Birkenšteins</w:t>
      </w:r>
      <w:proofErr w:type="spellEnd"/>
    </w:p>
    <w:p w:rsidR="00AB5FE7" w:rsidRPr="00582556" w:rsidRDefault="00AB5FE7" w:rsidP="00AB5FE7">
      <w:pPr>
        <w:pStyle w:val="Bezatstarpm"/>
        <w:jc w:val="both"/>
        <w:rPr>
          <w:sz w:val="24"/>
          <w:szCs w:val="24"/>
        </w:rPr>
      </w:pPr>
    </w:p>
    <w:p w:rsidR="00AB5FE7" w:rsidRPr="00582556" w:rsidRDefault="00AB5FE7" w:rsidP="00AB5FE7">
      <w:pPr>
        <w:pStyle w:val="Bezatstarpm"/>
        <w:ind w:firstLine="720"/>
        <w:jc w:val="both"/>
        <w:rPr>
          <w:sz w:val="24"/>
          <w:szCs w:val="24"/>
        </w:rPr>
      </w:pPr>
      <w:r w:rsidRPr="00582556">
        <w:rPr>
          <w:sz w:val="24"/>
          <w:szCs w:val="24"/>
        </w:rPr>
        <w:t>Ierosinājums atsavināt Kandavas novada domei piederošo kustamo mantu – metāllūžņu</w:t>
      </w:r>
      <w:r w:rsidR="00D60D0F">
        <w:rPr>
          <w:sz w:val="24"/>
          <w:szCs w:val="24"/>
        </w:rPr>
        <w:t>s</w:t>
      </w:r>
      <w:r w:rsidRPr="00582556">
        <w:rPr>
          <w:sz w:val="24"/>
          <w:szCs w:val="24"/>
        </w:rPr>
        <w:t xml:space="preserve">, kopējais apjoms apmēram 25 tonnas, </w:t>
      </w:r>
      <w:proofErr w:type="spellStart"/>
      <w:r w:rsidRPr="00582556">
        <w:rPr>
          <w:sz w:val="24"/>
          <w:szCs w:val="24"/>
        </w:rPr>
        <w:t>negabarīts</w:t>
      </w:r>
      <w:proofErr w:type="spellEnd"/>
      <w:r w:rsidRPr="00582556">
        <w:rPr>
          <w:sz w:val="24"/>
          <w:szCs w:val="24"/>
        </w:rPr>
        <w:t xml:space="preserve"> 5A kategorija, ar kopējo bilances vērtību 0, kas atrodas Kandavas Reģionālajā vidusskolas katlu mājā, Talsu ielā 18A, Kandava. </w:t>
      </w:r>
    </w:p>
    <w:p w:rsidR="00AB5FE7" w:rsidRPr="00582556" w:rsidRDefault="00AB5FE7" w:rsidP="00AB5FE7">
      <w:pPr>
        <w:pStyle w:val="Bezatstarpm"/>
        <w:ind w:firstLine="720"/>
        <w:jc w:val="both"/>
        <w:rPr>
          <w:sz w:val="24"/>
          <w:szCs w:val="24"/>
        </w:rPr>
      </w:pPr>
      <w:r w:rsidRPr="00582556">
        <w:rPr>
          <w:sz w:val="24"/>
          <w:szCs w:val="24"/>
        </w:rPr>
        <w:lastRenderedPageBreak/>
        <w:t xml:space="preserve">Kandavas Reģionālā vidusskola pievienota centralizētajai siltumapgādes sistēmai, līdz ar ko tās lietošanā nav nepieciešams apkures katli – 5 gab., metāla caurules (dažāda diametra), metāla kāpnes, pelnu uztvērēji – 2gab., </w:t>
      </w:r>
      <w:proofErr w:type="spellStart"/>
      <w:r w:rsidRPr="00582556">
        <w:rPr>
          <w:sz w:val="24"/>
          <w:szCs w:val="24"/>
        </w:rPr>
        <w:t>dūmsūkņi</w:t>
      </w:r>
      <w:proofErr w:type="spellEnd"/>
      <w:r w:rsidRPr="00582556">
        <w:rPr>
          <w:sz w:val="24"/>
          <w:szCs w:val="24"/>
        </w:rPr>
        <w:t xml:space="preserve"> - 2gab.,  elektromotori, karstā ūdens cirkulācijas sūknis un ūdens uzglabāšanas cisternas -2gab., kurus nepieciešams nodot izsolē. </w:t>
      </w:r>
    </w:p>
    <w:p w:rsidR="00AB5FE7" w:rsidRPr="00582556" w:rsidRDefault="00AB5FE7" w:rsidP="00AB5FE7">
      <w:pPr>
        <w:pStyle w:val="Bezatstarpm"/>
        <w:ind w:firstLine="720"/>
        <w:jc w:val="both"/>
        <w:rPr>
          <w:sz w:val="24"/>
          <w:szCs w:val="24"/>
        </w:rPr>
      </w:pPr>
      <w:r w:rsidRPr="00582556">
        <w:rPr>
          <w:sz w:val="24"/>
          <w:szCs w:val="24"/>
        </w:rPr>
        <w:t>Publiskas personas mantas atsavināšanas likuma (turpmāk – Atsavināšanas likums) 4.panta pirmajā daļā noteikts, ka atvasinātas publiskas personas mantas atsavināšanu var ierosināt, ja tā nav nepieciešama attiecīgai atvasinātai publiskai personai vai tās iestādēm to funkciju nodrošināšanai.</w:t>
      </w:r>
    </w:p>
    <w:p w:rsidR="00AB5FE7" w:rsidRPr="00582556" w:rsidRDefault="00AB5FE7" w:rsidP="00AB5FE7">
      <w:pPr>
        <w:pStyle w:val="Bezatstarpm"/>
        <w:ind w:firstLine="720"/>
        <w:jc w:val="both"/>
        <w:rPr>
          <w:sz w:val="24"/>
          <w:szCs w:val="24"/>
        </w:rPr>
      </w:pPr>
      <w:r w:rsidRPr="00582556">
        <w:rPr>
          <w:sz w:val="24"/>
          <w:szCs w:val="24"/>
        </w:rPr>
        <w:t>Atsavināšanas likuma 6.panta otrajā daļā noteikts, ka atļauju atsavināt atvasinātas publiskas personas kustamo mantu dod attiecīgās atvasinātās publiskās personas lēmējinstitūcija vai tās noteikta institūcija. Savukārt Atsavināšanas likuma 3.panta otrajā daļā noteikts, ka mantas atsavināšanas pamatveids ir pārdošana izsolē.</w:t>
      </w:r>
    </w:p>
    <w:p w:rsidR="00AB5FE7" w:rsidRPr="00582556" w:rsidRDefault="00AB5FE7" w:rsidP="00AB5FE7">
      <w:pPr>
        <w:jc w:val="both"/>
        <w:rPr>
          <w:sz w:val="24"/>
          <w:szCs w:val="24"/>
        </w:rPr>
      </w:pPr>
      <w:r w:rsidRPr="00582556">
        <w:rPr>
          <w:sz w:val="24"/>
          <w:szCs w:val="24"/>
        </w:rPr>
        <w:tab/>
        <w:t xml:space="preserve">Publiskas personas mantas atsavināšanas likuma 3.panta pirmās daļas 1.punktā noteiks, ka Publiskas personas nekustamo un kustamo mantu var atsavināt: pārdodot izsolē, tai skaitā izsolē ar pretendentu atlasi, 6.panta otrā un trešā daļā noteikts, ka atļauju atsavināt atvasinātas publiskas personas kustamo mantu dod attiecīgās atvasinātās publiskās personas lēmējinstitūcija vai tās noteikta institūcija. Lēmumā par atsavināšanu norāda atsavināšanas veidu, </w:t>
      </w:r>
      <w:r w:rsidRPr="00582556">
        <w:rPr>
          <w:bCs/>
          <w:sz w:val="24"/>
          <w:szCs w:val="24"/>
        </w:rPr>
        <w:t>15.panta pirmā daļa nosaka, ka</w:t>
      </w:r>
      <w:r w:rsidRPr="00582556">
        <w:rPr>
          <w:b/>
          <w:bCs/>
          <w:sz w:val="24"/>
          <w:szCs w:val="24"/>
        </w:rPr>
        <w:t xml:space="preserve"> </w:t>
      </w:r>
      <w:r w:rsidRPr="00582556">
        <w:rPr>
          <w:sz w:val="24"/>
          <w:szCs w:val="24"/>
        </w:rPr>
        <w:t>izsole var būt mutiska, rakstiska vai jaukta (mutiska un rakstiska).</w:t>
      </w:r>
    </w:p>
    <w:p w:rsidR="00AB5FE7" w:rsidRPr="00582556" w:rsidRDefault="00AB5FE7" w:rsidP="00AB5FE7">
      <w:pPr>
        <w:pStyle w:val="Bezatstarpm"/>
        <w:ind w:firstLine="720"/>
        <w:jc w:val="both"/>
        <w:rPr>
          <w:sz w:val="24"/>
          <w:szCs w:val="24"/>
        </w:rPr>
      </w:pPr>
      <w:r w:rsidRPr="00582556">
        <w:rPr>
          <w:sz w:val="24"/>
          <w:szCs w:val="24"/>
        </w:rPr>
        <w:t>Līdz ar iepriekš minētajām tiesību normām, Kandavas novada domei ir jālemj par metāla lūžņu ar kopējo apjomu apmēram 25 tonnas atsavināšanu, rīkojot izsoli un jānosaka mantas nosacītā cena. Lēmumprojekta nolemjošajā daļā noteiktā metāla lūžņu nosacītā cena ir noteikta veicot tirgus izpēti, kā arī saņemot nozares ekspertu atzinumu.</w:t>
      </w:r>
    </w:p>
    <w:p w:rsidR="00AB5FE7" w:rsidRDefault="00AB5FE7" w:rsidP="00AB5FE7">
      <w:pPr>
        <w:pStyle w:val="Bezatstarpm"/>
        <w:ind w:firstLine="720"/>
        <w:jc w:val="both"/>
        <w:rPr>
          <w:bCs/>
          <w:sz w:val="24"/>
          <w:szCs w:val="24"/>
        </w:rPr>
      </w:pPr>
      <w:r w:rsidRPr="00582556">
        <w:rPr>
          <w:sz w:val="24"/>
          <w:szCs w:val="24"/>
        </w:rPr>
        <w:t xml:space="preserve">Pamatojoties uz likuma „Par pašvaldībām” 14.panta pirmās daļas 2.punktu, otrās daļas 3.punktu, </w:t>
      </w:r>
      <w:r w:rsidRPr="00582556">
        <w:rPr>
          <w:bCs/>
          <w:sz w:val="24"/>
          <w:szCs w:val="24"/>
        </w:rPr>
        <w:t xml:space="preserve">Publiskas personas mantas atsavināšanas likuma 3.panta pirmās daļas 1.punktu, 4.panta otro daļu, 6.panta otro daļu, 9.panta otro daļu, Ministru kabineta 2011.gada 1.februāra noteikumu Nr.109 „Kārtība, kādā atsavināma publiskas personas manta” 38.punktu, </w:t>
      </w:r>
    </w:p>
    <w:p w:rsidR="00F273C7" w:rsidRPr="00582556" w:rsidRDefault="00F273C7" w:rsidP="00F273C7">
      <w:pPr>
        <w:pStyle w:val="Pamatteksts"/>
        <w:contextualSpacing/>
        <w:jc w:val="both"/>
        <w:rPr>
          <w:sz w:val="24"/>
          <w:szCs w:val="24"/>
        </w:rPr>
      </w:pPr>
      <w:r w:rsidRPr="00582556">
        <w:rPr>
          <w:b/>
          <w:sz w:val="24"/>
          <w:szCs w:val="24"/>
        </w:rPr>
        <w:t>Dome, atklāti balsojot</w:t>
      </w:r>
      <w:r w:rsidRPr="00582556">
        <w:rPr>
          <w:sz w:val="24"/>
          <w:szCs w:val="24"/>
        </w:rPr>
        <w:t xml:space="preserve">: </w:t>
      </w:r>
      <w:r w:rsidRPr="00582556">
        <w:rPr>
          <w:b/>
          <w:sz w:val="24"/>
          <w:szCs w:val="24"/>
        </w:rPr>
        <w:t>PAR</w:t>
      </w:r>
      <w:r w:rsidRPr="00582556">
        <w:rPr>
          <w:sz w:val="24"/>
          <w:szCs w:val="24"/>
        </w:rPr>
        <w:t xml:space="preserve"> –   </w:t>
      </w:r>
      <w:r w:rsidR="00847643">
        <w:rPr>
          <w:b/>
          <w:sz w:val="24"/>
          <w:szCs w:val="24"/>
        </w:rPr>
        <w:t>13</w:t>
      </w:r>
      <w:r w:rsidRPr="00582556">
        <w:rPr>
          <w:b/>
          <w:sz w:val="24"/>
          <w:szCs w:val="24"/>
        </w:rPr>
        <w:t xml:space="preserve"> </w:t>
      </w:r>
      <w:r w:rsidR="00847643">
        <w:rPr>
          <w:sz w:val="24"/>
          <w:szCs w:val="24"/>
        </w:rPr>
        <w:t xml:space="preserve">( </w:t>
      </w:r>
      <w:proofErr w:type="spellStart"/>
      <w:r w:rsidR="00847643">
        <w:rPr>
          <w:sz w:val="24"/>
          <w:szCs w:val="24"/>
        </w:rPr>
        <w:t>E.Bariss</w:t>
      </w:r>
      <w:proofErr w:type="spellEnd"/>
      <w:r w:rsidR="00847643">
        <w:rPr>
          <w:sz w:val="24"/>
          <w:szCs w:val="24"/>
        </w:rPr>
        <w:t>,</w:t>
      </w:r>
      <w:r w:rsidRPr="00582556">
        <w:rPr>
          <w:sz w:val="24"/>
          <w:szCs w:val="24"/>
        </w:rPr>
        <w:t xml:space="preserve"> </w:t>
      </w:r>
      <w:proofErr w:type="spellStart"/>
      <w:r w:rsidRPr="00582556">
        <w:rPr>
          <w:sz w:val="24"/>
          <w:szCs w:val="24"/>
        </w:rPr>
        <w:t>G.Birkenšteins</w:t>
      </w:r>
      <w:proofErr w:type="spellEnd"/>
      <w:r w:rsidRPr="00582556">
        <w:rPr>
          <w:sz w:val="24"/>
          <w:szCs w:val="24"/>
        </w:rPr>
        <w:t xml:space="preserve">, </w:t>
      </w:r>
      <w:proofErr w:type="spellStart"/>
      <w:r w:rsidRPr="00582556">
        <w:rPr>
          <w:sz w:val="24"/>
          <w:szCs w:val="24"/>
        </w:rPr>
        <w:t>G.Cīrule</w:t>
      </w:r>
      <w:proofErr w:type="spellEnd"/>
      <w:r w:rsidRPr="00582556">
        <w:rPr>
          <w:sz w:val="24"/>
          <w:szCs w:val="24"/>
        </w:rPr>
        <w:t xml:space="preserve">, </w:t>
      </w:r>
      <w:proofErr w:type="spellStart"/>
      <w:r w:rsidRPr="00582556">
        <w:rPr>
          <w:sz w:val="24"/>
          <w:szCs w:val="24"/>
        </w:rPr>
        <w:t>S.Ezeriņa</w:t>
      </w:r>
      <w:proofErr w:type="spellEnd"/>
      <w:r w:rsidRPr="00582556">
        <w:rPr>
          <w:sz w:val="24"/>
          <w:szCs w:val="24"/>
        </w:rPr>
        <w:t xml:space="preserve">, </w:t>
      </w:r>
      <w:proofErr w:type="spellStart"/>
      <w:r w:rsidRPr="00582556">
        <w:rPr>
          <w:sz w:val="24"/>
          <w:szCs w:val="24"/>
        </w:rPr>
        <w:t>R.Fabjančiks</w:t>
      </w:r>
      <w:proofErr w:type="spellEnd"/>
      <w:r w:rsidRPr="00582556">
        <w:rPr>
          <w:sz w:val="24"/>
          <w:szCs w:val="24"/>
        </w:rPr>
        <w:t xml:space="preserve">, </w:t>
      </w:r>
      <w:proofErr w:type="spellStart"/>
      <w:r w:rsidRPr="00582556">
        <w:rPr>
          <w:sz w:val="24"/>
          <w:szCs w:val="24"/>
        </w:rPr>
        <w:t>I.Freiberga</w:t>
      </w:r>
      <w:proofErr w:type="spellEnd"/>
      <w:r w:rsidRPr="00582556">
        <w:rPr>
          <w:sz w:val="24"/>
          <w:szCs w:val="24"/>
        </w:rPr>
        <w:t xml:space="preserve">, </w:t>
      </w:r>
      <w:proofErr w:type="spellStart"/>
      <w:r w:rsidRPr="00582556">
        <w:rPr>
          <w:sz w:val="24"/>
          <w:szCs w:val="24"/>
        </w:rPr>
        <w:t>G.Indriksons</w:t>
      </w:r>
      <w:proofErr w:type="spellEnd"/>
      <w:r w:rsidRPr="00582556">
        <w:rPr>
          <w:sz w:val="24"/>
          <w:szCs w:val="24"/>
        </w:rPr>
        <w:t xml:space="preserve">, </w:t>
      </w:r>
      <w:proofErr w:type="spellStart"/>
      <w:r w:rsidRPr="00582556">
        <w:rPr>
          <w:sz w:val="24"/>
          <w:szCs w:val="24"/>
        </w:rPr>
        <w:t>A.Lasis</w:t>
      </w:r>
      <w:proofErr w:type="spellEnd"/>
      <w:r w:rsidRPr="00582556">
        <w:rPr>
          <w:sz w:val="24"/>
          <w:szCs w:val="24"/>
        </w:rPr>
        <w:t xml:space="preserve">, </w:t>
      </w:r>
      <w:proofErr w:type="spellStart"/>
      <w:r w:rsidRPr="00582556">
        <w:rPr>
          <w:sz w:val="24"/>
          <w:szCs w:val="24"/>
        </w:rPr>
        <w:t>I.Lasis</w:t>
      </w:r>
      <w:proofErr w:type="spellEnd"/>
      <w:r w:rsidRPr="00582556">
        <w:rPr>
          <w:sz w:val="24"/>
          <w:szCs w:val="24"/>
        </w:rPr>
        <w:t xml:space="preserve">, </w:t>
      </w:r>
      <w:proofErr w:type="spellStart"/>
      <w:r w:rsidRPr="00582556">
        <w:rPr>
          <w:sz w:val="24"/>
          <w:szCs w:val="24"/>
        </w:rPr>
        <w:t>I.Priede</w:t>
      </w:r>
      <w:proofErr w:type="spellEnd"/>
      <w:r w:rsidRPr="00582556">
        <w:rPr>
          <w:sz w:val="24"/>
          <w:szCs w:val="24"/>
        </w:rPr>
        <w:t xml:space="preserve">, </w:t>
      </w:r>
      <w:proofErr w:type="spellStart"/>
      <w:r w:rsidRPr="00582556">
        <w:rPr>
          <w:sz w:val="24"/>
          <w:szCs w:val="24"/>
        </w:rPr>
        <w:t>D.Puga</w:t>
      </w:r>
      <w:proofErr w:type="spellEnd"/>
      <w:r w:rsidRPr="00582556">
        <w:rPr>
          <w:sz w:val="24"/>
          <w:szCs w:val="24"/>
        </w:rPr>
        <w:t xml:space="preserve">,  </w:t>
      </w:r>
      <w:proofErr w:type="spellStart"/>
      <w:r w:rsidRPr="00582556">
        <w:rPr>
          <w:sz w:val="24"/>
          <w:szCs w:val="24"/>
        </w:rPr>
        <w:t>D</w:t>
      </w:r>
      <w:r w:rsidR="00847643">
        <w:rPr>
          <w:sz w:val="24"/>
          <w:szCs w:val="24"/>
        </w:rPr>
        <w:t>.Rozenfelds</w:t>
      </w:r>
      <w:proofErr w:type="spellEnd"/>
      <w:r w:rsidR="00847643">
        <w:rPr>
          <w:sz w:val="24"/>
          <w:szCs w:val="24"/>
        </w:rPr>
        <w:t xml:space="preserve">, </w:t>
      </w:r>
      <w:proofErr w:type="spellStart"/>
      <w:r w:rsidR="00847643">
        <w:rPr>
          <w:sz w:val="24"/>
          <w:szCs w:val="24"/>
        </w:rPr>
        <w:t>K.Ševčuks</w:t>
      </w:r>
      <w:proofErr w:type="spellEnd"/>
      <w:r w:rsidRPr="00582556">
        <w:rPr>
          <w:sz w:val="24"/>
          <w:szCs w:val="24"/>
        </w:rPr>
        <w:t xml:space="preserve"> ),</w:t>
      </w:r>
    </w:p>
    <w:p w:rsidR="00F273C7" w:rsidRPr="00582556" w:rsidRDefault="00F273C7" w:rsidP="00F273C7">
      <w:pPr>
        <w:pStyle w:val="Pamatteksts"/>
        <w:contextualSpacing/>
        <w:jc w:val="both"/>
        <w:rPr>
          <w:sz w:val="24"/>
          <w:szCs w:val="24"/>
        </w:rPr>
      </w:pPr>
      <w:r w:rsidRPr="00582556">
        <w:rPr>
          <w:b/>
          <w:sz w:val="24"/>
          <w:szCs w:val="24"/>
        </w:rPr>
        <w:t>PRET</w:t>
      </w:r>
      <w:r w:rsidRPr="00582556">
        <w:rPr>
          <w:sz w:val="24"/>
          <w:szCs w:val="24"/>
        </w:rPr>
        <w:t xml:space="preserve"> </w:t>
      </w:r>
      <w:r w:rsidRPr="00582556">
        <w:rPr>
          <w:b/>
          <w:sz w:val="24"/>
          <w:szCs w:val="24"/>
        </w:rPr>
        <w:t>– </w:t>
      </w:r>
      <w:r w:rsidR="00847643">
        <w:rPr>
          <w:b/>
          <w:sz w:val="24"/>
          <w:szCs w:val="24"/>
        </w:rPr>
        <w:t>0</w:t>
      </w:r>
      <w:r w:rsidRPr="00582556">
        <w:rPr>
          <w:b/>
          <w:sz w:val="24"/>
          <w:szCs w:val="24"/>
        </w:rPr>
        <w:t xml:space="preserve">  </w:t>
      </w:r>
      <w:r w:rsidRPr="00582556">
        <w:rPr>
          <w:sz w:val="24"/>
          <w:szCs w:val="24"/>
        </w:rPr>
        <w:t xml:space="preserve">, </w:t>
      </w:r>
    </w:p>
    <w:p w:rsidR="00F273C7" w:rsidRPr="00582556" w:rsidRDefault="00F273C7" w:rsidP="00F273C7">
      <w:pPr>
        <w:pStyle w:val="Pamatteksts"/>
        <w:contextualSpacing/>
        <w:jc w:val="both"/>
        <w:rPr>
          <w:sz w:val="24"/>
          <w:szCs w:val="24"/>
        </w:rPr>
      </w:pPr>
      <w:r w:rsidRPr="00582556">
        <w:rPr>
          <w:b/>
          <w:sz w:val="24"/>
          <w:szCs w:val="24"/>
        </w:rPr>
        <w:t>ATTURAS –</w:t>
      </w:r>
      <w:r w:rsidR="00847643">
        <w:rPr>
          <w:b/>
          <w:sz w:val="24"/>
          <w:szCs w:val="24"/>
        </w:rPr>
        <w:t>0</w:t>
      </w:r>
      <w:r w:rsidRPr="00582556">
        <w:rPr>
          <w:b/>
          <w:sz w:val="24"/>
          <w:szCs w:val="24"/>
        </w:rPr>
        <w:t xml:space="preserve">  </w:t>
      </w:r>
      <w:r w:rsidRPr="00582556">
        <w:rPr>
          <w:sz w:val="24"/>
          <w:szCs w:val="24"/>
        </w:rPr>
        <w:t xml:space="preserve">, </w:t>
      </w:r>
    </w:p>
    <w:p w:rsidR="00F273C7" w:rsidRDefault="00F273C7" w:rsidP="00F273C7">
      <w:pPr>
        <w:pStyle w:val="Pamatteksts"/>
        <w:contextualSpacing/>
        <w:jc w:val="both"/>
        <w:rPr>
          <w:sz w:val="24"/>
          <w:szCs w:val="24"/>
        </w:rPr>
      </w:pPr>
      <w:r w:rsidRPr="00582556">
        <w:rPr>
          <w:b/>
          <w:sz w:val="24"/>
          <w:szCs w:val="24"/>
        </w:rPr>
        <w:t>NOLEMJ:</w:t>
      </w:r>
      <w:r w:rsidRPr="00582556">
        <w:rPr>
          <w:sz w:val="24"/>
          <w:szCs w:val="24"/>
        </w:rPr>
        <w:t> </w:t>
      </w:r>
    </w:p>
    <w:p w:rsidR="00AB5FE7" w:rsidRPr="00582556" w:rsidRDefault="00AB5FE7" w:rsidP="00AB5FE7">
      <w:pPr>
        <w:pStyle w:val="Pamatteksts"/>
        <w:spacing w:after="0"/>
        <w:contextualSpacing/>
        <w:jc w:val="both"/>
        <w:rPr>
          <w:sz w:val="24"/>
          <w:szCs w:val="24"/>
        </w:rPr>
      </w:pPr>
      <w:r w:rsidRPr="00582556">
        <w:rPr>
          <w:sz w:val="24"/>
          <w:szCs w:val="24"/>
        </w:rPr>
        <w:t xml:space="preserve">1. Atļaut atsavināt pašvaldības kustamo mantu – metāllūžņi, kopējais apjoms apmēram 25 tonnas, </w:t>
      </w:r>
      <w:proofErr w:type="spellStart"/>
      <w:r w:rsidRPr="00582556">
        <w:rPr>
          <w:sz w:val="24"/>
          <w:szCs w:val="24"/>
        </w:rPr>
        <w:t>negabarīts</w:t>
      </w:r>
      <w:proofErr w:type="spellEnd"/>
      <w:r w:rsidRPr="00582556">
        <w:rPr>
          <w:sz w:val="24"/>
          <w:szCs w:val="24"/>
        </w:rPr>
        <w:t xml:space="preserve"> 5A kategorija (apkures katli – 5 gab., metāla caurules (dažāda diametra), metāla kāpnes, pelnu uztvērēji – 2gab., </w:t>
      </w:r>
      <w:proofErr w:type="spellStart"/>
      <w:r w:rsidRPr="00582556">
        <w:rPr>
          <w:sz w:val="24"/>
          <w:szCs w:val="24"/>
        </w:rPr>
        <w:t>dūmsūkņi</w:t>
      </w:r>
      <w:proofErr w:type="spellEnd"/>
      <w:r w:rsidRPr="00582556">
        <w:rPr>
          <w:sz w:val="24"/>
          <w:szCs w:val="24"/>
        </w:rPr>
        <w:t xml:space="preserve"> - 2gab.,  elektromotori, karstā ūdens cirkulācijas sūknis un ūdens uzglabāšanas cisternas -2gab.), kas atrodas katlu mājā Kandavas Reģionālajā vidusskolā, Talsu iela 8A, Kandava, Kandavas novads. </w:t>
      </w:r>
    </w:p>
    <w:p w:rsidR="00AB5FE7" w:rsidRPr="00582556" w:rsidRDefault="00AB5FE7" w:rsidP="00AB5FE7">
      <w:pPr>
        <w:pStyle w:val="Pamatteksts"/>
        <w:spacing w:after="0"/>
        <w:jc w:val="both"/>
        <w:rPr>
          <w:sz w:val="24"/>
          <w:szCs w:val="24"/>
        </w:rPr>
      </w:pPr>
      <w:r w:rsidRPr="00582556">
        <w:rPr>
          <w:sz w:val="24"/>
          <w:szCs w:val="24"/>
        </w:rPr>
        <w:t xml:space="preserve">2. Noteikt, ka kustamās mantas – metāllūžņu, </w:t>
      </w:r>
      <w:proofErr w:type="spellStart"/>
      <w:r w:rsidRPr="00582556">
        <w:rPr>
          <w:sz w:val="24"/>
          <w:szCs w:val="24"/>
        </w:rPr>
        <w:t>negabarīts</w:t>
      </w:r>
      <w:proofErr w:type="spellEnd"/>
      <w:r w:rsidRPr="00582556">
        <w:rPr>
          <w:sz w:val="24"/>
          <w:szCs w:val="24"/>
        </w:rPr>
        <w:t xml:space="preserve"> 5A kategorijas (apkures katli – 5 gab., metāla caurules (dažāda diametra), metāla kāpnes, pelnu uztvērēji – 2</w:t>
      </w:r>
      <w:r w:rsidR="00847643">
        <w:rPr>
          <w:sz w:val="24"/>
          <w:szCs w:val="24"/>
        </w:rPr>
        <w:t xml:space="preserve"> </w:t>
      </w:r>
      <w:r w:rsidRPr="00582556">
        <w:rPr>
          <w:sz w:val="24"/>
          <w:szCs w:val="24"/>
        </w:rPr>
        <w:t xml:space="preserve">gab., </w:t>
      </w:r>
      <w:proofErr w:type="spellStart"/>
      <w:r w:rsidRPr="00582556">
        <w:rPr>
          <w:sz w:val="24"/>
          <w:szCs w:val="24"/>
        </w:rPr>
        <w:t>dūmsūkņi</w:t>
      </w:r>
      <w:proofErr w:type="spellEnd"/>
      <w:r w:rsidRPr="00582556">
        <w:rPr>
          <w:sz w:val="24"/>
          <w:szCs w:val="24"/>
        </w:rPr>
        <w:t xml:space="preserve"> - 2gab.,  elektromotori, karstā ūdens cirkulācijas sūknis un ūdens uzglabāšanas cisternas -2gab.) nosacītā pārdošanas cena  </w:t>
      </w:r>
      <w:r w:rsidRPr="00582556">
        <w:rPr>
          <w:bCs/>
          <w:sz w:val="24"/>
          <w:szCs w:val="24"/>
        </w:rPr>
        <w:t xml:space="preserve">100 </w:t>
      </w:r>
      <w:proofErr w:type="spellStart"/>
      <w:r w:rsidRPr="00582556">
        <w:rPr>
          <w:bCs/>
          <w:i/>
          <w:iCs/>
          <w:sz w:val="24"/>
          <w:szCs w:val="24"/>
        </w:rPr>
        <w:t>euro</w:t>
      </w:r>
      <w:proofErr w:type="spellEnd"/>
      <w:r w:rsidRPr="00582556">
        <w:rPr>
          <w:bCs/>
          <w:i/>
          <w:iCs/>
          <w:sz w:val="24"/>
          <w:szCs w:val="24"/>
        </w:rPr>
        <w:t>/t</w:t>
      </w:r>
      <w:r w:rsidRPr="00582556">
        <w:rPr>
          <w:bCs/>
          <w:sz w:val="24"/>
          <w:szCs w:val="24"/>
        </w:rPr>
        <w:t xml:space="preserve">. </w:t>
      </w:r>
    </w:p>
    <w:p w:rsidR="00AB5FE7" w:rsidRPr="00582556" w:rsidRDefault="00AB5FE7" w:rsidP="00AB5FE7">
      <w:pPr>
        <w:pStyle w:val="Pamatteksts"/>
        <w:spacing w:after="0"/>
        <w:jc w:val="both"/>
        <w:rPr>
          <w:sz w:val="24"/>
          <w:szCs w:val="24"/>
        </w:rPr>
      </w:pPr>
      <w:r w:rsidRPr="00582556">
        <w:rPr>
          <w:sz w:val="24"/>
          <w:szCs w:val="24"/>
        </w:rPr>
        <w:t xml:space="preserve">3. Uzdot Kandavas novada domes pašvaldības īpašumu atsavināšanas un dzīvojamo māju privatizācijas komisijai organizēt lēmumprojekta 1.punktā minētās kustamās mantas- metāla lūžņu rakstisku izsoli, nosakot izsoles nodrošinājuma 250,00 </w:t>
      </w:r>
      <w:proofErr w:type="spellStart"/>
      <w:r w:rsidRPr="00582556">
        <w:rPr>
          <w:i/>
          <w:iCs/>
          <w:sz w:val="24"/>
          <w:szCs w:val="24"/>
        </w:rPr>
        <w:t>euro</w:t>
      </w:r>
      <w:proofErr w:type="spellEnd"/>
      <w:r w:rsidRPr="00582556">
        <w:rPr>
          <w:sz w:val="24"/>
          <w:szCs w:val="24"/>
        </w:rPr>
        <w:t>. Noteikt, ka izsoles pretendentam jāorganizē metāllūžņu transportēšana.</w:t>
      </w:r>
    </w:p>
    <w:p w:rsidR="00AB5FE7" w:rsidRPr="00582556" w:rsidRDefault="00AB5FE7" w:rsidP="00AA2FA8">
      <w:pPr>
        <w:jc w:val="both"/>
        <w:rPr>
          <w:rFonts w:eastAsia="Calibri"/>
          <w:sz w:val="24"/>
          <w:szCs w:val="24"/>
        </w:rPr>
      </w:pPr>
    </w:p>
    <w:p w:rsidR="00AA2FA8" w:rsidRDefault="00AA2FA8">
      <w:pPr>
        <w:rPr>
          <w:sz w:val="24"/>
          <w:szCs w:val="24"/>
        </w:rPr>
      </w:pPr>
    </w:p>
    <w:p w:rsidR="00070917" w:rsidRDefault="00070917">
      <w:pPr>
        <w:rPr>
          <w:sz w:val="24"/>
          <w:szCs w:val="24"/>
        </w:rPr>
      </w:pPr>
    </w:p>
    <w:p w:rsidR="00070917" w:rsidRPr="00582556" w:rsidRDefault="00070917" w:rsidP="00070917">
      <w:pPr>
        <w:tabs>
          <w:tab w:val="center" w:pos="4535"/>
        </w:tabs>
        <w:jc w:val="center"/>
        <w:rPr>
          <w:b/>
          <w:sz w:val="24"/>
          <w:szCs w:val="24"/>
        </w:rPr>
      </w:pPr>
      <w:r>
        <w:rPr>
          <w:b/>
          <w:sz w:val="24"/>
          <w:szCs w:val="24"/>
        </w:rPr>
        <w:t>21</w:t>
      </w:r>
      <w:r w:rsidRPr="00582556">
        <w:rPr>
          <w:b/>
          <w:sz w:val="24"/>
          <w:szCs w:val="24"/>
        </w:rPr>
        <w:t>.§</w:t>
      </w:r>
    </w:p>
    <w:p w:rsidR="00070917" w:rsidRPr="00582556" w:rsidRDefault="00070917" w:rsidP="00070917">
      <w:pPr>
        <w:pBdr>
          <w:bottom w:val="single" w:sz="4" w:space="1" w:color="auto"/>
        </w:pBdr>
        <w:tabs>
          <w:tab w:val="center" w:pos="4535"/>
        </w:tabs>
        <w:jc w:val="center"/>
        <w:rPr>
          <w:b/>
          <w:sz w:val="24"/>
          <w:szCs w:val="24"/>
        </w:rPr>
      </w:pPr>
      <w:r w:rsidRPr="00582556">
        <w:rPr>
          <w:b/>
          <w:sz w:val="24"/>
          <w:szCs w:val="24"/>
        </w:rPr>
        <w:t>Par Kandavas novada Bērnu un jaunatnes sporta skolas akreditācijas rezultātiem</w:t>
      </w:r>
    </w:p>
    <w:p w:rsidR="00070917" w:rsidRPr="00582556" w:rsidRDefault="00070917" w:rsidP="00070917">
      <w:pPr>
        <w:jc w:val="center"/>
        <w:rPr>
          <w:sz w:val="24"/>
          <w:szCs w:val="24"/>
        </w:rPr>
      </w:pPr>
    </w:p>
    <w:p w:rsidR="00070917" w:rsidRPr="00582556" w:rsidRDefault="00070917" w:rsidP="00070917">
      <w:pPr>
        <w:rPr>
          <w:i/>
          <w:sz w:val="24"/>
          <w:szCs w:val="24"/>
        </w:rPr>
      </w:pPr>
      <w:r>
        <w:rPr>
          <w:i/>
          <w:sz w:val="24"/>
          <w:szCs w:val="24"/>
        </w:rPr>
        <w:t xml:space="preserve">Ziņo: </w:t>
      </w:r>
      <w:r w:rsidR="00847643">
        <w:rPr>
          <w:i/>
          <w:sz w:val="24"/>
          <w:szCs w:val="24"/>
        </w:rPr>
        <w:t xml:space="preserve"> </w:t>
      </w:r>
      <w:proofErr w:type="spellStart"/>
      <w:r w:rsidR="00847643">
        <w:rPr>
          <w:i/>
          <w:sz w:val="24"/>
          <w:szCs w:val="24"/>
        </w:rPr>
        <w:t>S.Ezeriņa</w:t>
      </w:r>
      <w:proofErr w:type="spellEnd"/>
      <w:r w:rsidR="00847643">
        <w:rPr>
          <w:i/>
          <w:sz w:val="24"/>
          <w:szCs w:val="24"/>
        </w:rPr>
        <w:t xml:space="preserve">, </w:t>
      </w:r>
      <w:proofErr w:type="spellStart"/>
      <w:r w:rsidR="00847643">
        <w:rPr>
          <w:i/>
          <w:sz w:val="24"/>
          <w:szCs w:val="24"/>
        </w:rPr>
        <w:t>J.Šnikvalde</w:t>
      </w:r>
      <w:proofErr w:type="spellEnd"/>
    </w:p>
    <w:p w:rsidR="00070917" w:rsidRPr="00582556" w:rsidRDefault="00070917" w:rsidP="00070917">
      <w:pPr>
        <w:rPr>
          <w:i/>
          <w:sz w:val="24"/>
          <w:szCs w:val="24"/>
        </w:rPr>
      </w:pPr>
    </w:p>
    <w:p w:rsidR="00070917" w:rsidRPr="00582556" w:rsidRDefault="00070917" w:rsidP="00070917">
      <w:pPr>
        <w:widowControl w:val="0"/>
        <w:jc w:val="both"/>
        <w:rPr>
          <w:sz w:val="24"/>
          <w:szCs w:val="24"/>
        </w:rPr>
      </w:pPr>
      <w:r w:rsidRPr="00582556">
        <w:rPr>
          <w:sz w:val="24"/>
          <w:szCs w:val="24"/>
        </w:rPr>
        <w:t xml:space="preserve">Izglītības kvalitātes valsts dienesta 2021.gada 11.maija rīkojumā </w:t>
      </w:r>
      <w:r w:rsidRPr="00582556">
        <w:rPr>
          <w:sz w:val="24"/>
          <w:szCs w:val="24"/>
          <w:lang w:eastAsia="lt-LT"/>
        </w:rPr>
        <w:t>Nr.</w:t>
      </w:r>
      <w:r w:rsidRPr="00582556">
        <w:rPr>
          <w:noProof/>
          <w:sz w:val="24"/>
          <w:szCs w:val="24"/>
          <w:lang w:eastAsia="lt-LT"/>
        </w:rPr>
        <w:t>1D-06e/211</w:t>
      </w:r>
      <w:r w:rsidRPr="00582556">
        <w:rPr>
          <w:sz w:val="24"/>
          <w:szCs w:val="24"/>
        </w:rPr>
        <w:t xml:space="preserve"> “Par akreditācijas ekspertu komisijas izveidi” noteikts, ka</w:t>
      </w:r>
      <w:r w:rsidRPr="00582556">
        <w:rPr>
          <w:sz w:val="24"/>
          <w:szCs w:val="24"/>
          <w:lang w:eastAsia="lt-LT"/>
        </w:rPr>
        <w:t xml:space="preserve"> </w:t>
      </w:r>
      <w:r w:rsidRPr="00582556">
        <w:rPr>
          <w:sz w:val="24"/>
          <w:szCs w:val="24"/>
        </w:rPr>
        <w:t>Kandavas novada Bērnu un jaunatnes sporta skolas vērtēšana notiks   no 2021.gada 17.maija līdz 2021.gada 21.maijam.</w:t>
      </w:r>
    </w:p>
    <w:p w:rsidR="00070917" w:rsidRPr="00582556" w:rsidRDefault="00070917" w:rsidP="00070917">
      <w:pPr>
        <w:spacing w:line="300" w:lineRule="exact"/>
        <w:rPr>
          <w:sz w:val="24"/>
          <w:szCs w:val="24"/>
        </w:rPr>
      </w:pPr>
      <w:r w:rsidRPr="00582556">
        <w:rPr>
          <w:sz w:val="24"/>
          <w:szCs w:val="24"/>
        </w:rPr>
        <w:t>Izglītības iestādē īstenotās programmas:</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2"/>
        <w:gridCol w:w="1559"/>
        <w:gridCol w:w="2551"/>
        <w:gridCol w:w="993"/>
        <w:gridCol w:w="1417"/>
        <w:gridCol w:w="1418"/>
      </w:tblGrid>
      <w:tr w:rsidR="00070917" w:rsidRPr="00995D35" w:rsidTr="00B0346F">
        <w:trPr>
          <w:trHeight w:val="227"/>
        </w:trPr>
        <w:tc>
          <w:tcPr>
            <w:tcW w:w="2132" w:type="dxa"/>
            <w:vMerge w:val="restart"/>
            <w:tcBorders>
              <w:top w:val="single" w:sz="4" w:space="0" w:color="auto"/>
              <w:left w:val="single" w:sz="4" w:space="0" w:color="auto"/>
              <w:bottom w:val="single" w:sz="4" w:space="0" w:color="auto"/>
              <w:right w:val="single" w:sz="4" w:space="0" w:color="auto"/>
            </w:tcBorders>
          </w:tcPr>
          <w:p w:rsidR="00070917" w:rsidRPr="00995D35" w:rsidRDefault="00070917" w:rsidP="00B0346F">
            <w:pPr>
              <w:spacing w:line="300" w:lineRule="exact"/>
              <w:jc w:val="center"/>
              <w:rPr>
                <w:sz w:val="22"/>
                <w:szCs w:val="24"/>
              </w:rPr>
            </w:pPr>
            <w:r w:rsidRPr="00995D35">
              <w:rPr>
                <w:sz w:val="22"/>
                <w:szCs w:val="24"/>
              </w:rPr>
              <w:t xml:space="preserve">Izglītības programmas nosaukums </w:t>
            </w:r>
          </w:p>
          <w:p w:rsidR="00070917" w:rsidRPr="00995D35" w:rsidRDefault="00070917" w:rsidP="00B0346F">
            <w:pPr>
              <w:spacing w:line="300" w:lineRule="exact"/>
              <w:jc w:val="center"/>
              <w:rPr>
                <w:sz w:val="22"/>
                <w:szCs w:val="24"/>
              </w:rPr>
            </w:pPr>
          </w:p>
        </w:tc>
        <w:tc>
          <w:tcPr>
            <w:tcW w:w="1559" w:type="dxa"/>
            <w:vMerge w:val="restart"/>
            <w:tcBorders>
              <w:top w:val="single" w:sz="4" w:space="0" w:color="auto"/>
              <w:left w:val="single" w:sz="4" w:space="0" w:color="auto"/>
              <w:right w:val="single" w:sz="4" w:space="0" w:color="auto"/>
            </w:tcBorders>
          </w:tcPr>
          <w:p w:rsidR="00070917" w:rsidRPr="00995D35" w:rsidRDefault="00070917" w:rsidP="00B0346F">
            <w:pPr>
              <w:spacing w:line="300" w:lineRule="exact"/>
              <w:jc w:val="center"/>
              <w:rPr>
                <w:sz w:val="22"/>
                <w:szCs w:val="24"/>
              </w:rPr>
            </w:pPr>
            <w:r w:rsidRPr="00995D35">
              <w:rPr>
                <w:sz w:val="22"/>
                <w:szCs w:val="24"/>
              </w:rPr>
              <w:t>Izglītības</w:t>
            </w:r>
          </w:p>
          <w:p w:rsidR="00070917" w:rsidRPr="00995D35" w:rsidRDefault="00070917" w:rsidP="00B0346F">
            <w:pPr>
              <w:spacing w:line="300" w:lineRule="exact"/>
              <w:jc w:val="center"/>
              <w:rPr>
                <w:sz w:val="22"/>
                <w:szCs w:val="24"/>
              </w:rPr>
            </w:pPr>
            <w:r w:rsidRPr="00995D35">
              <w:rPr>
                <w:sz w:val="22"/>
                <w:szCs w:val="24"/>
              </w:rPr>
              <w:t xml:space="preserve">programmas </w:t>
            </w:r>
          </w:p>
          <w:p w:rsidR="00070917" w:rsidRPr="00995D35" w:rsidRDefault="00070917" w:rsidP="00B0346F">
            <w:pPr>
              <w:spacing w:line="300" w:lineRule="exact"/>
              <w:jc w:val="center"/>
              <w:rPr>
                <w:sz w:val="22"/>
                <w:szCs w:val="24"/>
              </w:rPr>
            </w:pPr>
            <w:r w:rsidRPr="00995D35">
              <w:rPr>
                <w:sz w:val="22"/>
                <w:szCs w:val="24"/>
              </w:rPr>
              <w:t>kods</w:t>
            </w:r>
          </w:p>
          <w:p w:rsidR="00070917" w:rsidRPr="00995D35" w:rsidRDefault="00070917" w:rsidP="00B0346F">
            <w:pPr>
              <w:spacing w:line="300" w:lineRule="exact"/>
              <w:jc w:val="center"/>
              <w:rPr>
                <w:sz w:val="22"/>
                <w:szCs w:val="24"/>
              </w:rPr>
            </w:pPr>
          </w:p>
        </w:tc>
        <w:tc>
          <w:tcPr>
            <w:tcW w:w="2551" w:type="dxa"/>
            <w:vMerge w:val="restart"/>
            <w:tcBorders>
              <w:left w:val="single" w:sz="4" w:space="0" w:color="auto"/>
            </w:tcBorders>
          </w:tcPr>
          <w:p w:rsidR="00070917" w:rsidRPr="00995D35" w:rsidRDefault="00070917" w:rsidP="00B0346F">
            <w:pPr>
              <w:spacing w:line="300" w:lineRule="exact"/>
              <w:jc w:val="center"/>
              <w:rPr>
                <w:sz w:val="22"/>
                <w:szCs w:val="24"/>
              </w:rPr>
            </w:pPr>
            <w:r w:rsidRPr="00995D35">
              <w:rPr>
                <w:sz w:val="22"/>
                <w:szCs w:val="24"/>
              </w:rPr>
              <w:t>Īstenošanas vietas adrese (ja atšķiras no juridiskās adreses)</w:t>
            </w:r>
          </w:p>
        </w:tc>
        <w:tc>
          <w:tcPr>
            <w:tcW w:w="2410" w:type="dxa"/>
            <w:gridSpan w:val="2"/>
          </w:tcPr>
          <w:p w:rsidR="00070917" w:rsidRPr="00995D35" w:rsidRDefault="00070917" w:rsidP="00B0346F">
            <w:pPr>
              <w:spacing w:line="300" w:lineRule="exact"/>
              <w:jc w:val="center"/>
              <w:rPr>
                <w:sz w:val="22"/>
                <w:szCs w:val="24"/>
              </w:rPr>
            </w:pPr>
            <w:r w:rsidRPr="00995D35">
              <w:rPr>
                <w:sz w:val="22"/>
                <w:szCs w:val="24"/>
              </w:rPr>
              <w:t>Licence</w:t>
            </w:r>
          </w:p>
        </w:tc>
        <w:tc>
          <w:tcPr>
            <w:tcW w:w="1418" w:type="dxa"/>
            <w:vMerge w:val="restart"/>
          </w:tcPr>
          <w:p w:rsidR="00070917" w:rsidRPr="00995D35" w:rsidRDefault="00070917" w:rsidP="00B0346F">
            <w:pPr>
              <w:spacing w:line="300" w:lineRule="exact"/>
              <w:jc w:val="center"/>
              <w:rPr>
                <w:sz w:val="22"/>
                <w:szCs w:val="24"/>
              </w:rPr>
            </w:pPr>
            <w:r w:rsidRPr="00995D35">
              <w:rPr>
                <w:sz w:val="22"/>
                <w:szCs w:val="24"/>
              </w:rPr>
              <w:t xml:space="preserve">Izglītojamo skaits </w:t>
            </w:r>
          </w:p>
        </w:tc>
      </w:tr>
      <w:tr w:rsidR="00070917" w:rsidRPr="00995D35" w:rsidTr="00B0346F">
        <w:trPr>
          <w:trHeight w:val="784"/>
        </w:trPr>
        <w:tc>
          <w:tcPr>
            <w:tcW w:w="2132" w:type="dxa"/>
            <w:vMerge/>
            <w:tcBorders>
              <w:left w:val="single" w:sz="4" w:space="0" w:color="auto"/>
              <w:bottom w:val="single" w:sz="4" w:space="0" w:color="auto"/>
              <w:right w:val="single" w:sz="4" w:space="0" w:color="auto"/>
            </w:tcBorders>
          </w:tcPr>
          <w:p w:rsidR="00070917" w:rsidRPr="00995D35" w:rsidRDefault="00070917" w:rsidP="00B0346F">
            <w:pPr>
              <w:spacing w:line="300" w:lineRule="exact"/>
              <w:jc w:val="center"/>
              <w:rPr>
                <w:sz w:val="22"/>
                <w:szCs w:val="24"/>
              </w:rPr>
            </w:pPr>
          </w:p>
        </w:tc>
        <w:tc>
          <w:tcPr>
            <w:tcW w:w="1559" w:type="dxa"/>
            <w:vMerge/>
            <w:tcBorders>
              <w:left w:val="single" w:sz="4" w:space="0" w:color="auto"/>
              <w:bottom w:val="single" w:sz="4" w:space="0" w:color="auto"/>
              <w:right w:val="single" w:sz="4" w:space="0" w:color="auto"/>
            </w:tcBorders>
          </w:tcPr>
          <w:p w:rsidR="00070917" w:rsidRPr="00995D35" w:rsidRDefault="00070917" w:rsidP="00B0346F">
            <w:pPr>
              <w:spacing w:line="300" w:lineRule="exact"/>
              <w:jc w:val="center"/>
              <w:rPr>
                <w:sz w:val="22"/>
                <w:szCs w:val="24"/>
              </w:rPr>
            </w:pPr>
          </w:p>
        </w:tc>
        <w:tc>
          <w:tcPr>
            <w:tcW w:w="2551" w:type="dxa"/>
            <w:vMerge/>
            <w:tcBorders>
              <w:left w:val="single" w:sz="4" w:space="0" w:color="auto"/>
            </w:tcBorders>
          </w:tcPr>
          <w:p w:rsidR="00070917" w:rsidRPr="00995D35" w:rsidRDefault="00070917" w:rsidP="00B0346F">
            <w:pPr>
              <w:spacing w:line="300" w:lineRule="exact"/>
              <w:jc w:val="center"/>
              <w:rPr>
                <w:sz w:val="22"/>
                <w:szCs w:val="24"/>
              </w:rPr>
            </w:pPr>
          </w:p>
        </w:tc>
        <w:tc>
          <w:tcPr>
            <w:tcW w:w="993" w:type="dxa"/>
          </w:tcPr>
          <w:p w:rsidR="00070917" w:rsidRPr="00995D35" w:rsidRDefault="00070917" w:rsidP="00B0346F">
            <w:pPr>
              <w:spacing w:line="300" w:lineRule="exact"/>
              <w:jc w:val="center"/>
              <w:rPr>
                <w:sz w:val="22"/>
                <w:szCs w:val="24"/>
              </w:rPr>
            </w:pPr>
            <w:r w:rsidRPr="00995D35">
              <w:rPr>
                <w:sz w:val="22"/>
                <w:szCs w:val="24"/>
              </w:rPr>
              <w:t>Nr.</w:t>
            </w:r>
          </w:p>
        </w:tc>
        <w:tc>
          <w:tcPr>
            <w:tcW w:w="1417" w:type="dxa"/>
          </w:tcPr>
          <w:p w:rsidR="00070917" w:rsidRPr="00995D35" w:rsidRDefault="00070917" w:rsidP="00B0346F">
            <w:pPr>
              <w:spacing w:line="300" w:lineRule="exact"/>
              <w:jc w:val="center"/>
              <w:rPr>
                <w:sz w:val="22"/>
                <w:szCs w:val="24"/>
              </w:rPr>
            </w:pPr>
            <w:r w:rsidRPr="00995D35">
              <w:rPr>
                <w:sz w:val="22"/>
                <w:szCs w:val="24"/>
              </w:rPr>
              <w:t>Licencēšanas</w:t>
            </w:r>
          </w:p>
          <w:p w:rsidR="00070917" w:rsidRPr="00995D35" w:rsidRDefault="00070917" w:rsidP="00B0346F">
            <w:pPr>
              <w:spacing w:line="300" w:lineRule="exact"/>
              <w:jc w:val="center"/>
              <w:rPr>
                <w:sz w:val="22"/>
                <w:szCs w:val="24"/>
              </w:rPr>
            </w:pPr>
            <w:r w:rsidRPr="00995D35">
              <w:rPr>
                <w:sz w:val="22"/>
                <w:szCs w:val="24"/>
              </w:rPr>
              <w:t>datums</w:t>
            </w:r>
          </w:p>
          <w:p w:rsidR="00070917" w:rsidRPr="00995D35" w:rsidRDefault="00070917" w:rsidP="00B0346F">
            <w:pPr>
              <w:spacing w:line="300" w:lineRule="exact"/>
              <w:jc w:val="center"/>
              <w:rPr>
                <w:sz w:val="22"/>
                <w:szCs w:val="24"/>
              </w:rPr>
            </w:pPr>
          </w:p>
        </w:tc>
        <w:tc>
          <w:tcPr>
            <w:tcW w:w="1418" w:type="dxa"/>
            <w:vMerge/>
          </w:tcPr>
          <w:p w:rsidR="00070917" w:rsidRPr="00995D35" w:rsidRDefault="00070917" w:rsidP="00B0346F">
            <w:pPr>
              <w:spacing w:line="300" w:lineRule="exact"/>
              <w:jc w:val="center"/>
              <w:rPr>
                <w:sz w:val="22"/>
                <w:szCs w:val="24"/>
              </w:rPr>
            </w:pPr>
          </w:p>
        </w:tc>
      </w:tr>
      <w:tr w:rsidR="00070917" w:rsidRPr="00995D35" w:rsidTr="00B0346F">
        <w:trPr>
          <w:trHeight w:val="784"/>
        </w:trPr>
        <w:tc>
          <w:tcPr>
            <w:tcW w:w="2132" w:type="dxa"/>
            <w:tcBorders>
              <w:left w:val="single" w:sz="4" w:space="0" w:color="auto"/>
              <w:right w:val="single" w:sz="4" w:space="0" w:color="auto"/>
            </w:tcBorders>
            <w:vAlign w:val="center"/>
          </w:tcPr>
          <w:p w:rsidR="00070917" w:rsidRPr="00995D35" w:rsidRDefault="00070917" w:rsidP="00B0346F">
            <w:pPr>
              <w:jc w:val="center"/>
              <w:rPr>
                <w:sz w:val="22"/>
                <w:szCs w:val="24"/>
              </w:rPr>
            </w:pPr>
            <w:r w:rsidRPr="00995D35">
              <w:rPr>
                <w:i/>
                <w:iCs/>
                <w:sz w:val="22"/>
                <w:szCs w:val="24"/>
              </w:rPr>
              <w:t>Basketbols</w:t>
            </w:r>
          </w:p>
        </w:tc>
        <w:tc>
          <w:tcPr>
            <w:tcW w:w="1559" w:type="dxa"/>
            <w:tcBorders>
              <w:left w:val="single" w:sz="4" w:space="0" w:color="auto"/>
              <w:right w:val="single" w:sz="4" w:space="0" w:color="auto"/>
            </w:tcBorders>
            <w:vAlign w:val="center"/>
          </w:tcPr>
          <w:p w:rsidR="00070917" w:rsidRPr="00995D35" w:rsidRDefault="00070917" w:rsidP="00B0346F">
            <w:pPr>
              <w:jc w:val="center"/>
              <w:rPr>
                <w:sz w:val="22"/>
                <w:szCs w:val="24"/>
              </w:rPr>
            </w:pPr>
            <w:r w:rsidRPr="00995D35">
              <w:rPr>
                <w:sz w:val="22"/>
                <w:szCs w:val="24"/>
              </w:rPr>
              <w:t>20V 813 00 1</w:t>
            </w:r>
          </w:p>
        </w:tc>
        <w:tc>
          <w:tcPr>
            <w:tcW w:w="2551" w:type="dxa"/>
            <w:tcBorders>
              <w:left w:val="single" w:sz="4" w:space="0" w:color="auto"/>
            </w:tcBorders>
            <w:vAlign w:val="center"/>
          </w:tcPr>
          <w:p w:rsidR="00070917" w:rsidRPr="00995D35" w:rsidRDefault="00070917" w:rsidP="00B0346F">
            <w:pPr>
              <w:ind w:left="132"/>
              <w:rPr>
                <w:sz w:val="22"/>
                <w:szCs w:val="24"/>
              </w:rPr>
            </w:pPr>
            <w:r w:rsidRPr="00995D35">
              <w:rPr>
                <w:sz w:val="22"/>
                <w:szCs w:val="24"/>
              </w:rPr>
              <w:t>Skolas iela 10, Kandava, Kandavas nov., LV-3120;</w:t>
            </w:r>
          </w:p>
          <w:p w:rsidR="00070917" w:rsidRPr="00995D35" w:rsidRDefault="00070917" w:rsidP="00B0346F">
            <w:pPr>
              <w:ind w:left="132"/>
              <w:rPr>
                <w:sz w:val="22"/>
                <w:szCs w:val="24"/>
              </w:rPr>
            </w:pPr>
            <w:r w:rsidRPr="00995D35">
              <w:rPr>
                <w:sz w:val="22"/>
                <w:szCs w:val="24"/>
              </w:rPr>
              <w:t>Skolas iela 12, Kandava, Kandavas nov., LV-3120;</w:t>
            </w:r>
          </w:p>
          <w:p w:rsidR="00070917" w:rsidRPr="00995D35" w:rsidRDefault="00070917" w:rsidP="00B0346F">
            <w:pPr>
              <w:ind w:left="132"/>
              <w:rPr>
                <w:sz w:val="22"/>
                <w:szCs w:val="24"/>
              </w:rPr>
            </w:pPr>
            <w:r w:rsidRPr="00995D35">
              <w:rPr>
                <w:sz w:val="22"/>
                <w:szCs w:val="24"/>
              </w:rPr>
              <w:t>Talsu iela 18, Kandava, Kandavas nov., LV-3120</w:t>
            </w:r>
          </w:p>
        </w:tc>
        <w:tc>
          <w:tcPr>
            <w:tcW w:w="993" w:type="dxa"/>
            <w:vAlign w:val="center"/>
          </w:tcPr>
          <w:p w:rsidR="00070917" w:rsidRPr="00995D35" w:rsidRDefault="00070917" w:rsidP="00B0346F">
            <w:pPr>
              <w:jc w:val="center"/>
              <w:rPr>
                <w:sz w:val="22"/>
                <w:szCs w:val="24"/>
              </w:rPr>
            </w:pPr>
            <w:r w:rsidRPr="00995D35">
              <w:rPr>
                <w:sz w:val="22"/>
                <w:szCs w:val="24"/>
              </w:rPr>
              <w:t>P-11116</w:t>
            </w:r>
          </w:p>
        </w:tc>
        <w:tc>
          <w:tcPr>
            <w:tcW w:w="1417" w:type="dxa"/>
            <w:vAlign w:val="center"/>
          </w:tcPr>
          <w:p w:rsidR="00070917" w:rsidRPr="00995D35" w:rsidRDefault="00070917" w:rsidP="00B0346F">
            <w:pPr>
              <w:jc w:val="center"/>
              <w:rPr>
                <w:sz w:val="22"/>
                <w:szCs w:val="24"/>
              </w:rPr>
            </w:pPr>
            <w:r w:rsidRPr="00995D35">
              <w:rPr>
                <w:sz w:val="22"/>
                <w:szCs w:val="24"/>
              </w:rPr>
              <w:t>19.02.2015.</w:t>
            </w:r>
          </w:p>
        </w:tc>
        <w:tc>
          <w:tcPr>
            <w:tcW w:w="1418" w:type="dxa"/>
            <w:vAlign w:val="center"/>
          </w:tcPr>
          <w:p w:rsidR="00070917" w:rsidRPr="00995D35" w:rsidRDefault="00070917" w:rsidP="00B0346F">
            <w:pPr>
              <w:jc w:val="center"/>
              <w:rPr>
                <w:sz w:val="22"/>
                <w:szCs w:val="24"/>
              </w:rPr>
            </w:pPr>
            <w:r w:rsidRPr="00995D35">
              <w:rPr>
                <w:sz w:val="22"/>
                <w:szCs w:val="24"/>
              </w:rPr>
              <w:t>124</w:t>
            </w:r>
          </w:p>
        </w:tc>
      </w:tr>
      <w:tr w:rsidR="00070917" w:rsidRPr="00995D35" w:rsidTr="00B0346F">
        <w:trPr>
          <w:trHeight w:val="784"/>
        </w:trPr>
        <w:tc>
          <w:tcPr>
            <w:tcW w:w="2132" w:type="dxa"/>
            <w:tcBorders>
              <w:left w:val="single" w:sz="4" w:space="0" w:color="auto"/>
              <w:right w:val="single" w:sz="4" w:space="0" w:color="auto"/>
            </w:tcBorders>
            <w:vAlign w:val="center"/>
          </w:tcPr>
          <w:p w:rsidR="00070917" w:rsidRPr="00995D35" w:rsidRDefault="00070917" w:rsidP="00B0346F">
            <w:pPr>
              <w:jc w:val="center"/>
              <w:rPr>
                <w:sz w:val="22"/>
                <w:szCs w:val="24"/>
              </w:rPr>
            </w:pPr>
            <w:r w:rsidRPr="00995D35">
              <w:rPr>
                <w:i/>
                <w:iCs/>
                <w:sz w:val="22"/>
                <w:szCs w:val="24"/>
              </w:rPr>
              <w:t>Basketbols</w:t>
            </w:r>
          </w:p>
        </w:tc>
        <w:tc>
          <w:tcPr>
            <w:tcW w:w="1559" w:type="dxa"/>
            <w:tcBorders>
              <w:left w:val="single" w:sz="4" w:space="0" w:color="auto"/>
              <w:right w:val="single" w:sz="4" w:space="0" w:color="auto"/>
            </w:tcBorders>
            <w:vAlign w:val="center"/>
          </w:tcPr>
          <w:p w:rsidR="00070917" w:rsidRPr="00995D35" w:rsidRDefault="00070917" w:rsidP="00B0346F">
            <w:pPr>
              <w:jc w:val="center"/>
              <w:rPr>
                <w:sz w:val="22"/>
                <w:szCs w:val="24"/>
              </w:rPr>
            </w:pPr>
            <w:r w:rsidRPr="00995D35">
              <w:rPr>
                <w:sz w:val="22"/>
                <w:szCs w:val="24"/>
              </w:rPr>
              <w:t>30V 813 00 1</w:t>
            </w:r>
          </w:p>
        </w:tc>
        <w:tc>
          <w:tcPr>
            <w:tcW w:w="2551" w:type="dxa"/>
            <w:tcBorders>
              <w:left w:val="single" w:sz="4" w:space="0" w:color="auto"/>
            </w:tcBorders>
            <w:vAlign w:val="center"/>
          </w:tcPr>
          <w:p w:rsidR="00070917" w:rsidRPr="00995D35" w:rsidRDefault="00070917" w:rsidP="00B0346F">
            <w:pPr>
              <w:ind w:left="132"/>
              <w:rPr>
                <w:sz w:val="22"/>
                <w:szCs w:val="24"/>
              </w:rPr>
            </w:pPr>
            <w:r w:rsidRPr="00995D35">
              <w:rPr>
                <w:sz w:val="22"/>
                <w:szCs w:val="24"/>
              </w:rPr>
              <w:t>Skolas iela 12, Kandava, Kandavas nov., LV-3120</w:t>
            </w:r>
          </w:p>
        </w:tc>
        <w:tc>
          <w:tcPr>
            <w:tcW w:w="993" w:type="dxa"/>
            <w:vAlign w:val="center"/>
          </w:tcPr>
          <w:p w:rsidR="00070917" w:rsidRPr="00995D35" w:rsidRDefault="00070917" w:rsidP="00B0346F">
            <w:pPr>
              <w:jc w:val="center"/>
              <w:rPr>
                <w:sz w:val="22"/>
                <w:szCs w:val="24"/>
              </w:rPr>
            </w:pPr>
            <w:r w:rsidRPr="00995D35">
              <w:rPr>
                <w:sz w:val="22"/>
                <w:szCs w:val="24"/>
              </w:rPr>
              <w:t xml:space="preserve">P-15042 </w:t>
            </w:r>
          </w:p>
        </w:tc>
        <w:tc>
          <w:tcPr>
            <w:tcW w:w="1417" w:type="dxa"/>
            <w:vAlign w:val="center"/>
          </w:tcPr>
          <w:p w:rsidR="00070917" w:rsidRPr="00995D35" w:rsidRDefault="00070917" w:rsidP="00B0346F">
            <w:pPr>
              <w:jc w:val="center"/>
              <w:rPr>
                <w:sz w:val="22"/>
                <w:szCs w:val="24"/>
              </w:rPr>
            </w:pPr>
            <w:r w:rsidRPr="00995D35">
              <w:rPr>
                <w:sz w:val="22"/>
                <w:szCs w:val="24"/>
              </w:rPr>
              <w:t>02.02.2017.</w:t>
            </w:r>
          </w:p>
        </w:tc>
        <w:tc>
          <w:tcPr>
            <w:tcW w:w="1418" w:type="dxa"/>
            <w:vAlign w:val="center"/>
          </w:tcPr>
          <w:p w:rsidR="00070917" w:rsidRPr="00995D35" w:rsidRDefault="00070917" w:rsidP="00B0346F">
            <w:pPr>
              <w:jc w:val="center"/>
              <w:rPr>
                <w:sz w:val="22"/>
                <w:szCs w:val="24"/>
              </w:rPr>
            </w:pPr>
            <w:r w:rsidRPr="00995D35">
              <w:rPr>
                <w:sz w:val="22"/>
                <w:szCs w:val="24"/>
              </w:rPr>
              <w:t xml:space="preserve">9 </w:t>
            </w:r>
          </w:p>
        </w:tc>
      </w:tr>
      <w:tr w:rsidR="00070917" w:rsidRPr="00995D35" w:rsidTr="00B0346F">
        <w:trPr>
          <w:trHeight w:val="784"/>
        </w:trPr>
        <w:tc>
          <w:tcPr>
            <w:tcW w:w="2132" w:type="dxa"/>
            <w:tcBorders>
              <w:left w:val="single" w:sz="4" w:space="0" w:color="auto"/>
              <w:right w:val="single" w:sz="4" w:space="0" w:color="auto"/>
            </w:tcBorders>
            <w:vAlign w:val="center"/>
          </w:tcPr>
          <w:p w:rsidR="00070917" w:rsidRPr="00995D35" w:rsidRDefault="00070917" w:rsidP="00B0346F">
            <w:pPr>
              <w:jc w:val="center"/>
              <w:rPr>
                <w:sz w:val="22"/>
                <w:szCs w:val="24"/>
              </w:rPr>
            </w:pPr>
            <w:r w:rsidRPr="00995D35">
              <w:rPr>
                <w:i/>
                <w:iCs/>
                <w:sz w:val="22"/>
                <w:szCs w:val="24"/>
              </w:rPr>
              <w:t>Vieglatlētika</w:t>
            </w:r>
          </w:p>
        </w:tc>
        <w:tc>
          <w:tcPr>
            <w:tcW w:w="1559" w:type="dxa"/>
            <w:tcBorders>
              <w:left w:val="single" w:sz="4" w:space="0" w:color="auto"/>
              <w:right w:val="single" w:sz="4" w:space="0" w:color="auto"/>
            </w:tcBorders>
            <w:vAlign w:val="center"/>
          </w:tcPr>
          <w:p w:rsidR="00070917" w:rsidRPr="00995D35" w:rsidRDefault="00070917" w:rsidP="00B0346F">
            <w:pPr>
              <w:jc w:val="center"/>
              <w:rPr>
                <w:sz w:val="22"/>
                <w:szCs w:val="24"/>
              </w:rPr>
            </w:pPr>
            <w:r w:rsidRPr="00995D35">
              <w:rPr>
                <w:sz w:val="22"/>
                <w:szCs w:val="24"/>
              </w:rPr>
              <w:t>20V 813 00 1</w:t>
            </w:r>
          </w:p>
        </w:tc>
        <w:tc>
          <w:tcPr>
            <w:tcW w:w="2551" w:type="dxa"/>
            <w:tcBorders>
              <w:left w:val="single" w:sz="4" w:space="0" w:color="auto"/>
            </w:tcBorders>
            <w:vAlign w:val="center"/>
          </w:tcPr>
          <w:p w:rsidR="00070917" w:rsidRPr="00995D35" w:rsidRDefault="00070917" w:rsidP="00B0346F">
            <w:pPr>
              <w:ind w:left="132"/>
              <w:rPr>
                <w:sz w:val="22"/>
                <w:szCs w:val="24"/>
              </w:rPr>
            </w:pPr>
            <w:r w:rsidRPr="00995D35">
              <w:rPr>
                <w:sz w:val="22"/>
                <w:szCs w:val="24"/>
              </w:rPr>
              <w:t xml:space="preserve">“Cēres skola”, Cēre, Cēres pag., Kandavas nov., </w:t>
            </w:r>
          </w:p>
          <w:p w:rsidR="00070917" w:rsidRPr="00995D35" w:rsidRDefault="00070917" w:rsidP="00B0346F">
            <w:pPr>
              <w:ind w:left="132"/>
              <w:rPr>
                <w:sz w:val="22"/>
                <w:szCs w:val="24"/>
              </w:rPr>
            </w:pPr>
            <w:r w:rsidRPr="00995D35">
              <w:rPr>
                <w:sz w:val="22"/>
                <w:szCs w:val="24"/>
              </w:rPr>
              <w:t>LV-3122</w:t>
            </w:r>
          </w:p>
          <w:p w:rsidR="00070917" w:rsidRPr="00995D35" w:rsidRDefault="00070917" w:rsidP="00B0346F">
            <w:pPr>
              <w:ind w:left="132"/>
              <w:rPr>
                <w:sz w:val="22"/>
                <w:szCs w:val="24"/>
              </w:rPr>
            </w:pPr>
            <w:r w:rsidRPr="00995D35">
              <w:rPr>
                <w:sz w:val="22"/>
                <w:szCs w:val="24"/>
              </w:rPr>
              <w:t>Skolas iela 10, Kandava, Kandavas nov., LV-3120;</w:t>
            </w:r>
          </w:p>
          <w:p w:rsidR="00070917" w:rsidRPr="00995D35" w:rsidRDefault="00070917" w:rsidP="00B0346F">
            <w:pPr>
              <w:ind w:left="132"/>
              <w:rPr>
                <w:sz w:val="22"/>
                <w:szCs w:val="24"/>
              </w:rPr>
            </w:pPr>
            <w:r w:rsidRPr="00995D35">
              <w:rPr>
                <w:sz w:val="22"/>
                <w:szCs w:val="24"/>
              </w:rPr>
              <w:t>Skolas iela 12, Kandava, Kandavas nov., LV-3120;</w:t>
            </w:r>
          </w:p>
          <w:p w:rsidR="00070917" w:rsidRPr="00995D35" w:rsidRDefault="00070917" w:rsidP="00B0346F">
            <w:pPr>
              <w:ind w:left="132"/>
              <w:rPr>
                <w:sz w:val="22"/>
                <w:szCs w:val="24"/>
              </w:rPr>
            </w:pPr>
            <w:r w:rsidRPr="00995D35">
              <w:rPr>
                <w:sz w:val="22"/>
                <w:szCs w:val="24"/>
              </w:rPr>
              <w:t>Talsu iela 18, Kandava, Kandavas nov., LV-3120</w:t>
            </w:r>
          </w:p>
        </w:tc>
        <w:tc>
          <w:tcPr>
            <w:tcW w:w="993" w:type="dxa"/>
            <w:vAlign w:val="center"/>
          </w:tcPr>
          <w:p w:rsidR="00070917" w:rsidRPr="00995D35" w:rsidRDefault="00070917" w:rsidP="00B0346F">
            <w:pPr>
              <w:jc w:val="center"/>
              <w:rPr>
                <w:sz w:val="22"/>
                <w:szCs w:val="24"/>
              </w:rPr>
            </w:pPr>
            <w:r w:rsidRPr="00995D35">
              <w:rPr>
                <w:sz w:val="22"/>
                <w:szCs w:val="24"/>
              </w:rPr>
              <w:t>P-11118</w:t>
            </w:r>
          </w:p>
        </w:tc>
        <w:tc>
          <w:tcPr>
            <w:tcW w:w="1417" w:type="dxa"/>
            <w:vAlign w:val="center"/>
          </w:tcPr>
          <w:p w:rsidR="00070917" w:rsidRPr="00995D35" w:rsidRDefault="00070917" w:rsidP="00B0346F">
            <w:pPr>
              <w:jc w:val="center"/>
              <w:rPr>
                <w:sz w:val="22"/>
                <w:szCs w:val="24"/>
              </w:rPr>
            </w:pPr>
            <w:r w:rsidRPr="00995D35">
              <w:rPr>
                <w:sz w:val="22"/>
                <w:szCs w:val="24"/>
              </w:rPr>
              <w:t>19.02.2015.</w:t>
            </w:r>
          </w:p>
        </w:tc>
        <w:tc>
          <w:tcPr>
            <w:tcW w:w="1418" w:type="dxa"/>
            <w:vAlign w:val="center"/>
          </w:tcPr>
          <w:p w:rsidR="00070917" w:rsidRPr="00995D35" w:rsidRDefault="00070917" w:rsidP="00B0346F">
            <w:pPr>
              <w:jc w:val="center"/>
              <w:rPr>
                <w:sz w:val="22"/>
                <w:szCs w:val="24"/>
              </w:rPr>
            </w:pPr>
            <w:r w:rsidRPr="00995D35">
              <w:rPr>
                <w:sz w:val="22"/>
                <w:szCs w:val="24"/>
              </w:rPr>
              <w:t>96</w:t>
            </w:r>
          </w:p>
        </w:tc>
      </w:tr>
      <w:tr w:rsidR="00070917" w:rsidRPr="00995D35" w:rsidTr="00B0346F">
        <w:trPr>
          <w:trHeight w:val="784"/>
        </w:trPr>
        <w:tc>
          <w:tcPr>
            <w:tcW w:w="2132" w:type="dxa"/>
            <w:tcBorders>
              <w:left w:val="single" w:sz="4" w:space="0" w:color="auto"/>
              <w:right w:val="single" w:sz="4" w:space="0" w:color="auto"/>
            </w:tcBorders>
            <w:vAlign w:val="center"/>
          </w:tcPr>
          <w:p w:rsidR="00070917" w:rsidRPr="00995D35" w:rsidRDefault="00070917" w:rsidP="00B0346F">
            <w:pPr>
              <w:jc w:val="center"/>
              <w:rPr>
                <w:sz w:val="22"/>
                <w:szCs w:val="24"/>
              </w:rPr>
            </w:pPr>
            <w:r w:rsidRPr="00995D35">
              <w:rPr>
                <w:i/>
                <w:iCs/>
                <w:sz w:val="22"/>
                <w:szCs w:val="24"/>
              </w:rPr>
              <w:t>Vieglatlētika</w:t>
            </w:r>
          </w:p>
        </w:tc>
        <w:tc>
          <w:tcPr>
            <w:tcW w:w="1559" w:type="dxa"/>
            <w:tcBorders>
              <w:left w:val="single" w:sz="4" w:space="0" w:color="auto"/>
              <w:right w:val="single" w:sz="4" w:space="0" w:color="auto"/>
            </w:tcBorders>
            <w:vAlign w:val="center"/>
          </w:tcPr>
          <w:p w:rsidR="00070917" w:rsidRPr="00995D35" w:rsidRDefault="00070917" w:rsidP="00B0346F">
            <w:pPr>
              <w:jc w:val="center"/>
              <w:rPr>
                <w:sz w:val="22"/>
                <w:szCs w:val="24"/>
              </w:rPr>
            </w:pPr>
            <w:r w:rsidRPr="00995D35">
              <w:rPr>
                <w:sz w:val="22"/>
                <w:szCs w:val="24"/>
              </w:rPr>
              <w:t>30V 813 00 1</w:t>
            </w:r>
          </w:p>
        </w:tc>
        <w:tc>
          <w:tcPr>
            <w:tcW w:w="2551" w:type="dxa"/>
            <w:tcBorders>
              <w:left w:val="single" w:sz="4" w:space="0" w:color="auto"/>
            </w:tcBorders>
            <w:vAlign w:val="center"/>
          </w:tcPr>
          <w:p w:rsidR="00070917" w:rsidRPr="00995D35" w:rsidRDefault="00070917" w:rsidP="00B0346F">
            <w:pPr>
              <w:ind w:left="132"/>
              <w:rPr>
                <w:sz w:val="22"/>
                <w:szCs w:val="24"/>
              </w:rPr>
            </w:pPr>
            <w:r w:rsidRPr="00995D35">
              <w:rPr>
                <w:sz w:val="22"/>
                <w:szCs w:val="24"/>
              </w:rPr>
              <w:t>Skolas iela 12, Kandava, Kandavas nov., LV-3120</w:t>
            </w:r>
          </w:p>
        </w:tc>
        <w:tc>
          <w:tcPr>
            <w:tcW w:w="993" w:type="dxa"/>
            <w:vAlign w:val="center"/>
          </w:tcPr>
          <w:p w:rsidR="00070917" w:rsidRPr="00995D35" w:rsidRDefault="00070917" w:rsidP="00B0346F">
            <w:pPr>
              <w:jc w:val="center"/>
              <w:rPr>
                <w:sz w:val="22"/>
                <w:szCs w:val="24"/>
              </w:rPr>
            </w:pPr>
          </w:p>
          <w:p w:rsidR="00070917" w:rsidRPr="00995D35" w:rsidRDefault="00070917" w:rsidP="00B0346F">
            <w:pPr>
              <w:jc w:val="center"/>
              <w:rPr>
                <w:sz w:val="22"/>
                <w:szCs w:val="24"/>
              </w:rPr>
            </w:pPr>
            <w:r w:rsidRPr="00995D35">
              <w:rPr>
                <w:sz w:val="22"/>
                <w:szCs w:val="24"/>
              </w:rPr>
              <w:t>P-15043</w:t>
            </w:r>
          </w:p>
          <w:p w:rsidR="00070917" w:rsidRPr="00995D35" w:rsidRDefault="00070917" w:rsidP="00B0346F">
            <w:pPr>
              <w:jc w:val="center"/>
              <w:rPr>
                <w:sz w:val="22"/>
                <w:szCs w:val="24"/>
              </w:rPr>
            </w:pPr>
          </w:p>
        </w:tc>
        <w:tc>
          <w:tcPr>
            <w:tcW w:w="1417" w:type="dxa"/>
            <w:vAlign w:val="center"/>
          </w:tcPr>
          <w:p w:rsidR="00070917" w:rsidRPr="00995D35" w:rsidRDefault="00070917" w:rsidP="00B0346F">
            <w:pPr>
              <w:jc w:val="center"/>
              <w:rPr>
                <w:sz w:val="22"/>
                <w:szCs w:val="24"/>
              </w:rPr>
            </w:pPr>
            <w:r w:rsidRPr="00995D35">
              <w:rPr>
                <w:sz w:val="22"/>
                <w:szCs w:val="24"/>
              </w:rPr>
              <w:t>02.02.2017.</w:t>
            </w:r>
          </w:p>
        </w:tc>
        <w:tc>
          <w:tcPr>
            <w:tcW w:w="1418" w:type="dxa"/>
            <w:vAlign w:val="center"/>
          </w:tcPr>
          <w:p w:rsidR="00070917" w:rsidRPr="00995D35" w:rsidRDefault="00070917" w:rsidP="00B0346F">
            <w:pPr>
              <w:jc w:val="center"/>
              <w:rPr>
                <w:sz w:val="22"/>
                <w:szCs w:val="24"/>
              </w:rPr>
            </w:pPr>
            <w:r w:rsidRPr="00995D35">
              <w:rPr>
                <w:sz w:val="22"/>
                <w:szCs w:val="24"/>
              </w:rPr>
              <w:t xml:space="preserve">3 </w:t>
            </w:r>
          </w:p>
        </w:tc>
      </w:tr>
    </w:tbl>
    <w:p w:rsidR="00070917" w:rsidRPr="00582556" w:rsidRDefault="00070917" w:rsidP="00070917">
      <w:pPr>
        <w:widowControl w:val="0"/>
        <w:jc w:val="both"/>
        <w:rPr>
          <w:sz w:val="24"/>
          <w:szCs w:val="24"/>
          <w:lang w:eastAsia="lt-LT"/>
        </w:rPr>
      </w:pPr>
    </w:p>
    <w:p w:rsidR="00070917" w:rsidRPr="00582556" w:rsidRDefault="00070917" w:rsidP="00070917">
      <w:pPr>
        <w:rPr>
          <w:sz w:val="24"/>
          <w:szCs w:val="24"/>
        </w:rPr>
      </w:pPr>
      <w:r w:rsidRPr="00582556">
        <w:rPr>
          <w:sz w:val="24"/>
          <w:szCs w:val="24"/>
        </w:rPr>
        <w:t>Vērtēšanas rezultāti:</w:t>
      </w:r>
    </w:p>
    <w:p w:rsidR="00070917" w:rsidRPr="00582556" w:rsidRDefault="00070917" w:rsidP="00070917">
      <w:pPr>
        <w:rPr>
          <w:sz w:val="24"/>
          <w:szCs w:val="24"/>
        </w:rPr>
      </w:pPr>
    </w:p>
    <w:tbl>
      <w:tblPr>
        <w:tblStyle w:val="Reatabula"/>
        <w:tblW w:w="0" w:type="auto"/>
        <w:tblLook w:val="04A0" w:firstRow="1" w:lastRow="0" w:firstColumn="1" w:lastColumn="0" w:noHBand="0" w:noVBand="1"/>
      </w:tblPr>
      <w:tblGrid>
        <w:gridCol w:w="1062"/>
        <w:gridCol w:w="4845"/>
        <w:gridCol w:w="2913"/>
      </w:tblGrid>
      <w:tr w:rsidR="00070917" w:rsidRPr="00995D35" w:rsidTr="00B0346F">
        <w:tc>
          <w:tcPr>
            <w:tcW w:w="1129" w:type="dxa"/>
          </w:tcPr>
          <w:p w:rsidR="00070917" w:rsidRPr="00995D35" w:rsidRDefault="00070917" w:rsidP="00B0346F">
            <w:pPr>
              <w:rPr>
                <w:sz w:val="22"/>
                <w:szCs w:val="24"/>
              </w:rPr>
            </w:pPr>
            <w:proofErr w:type="spellStart"/>
            <w:r w:rsidRPr="00995D35">
              <w:rPr>
                <w:sz w:val="22"/>
                <w:szCs w:val="24"/>
              </w:rPr>
              <w:t>n.p.k</w:t>
            </w:r>
            <w:proofErr w:type="spellEnd"/>
            <w:r w:rsidRPr="00995D35">
              <w:rPr>
                <w:sz w:val="22"/>
                <w:szCs w:val="24"/>
              </w:rPr>
              <w:t>.</w:t>
            </w:r>
          </w:p>
        </w:tc>
        <w:tc>
          <w:tcPr>
            <w:tcW w:w="5385" w:type="dxa"/>
          </w:tcPr>
          <w:p w:rsidR="00070917" w:rsidRPr="00995D35" w:rsidRDefault="00070917" w:rsidP="00B0346F">
            <w:pPr>
              <w:rPr>
                <w:sz w:val="22"/>
                <w:szCs w:val="24"/>
              </w:rPr>
            </w:pPr>
            <w:r w:rsidRPr="00995D35">
              <w:rPr>
                <w:sz w:val="22"/>
                <w:szCs w:val="24"/>
              </w:rPr>
              <w:t>kritērijs</w:t>
            </w:r>
          </w:p>
        </w:tc>
        <w:tc>
          <w:tcPr>
            <w:tcW w:w="3257" w:type="dxa"/>
          </w:tcPr>
          <w:p w:rsidR="00070917" w:rsidRPr="00995D35" w:rsidRDefault="00070917" w:rsidP="00B0346F">
            <w:pPr>
              <w:rPr>
                <w:sz w:val="22"/>
                <w:szCs w:val="24"/>
              </w:rPr>
            </w:pPr>
            <w:r w:rsidRPr="00995D35">
              <w:rPr>
                <w:sz w:val="22"/>
                <w:szCs w:val="24"/>
              </w:rPr>
              <w:t>vērtējums</w:t>
            </w:r>
          </w:p>
        </w:tc>
      </w:tr>
      <w:tr w:rsidR="00070917" w:rsidRPr="00995D35" w:rsidTr="00B0346F">
        <w:tc>
          <w:tcPr>
            <w:tcW w:w="1129" w:type="dxa"/>
            <w:vAlign w:val="center"/>
          </w:tcPr>
          <w:p w:rsidR="00070917" w:rsidRPr="00995D35" w:rsidRDefault="00070917" w:rsidP="00B0346F">
            <w:pPr>
              <w:jc w:val="center"/>
              <w:rPr>
                <w:sz w:val="22"/>
                <w:szCs w:val="24"/>
              </w:rPr>
            </w:pPr>
            <w:r w:rsidRPr="00995D35">
              <w:rPr>
                <w:sz w:val="22"/>
                <w:szCs w:val="24"/>
              </w:rPr>
              <w:t>1.</w:t>
            </w:r>
          </w:p>
        </w:tc>
        <w:tc>
          <w:tcPr>
            <w:tcW w:w="5385" w:type="dxa"/>
            <w:vAlign w:val="center"/>
          </w:tcPr>
          <w:p w:rsidR="00070917" w:rsidRPr="00995D35" w:rsidRDefault="00070917" w:rsidP="00B0346F">
            <w:pPr>
              <w:pStyle w:val="Sarakstarindkopa"/>
              <w:ind w:left="426"/>
              <w:jc w:val="center"/>
              <w:rPr>
                <w:rFonts w:ascii="Times New Roman" w:hAnsi="Times New Roman"/>
                <w:szCs w:val="24"/>
              </w:rPr>
            </w:pPr>
            <w:r w:rsidRPr="00995D35">
              <w:rPr>
                <w:rFonts w:ascii="Times New Roman" w:hAnsi="Times New Roman"/>
                <w:szCs w:val="24"/>
              </w:rPr>
              <w:t>Mācību saturs – iestādes īstenotās izglītības programmas</w:t>
            </w:r>
          </w:p>
          <w:p w:rsidR="00070917" w:rsidRPr="00995D35" w:rsidRDefault="00070917" w:rsidP="00B0346F">
            <w:pPr>
              <w:jc w:val="center"/>
              <w:rPr>
                <w:sz w:val="22"/>
                <w:szCs w:val="24"/>
              </w:rPr>
            </w:pPr>
          </w:p>
        </w:tc>
        <w:tc>
          <w:tcPr>
            <w:tcW w:w="3257" w:type="dxa"/>
            <w:vAlign w:val="center"/>
          </w:tcPr>
          <w:p w:rsidR="00070917" w:rsidRPr="00995D35" w:rsidRDefault="00070917" w:rsidP="00B0346F">
            <w:pPr>
              <w:jc w:val="center"/>
              <w:rPr>
                <w:sz w:val="22"/>
                <w:szCs w:val="24"/>
              </w:rPr>
            </w:pPr>
            <w:r w:rsidRPr="00995D35">
              <w:rPr>
                <w:sz w:val="22"/>
                <w:szCs w:val="24"/>
              </w:rPr>
              <w:t>labi</w:t>
            </w:r>
          </w:p>
        </w:tc>
      </w:tr>
      <w:tr w:rsidR="00070917" w:rsidRPr="00995D35" w:rsidTr="00B0346F">
        <w:tc>
          <w:tcPr>
            <w:tcW w:w="1129" w:type="dxa"/>
            <w:vAlign w:val="center"/>
          </w:tcPr>
          <w:p w:rsidR="00070917" w:rsidRPr="00995D35" w:rsidRDefault="00070917" w:rsidP="00B0346F">
            <w:pPr>
              <w:jc w:val="center"/>
              <w:rPr>
                <w:sz w:val="22"/>
                <w:szCs w:val="24"/>
              </w:rPr>
            </w:pPr>
            <w:r w:rsidRPr="00995D35">
              <w:rPr>
                <w:sz w:val="22"/>
                <w:szCs w:val="24"/>
              </w:rPr>
              <w:t>2.</w:t>
            </w:r>
          </w:p>
        </w:tc>
        <w:tc>
          <w:tcPr>
            <w:tcW w:w="5385" w:type="dxa"/>
            <w:vAlign w:val="center"/>
          </w:tcPr>
          <w:p w:rsidR="00070917" w:rsidRPr="00995D35" w:rsidRDefault="00070917" w:rsidP="00B0346F">
            <w:pPr>
              <w:jc w:val="center"/>
              <w:rPr>
                <w:sz w:val="22"/>
                <w:szCs w:val="24"/>
              </w:rPr>
            </w:pPr>
            <w:r w:rsidRPr="00995D35">
              <w:rPr>
                <w:sz w:val="22"/>
                <w:szCs w:val="24"/>
              </w:rPr>
              <w:t>Mācīšana un mācīšanās</w:t>
            </w:r>
          </w:p>
        </w:tc>
        <w:tc>
          <w:tcPr>
            <w:tcW w:w="3257" w:type="dxa"/>
            <w:vAlign w:val="center"/>
          </w:tcPr>
          <w:p w:rsidR="00070917" w:rsidRPr="00995D35" w:rsidRDefault="00070917" w:rsidP="00B0346F">
            <w:pPr>
              <w:jc w:val="center"/>
              <w:rPr>
                <w:sz w:val="22"/>
                <w:szCs w:val="24"/>
              </w:rPr>
            </w:pPr>
            <w:r w:rsidRPr="00995D35">
              <w:rPr>
                <w:sz w:val="22"/>
                <w:szCs w:val="24"/>
              </w:rPr>
              <w:t>labi</w:t>
            </w:r>
          </w:p>
        </w:tc>
      </w:tr>
      <w:tr w:rsidR="00070917" w:rsidRPr="00995D35" w:rsidTr="00B0346F">
        <w:tc>
          <w:tcPr>
            <w:tcW w:w="1129" w:type="dxa"/>
            <w:vAlign w:val="center"/>
          </w:tcPr>
          <w:p w:rsidR="00070917" w:rsidRPr="00995D35" w:rsidRDefault="00070917" w:rsidP="00B0346F">
            <w:pPr>
              <w:jc w:val="center"/>
              <w:rPr>
                <w:sz w:val="22"/>
                <w:szCs w:val="24"/>
              </w:rPr>
            </w:pPr>
            <w:r w:rsidRPr="00995D35">
              <w:rPr>
                <w:sz w:val="22"/>
                <w:szCs w:val="24"/>
              </w:rPr>
              <w:t>3.</w:t>
            </w:r>
          </w:p>
        </w:tc>
        <w:tc>
          <w:tcPr>
            <w:tcW w:w="5385" w:type="dxa"/>
            <w:vAlign w:val="center"/>
          </w:tcPr>
          <w:p w:rsidR="00070917" w:rsidRPr="00995D35" w:rsidRDefault="00070917" w:rsidP="00B0346F">
            <w:pPr>
              <w:jc w:val="center"/>
              <w:rPr>
                <w:sz w:val="22"/>
                <w:szCs w:val="24"/>
              </w:rPr>
            </w:pPr>
            <w:r w:rsidRPr="00995D35">
              <w:rPr>
                <w:sz w:val="22"/>
                <w:szCs w:val="24"/>
              </w:rPr>
              <w:t>Mācīšanās kvalitāte</w:t>
            </w:r>
          </w:p>
        </w:tc>
        <w:tc>
          <w:tcPr>
            <w:tcW w:w="3257" w:type="dxa"/>
            <w:vAlign w:val="center"/>
          </w:tcPr>
          <w:p w:rsidR="00070917" w:rsidRPr="00995D35" w:rsidRDefault="00070917" w:rsidP="00B0346F">
            <w:pPr>
              <w:jc w:val="center"/>
              <w:rPr>
                <w:sz w:val="22"/>
                <w:szCs w:val="24"/>
              </w:rPr>
            </w:pPr>
            <w:r w:rsidRPr="00995D35">
              <w:rPr>
                <w:sz w:val="22"/>
                <w:szCs w:val="24"/>
              </w:rPr>
              <w:t>labi</w:t>
            </w:r>
          </w:p>
        </w:tc>
      </w:tr>
      <w:tr w:rsidR="00070917" w:rsidRPr="00995D35" w:rsidTr="00B0346F">
        <w:tc>
          <w:tcPr>
            <w:tcW w:w="1129" w:type="dxa"/>
            <w:vAlign w:val="center"/>
          </w:tcPr>
          <w:p w:rsidR="00070917" w:rsidRPr="00995D35" w:rsidRDefault="00070917" w:rsidP="00B0346F">
            <w:pPr>
              <w:jc w:val="center"/>
              <w:rPr>
                <w:sz w:val="22"/>
                <w:szCs w:val="24"/>
              </w:rPr>
            </w:pPr>
            <w:r w:rsidRPr="00995D35">
              <w:rPr>
                <w:sz w:val="22"/>
                <w:szCs w:val="24"/>
              </w:rPr>
              <w:t>4.</w:t>
            </w:r>
          </w:p>
        </w:tc>
        <w:tc>
          <w:tcPr>
            <w:tcW w:w="5385" w:type="dxa"/>
            <w:vAlign w:val="center"/>
          </w:tcPr>
          <w:p w:rsidR="00070917" w:rsidRPr="00995D35" w:rsidRDefault="00070917" w:rsidP="00B0346F">
            <w:pPr>
              <w:jc w:val="center"/>
              <w:rPr>
                <w:sz w:val="22"/>
                <w:szCs w:val="24"/>
              </w:rPr>
            </w:pPr>
            <w:r w:rsidRPr="00995D35">
              <w:rPr>
                <w:sz w:val="22"/>
                <w:szCs w:val="24"/>
              </w:rPr>
              <w:t>Vērtēšana kā mācību  procesa sastāvdaļa</w:t>
            </w:r>
          </w:p>
        </w:tc>
        <w:tc>
          <w:tcPr>
            <w:tcW w:w="3257" w:type="dxa"/>
            <w:vAlign w:val="center"/>
          </w:tcPr>
          <w:p w:rsidR="00070917" w:rsidRPr="00995D35" w:rsidRDefault="00070917" w:rsidP="00B0346F">
            <w:pPr>
              <w:jc w:val="center"/>
              <w:rPr>
                <w:sz w:val="22"/>
                <w:szCs w:val="24"/>
              </w:rPr>
            </w:pPr>
            <w:r w:rsidRPr="00995D35">
              <w:rPr>
                <w:sz w:val="22"/>
                <w:szCs w:val="24"/>
              </w:rPr>
              <w:t>labi</w:t>
            </w:r>
          </w:p>
        </w:tc>
      </w:tr>
      <w:tr w:rsidR="00070917" w:rsidRPr="00995D35" w:rsidTr="00B0346F">
        <w:tc>
          <w:tcPr>
            <w:tcW w:w="1129" w:type="dxa"/>
            <w:vAlign w:val="center"/>
          </w:tcPr>
          <w:p w:rsidR="00070917" w:rsidRPr="00995D35" w:rsidRDefault="00070917" w:rsidP="00B0346F">
            <w:pPr>
              <w:jc w:val="center"/>
              <w:rPr>
                <w:sz w:val="22"/>
                <w:szCs w:val="24"/>
              </w:rPr>
            </w:pPr>
            <w:r w:rsidRPr="00995D35">
              <w:rPr>
                <w:sz w:val="22"/>
                <w:szCs w:val="24"/>
              </w:rPr>
              <w:t>5.</w:t>
            </w:r>
          </w:p>
        </w:tc>
        <w:tc>
          <w:tcPr>
            <w:tcW w:w="5385" w:type="dxa"/>
            <w:vAlign w:val="center"/>
          </w:tcPr>
          <w:p w:rsidR="00070917" w:rsidRPr="00995D35" w:rsidRDefault="00070917" w:rsidP="00B0346F">
            <w:pPr>
              <w:jc w:val="center"/>
              <w:rPr>
                <w:sz w:val="22"/>
                <w:szCs w:val="24"/>
              </w:rPr>
            </w:pPr>
            <w:r w:rsidRPr="00995D35">
              <w:rPr>
                <w:sz w:val="22"/>
                <w:szCs w:val="24"/>
              </w:rPr>
              <w:t xml:space="preserve">Psiholoģiskais atbalsts, </w:t>
            </w:r>
            <w:proofErr w:type="spellStart"/>
            <w:r w:rsidRPr="00995D35">
              <w:rPr>
                <w:sz w:val="22"/>
                <w:szCs w:val="24"/>
              </w:rPr>
              <w:t>sociālpedagoģiskais</w:t>
            </w:r>
            <w:proofErr w:type="spellEnd"/>
            <w:r w:rsidRPr="00995D35">
              <w:rPr>
                <w:sz w:val="22"/>
                <w:szCs w:val="24"/>
              </w:rPr>
              <w:t xml:space="preserve"> atbalsts</w:t>
            </w:r>
          </w:p>
        </w:tc>
        <w:tc>
          <w:tcPr>
            <w:tcW w:w="3257" w:type="dxa"/>
            <w:vAlign w:val="center"/>
          </w:tcPr>
          <w:p w:rsidR="00070917" w:rsidRPr="00995D35" w:rsidRDefault="00070917" w:rsidP="00B0346F">
            <w:pPr>
              <w:jc w:val="center"/>
              <w:rPr>
                <w:sz w:val="22"/>
                <w:szCs w:val="24"/>
              </w:rPr>
            </w:pPr>
            <w:r w:rsidRPr="00995D35">
              <w:rPr>
                <w:sz w:val="22"/>
                <w:szCs w:val="24"/>
              </w:rPr>
              <w:t>Ļoti labi</w:t>
            </w:r>
          </w:p>
        </w:tc>
      </w:tr>
      <w:tr w:rsidR="00070917" w:rsidRPr="00995D35" w:rsidTr="00B0346F">
        <w:tc>
          <w:tcPr>
            <w:tcW w:w="1129" w:type="dxa"/>
            <w:vAlign w:val="center"/>
          </w:tcPr>
          <w:p w:rsidR="00070917" w:rsidRPr="00995D35" w:rsidRDefault="00070917" w:rsidP="00B0346F">
            <w:pPr>
              <w:jc w:val="center"/>
              <w:rPr>
                <w:sz w:val="22"/>
                <w:szCs w:val="24"/>
              </w:rPr>
            </w:pPr>
            <w:r w:rsidRPr="00995D35">
              <w:rPr>
                <w:sz w:val="22"/>
                <w:szCs w:val="24"/>
              </w:rPr>
              <w:t>6.</w:t>
            </w:r>
          </w:p>
        </w:tc>
        <w:tc>
          <w:tcPr>
            <w:tcW w:w="5385" w:type="dxa"/>
            <w:vAlign w:val="center"/>
          </w:tcPr>
          <w:p w:rsidR="00070917" w:rsidRPr="00995D35" w:rsidRDefault="00070917" w:rsidP="00B0346F">
            <w:pPr>
              <w:jc w:val="center"/>
              <w:rPr>
                <w:sz w:val="22"/>
                <w:szCs w:val="24"/>
              </w:rPr>
            </w:pPr>
            <w:r w:rsidRPr="00995D35">
              <w:rPr>
                <w:sz w:val="22"/>
                <w:szCs w:val="24"/>
              </w:rPr>
              <w:t>Izglītojamo drošības garantēšana (drošība un darba aizsardzība</w:t>
            </w:r>
          </w:p>
        </w:tc>
        <w:tc>
          <w:tcPr>
            <w:tcW w:w="3257" w:type="dxa"/>
            <w:vAlign w:val="center"/>
          </w:tcPr>
          <w:p w:rsidR="00070917" w:rsidRPr="00995D35" w:rsidRDefault="00070917" w:rsidP="00B0346F">
            <w:pPr>
              <w:jc w:val="center"/>
              <w:rPr>
                <w:sz w:val="22"/>
                <w:szCs w:val="24"/>
              </w:rPr>
            </w:pPr>
            <w:r>
              <w:rPr>
                <w:sz w:val="22"/>
                <w:szCs w:val="24"/>
              </w:rPr>
              <w:t>ļ</w:t>
            </w:r>
            <w:r w:rsidRPr="00995D35">
              <w:rPr>
                <w:sz w:val="22"/>
                <w:szCs w:val="24"/>
              </w:rPr>
              <w:t>oti labi</w:t>
            </w:r>
          </w:p>
        </w:tc>
      </w:tr>
      <w:tr w:rsidR="00070917" w:rsidRPr="00995D35" w:rsidTr="00B0346F">
        <w:tc>
          <w:tcPr>
            <w:tcW w:w="1129" w:type="dxa"/>
            <w:vAlign w:val="center"/>
          </w:tcPr>
          <w:p w:rsidR="00070917" w:rsidRPr="00995D35" w:rsidRDefault="00070917" w:rsidP="00B0346F">
            <w:pPr>
              <w:jc w:val="center"/>
              <w:rPr>
                <w:sz w:val="22"/>
                <w:szCs w:val="24"/>
              </w:rPr>
            </w:pPr>
            <w:r w:rsidRPr="00995D35">
              <w:rPr>
                <w:sz w:val="22"/>
                <w:szCs w:val="24"/>
              </w:rPr>
              <w:t>7.</w:t>
            </w:r>
          </w:p>
        </w:tc>
        <w:tc>
          <w:tcPr>
            <w:tcW w:w="5385" w:type="dxa"/>
            <w:vAlign w:val="center"/>
          </w:tcPr>
          <w:p w:rsidR="00070917" w:rsidRPr="00995D35" w:rsidRDefault="00070917" w:rsidP="00B0346F">
            <w:pPr>
              <w:spacing w:line="300" w:lineRule="exact"/>
              <w:jc w:val="center"/>
              <w:rPr>
                <w:sz w:val="22"/>
                <w:szCs w:val="24"/>
              </w:rPr>
            </w:pPr>
            <w:r w:rsidRPr="00995D35">
              <w:rPr>
                <w:sz w:val="22"/>
                <w:szCs w:val="24"/>
              </w:rPr>
              <w:t>Atbalsts personības veidošanā</w:t>
            </w:r>
          </w:p>
          <w:p w:rsidR="00070917" w:rsidRPr="00995D35" w:rsidRDefault="00070917" w:rsidP="00B0346F">
            <w:pPr>
              <w:jc w:val="center"/>
              <w:rPr>
                <w:sz w:val="22"/>
                <w:szCs w:val="24"/>
              </w:rPr>
            </w:pPr>
          </w:p>
        </w:tc>
        <w:tc>
          <w:tcPr>
            <w:tcW w:w="3257" w:type="dxa"/>
            <w:vAlign w:val="center"/>
          </w:tcPr>
          <w:p w:rsidR="00070917" w:rsidRPr="00995D35" w:rsidRDefault="00070917" w:rsidP="00B0346F">
            <w:pPr>
              <w:jc w:val="center"/>
              <w:rPr>
                <w:sz w:val="22"/>
                <w:szCs w:val="24"/>
              </w:rPr>
            </w:pPr>
            <w:r w:rsidRPr="00995D35">
              <w:rPr>
                <w:sz w:val="22"/>
                <w:szCs w:val="24"/>
              </w:rPr>
              <w:t>labi</w:t>
            </w:r>
          </w:p>
        </w:tc>
      </w:tr>
      <w:tr w:rsidR="00070917" w:rsidRPr="00995D35" w:rsidTr="00B0346F">
        <w:tc>
          <w:tcPr>
            <w:tcW w:w="1129" w:type="dxa"/>
            <w:vAlign w:val="center"/>
          </w:tcPr>
          <w:p w:rsidR="00070917" w:rsidRPr="00995D35" w:rsidRDefault="00070917" w:rsidP="00B0346F">
            <w:pPr>
              <w:jc w:val="center"/>
              <w:rPr>
                <w:sz w:val="22"/>
                <w:szCs w:val="24"/>
              </w:rPr>
            </w:pPr>
            <w:r w:rsidRPr="00995D35">
              <w:rPr>
                <w:sz w:val="22"/>
                <w:szCs w:val="24"/>
              </w:rPr>
              <w:lastRenderedPageBreak/>
              <w:t>8.</w:t>
            </w:r>
          </w:p>
        </w:tc>
        <w:tc>
          <w:tcPr>
            <w:tcW w:w="5385" w:type="dxa"/>
            <w:vAlign w:val="center"/>
          </w:tcPr>
          <w:p w:rsidR="00070917" w:rsidRPr="00995D35" w:rsidRDefault="00070917" w:rsidP="00B0346F">
            <w:pPr>
              <w:jc w:val="center"/>
              <w:rPr>
                <w:sz w:val="22"/>
                <w:szCs w:val="24"/>
              </w:rPr>
            </w:pPr>
            <w:r w:rsidRPr="00995D35">
              <w:rPr>
                <w:sz w:val="22"/>
                <w:szCs w:val="24"/>
              </w:rPr>
              <w:t>Atbalsts karjeras izglītībā</w:t>
            </w:r>
          </w:p>
          <w:p w:rsidR="00070917" w:rsidRPr="00995D35" w:rsidRDefault="00070917" w:rsidP="00B0346F">
            <w:pPr>
              <w:jc w:val="center"/>
              <w:rPr>
                <w:sz w:val="22"/>
                <w:szCs w:val="24"/>
              </w:rPr>
            </w:pPr>
          </w:p>
        </w:tc>
        <w:tc>
          <w:tcPr>
            <w:tcW w:w="3257" w:type="dxa"/>
            <w:vAlign w:val="center"/>
          </w:tcPr>
          <w:p w:rsidR="00070917" w:rsidRPr="00995D35" w:rsidRDefault="00070917" w:rsidP="00B0346F">
            <w:pPr>
              <w:jc w:val="center"/>
              <w:rPr>
                <w:sz w:val="22"/>
                <w:szCs w:val="24"/>
              </w:rPr>
            </w:pPr>
            <w:r w:rsidRPr="00995D35">
              <w:rPr>
                <w:sz w:val="22"/>
                <w:szCs w:val="24"/>
              </w:rPr>
              <w:t>labi</w:t>
            </w:r>
          </w:p>
        </w:tc>
      </w:tr>
      <w:tr w:rsidR="00070917" w:rsidRPr="00995D35" w:rsidTr="00B0346F">
        <w:tc>
          <w:tcPr>
            <w:tcW w:w="1129" w:type="dxa"/>
            <w:vAlign w:val="center"/>
          </w:tcPr>
          <w:p w:rsidR="00070917" w:rsidRPr="00995D35" w:rsidRDefault="00070917" w:rsidP="00B0346F">
            <w:pPr>
              <w:jc w:val="center"/>
              <w:rPr>
                <w:sz w:val="22"/>
                <w:szCs w:val="24"/>
              </w:rPr>
            </w:pPr>
            <w:r w:rsidRPr="00995D35">
              <w:rPr>
                <w:sz w:val="22"/>
                <w:szCs w:val="24"/>
              </w:rPr>
              <w:t>9.</w:t>
            </w:r>
          </w:p>
        </w:tc>
        <w:tc>
          <w:tcPr>
            <w:tcW w:w="5385" w:type="dxa"/>
            <w:vAlign w:val="center"/>
          </w:tcPr>
          <w:p w:rsidR="00070917" w:rsidRPr="00995D35" w:rsidRDefault="00070917" w:rsidP="00B0346F">
            <w:pPr>
              <w:jc w:val="center"/>
              <w:rPr>
                <w:sz w:val="22"/>
                <w:szCs w:val="24"/>
              </w:rPr>
            </w:pPr>
            <w:r w:rsidRPr="00995D35">
              <w:rPr>
                <w:sz w:val="22"/>
                <w:szCs w:val="24"/>
              </w:rPr>
              <w:t>Atbalsts mācību darba diferenciācijai</w:t>
            </w:r>
          </w:p>
          <w:p w:rsidR="00070917" w:rsidRPr="00995D35" w:rsidRDefault="00070917" w:rsidP="00B0346F">
            <w:pPr>
              <w:jc w:val="center"/>
              <w:rPr>
                <w:sz w:val="22"/>
                <w:szCs w:val="24"/>
              </w:rPr>
            </w:pPr>
          </w:p>
        </w:tc>
        <w:tc>
          <w:tcPr>
            <w:tcW w:w="3257" w:type="dxa"/>
            <w:vAlign w:val="center"/>
          </w:tcPr>
          <w:p w:rsidR="00070917" w:rsidRPr="00995D35" w:rsidRDefault="00070917" w:rsidP="00B0346F">
            <w:pPr>
              <w:jc w:val="center"/>
              <w:rPr>
                <w:sz w:val="22"/>
                <w:szCs w:val="24"/>
              </w:rPr>
            </w:pPr>
            <w:r w:rsidRPr="00995D35">
              <w:rPr>
                <w:sz w:val="22"/>
                <w:szCs w:val="24"/>
              </w:rPr>
              <w:t>labi</w:t>
            </w:r>
          </w:p>
        </w:tc>
      </w:tr>
      <w:tr w:rsidR="00070917" w:rsidRPr="00995D35" w:rsidTr="00B0346F">
        <w:tc>
          <w:tcPr>
            <w:tcW w:w="1129" w:type="dxa"/>
            <w:vAlign w:val="center"/>
          </w:tcPr>
          <w:p w:rsidR="00070917" w:rsidRPr="00995D35" w:rsidRDefault="00070917" w:rsidP="00B0346F">
            <w:pPr>
              <w:jc w:val="center"/>
              <w:rPr>
                <w:sz w:val="22"/>
                <w:szCs w:val="24"/>
              </w:rPr>
            </w:pPr>
            <w:r w:rsidRPr="00995D35">
              <w:rPr>
                <w:sz w:val="22"/>
                <w:szCs w:val="24"/>
              </w:rPr>
              <w:t>10.</w:t>
            </w:r>
          </w:p>
        </w:tc>
        <w:tc>
          <w:tcPr>
            <w:tcW w:w="5385" w:type="dxa"/>
            <w:vAlign w:val="center"/>
          </w:tcPr>
          <w:p w:rsidR="00070917" w:rsidRPr="00995D35" w:rsidRDefault="00070917" w:rsidP="00B0346F">
            <w:pPr>
              <w:jc w:val="center"/>
              <w:rPr>
                <w:sz w:val="22"/>
                <w:szCs w:val="24"/>
              </w:rPr>
            </w:pPr>
            <w:r w:rsidRPr="00995D35">
              <w:rPr>
                <w:sz w:val="22"/>
                <w:szCs w:val="24"/>
              </w:rPr>
              <w:t>Sadarbība ar izglītojamā ģimeni</w:t>
            </w:r>
          </w:p>
          <w:p w:rsidR="00070917" w:rsidRPr="00995D35" w:rsidRDefault="00070917" w:rsidP="00B0346F">
            <w:pPr>
              <w:jc w:val="center"/>
              <w:rPr>
                <w:sz w:val="22"/>
                <w:szCs w:val="24"/>
              </w:rPr>
            </w:pPr>
          </w:p>
        </w:tc>
        <w:tc>
          <w:tcPr>
            <w:tcW w:w="3257" w:type="dxa"/>
            <w:vAlign w:val="center"/>
          </w:tcPr>
          <w:p w:rsidR="00070917" w:rsidRPr="00995D35" w:rsidRDefault="00070917" w:rsidP="00B0346F">
            <w:pPr>
              <w:jc w:val="center"/>
              <w:rPr>
                <w:sz w:val="22"/>
                <w:szCs w:val="24"/>
              </w:rPr>
            </w:pPr>
            <w:r w:rsidRPr="00995D35">
              <w:rPr>
                <w:sz w:val="22"/>
                <w:szCs w:val="24"/>
              </w:rPr>
              <w:t>labi</w:t>
            </w:r>
          </w:p>
        </w:tc>
      </w:tr>
      <w:tr w:rsidR="00070917" w:rsidRPr="00995D35" w:rsidTr="00B0346F">
        <w:tc>
          <w:tcPr>
            <w:tcW w:w="1129" w:type="dxa"/>
            <w:vAlign w:val="center"/>
          </w:tcPr>
          <w:p w:rsidR="00070917" w:rsidRPr="00995D35" w:rsidRDefault="00070917" w:rsidP="00B0346F">
            <w:pPr>
              <w:jc w:val="center"/>
              <w:rPr>
                <w:sz w:val="22"/>
                <w:szCs w:val="24"/>
              </w:rPr>
            </w:pPr>
            <w:r w:rsidRPr="00995D35">
              <w:rPr>
                <w:sz w:val="22"/>
                <w:szCs w:val="24"/>
              </w:rPr>
              <w:t>11.</w:t>
            </w:r>
          </w:p>
        </w:tc>
        <w:tc>
          <w:tcPr>
            <w:tcW w:w="5385" w:type="dxa"/>
            <w:vAlign w:val="center"/>
          </w:tcPr>
          <w:p w:rsidR="00070917" w:rsidRPr="00995D35" w:rsidRDefault="00070917" w:rsidP="00B0346F">
            <w:pPr>
              <w:jc w:val="center"/>
              <w:rPr>
                <w:sz w:val="22"/>
                <w:szCs w:val="24"/>
              </w:rPr>
            </w:pPr>
            <w:r w:rsidRPr="00995D35">
              <w:rPr>
                <w:sz w:val="22"/>
                <w:szCs w:val="24"/>
              </w:rPr>
              <w:t>Mikroklimats</w:t>
            </w:r>
          </w:p>
          <w:p w:rsidR="00070917" w:rsidRPr="00995D35" w:rsidRDefault="00070917" w:rsidP="00B0346F">
            <w:pPr>
              <w:jc w:val="center"/>
              <w:rPr>
                <w:sz w:val="22"/>
                <w:szCs w:val="24"/>
              </w:rPr>
            </w:pPr>
          </w:p>
        </w:tc>
        <w:tc>
          <w:tcPr>
            <w:tcW w:w="3257" w:type="dxa"/>
            <w:vAlign w:val="center"/>
          </w:tcPr>
          <w:p w:rsidR="00070917" w:rsidRPr="00995D35" w:rsidRDefault="00070917" w:rsidP="00B0346F">
            <w:pPr>
              <w:jc w:val="center"/>
              <w:rPr>
                <w:sz w:val="22"/>
                <w:szCs w:val="24"/>
              </w:rPr>
            </w:pPr>
            <w:r w:rsidRPr="00995D35">
              <w:rPr>
                <w:sz w:val="22"/>
                <w:szCs w:val="24"/>
              </w:rPr>
              <w:t>ļoti labi</w:t>
            </w:r>
          </w:p>
        </w:tc>
      </w:tr>
      <w:tr w:rsidR="00070917" w:rsidRPr="00995D35" w:rsidTr="00B0346F">
        <w:tc>
          <w:tcPr>
            <w:tcW w:w="1129" w:type="dxa"/>
            <w:vAlign w:val="center"/>
          </w:tcPr>
          <w:p w:rsidR="00070917" w:rsidRPr="00995D35" w:rsidRDefault="00070917" w:rsidP="00B0346F">
            <w:pPr>
              <w:jc w:val="center"/>
              <w:rPr>
                <w:sz w:val="22"/>
                <w:szCs w:val="24"/>
              </w:rPr>
            </w:pPr>
            <w:r w:rsidRPr="00995D35">
              <w:rPr>
                <w:sz w:val="22"/>
                <w:szCs w:val="24"/>
              </w:rPr>
              <w:t>12.</w:t>
            </w:r>
          </w:p>
        </w:tc>
        <w:tc>
          <w:tcPr>
            <w:tcW w:w="5385" w:type="dxa"/>
            <w:vAlign w:val="center"/>
          </w:tcPr>
          <w:p w:rsidR="00070917" w:rsidRPr="00995D35" w:rsidRDefault="00070917" w:rsidP="00B0346F">
            <w:pPr>
              <w:jc w:val="center"/>
              <w:rPr>
                <w:sz w:val="22"/>
                <w:szCs w:val="24"/>
              </w:rPr>
            </w:pPr>
            <w:r w:rsidRPr="00995D35">
              <w:rPr>
                <w:sz w:val="22"/>
                <w:szCs w:val="24"/>
              </w:rPr>
              <w:t xml:space="preserve"> Fiziskā vide un vides pieejamība</w:t>
            </w:r>
          </w:p>
        </w:tc>
        <w:tc>
          <w:tcPr>
            <w:tcW w:w="3257" w:type="dxa"/>
            <w:vAlign w:val="center"/>
          </w:tcPr>
          <w:p w:rsidR="00070917" w:rsidRPr="00995D35" w:rsidRDefault="00070917" w:rsidP="00B0346F">
            <w:pPr>
              <w:jc w:val="center"/>
              <w:rPr>
                <w:sz w:val="22"/>
                <w:szCs w:val="24"/>
              </w:rPr>
            </w:pPr>
            <w:r>
              <w:rPr>
                <w:sz w:val="22"/>
                <w:szCs w:val="24"/>
              </w:rPr>
              <w:t>ļ</w:t>
            </w:r>
            <w:r w:rsidRPr="00995D35">
              <w:rPr>
                <w:sz w:val="22"/>
                <w:szCs w:val="24"/>
              </w:rPr>
              <w:t>oti labi</w:t>
            </w:r>
          </w:p>
        </w:tc>
      </w:tr>
      <w:tr w:rsidR="00070917" w:rsidRPr="00995D35" w:rsidTr="00B0346F">
        <w:tc>
          <w:tcPr>
            <w:tcW w:w="1129" w:type="dxa"/>
            <w:vAlign w:val="center"/>
          </w:tcPr>
          <w:p w:rsidR="00070917" w:rsidRPr="00995D35" w:rsidRDefault="00070917" w:rsidP="00B0346F">
            <w:pPr>
              <w:jc w:val="center"/>
              <w:rPr>
                <w:sz w:val="22"/>
                <w:szCs w:val="24"/>
              </w:rPr>
            </w:pPr>
            <w:r w:rsidRPr="00995D35">
              <w:rPr>
                <w:sz w:val="22"/>
                <w:szCs w:val="24"/>
              </w:rPr>
              <w:t>13.</w:t>
            </w:r>
          </w:p>
        </w:tc>
        <w:tc>
          <w:tcPr>
            <w:tcW w:w="5385" w:type="dxa"/>
            <w:vAlign w:val="center"/>
          </w:tcPr>
          <w:p w:rsidR="00070917" w:rsidRPr="00995D35" w:rsidRDefault="00070917" w:rsidP="00B0346F">
            <w:pPr>
              <w:jc w:val="center"/>
              <w:rPr>
                <w:sz w:val="22"/>
                <w:szCs w:val="24"/>
              </w:rPr>
            </w:pPr>
            <w:r w:rsidRPr="00995D35">
              <w:rPr>
                <w:sz w:val="22"/>
                <w:szCs w:val="24"/>
              </w:rPr>
              <w:t>Iekārtas un materiāltehniskie resursi</w:t>
            </w:r>
          </w:p>
          <w:p w:rsidR="00070917" w:rsidRPr="00995D35" w:rsidRDefault="00070917" w:rsidP="00B0346F">
            <w:pPr>
              <w:jc w:val="center"/>
              <w:rPr>
                <w:sz w:val="22"/>
                <w:szCs w:val="24"/>
              </w:rPr>
            </w:pPr>
          </w:p>
        </w:tc>
        <w:tc>
          <w:tcPr>
            <w:tcW w:w="3257" w:type="dxa"/>
            <w:vAlign w:val="center"/>
          </w:tcPr>
          <w:p w:rsidR="00070917" w:rsidRPr="00995D35" w:rsidRDefault="00070917" w:rsidP="00B0346F">
            <w:pPr>
              <w:jc w:val="center"/>
              <w:rPr>
                <w:sz w:val="22"/>
                <w:szCs w:val="24"/>
              </w:rPr>
            </w:pPr>
            <w:r w:rsidRPr="00995D35">
              <w:rPr>
                <w:sz w:val="22"/>
                <w:szCs w:val="24"/>
              </w:rPr>
              <w:t>labi</w:t>
            </w:r>
          </w:p>
        </w:tc>
      </w:tr>
      <w:tr w:rsidR="00070917" w:rsidRPr="00995D35" w:rsidTr="00B0346F">
        <w:tc>
          <w:tcPr>
            <w:tcW w:w="1129" w:type="dxa"/>
            <w:vAlign w:val="center"/>
          </w:tcPr>
          <w:p w:rsidR="00070917" w:rsidRPr="00995D35" w:rsidRDefault="00070917" w:rsidP="00B0346F">
            <w:pPr>
              <w:jc w:val="center"/>
              <w:rPr>
                <w:sz w:val="22"/>
                <w:szCs w:val="24"/>
              </w:rPr>
            </w:pPr>
            <w:r w:rsidRPr="00995D35">
              <w:rPr>
                <w:sz w:val="22"/>
                <w:szCs w:val="24"/>
              </w:rPr>
              <w:t>14.</w:t>
            </w:r>
          </w:p>
        </w:tc>
        <w:tc>
          <w:tcPr>
            <w:tcW w:w="5385" w:type="dxa"/>
            <w:vAlign w:val="center"/>
          </w:tcPr>
          <w:p w:rsidR="00070917" w:rsidRPr="00995D35" w:rsidRDefault="00070917" w:rsidP="00B0346F">
            <w:pPr>
              <w:jc w:val="center"/>
              <w:rPr>
                <w:sz w:val="22"/>
                <w:szCs w:val="24"/>
              </w:rPr>
            </w:pPr>
            <w:r w:rsidRPr="00995D35">
              <w:rPr>
                <w:sz w:val="22"/>
                <w:szCs w:val="24"/>
              </w:rPr>
              <w:t>Personālresursi</w:t>
            </w:r>
          </w:p>
          <w:p w:rsidR="00070917" w:rsidRPr="00995D35" w:rsidRDefault="00070917" w:rsidP="00B0346F">
            <w:pPr>
              <w:jc w:val="center"/>
              <w:rPr>
                <w:sz w:val="22"/>
                <w:szCs w:val="24"/>
              </w:rPr>
            </w:pPr>
          </w:p>
        </w:tc>
        <w:tc>
          <w:tcPr>
            <w:tcW w:w="3257" w:type="dxa"/>
            <w:vAlign w:val="center"/>
          </w:tcPr>
          <w:p w:rsidR="00070917" w:rsidRPr="00995D35" w:rsidRDefault="00070917" w:rsidP="00B0346F">
            <w:pPr>
              <w:jc w:val="center"/>
              <w:rPr>
                <w:sz w:val="22"/>
                <w:szCs w:val="24"/>
              </w:rPr>
            </w:pPr>
            <w:r w:rsidRPr="00995D35">
              <w:rPr>
                <w:sz w:val="22"/>
                <w:szCs w:val="24"/>
              </w:rPr>
              <w:t>labi</w:t>
            </w:r>
          </w:p>
        </w:tc>
      </w:tr>
      <w:tr w:rsidR="00070917" w:rsidRPr="00995D35" w:rsidTr="00B0346F">
        <w:tc>
          <w:tcPr>
            <w:tcW w:w="1129" w:type="dxa"/>
            <w:vAlign w:val="center"/>
          </w:tcPr>
          <w:p w:rsidR="00070917" w:rsidRPr="00995D35" w:rsidRDefault="00070917" w:rsidP="00B0346F">
            <w:pPr>
              <w:jc w:val="center"/>
              <w:rPr>
                <w:sz w:val="22"/>
                <w:szCs w:val="24"/>
              </w:rPr>
            </w:pPr>
            <w:r w:rsidRPr="00995D35">
              <w:rPr>
                <w:sz w:val="22"/>
                <w:szCs w:val="24"/>
              </w:rPr>
              <w:t>15.</w:t>
            </w:r>
          </w:p>
        </w:tc>
        <w:tc>
          <w:tcPr>
            <w:tcW w:w="5385" w:type="dxa"/>
            <w:vAlign w:val="center"/>
          </w:tcPr>
          <w:p w:rsidR="00070917" w:rsidRPr="00995D35" w:rsidRDefault="00070917" w:rsidP="00B0346F">
            <w:pPr>
              <w:jc w:val="center"/>
              <w:rPr>
                <w:sz w:val="22"/>
                <w:szCs w:val="24"/>
              </w:rPr>
            </w:pPr>
            <w:r w:rsidRPr="00995D35">
              <w:rPr>
                <w:sz w:val="22"/>
                <w:szCs w:val="24"/>
              </w:rPr>
              <w:t xml:space="preserve">Izglītības iestādes darba </w:t>
            </w:r>
            <w:proofErr w:type="spellStart"/>
            <w:r w:rsidRPr="00995D35">
              <w:rPr>
                <w:sz w:val="22"/>
                <w:szCs w:val="24"/>
              </w:rPr>
              <w:t>pašvērtēšana</w:t>
            </w:r>
            <w:proofErr w:type="spellEnd"/>
            <w:r w:rsidRPr="00995D35">
              <w:rPr>
                <w:sz w:val="22"/>
                <w:szCs w:val="24"/>
              </w:rPr>
              <w:t xml:space="preserve"> un attīstības plānošana</w:t>
            </w:r>
          </w:p>
          <w:p w:rsidR="00070917" w:rsidRPr="00995D35" w:rsidRDefault="00070917" w:rsidP="00B0346F">
            <w:pPr>
              <w:jc w:val="center"/>
              <w:rPr>
                <w:sz w:val="22"/>
                <w:szCs w:val="24"/>
              </w:rPr>
            </w:pPr>
          </w:p>
        </w:tc>
        <w:tc>
          <w:tcPr>
            <w:tcW w:w="3257" w:type="dxa"/>
            <w:vAlign w:val="center"/>
          </w:tcPr>
          <w:p w:rsidR="00070917" w:rsidRPr="00995D35" w:rsidRDefault="00070917" w:rsidP="00B0346F">
            <w:pPr>
              <w:jc w:val="center"/>
              <w:rPr>
                <w:sz w:val="22"/>
                <w:szCs w:val="24"/>
              </w:rPr>
            </w:pPr>
            <w:r w:rsidRPr="00995D35">
              <w:rPr>
                <w:sz w:val="22"/>
                <w:szCs w:val="24"/>
              </w:rPr>
              <w:t>labi</w:t>
            </w:r>
          </w:p>
        </w:tc>
      </w:tr>
      <w:tr w:rsidR="00070917" w:rsidRPr="00995D35" w:rsidTr="00B0346F">
        <w:tc>
          <w:tcPr>
            <w:tcW w:w="1129" w:type="dxa"/>
            <w:vAlign w:val="center"/>
          </w:tcPr>
          <w:p w:rsidR="00070917" w:rsidRPr="00995D35" w:rsidRDefault="00070917" w:rsidP="00B0346F">
            <w:pPr>
              <w:jc w:val="center"/>
              <w:rPr>
                <w:sz w:val="22"/>
                <w:szCs w:val="24"/>
              </w:rPr>
            </w:pPr>
            <w:r w:rsidRPr="00995D35">
              <w:rPr>
                <w:sz w:val="22"/>
                <w:szCs w:val="24"/>
              </w:rPr>
              <w:t>16.</w:t>
            </w:r>
          </w:p>
        </w:tc>
        <w:tc>
          <w:tcPr>
            <w:tcW w:w="5385" w:type="dxa"/>
            <w:vAlign w:val="center"/>
          </w:tcPr>
          <w:p w:rsidR="00070917" w:rsidRPr="00995D35" w:rsidRDefault="00070917" w:rsidP="00B0346F">
            <w:pPr>
              <w:jc w:val="center"/>
              <w:rPr>
                <w:sz w:val="22"/>
                <w:szCs w:val="24"/>
              </w:rPr>
            </w:pPr>
            <w:r w:rsidRPr="00995D35">
              <w:rPr>
                <w:sz w:val="22"/>
                <w:szCs w:val="24"/>
              </w:rPr>
              <w:t>Izglītības iestādes vadības darbs un personāla pārvaldība</w:t>
            </w:r>
          </w:p>
          <w:p w:rsidR="00070917" w:rsidRPr="00995D35" w:rsidRDefault="00070917" w:rsidP="00B0346F">
            <w:pPr>
              <w:jc w:val="center"/>
              <w:rPr>
                <w:sz w:val="22"/>
                <w:szCs w:val="24"/>
              </w:rPr>
            </w:pPr>
          </w:p>
        </w:tc>
        <w:tc>
          <w:tcPr>
            <w:tcW w:w="3257" w:type="dxa"/>
            <w:vAlign w:val="center"/>
          </w:tcPr>
          <w:p w:rsidR="00070917" w:rsidRPr="00995D35" w:rsidRDefault="00070917" w:rsidP="00B0346F">
            <w:pPr>
              <w:jc w:val="center"/>
              <w:rPr>
                <w:sz w:val="22"/>
                <w:szCs w:val="24"/>
              </w:rPr>
            </w:pPr>
            <w:r w:rsidRPr="00995D35">
              <w:rPr>
                <w:sz w:val="22"/>
                <w:szCs w:val="24"/>
              </w:rPr>
              <w:t>labi</w:t>
            </w:r>
          </w:p>
        </w:tc>
      </w:tr>
      <w:tr w:rsidR="00070917" w:rsidRPr="00995D35" w:rsidTr="00B0346F">
        <w:tc>
          <w:tcPr>
            <w:tcW w:w="1129" w:type="dxa"/>
            <w:vAlign w:val="center"/>
          </w:tcPr>
          <w:p w:rsidR="00070917" w:rsidRPr="00995D35" w:rsidRDefault="00070917" w:rsidP="00B0346F">
            <w:pPr>
              <w:jc w:val="center"/>
              <w:rPr>
                <w:sz w:val="22"/>
                <w:szCs w:val="24"/>
              </w:rPr>
            </w:pPr>
            <w:r w:rsidRPr="00995D35">
              <w:rPr>
                <w:sz w:val="22"/>
                <w:szCs w:val="24"/>
              </w:rPr>
              <w:t>17.</w:t>
            </w:r>
          </w:p>
        </w:tc>
        <w:tc>
          <w:tcPr>
            <w:tcW w:w="5385" w:type="dxa"/>
            <w:vAlign w:val="center"/>
          </w:tcPr>
          <w:p w:rsidR="00070917" w:rsidRPr="00995D35" w:rsidRDefault="00070917" w:rsidP="00B0346F">
            <w:pPr>
              <w:jc w:val="center"/>
              <w:rPr>
                <w:sz w:val="22"/>
                <w:szCs w:val="24"/>
              </w:rPr>
            </w:pPr>
            <w:r w:rsidRPr="00995D35">
              <w:rPr>
                <w:sz w:val="22"/>
                <w:szCs w:val="24"/>
              </w:rPr>
              <w:t>Izglītības iestādes sadarbība ar citām institūcijām</w:t>
            </w:r>
          </w:p>
          <w:p w:rsidR="00070917" w:rsidRPr="00995D35" w:rsidRDefault="00070917" w:rsidP="00B0346F">
            <w:pPr>
              <w:jc w:val="center"/>
              <w:rPr>
                <w:sz w:val="22"/>
                <w:szCs w:val="24"/>
              </w:rPr>
            </w:pPr>
          </w:p>
        </w:tc>
        <w:tc>
          <w:tcPr>
            <w:tcW w:w="3257" w:type="dxa"/>
            <w:vAlign w:val="center"/>
          </w:tcPr>
          <w:p w:rsidR="00070917" w:rsidRPr="00995D35" w:rsidRDefault="00070917" w:rsidP="00B0346F">
            <w:pPr>
              <w:jc w:val="center"/>
              <w:rPr>
                <w:sz w:val="22"/>
                <w:szCs w:val="24"/>
              </w:rPr>
            </w:pPr>
            <w:r w:rsidRPr="00995D35">
              <w:rPr>
                <w:sz w:val="22"/>
                <w:szCs w:val="24"/>
              </w:rPr>
              <w:t>labi</w:t>
            </w:r>
          </w:p>
        </w:tc>
      </w:tr>
    </w:tbl>
    <w:p w:rsidR="00070917" w:rsidRPr="00582556" w:rsidRDefault="00070917">
      <w:pPr>
        <w:rPr>
          <w:sz w:val="24"/>
          <w:szCs w:val="24"/>
        </w:rPr>
      </w:pPr>
    </w:p>
    <w:p w:rsidR="00596853" w:rsidRPr="00582556" w:rsidRDefault="00596853">
      <w:pPr>
        <w:rPr>
          <w:sz w:val="24"/>
          <w:szCs w:val="24"/>
        </w:rPr>
      </w:pPr>
    </w:p>
    <w:p w:rsidR="00596853" w:rsidRPr="00582556" w:rsidRDefault="00370131" w:rsidP="00596853">
      <w:pPr>
        <w:pBdr>
          <w:bottom w:val="single" w:sz="4" w:space="1" w:color="auto"/>
        </w:pBdr>
        <w:jc w:val="center"/>
        <w:rPr>
          <w:b/>
          <w:sz w:val="24"/>
          <w:szCs w:val="24"/>
        </w:rPr>
      </w:pPr>
      <w:r w:rsidRPr="00582556">
        <w:rPr>
          <w:b/>
          <w:sz w:val="24"/>
          <w:szCs w:val="24"/>
        </w:rPr>
        <w:t>2</w:t>
      </w:r>
      <w:r w:rsidR="00070917">
        <w:rPr>
          <w:b/>
          <w:sz w:val="24"/>
          <w:szCs w:val="24"/>
        </w:rPr>
        <w:t>2</w:t>
      </w:r>
      <w:r w:rsidR="00596853" w:rsidRPr="00582556">
        <w:rPr>
          <w:b/>
          <w:sz w:val="24"/>
          <w:szCs w:val="24"/>
        </w:rPr>
        <w:t>.§</w:t>
      </w:r>
    </w:p>
    <w:p w:rsidR="00596853" w:rsidRPr="00582556" w:rsidRDefault="00596853" w:rsidP="00596853">
      <w:pPr>
        <w:pBdr>
          <w:bottom w:val="single" w:sz="4" w:space="1" w:color="auto"/>
        </w:pBdr>
        <w:jc w:val="center"/>
        <w:rPr>
          <w:b/>
          <w:sz w:val="24"/>
          <w:szCs w:val="24"/>
        </w:rPr>
      </w:pPr>
      <w:r w:rsidRPr="00582556">
        <w:rPr>
          <w:b/>
          <w:sz w:val="24"/>
          <w:szCs w:val="24"/>
        </w:rPr>
        <w:t>Par Balsu skaitītāju komisijas izveidošanu</w:t>
      </w:r>
      <w:r w:rsidR="00370131" w:rsidRPr="00582556">
        <w:rPr>
          <w:b/>
          <w:sz w:val="24"/>
          <w:szCs w:val="24"/>
        </w:rPr>
        <w:t xml:space="preserve"> Matkules pagasta pārvaldes vadītāja un Kandavas un pagastu apvienības vadītāja ievēlēšanai </w:t>
      </w:r>
    </w:p>
    <w:p w:rsidR="00596853" w:rsidRPr="00582556" w:rsidRDefault="00596853" w:rsidP="00596853">
      <w:pPr>
        <w:jc w:val="center"/>
        <w:rPr>
          <w:sz w:val="24"/>
          <w:szCs w:val="24"/>
        </w:rPr>
      </w:pPr>
    </w:p>
    <w:p w:rsidR="00370131" w:rsidRPr="00582556" w:rsidRDefault="00370131" w:rsidP="00370131">
      <w:pPr>
        <w:rPr>
          <w:i/>
          <w:sz w:val="24"/>
          <w:szCs w:val="24"/>
        </w:rPr>
      </w:pPr>
      <w:r w:rsidRPr="00582556">
        <w:rPr>
          <w:i/>
          <w:sz w:val="24"/>
          <w:szCs w:val="24"/>
        </w:rPr>
        <w:t xml:space="preserve">Ziņo: </w:t>
      </w:r>
      <w:proofErr w:type="spellStart"/>
      <w:r w:rsidRPr="00582556">
        <w:rPr>
          <w:i/>
          <w:sz w:val="24"/>
          <w:szCs w:val="24"/>
        </w:rPr>
        <w:t>I.Priede</w:t>
      </w:r>
      <w:proofErr w:type="spellEnd"/>
    </w:p>
    <w:p w:rsidR="00370131" w:rsidRPr="00582556" w:rsidRDefault="00370131" w:rsidP="00370131">
      <w:pPr>
        <w:rPr>
          <w:i/>
          <w:sz w:val="24"/>
          <w:szCs w:val="24"/>
        </w:rPr>
      </w:pPr>
    </w:p>
    <w:p w:rsidR="00596853" w:rsidRDefault="00596853" w:rsidP="00596853">
      <w:pPr>
        <w:jc w:val="both"/>
        <w:rPr>
          <w:sz w:val="24"/>
          <w:szCs w:val="24"/>
        </w:rPr>
      </w:pPr>
      <w:r w:rsidRPr="00582556">
        <w:rPr>
          <w:sz w:val="24"/>
          <w:szCs w:val="24"/>
        </w:rPr>
        <w:t>Pamatojoties uz Kandavas novada domes 30.07.2009. saistošo noteikumu Nr.5 “Kandavas novada domes nolikums” 11</w:t>
      </w:r>
      <w:r w:rsidR="00370131" w:rsidRPr="00582556">
        <w:rPr>
          <w:sz w:val="24"/>
          <w:szCs w:val="24"/>
        </w:rPr>
        <w:t xml:space="preserve">4.² punktu, domes priekšsēdētāja </w:t>
      </w:r>
      <w:proofErr w:type="spellStart"/>
      <w:r w:rsidR="00370131" w:rsidRPr="00582556">
        <w:rPr>
          <w:sz w:val="24"/>
          <w:szCs w:val="24"/>
        </w:rPr>
        <w:t>I.Priede</w:t>
      </w:r>
      <w:proofErr w:type="spellEnd"/>
      <w:r w:rsidRPr="00582556">
        <w:rPr>
          <w:sz w:val="24"/>
          <w:szCs w:val="24"/>
        </w:rPr>
        <w:t xml:space="preserve"> lūdz deputātiem izvirzīt trīs kandidātus Balsu skaitītāju komisijas sastāvam.</w:t>
      </w:r>
    </w:p>
    <w:p w:rsidR="00F273C7" w:rsidRPr="00582556" w:rsidRDefault="00F273C7" w:rsidP="00F273C7">
      <w:pPr>
        <w:pStyle w:val="Pamatteksts"/>
        <w:contextualSpacing/>
        <w:jc w:val="both"/>
        <w:rPr>
          <w:sz w:val="24"/>
          <w:szCs w:val="24"/>
        </w:rPr>
      </w:pPr>
      <w:r w:rsidRPr="00582556">
        <w:rPr>
          <w:b/>
          <w:sz w:val="24"/>
          <w:szCs w:val="24"/>
        </w:rPr>
        <w:t>Dome, atklāti balsojot</w:t>
      </w:r>
      <w:r w:rsidRPr="00582556">
        <w:rPr>
          <w:sz w:val="24"/>
          <w:szCs w:val="24"/>
        </w:rPr>
        <w:t xml:space="preserve">: </w:t>
      </w:r>
      <w:r w:rsidRPr="00582556">
        <w:rPr>
          <w:b/>
          <w:sz w:val="24"/>
          <w:szCs w:val="24"/>
        </w:rPr>
        <w:t>PAR</w:t>
      </w:r>
      <w:r w:rsidRPr="00582556">
        <w:rPr>
          <w:sz w:val="24"/>
          <w:szCs w:val="24"/>
        </w:rPr>
        <w:t xml:space="preserve"> –  </w:t>
      </w:r>
      <w:r w:rsidR="00847643">
        <w:rPr>
          <w:b/>
          <w:sz w:val="24"/>
          <w:szCs w:val="24"/>
        </w:rPr>
        <w:t>10</w:t>
      </w:r>
      <w:r w:rsidRPr="00582556">
        <w:rPr>
          <w:sz w:val="24"/>
          <w:szCs w:val="24"/>
        </w:rPr>
        <w:t xml:space="preserve"> </w:t>
      </w:r>
      <w:r w:rsidRPr="00582556">
        <w:rPr>
          <w:b/>
          <w:sz w:val="24"/>
          <w:szCs w:val="24"/>
        </w:rPr>
        <w:t xml:space="preserve"> </w:t>
      </w:r>
      <w:r w:rsidR="00847643">
        <w:rPr>
          <w:sz w:val="24"/>
          <w:szCs w:val="24"/>
        </w:rPr>
        <w:t xml:space="preserve">( </w:t>
      </w:r>
      <w:proofErr w:type="spellStart"/>
      <w:r w:rsidR="00847643">
        <w:rPr>
          <w:sz w:val="24"/>
          <w:szCs w:val="24"/>
        </w:rPr>
        <w:t>E.Bariss</w:t>
      </w:r>
      <w:proofErr w:type="spellEnd"/>
      <w:r w:rsidR="00847643">
        <w:rPr>
          <w:sz w:val="24"/>
          <w:szCs w:val="24"/>
        </w:rPr>
        <w:t xml:space="preserve">, </w:t>
      </w:r>
      <w:r w:rsidRPr="00582556">
        <w:rPr>
          <w:sz w:val="24"/>
          <w:szCs w:val="24"/>
        </w:rPr>
        <w:t xml:space="preserve"> </w:t>
      </w:r>
      <w:proofErr w:type="spellStart"/>
      <w:r w:rsidRPr="00582556">
        <w:rPr>
          <w:sz w:val="24"/>
          <w:szCs w:val="24"/>
        </w:rPr>
        <w:t>G.Birkenštein</w:t>
      </w:r>
      <w:r w:rsidR="00847643">
        <w:rPr>
          <w:sz w:val="24"/>
          <w:szCs w:val="24"/>
        </w:rPr>
        <w:t>s</w:t>
      </w:r>
      <w:proofErr w:type="spellEnd"/>
      <w:r w:rsidR="00847643">
        <w:rPr>
          <w:sz w:val="24"/>
          <w:szCs w:val="24"/>
        </w:rPr>
        <w:t xml:space="preserve">, </w:t>
      </w:r>
      <w:proofErr w:type="spellStart"/>
      <w:r w:rsidR="00847643">
        <w:rPr>
          <w:sz w:val="24"/>
          <w:szCs w:val="24"/>
        </w:rPr>
        <w:t>G.Cīrule</w:t>
      </w:r>
      <w:proofErr w:type="spellEnd"/>
      <w:r w:rsidR="00847643">
        <w:rPr>
          <w:sz w:val="24"/>
          <w:szCs w:val="24"/>
        </w:rPr>
        <w:t xml:space="preserve">, </w:t>
      </w:r>
      <w:proofErr w:type="spellStart"/>
      <w:r w:rsidR="00847643">
        <w:rPr>
          <w:sz w:val="24"/>
          <w:szCs w:val="24"/>
        </w:rPr>
        <w:t>S.Ezeriņa</w:t>
      </w:r>
      <w:proofErr w:type="spellEnd"/>
      <w:r w:rsidR="00847643">
        <w:rPr>
          <w:sz w:val="24"/>
          <w:szCs w:val="24"/>
        </w:rPr>
        <w:t xml:space="preserve">, </w:t>
      </w:r>
      <w:proofErr w:type="spellStart"/>
      <w:r w:rsidR="00847643">
        <w:rPr>
          <w:sz w:val="24"/>
          <w:szCs w:val="24"/>
        </w:rPr>
        <w:t>I.Freiberga</w:t>
      </w:r>
      <w:proofErr w:type="spellEnd"/>
      <w:r w:rsidR="00847643">
        <w:rPr>
          <w:sz w:val="24"/>
          <w:szCs w:val="24"/>
        </w:rPr>
        <w:t>,</w:t>
      </w:r>
      <w:r w:rsidRPr="00582556">
        <w:rPr>
          <w:sz w:val="24"/>
          <w:szCs w:val="24"/>
        </w:rPr>
        <w:t xml:space="preserve"> </w:t>
      </w:r>
      <w:proofErr w:type="spellStart"/>
      <w:r w:rsidRPr="00582556">
        <w:rPr>
          <w:sz w:val="24"/>
          <w:szCs w:val="24"/>
        </w:rPr>
        <w:t>A.L</w:t>
      </w:r>
      <w:r w:rsidR="00847643">
        <w:rPr>
          <w:sz w:val="24"/>
          <w:szCs w:val="24"/>
        </w:rPr>
        <w:t>asis</w:t>
      </w:r>
      <w:proofErr w:type="spellEnd"/>
      <w:r w:rsidR="00847643">
        <w:rPr>
          <w:sz w:val="24"/>
          <w:szCs w:val="24"/>
        </w:rPr>
        <w:t xml:space="preserve">, </w:t>
      </w:r>
      <w:proofErr w:type="spellStart"/>
      <w:r w:rsidR="00847643">
        <w:rPr>
          <w:sz w:val="24"/>
          <w:szCs w:val="24"/>
        </w:rPr>
        <w:t>I.Lasis</w:t>
      </w:r>
      <w:proofErr w:type="spellEnd"/>
      <w:r w:rsidR="00847643">
        <w:rPr>
          <w:sz w:val="24"/>
          <w:szCs w:val="24"/>
        </w:rPr>
        <w:t xml:space="preserve">, </w:t>
      </w:r>
      <w:proofErr w:type="spellStart"/>
      <w:r w:rsidR="00847643">
        <w:rPr>
          <w:sz w:val="24"/>
          <w:szCs w:val="24"/>
        </w:rPr>
        <w:t>I.Priede</w:t>
      </w:r>
      <w:proofErr w:type="spellEnd"/>
      <w:r w:rsidR="00847643">
        <w:rPr>
          <w:sz w:val="24"/>
          <w:szCs w:val="24"/>
        </w:rPr>
        <w:t>,</w:t>
      </w:r>
      <w:r w:rsidRPr="00582556">
        <w:rPr>
          <w:sz w:val="24"/>
          <w:szCs w:val="24"/>
        </w:rPr>
        <w:t xml:space="preserve">  </w:t>
      </w:r>
      <w:proofErr w:type="spellStart"/>
      <w:r w:rsidRPr="00582556">
        <w:rPr>
          <w:sz w:val="24"/>
          <w:szCs w:val="24"/>
        </w:rPr>
        <w:t>D.Roz</w:t>
      </w:r>
      <w:r w:rsidR="00847643">
        <w:rPr>
          <w:sz w:val="24"/>
          <w:szCs w:val="24"/>
        </w:rPr>
        <w:t>enfelds</w:t>
      </w:r>
      <w:proofErr w:type="spellEnd"/>
      <w:r w:rsidR="00847643">
        <w:rPr>
          <w:sz w:val="24"/>
          <w:szCs w:val="24"/>
        </w:rPr>
        <w:t xml:space="preserve">, </w:t>
      </w:r>
      <w:proofErr w:type="spellStart"/>
      <w:r w:rsidR="00847643">
        <w:rPr>
          <w:sz w:val="24"/>
          <w:szCs w:val="24"/>
        </w:rPr>
        <w:t>K.Ševčuks</w:t>
      </w:r>
      <w:proofErr w:type="spellEnd"/>
      <w:r w:rsidRPr="00582556">
        <w:rPr>
          <w:sz w:val="24"/>
          <w:szCs w:val="24"/>
        </w:rPr>
        <w:t xml:space="preserve"> ),</w:t>
      </w:r>
    </w:p>
    <w:p w:rsidR="00F273C7" w:rsidRPr="00582556" w:rsidRDefault="00F273C7" w:rsidP="00F273C7">
      <w:pPr>
        <w:pStyle w:val="Pamatteksts"/>
        <w:contextualSpacing/>
        <w:jc w:val="both"/>
        <w:rPr>
          <w:sz w:val="24"/>
          <w:szCs w:val="24"/>
        </w:rPr>
      </w:pPr>
      <w:r w:rsidRPr="00582556">
        <w:rPr>
          <w:b/>
          <w:sz w:val="24"/>
          <w:szCs w:val="24"/>
        </w:rPr>
        <w:t>PRET</w:t>
      </w:r>
      <w:r w:rsidRPr="00582556">
        <w:rPr>
          <w:sz w:val="24"/>
          <w:szCs w:val="24"/>
        </w:rPr>
        <w:t xml:space="preserve"> </w:t>
      </w:r>
      <w:r w:rsidRPr="00582556">
        <w:rPr>
          <w:b/>
          <w:sz w:val="24"/>
          <w:szCs w:val="24"/>
        </w:rPr>
        <w:t xml:space="preserve">–  </w:t>
      </w:r>
      <w:r w:rsidR="00847643">
        <w:rPr>
          <w:b/>
          <w:sz w:val="24"/>
          <w:szCs w:val="24"/>
        </w:rPr>
        <w:t>0</w:t>
      </w:r>
      <w:r w:rsidRPr="00582556">
        <w:rPr>
          <w:b/>
          <w:sz w:val="24"/>
          <w:szCs w:val="24"/>
        </w:rPr>
        <w:t xml:space="preserve"> </w:t>
      </w:r>
      <w:r w:rsidRPr="00582556">
        <w:rPr>
          <w:sz w:val="24"/>
          <w:szCs w:val="24"/>
        </w:rPr>
        <w:t xml:space="preserve">, </w:t>
      </w:r>
    </w:p>
    <w:p w:rsidR="00F273C7" w:rsidRDefault="00F273C7" w:rsidP="00F273C7">
      <w:pPr>
        <w:pStyle w:val="Pamatteksts"/>
        <w:contextualSpacing/>
        <w:jc w:val="both"/>
        <w:rPr>
          <w:sz w:val="24"/>
          <w:szCs w:val="24"/>
        </w:rPr>
      </w:pPr>
      <w:r w:rsidRPr="00582556">
        <w:rPr>
          <w:b/>
          <w:sz w:val="24"/>
          <w:szCs w:val="24"/>
        </w:rPr>
        <w:t xml:space="preserve">ATTURAS – </w:t>
      </w:r>
      <w:r w:rsidR="00847643">
        <w:rPr>
          <w:b/>
          <w:sz w:val="24"/>
          <w:szCs w:val="24"/>
        </w:rPr>
        <w:t>0</w:t>
      </w:r>
      <w:r w:rsidRPr="00582556">
        <w:rPr>
          <w:b/>
          <w:sz w:val="24"/>
          <w:szCs w:val="24"/>
        </w:rPr>
        <w:t xml:space="preserve"> </w:t>
      </w:r>
      <w:r w:rsidRPr="00582556">
        <w:rPr>
          <w:sz w:val="24"/>
          <w:szCs w:val="24"/>
        </w:rPr>
        <w:t xml:space="preserve">, </w:t>
      </w:r>
    </w:p>
    <w:p w:rsidR="00847643" w:rsidRPr="00582556" w:rsidRDefault="00847643" w:rsidP="00847643">
      <w:pPr>
        <w:pStyle w:val="Pamatteksts"/>
        <w:contextualSpacing/>
        <w:jc w:val="both"/>
        <w:rPr>
          <w:sz w:val="24"/>
          <w:szCs w:val="24"/>
        </w:rPr>
      </w:pPr>
      <w:r w:rsidRPr="00847643">
        <w:rPr>
          <w:b/>
          <w:sz w:val="24"/>
          <w:szCs w:val="24"/>
        </w:rPr>
        <w:t>NEBALSO –</w:t>
      </w:r>
      <w:r>
        <w:rPr>
          <w:b/>
          <w:sz w:val="24"/>
          <w:szCs w:val="24"/>
        </w:rPr>
        <w:t xml:space="preserve"> 3</w:t>
      </w:r>
      <w:r w:rsidRPr="00847643">
        <w:rPr>
          <w:b/>
          <w:sz w:val="24"/>
          <w:szCs w:val="24"/>
        </w:rPr>
        <w:t>,</w:t>
      </w:r>
      <w:r>
        <w:rPr>
          <w:sz w:val="24"/>
          <w:szCs w:val="24"/>
        </w:rPr>
        <w:t xml:space="preserve"> ( </w:t>
      </w:r>
      <w:proofErr w:type="spellStart"/>
      <w:r>
        <w:rPr>
          <w:sz w:val="24"/>
          <w:szCs w:val="24"/>
        </w:rPr>
        <w:t>R.Fabjančiks</w:t>
      </w:r>
      <w:proofErr w:type="spellEnd"/>
      <w:r>
        <w:rPr>
          <w:sz w:val="24"/>
          <w:szCs w:val="24"/>
        </w:rPr>
        <w:t xml:space="preserve">, </w:t>
      </w:r>
      <w:proofErr w:type="spellStart"/>
      <w:r>
        <w:rPr>
          <w:sz w:val="24"/>
          <w:szCs w:val="24"/>
        </w:rPr>
        <w:t>G.Indriksons</w:t>
      </w:r>
      <w:proofErr w:type="spellEnd"/>
      <w:r>
        <w:rPr>
          <w:sz w:val="24"/>
          <w:szCs w:val="24"/>
        </w:rPr>
        <w:t xml:space="preserve">, </w:t>
      </w:r>
      <w:proofErr w:type="spellStart"/>
      <w:r>
        <w:rPr>
          <w:sz w:val="24"/>
          <w:szCs w:val="24"/>
        </w:rPr>
        <w:t>D.Puga</w:t>
      </w:r>
      <w:proofErr w:type="spellEnd"/>
      <w:r>
        <w:rPr>
          <w:sz w:val="24"/>
          <w:szCs w:val="24"/>
        </w:rPr>
        <w:t xml:space="preserve"> </w:t>
      </w:r>
      <w:r w:rsidR="008E077B">
        <w:rPr>
          <w:sz w:val="24"/>
          <w:szCs w:val="24"/>
        </w:rPr>
        <w:t xml:space="preserve"> </w:t>
      </w:r>
      <w:proofErr w:type="spellStart"/>
      <w:r>
        <w:rPr>
          <w:sz w:val="24"/>
          <w:szCs w:val="24"/>
        </w:rPr>
        <w:t>atbl.likumam</w:t>
      </w:r>
      <w:proofErr w:type="spellEnd"/>
      <w:r>
        <w:rPr>
          <w:sz w:val="24"/>
          <w:szCs w:val="24"/>
        </w:rPr>
        <w:t xml:space="preserve"> “Par interešu konflikta novēršanu valsts amatpersonu darbībā” )</w:t>
      </w:r>
    </w:p>
    <w:p w:rsidR="00F273C7" w:rsidRDefault="00F273C7" w:rsidP="00F273C7">
      <w:pPr>
        <w:pStyle w:val="Pamatteksts"/>
        <w:contextualSpacing/>
        <w:jc w:val="both"/>
        <w:rPr>
          <w:sz w:val="24"/>
          <w:szCs w:val="24"/>
        </w:rPr>
      </w:pPr>
      <w:r w:rsidRPr="00582556">
        <w:rPr>
          <w:b/>
          <w:sz w:val="24"/>
          <w:szCs w:val="24"/>
        </w:rPr>
        <w:t>NOLEMJ:</w:t>
      </w:r>
      <w:r w:rsidRPr="00582556">
        <w:rPr>
          <w:sz w:val="24"/>
          <w:szCs w:val="24"/>
        </w:rPr>
        <w:t> </w:t>
      </w:r>
    </w:p>
    <w:p w:rsidR="00370131" w:rsidRPr="00582556" w:rsidRDefault="00596853" w:rsidP="00370131">
      <w:pPr>
        <w:pStyle w:val="Pamatteksts"/>
        <w:contextualSpacing/>
        <w:jc w:val="both"/>
        <w:rPr>
          <w:sz w:val="24"/>
          <w:szCs w:val="24"/>
        </w:rPr>
      </w:pPr>
      <w:r w:rsidRPr="00582556">
        <w:rPr>
          <w:sz w:val="24"/>
          <w:szCs w:val="24"/>
        </w:rPr>
        <w:t>1.Apstiprināt Balsu skaitītāju komisiju šādā sastāvā:</w:t>
      </w:r>
    </w:p>
    <w:p w:rsidR="00370131" w:rsidRPr="00582556" w:rsidRDefault="00596853" w:rsidP="00370131">
      <w:pPr>
        <w:pStyle w:val="Pamatteksts"/>
        <w:contextualSpacing/>
        <w:jc w:val="both"/>
        <w:rPr>
          <w:sz w:val="24"/>
          <w:szCs w:val="24"/>
        </w:rPr>
      </w:pPr>
      <w:r w:rsidRPr="00582556">
        <w:rPr>
          <w:sz w:val="24"/>
          <w:szCs w:val="24"/>
        </w:rPr>
        <w:t>1.</w:t>
      </w:r>
      <w:r w:rsidR="00370131" w:rsidRPr="00582556">
        <w:rPr>
          <w:sz w:val="24"/>
          <w:szCs w:val="24"/>
        </w:rPr>
        <w:t xml:space="preserve">1. </w:t>
      </w:r>
      <w:r w:rsidR="00847643">
        <w:rPr>
          <w:sz w:val="24"/>
          <w:szCs w:val="24"/>
        </w:rPr>
        <w:t>Guntars Indriksons</w:t>
      </w:r>
      <w:r w:rsidRPr="00582556">
        <w:rPr>
          <w:sz w:val="24"/>
          <w:szCs w:val="24"/>
        </w:rPr>
        <w:t>;</w:t>
      </w:r>
    </w:p>
    <w:p w:rsidR="00370131" w:rsidRPr="00582556" w:rsidRDefault="00596853" w:rsidP="00370131">
      <w:pPr>
        <w:pStyle w:val="Pamatteksts"/>
        <w:contextualSpacing/>
        <w:jc w:val="both"/>
        <w:rPr>
          <w:sz w:val="24"/>
          <w:szCs w:val="24"/>
        </w:rPr>
      </w:pPr>
      <w:r w:rsidRPr="00582556">
        <w:rPr>
          <w:sz w:val="24"/>
          <w:szCs w:val="24"/>
        </w:rPr>
        <w:t>1.</w:t>
      </w:r>
      <w:r w:rsidR="00370131" w:rsidRPr="00582556">
        <w:rPr>
          <w:sz w:val="24"/>
          <w:szCs w:val="24"/>
        </w:rPr>
        <w:t xml:space="preserve">2. </w:t>
      </w:r>
      <w:proofErr w:type="spellStart"/>
      <w:r w:rsidR="00847643">
        <w:rPr>
          <w:sz w:val="24"/>
          <w:szCs w:val="24"/>
        </w:rPr>
        <w:t>Romeks</w:t>
      </w:r>
      <w:proofErr w:type="spellEnd"/>
      <w:r w:rsidR="00847643">
        <w:rPr>
          <w:sz w:val="24"/>
          <w:szCs w:val="24"/>
        </w:rPr>
        <w:t xml:space="preserve"> </w:t>
      </w:r>
      <w:proofErr w:type="spellStart"/>
      <w:r w:rsidR="00847643">
        <w:rPr>
          <w:sz w:val="24"/>
          <w:szCs w:val="24"/>
        </w:rPr>
        <w:t>Fabjančiks</w:t>
      </w:r>
      <w:proofErr w:type="spellEnd"/>
      <w:r w:rsidRPr="00582556">
        <w:rPr>
          <w:sz w:val="24"/>
          <w:szCs w:val="24"/>
        </w:rPr>
        <w:t>;</w:t>
      </w:r>
    </w:p>
    <w:p w:rsidR="00596853" w:rsidRPr="00582556" w:rsidRDefault="00596853" w:rsidP="00370131">
      <w:pPr>
        <w:pStyle w:val="Pamatteksts"/>
        <w:contextualSpacing/>
        <w:jc w:val="both"/>
        <w:rPr>
          <w:sz w:val="24"/>
          <w:szCs w:val="24"/>
        </w:rPr>
      </w:pPr>
      <w:r w:rsidRPr="00582556">
        <w:rPr>
          <w:sz w:val="24"/>
          <w:szCs w:val="24"/>
        </w:rPr>
        <w:t>1.</w:t>
      </w:r>
      <w:r w:rsidR="00370131" w:rsidRPr="00582556">
        <w:rPr>
          <w:sz w:val="24"/>
          <w:szCs w:val="24"/>
        </w:rPr>
        <w:t xml:space="preserve">3.  </w:t>
      </w:r>
      <w:r w:rsidR="00847643">
        <w:rPr>
          <w:sz w:val="24"/>
          <w:szCs w:val="24"/>
        </w:rPr>
        <w:t>Daiga Puga</w:t>
      </w:r>
      <w:r w:rsidR="00370131" w:rsidRPr="00582556">
        <w:rPr>
          <w:sz w:val="24"/>
          <w:szCs w:val="24"/>
        </w:rPr>
        <w:t>.</w:t>
      </w:r>
    </w:p>
    <w:p w:rsidR="00596853" w:rsidRPr="00582556" w:rsidRDefault="00596853" w:rsidP="00596853">
      <w:pPr>
        <w:jc w:val="both"/>
        <w:rPr>
          <w:sz w:val="24"/>
          <w:szCs w:val="24"/>
        </w:rPr>
      </w:pPr>
    </w:p>
    <w:p w:rsidR="00847643" w:rsidRPr="00582556" w:rsidRDefault="00596853" w:rsidP="00596853">
      <w:pPr>
        <w:jc w:val="both"/>
        <w:rPr>
          <w:i/>
          <w:sz w:val="24"/>
          <w:szCs w:val="24"/>
        </w:rPr>
      </w:pPr>
      <w:r w:rsidRPr="00582556">
        <w:rPr>
          <w:i/>
          <w:sz w:val="24"/>
          <w:szCs w:val="24"/>
        </w:rPr>
        <w:t>Tiek izsludināts 3 minūšu pārtraukums, kurā Balsu skaitītā</w:t>
      </w:r>
      <w:r w:rsidR="00F273C7">
        <w:rPr>
          <w:i/>
          <w:sz w:val="24"/>
          <w:szCs w:val="24"/>
        </w:rPr>
        <w:t xml:space="preserve">ju komisija notur sēdi un </w:t>
      </w:r>
      <w:proofErr w:type="spellStart"/>
      <w:r w:rsidR="00F273C7">
        <w:rPr>
          <w:i/>
          <w:sz w:val="24"/>
          <w:szCs w:val="24"/>
        </w:rPr>
        <w:t>ievēl</w:t>
      </w:r>
      <w:proofErr w:type="spellEnd"/>
      <w:r w:rsidRPr="00582556">
        <w:rPr>
          <w:i/>
          <w:sz w:val="24"/>
          <w:szCs w:val="24"/>
        </w:rPr>
        <w:t xml:space="preserve"> komisi</w:t>
      </w:r>
      <w:r w:rsidR="00847643">
        <w:rPr>
          <w:i/>
          <w:sz w:val="24"/>
          <w:szCs w:val="24"/>
        </w:rPr>
        <w:t>jas priekšsēdētāju. Par balsu skaitītāju komisijas priekšsēdētāju ievēlēta Daiga Puga.</w:t>
      </w:r>
    </w:p>
    <w:p w:rsidR="00596853" w:rsidRPr="00582556" w:rsidRDefault="00596853" w:rsidP="00596853">
      <w:pPr>
        <w:jc w:val="both"/>
        <w:rPr>
          <w:i/>
          <w:sz w:val="24"/>
          <w:szCs w:val="24"/>
        </w:rPr>
      </w:pPr>
    </w:p>
    <w:p w:rsidR="00596853" w:rsidRPr="00582556" w:rsidRDefault="00596853" w:rsidP="00596853">
      <w:pPr>
        <w:jc w:val="center"/>
        <w:rPr>
          <w:sz w:val="24"/>
          <w:szCs w:val="24"/>
        </w:rPr>
      </w:pPr>
      <w:r w:rsidRPr="00582556">
        <w:rPr>
          <w:sz w:val="24"/>
          <w:szCs w:val="24"/>
        </w:rPr>
        <w:t>( Balsu skaitītāju komisijas protokols Nr.1 pielikumā)</w:t>
      </w:r>
    </w:p>
    <w:p w:rsidR="00596853" w:rsidRPr="00582556" w:rsidRDefault="00596853">
      <w:pPr>
        <w:rPr>
          <w:sz w:val="24"/>
          <w:szCs w:val="24"/>
        </w:rPr>
      </w:pPr>
    </w:p>
    <w:p w:rsidR="00AB5FE7" w:rsidRPr="00582556" w:rsidRDefault="00AB5FE7" w:rsidP="00AB5FE7">
      <w:pPr>
        <w:tabs>
          <w:tab w:val="left" w:pos="3585"/>
        </w:tabs>
        <w:jc w:val="both"/>
        <w:rPr>
          <w:b/>
          <w:sz w:val="24"/>
          <w:szCs w:val="24"/>
        </w:rPr>
      </w:pPr>
    </w:p>
    <w:p w:rsidR="00AB5FE7" w:rsidRPr="00582556" w:rsidRDefault="00070917" w:rsidP="00AB5FE7">
      <w:pPr>
        <w:pBdr>
          <w:bottom w:val="single" w:sz="4" w:space="1" w:color="000000"/>
        </w:pBdr>
        <w:tabs>
          <w:tab w:val="left" w:pos="300"/>
        </w:tabs>
        <w:jc w:val="center"/>
        <w:rPr>
          <w:b/>
          <w:sz w:val="24"/>
          <w:szCs w:val="24"/>
        </w:rPr>
      </w:pPr>
      <w:r>
        <w:rPr>
          <w:b/>
          <w:sz w:val="24"/>
          <w:szCs w:val="24"/>
        </w:rPr>
        <w:t>23</w:t>
      </w:r>
      <w:r w:rsidR="002069E6" w:rsidRPr="00582556">
        <w:rPr>
          <w:b/>
          <w:sz w:val="24"/>
          <w:szCs w:val="24"/>
        </w:rPr>
        <w:t>.</w:t>
      </w:r>
      <w:r w:rsidR="00AB5FE7" w:rsidRPr="00582556">
        <w:rPr>
          <w:b/>
          <w:sz w:val="24"/>
          <w:szCs w:val="24"/>
        </w:rPr>
        <w:t>§</w:t>
      </w:r>
    </w:p>
    <w:p w:rsidR="00AB5FE7" w:rsidRPr="00582556" w:rsidRDefault="00AB5FE7" w:rsidP="00AB5FE7">
      <w:pPr>
        <w:pBdr>
          <w:bottom w:val="single" w:sz="4" w:space="1" w:color="000000"/>
        </w:pBdr>
        <w:tabs>
          <w:tab w:val="left" w:pos="300"/>
        </w:tabs>
        <w:jc w:val="center"/>
        <w:rPr>
          <w:b/>
          <w:sz w:val="24"/>
          <w:szCs w:val="24"/>
        </w:rPr>
      </w:pPr>
      <w:r w:rsidRPr="00582556">
        <w:rPr>
          <w:b/>
          <w:sz w:val="24"/>
          <w:szCs w:val="24"/>
        </w:rPr>
        <w:lastRenderedPageBreak/>
        <w:t xml:space="preserve">Par  Matkules pagasta pārvaldes vadītāja ievēlēšanu </w:t>
      </w:r>
    </w:p>
    <w:p w:rsidR="00AB5FE7" w:rsidRPr="00582556" w:rsidRDefault="00AB5FE7" w:rsidP="00AB5FE7">
      <w:pPr>
        <w:jc w:val="center"/>
        <w:rPr>
          <w:sz w:val="24"/>
          <w:szCs w:val="24"/>
        </w:rPr>
      </w:pPr>
    </w:p>
    <w:p w:rsidR="00AB5FE7" w:rsidRDefault="00AB5FE7" w:rsidP="00AB5FE7">
      <w:pPr>
        <w:rPr>
          <w:i/>
          <w:sz w:val="24"/>
          <w:szCs w:val="24"/>
        </w:rPr>
      </w:pPr>
      <w:r w:rsidRPr="00582556">
        <w:rPr>
          <w:i/>
          <w:sz w:val="24"/>
          <w:szCs w:val="24"/>
        </w:rPr>
        <w:t>Ziņo: I. Priede</w:t>
      </w:r>
    </w:p>
    <w:p w:rsidR="00BE3493" w:rsidRPr="00582556" w:rsidRDefault="00BE3493" w:rsidP="00AB5FE7">
      <w:pPr>
        <w:rPr>
          <w:i/>
          <w:sz w:val="24"/>
          <w:szCs w:val="24"/>
        </w:rPr>
      </w:pPr>
      <w:r>
        <w:rPr>
          <w:i/>
          <w:sz w:val="24"/>
          <w:szCs w:val="24"/>
        </w:rPr>
        <w:t xml:space="preserve">Debatēs piedalās: </w:t>
      </w:r>
      <w:proofErr w:type="spellStart"/>
      <w:r>
        <w:rPr>
          <w:i/>
          <w:sz w:val="24"/>
          <w:szCs w:val="24"/>
        </w:rPr>
        <w:t>D.Rozenfelds</w:t>
      </w:r>
      <w:proofErr w:type="spellEnd"/>
      <w:r>
        <w:rPr>
          <w:i/>
          <w:sz w:val="24"/>
          <w:szCs w:val="24"/>
        </w:rPr>
        <w:t xml:space="preserve">, </w:t>
      </w:r>
      <w:proofErr w:type="spellStart"/>
      <w:r>
        <w:rPr>
          <w:i/>
          <w:sz w:val="24"/>
          <w:szCs w:val="24"/>
        </w:rPr>
        <w:t>I.Dārzniece</w:t>
      </w:r>
      <w:proofErr w:type="spellEnd"/>
      <w:r>
        <w:rPr>
          <w:i/>
          <w:sz w:val="24"/>
          <w:szCs w:val="24"/>
        </w:rPr>
        <w:t xml:space="preserve"> ( pieslēdzas attālināti ZOOM platformā)</w:t>
      </w:r>
    </w:p>
    <w:p w:rsidR="00AB5FE7" w:rsidRPr="00582556" w:rsidRDefault="00AB5FE7" w:rsidP="00AB5FE7">
      <w:pPr>
        <w:rPr>
          <w:sz w:val="24"/>
          <w:szCs w:val="24"/>
        </w:rPr>
      </w:pPr>
    </w:p>
    <w:p w:rsidR="00AB5FE7" w:rsidRPr="00582556" w:rsidRDefault="00AB5FE7" w:rsidP="00AB5FE7">
      <w:pPr>
        <w:shd w:val="clear" w:color="auto" w:fill="FFFFFF"/>
        <w:ind w:firstLine="720"/>
        <w:jc w:val="both"/>
        <w:rPr>
          <w:sz w:val="24"/>
          <w:szCs w:val="24"/>
        </w:rPr>
      </w:pPr>
      <w:r w:rsidRPr="00582556">
        <w:rPr>
          <w:sz w:val="24"/>
          <w:szCs w:val="24"/>
        </w:rPr>
        <w:t>2021.gada 20.maijā Kandavas novada domē saņemts Matkules pagasta pārvaldes vadītājas Dzidras Jansones 2021.gada 20.maija iesniegums ar lūgumu atbrīvot viņu no amata ar 2021.gada 30.jūniju.</w:t>
      </w:r>
    </w:p>
    <w:p w:rsidR="00AB5FE7" w:rsidRPr="00582556" w:rsidRDefault="00AB5FE7" w:rsidP="00AB5FE7">
      <w:pPr>
        <w:ind w:firstLine="720"/>
        <w:jc w:val="both"/>
        <w:rPr>
          <w:sz w:val="24"/>
          <w:szCs w:val="24"/>
        </w:rPr>
      </w:pPr>
      <w:r w:rsidRPr="00582556">
        <w:rPr>
          <w:sz w:val="24"/>
          <w:szCs w:val="24"/>
        </w:rPr>
        <w:t xml:space="preserve">Dome uz Matkules pagasta pārvaldes vadītāja amata vietu, kas būs vakanta sākot ar 2021.gada 1.jūliju, izsludināja atklātu </w:t>
      </w:r>
      <w:r w:rsidR="00F273C7">
        <w:rPr>
          <w:sz w:val="24"/>
          <w:szCs w:val="24"/>
        </w:rPr>
        <w:t>konkursu, uz kuru pieteicās četri</w:t>
      </w:r>
      <w:r w:rsidRPr="00582556">
        <w:rPr>
          <w:sz w:val="24"/>
          <w:szCs w:val="24"/>
        </w:rPr>
        <w:t xml:space="preserve"> pretendenti. Pretendentus divās kārtās izvērtēja Domes priekšsēdētājas vietnieces izveidota komisija, kas par atbilstošāko pārvaldes vadītāja amatam atzina Ivetu Dārznieci, kura atbilst Komisijas apstiprinātā konkursa nolikuma prasībām. </w:t>
      </w:r>
    </w:p>
    <w:p w:rsidR="00AB5FE7" w:rsidRDefault="00AB5FE7" w:rsidP="00AB5FE7">
      <w:pPr>
        <w:ind w:firstLine="720"/>
        <w:jc w:val="both"/>
        <w:rPr>
          <w:sz w:val="24"/>
          <w:szCs w:val="24"/>
          <w:shd w:val="clear" w:color="auto" w:fill="FFFFFF"/>
        </w:rPr>
      </w:pPr>
      <w:r w:rsidRPr="00582556">
        <w:rPr>
          <w:sz w:val="24"/>
          <w:szCs w:val="24"/>
        </w:rPr>
        <w:t xml:space="preserve">Likuma „Par pašvaldībām” 21.panta pirmās daļas 9.punkts noteic, ka tikai dome ir tiesīga iecelt amatā pašvaldības iestāžu vadītājus. Savukārt minētā likuma 40.panta ceturtajā daļā noteikts, ka </w:t>
      </w:r>
      <w:r w:rsidRPr="00582556">
        <w:rPr>
          <w:sz w:val="24"/>
          <w:szCs w:val="24"/>
          <w:shd w:val="clear" w:color="auto" w:fill="FFFFFF"/>
        </w:rPr>
        <w:t>par [..] pagasta vai pilsētas pārvaldes vadītāja amatam izvirzītajām kandidatūrām balso ar vēlēšanu zīmēm [..].</w:t>
      </w:r>
    </w:p>
    <w:p w:rsidR="00F273C7" w:rsidRDefault="00F273C7" w:rsidP="00AB5FE7">
      <w:pPr>
        <w:ind w:firstLine="720"/>
        <w:jc w:val="both"/>
        <w:rPr>
          <w:sz w:val="24"/>
          <w:szCs w:val="24"/>
          <w:shd w:val="clear" w:color="auto" w:fill="FFFFFF"/>
        </w:rPr>
      </w:pPr>
    </w:p>
    <w:p w:rsidR="00F273C7" w:rsidRPr="001C39DF" w:rsidRDefault="00F273C7" w:rsidP="00F273C7">
      <w:pPr>
        <w:jc w:val="both"/>
        <w:rPr>
          <w:i/>
          <w:sz w:val="24"/>
          <w:szCs w:val="24"/>
        </w:rPr>
      </w:pPr>
      <w:r>
        <w:rPr>
          <w:i/>
          <w:sz w:val="24"/>
          <w:szCs w:val="24"/>
        </w:rPr>
        <w:t>Domes priekšsēdētāja Inga Priede, pamatojoties uz likuma “</w:t>
      </w:r>
      <w:r w:rsidRPr="001C39DF">
        <w:rPr>
          <w:i/>
          <w:sz w:val="24"/>
          <w:szCs w:val="24"/>
        </w:rPr>
        <w:t xml:space="preserve">Par pašvaldībām” 68.panta pirmo daļu, izvirza iecelšanai </w:t>
      </w:r>
      <w:r>
        <w:rPr>
          <w:i/>
          <w:sz w:val="24"/>
          <w:szCs w:val="24"/>
        </w:rPr>
        <w:t>Matkules pagasta pārvaldes vadītāja amatā Ivetu Dārznieci</w:t>
      </w:r>
      <w:r w:rsidRPr="001C39DF">
        <w:rPr>
          <w:i/>
          <w:sz w:val="24"/>
          <w:szCs w:val="24"/>
        </w:rPr>
        <w:t xml:space="preserve"> un </w:t>
      </w:r>
      <w:r>
        <w:rPr>
          <w:i/>
          <w:sz w:val="24"/>
          <w:szCs w:val="24"/>
        </w:rPr>
        <w:t>aicina Balsu skaitītāju komisijai</w:t>
      </w:r>
      <w:r w:rsidRPr="001C39DF">
        <w:rPr>
          <w:i/>
          <w:sz w:val="24"/>
          <w:szCs w:val="24"/>
        </w:rPr>
        <w:t xml:space="preserve"> sagatavot Vēlēšanu zīmes Nr.1</w:t>
      </w:r>
    </w:p>
    <w:p w:rsidR="00F273C7" w:rsidRDefault="00F273C7" w:rsidP="00F273C7">
      <w:pPr>
        <w:jc w:val="both"/>
        <w:rPr>
          <w:i/>
          <w:sz w:val="24"/>
          <w:szCs w:val="24"/>
        </w:rPr>
      </w:pPr>
      <w:r w:rsidRPr="001C39DF">
        <w:rPr>
          <w:i/>
          <w:sz w:val="24"/>
          <w:szCs w:val="24"/>
        </w:rPr>
        <w:t>[ pēc pārtra</w:t>
      </w:r>
      <w:r>
        <w:rPr>
          <w:i/>
          <w:sz w:val="24"/>
          <w:szCs w:val="24"/>
        </w:rPr>
        <w:t>ukuma Balsu skaitītāju komisija</w:t>
      </w:r>
      <w:r w:rsidRPr="001C39DF">
        <w:rPr>
          <w:i/>
          <w:sz w:val="24"/>
          <w:szCs w:val="24"/>
        </w:rPr>
        <w:t xml:space="preserve"> izdala Vēlēšanu zīmes Nr.1</w:t>
      </w:r>
      <w:r>
        <w:rPr>
          <w:i/>
          <w:sz w:val="24"/>
          <w:szCs w:val="24"/>
        </w:rPr>
        <w:t>]</w:t>
      </w:r>
    </w:p>
    <w:p w:rsidR="00FB3232" w:rsidRDefault="00FB3232" w:rsidP="00FB3232">
      <w:pPr>
        <w:jc w:val="both"/>
        <w:rPr>
          <w:i/>
          <w:sz w:val="24"/>
          <w:szCs w:val="24"/>
        </w:rPr>
      </w:pPr>
      <w:r>
        <w:rPr>
          <w:i/>
          <w:sz w:val="24"/>
          <w:szCs w:val="24"/>
        </w:rPr>
        <w:t>NOTIEK BALSOŠANA.</w:t>
      </w:r>
    </w:p>
    <w:p w:rsidR="00BE3493" w:rsidRDefault="00BE3493" w:rsidP="00FB3232">
      <w:pPr>
        <w:jc w:val="both"/>
        <w:rPr>
          <w:i/>
          <w:sz w:val="24"/>
          <w:szCs w:val="24"/>
        </w:rPr>
      </w:pPr>
    </w:p>
    <w:p w:rsidR="00BE3493" w:rsidRPr="00BE3493" w:rsidRDefault="00BE3493" w:rsidP="00FB3232">
      <w:pPr>
        <w:jc w:val="both"/>
        <w:rPr>
          <w:sz w:val="24"/>
          <w:szCs w:val="24"/>
        </w:rPr>
      </w:pPr>
      <w:r w:rsidRPr="00BE3493">
        <w:rPr>
          <w:sz w:val="24"/>
          <w:szCs w:val="24"/>
        </w:rPr>
        <w:t xml:space="preserve">Balsu skaitītāju komisijas priekšsēdētāja </w:t>
      </w:r>
      <w:proofErr w:type="spellStart"/>
      <w:r w:rsidRPr="00BE3493">
        <w:rPr>
          <w:sz w:val="24"/>
          <w:szCs w:val="24"/>
        </w:rPr>
        <w:t>D.Puga</w:t>
      </w:r>
      <w:proofErr w:type="spellEnd"/>
      <w:r w:rsidRPr="00BE3493">
        <w:rPr>
          <w:sz w:val="24"/>
          <w:szCs w:val="24"/>
        </w:rPr>
        <w:t xml:space="preserve"> informē par vēlēšanu rezultātiem:</w:t>
      </w:r>
    </w:p>
    <w:p w:rsidR="00BE3493" w:rsidRPr="00582556" w:rsidRDefault="00BE3493" w:rsidP="00BE3493">
      <w:pPr>
        <w:pStyle w:val="Pamatteksts"/>
        <w:contextualSpacing/>
        <w:jc w:val="both"/>
        <w:rPr>
          <w:sz w:val="24"/>
          <w:szCs w:val="24"/>
        </w:rPr>
      </w:pPr>
      <w:r w:rsidRPr="00582556">
        <w:rPr>
          <w:b/>
          <w:sz w:val="24"/>
          <w:szCs w:val="24"/>
        </w:rPr>
        <w:t>PAR</w:t>
      </w:r>
      <w:r w:rsidRPr="00582556">
        <w:rPr>
          <w:sz w:val="24"/>
          <w:szCs w:val="24"/>
        </w:rPr>
        <w:t xml:space="preserve"> –  </w:t>
      </w:r>
      <w:r>
        <w:rPr>
          <w:b/>
          <w:sz w:val="24"/>
          <w:szCs w:val="24"/>
        </w:rPr>
        <w:t>13</w:t>
      </w:r>
      <w:r w:rsidRPr="00582556">
        <w:rPr>
          <w:sz w:val="24"/>
          <w:szCs w:val="24"/>
        </w:rPr>
        <w:t xml:space="preserve"> </w:t>
      </w:r>
      <w:r w:rsidRPr="00582556">
        <w:rPr>
          <w:b/>
          <w:sz w:val="24"/>
          <w:szCs w:val="24"/>
        </w:rPr>
        <w:t xml:space="preserve"> </w:t>
      </w:r>
      <w:r>
        <w:rPr>
          <w:sz w:val="24"/>
          <w:szCs w:val="24"/>
        </w:rPr>
        <w:t xml:space="preserve">( </w:t>
      </w:r>
      <w:proofErr w:type="spellStart"/>
      <w:r>
        <w:rPr>
          <w:sz w:val="24"/>
          <w:szCs w:val="24"/>
        </w:rPr>
        <w:t>E.Bariss</w:t>
      </w:r>
      <w:proofErr w:type="spellEnd"/>
      <w:r>
        <w:rPr>
          <w:sz w:val="24"/>
          <w:szCs w:val="24"/>
        </w:rPr>
        <w:t>,</w:t>
      </w:r>
      <w:r w:rsidRPr="00582556">
        <w:rPr>
          <w:sz w:val="24"/>
          <w:szCs w:val="24"/>
        </w:rPr>
        <w:t xml:space="preserve"> </w:t>
      </w:r>
      <w:proofErr w:type="spellStart"/>
      <w:r w:rsidRPr="00582556">
        <w:rPr>
          <w:sz w:val="24"/>
          <w:szCs w:val="24"/>
        </w:rPr>
        <w:t>G.Birkenšteins</w:t>
      </w:r>
      <w:proofErr w:type="spellEnd"/>
      <w:r w:rsidRPr="00582556">
        <w:rPr>
          <w:sz w:val="24"/>
          <w:szCs w:val="24"/>
        </w:rPr>
        <w:t xml:space="preserve">, </w:t>
      </w:r>
      <w:proofErr w:type="spellStart"/>
      <w:r w:rsidRPr="00582556">
        <w:rPr>
          <w:sz w:val="24"/>
          <w:szCs w:val="24"/>
        </w:rPr>
        <w:t>G.Cīrule</w:t>
      </w:r>
      <w:proofErr w:type="spellEnd"/>
      <w:r w:rsidRPr="00582556">
        <w:rPr>
          <w:sz w:val="24"/>
          <w:szCs w:val="24"/>
        </w:rPr>
        <w:t xml:space="preserve">, </w:t>
      </w:r>
      <w:proofErr w:type="spellStart"/>
      <w:r w:rsidRPr="00582556">
        <w:rPr>
          <w:sz w:val="24"/>
          <w:szCs w:val="24"/>
        </w:rPr>
        <w:t>S.Ezeriņa</w:t>
      </w:r>
      <w:proofErr w:type="spellEnd"/>
      <w:r w:rsidRPr="00582556">
        <w:rPr>
          <w:sz w:val="24"/>
          <w:szCs w:val="24"/>
        </w:rPr>
        <w:t xml:space="preserve">, </w:t>
      </w:r>
      <w:proofErr w:type="spellStart"/>
      <w:r w:rsidRPr="00582556">
        <w:rPr>
          <w:sz w:val="24"/>
          <w:szCs w:val="24"/>
        </w:rPr>
        <w:t>R.Fabjančiks</w:t>
      </w:r>
      <w:proofErr w:type="spellEnd"/>
      <w:r w:rsidRPr="00582556">
        <w:rPr>
          <w:sz w:val="24"/>
          <w:szCs w:val="24"/>
        </w:rPr>
        <w:t xml:space="preserve">, </w:t>
      </w:r>
      <w:proofErr w:type="spellStart"/>
      <w:r w:rsidRPr="00582556">
        <w:rPr>
          <w:sz w:val="24"/>
          <w:szCs w:val="24"/>
        </w:rPr>
        <w:t>I.Freiberga</w:t>
      </w:r>
      <w:proofErr w:type="spellEnd"/>
      <w:r w:rsidRPr="00582556">
        <w:rPr>
          <w:sz w:val="24"/>
          <w:szCs w:val="24"/>
        </w:rPr>
        <w:t xml:space="preserve">, </w:t>
      </w:r>
      <w:proofErr w:type="spellStart"/>
      <w:r w:rsidRPr="00582556">
        <w:rPr>
          <w:sz w:val="24"/>
          <w:szCs w:val="24"/>
        </w:rPr>
        <w:t>G.Indriksons</w:t>
      </w:r>
      <w:proofErr w:type="spellEnd"/>
      <w:r w:rsidRPr="00582556">
        <w:rPr>
          <w:sz w:val="24"/>
          <w:szCs w:val="24"/>
        </w:rPr>
        <w:t xml:space="preserve">, </w:t>
      </w:r>
      <w:proofErr w:type="spellStart"/>
      <w:r w:rsidRPr="00582556">
        <w:rPr>
          <w:sz w:val="24"/>
          <w:szCs w:val="24"/>
        </w:rPr>
        <w:t>A.Lasis</w:t>
      </w:r>
      <w:proofErr w:type="spellEnd"/>
      <w:r w:rsidRPr="00582556">
        <w:rPr>
          <w:sz w:val="24"/>
          <w:szCs w:val="24"/>
        </w:rPr>
        <w:t xml:space="preserve">, </w:t>
      </w:r>
      <w:proofErr w:type="spellStart"/>
      <w:r w:rsidRPr="00582556">
        <w:rPr>
          <w:sz w:val="24"/>
          <w:szCs w:val="24"/>
        </w:rPr>
        <w:t>I.Lasis</w:t>
      </w:r>
      <w:proofErr w:type="spellEnd"/>
      <w:r w:rsidRPr="00582556">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D.Puga</w:t>
      </w:r>
      <w:proofErr w:type="spellEnd"/>
      <w:r>
        <w:rPr>
          <w:sz w:val="24"/>
          <w:szCs w:val="24"/>
        </w:rPr>
        <w:t xml:space="preserve">,  </w:t>
      </w:r>
      <w:proofErr w:type="spellStart"/>
      <w:r>
        <w:rPr>
          <w:sz w:val="24"/>
          <w:szCs w:val="24"/>
        </w:rPr>
        <w:t>K.Ševčuks</w:t>
      </w:r>
      <w:proofErr w:type="spellEnd"/>
      <w:r w:rsidRPr="00582556">
        <w:rPr>
          <w:sz w:val="24"/>
          <w:szCs w:val="24"/>
        </w:rPr>
        <w:t>),</w:t>
      </w:r>
    </w:p>
    <w:p w:rsidR="00BE3493" w:rsidRDefault="00BE3493" w:rsidP="00BE3493">
      <w:pPr>
        <w:pStyle w:val="Pamatteksts"/>
        <w:contextualSpacing/>
        <w:jc w:val="both"/>
        <w:rPr>
          <w:sz w:val="24"/>
          <w:szCs w:val="24"/>
        </w:rPr>
      </w:pPr>
      <w:r w:rsidRPr="00582556">
        <w:rPr>
          <w:b/>
          <w:sz w:val="24"/>
          <w:szCs w:val="24"/>
        </w:rPr>
        <w:t>PRET</w:t>
      </w:r>
      <w:r w:rsidRPr="00582556">
        <w:rPr>
          <w:sz w:val="24"/>
          <w:szCs w:val="24"/>
        </w:rPr>
        <w:t xml:space="preserve"> </w:t>
      </w:r>
      <w:r w:rsidRPr="00582556">
        <w:rPr>
          <w:b/>
          <w:sz w:val="24"/>
          <w:szCs w:val="24"/>
        </w:rPr>
        <w:t>– </w:t>
      </w:r>
      <w:r>
        <w:rPr>
          <w:b/>
          <w:sz w:val="24"/>
          <w:szCs w:val="24"/>
        </w:rPr>
        <w:t>1</w:t>
      </w:r>
      <w:r w:rsidRPr="00582556">
        <w:rPr>
          <w:b/>
          <w:sz w:val="24"/>
          <w:szCs w:val="24"/>
        </w:rPr>
        <w:t xml:space="preserve">  </w:t>
      </w:r>
      <w:r w:rsidRPr="00582556">
        <w:rPr>
          <w:sz w:val="24"/>
          <w:szCs w:val="24"/>
        </w:rPr>
        <w:t xml:space="preserve">, </w:t>
      </w:r>
      <w:r>
        <w:rPr>
          <w:sz w:val="24"/>
          <w:szCs w:val="24"/>
        </w:rPr>
        <w:t xml:space="preserve"> ( </w:t>
      </w:r>
      <w:proofErr w:type="spellStart"/>
      <w:r>
        <w:rPr>
          <w:sz w:val="24"/>
          <w:szCs w:val="24"/>
        </w:rPr>
        <w:t>D.Rozenfelds</w:t>
      </w:r>
      <w:proofErr w:type="spellEnd"/>
      <w:r>
        <w:rPr>
          <w:sz w:val="24"/>
          <w:szCs w:val="24"/>
        </w:rPr>
        <w:t>)</w:t>
      </w:r>
    </w:p>
    <w:p w:rsidR="00BE3493" w:rsidRPr="00582556" w:rsidRDefault="00BE3493" w:rsidP="00BE3493">
      <w:pPr>
        <w:pStyle w:val="Pamatteksts"/>
        <w:contextualSpacing/>
        <w:jc w:val="both"/>
        <w:rPr>
          <w:sz w:val="24"/>
          <w:szCs w:val="24"/>
        </w:rPr>
      </w:pPr>
      <w:r>
        <w:rPr>
          <w:sz w:val="24"/>
          <w:szCs w:val="24"/>
        </w:rPr>
        <w:t>Pamatojoties uz balsojuma rezultātiem,</w:t>
      </w:r>
    </w:p>
    <w:p w:rsidR="00BE3493" w:rsidRPr="00582556" w:rsidRDefault="00BE3493" w:rsidP="00BE3493">
      <w:pPr>
        <w:pStyle w:val="Pamatteksts"/>
        <w:contextualSpacing/>
        <w:jc w:val="both"/>
        <w:rPr>
          <w:sz w:val="24"/>
          <w:szCs w:val="24"/>
        </w:rPr>
      </w:pPr>
      <w:r w:rsidRPr="00582556">
        <w:rPr>
          <w:b/>
          <w:sz w:val="24"/>
          <w:szCs w:val="24"/>
        </w:rPr>
        <w:t>NOLEMJ:</w:t>
      </w:r>
      <w:r w:rsidRPr="00582556">
        <w:rPr>
          <w:sz w:val="24"/>
          <w:szCs w:val="24"/>
        </w:rPr>
        <w:t> </w:t>
      </w:r>
    </w:p>
    <w:p w:rsidR="00F273C7" w:rsidRDefault="00BE3493" w:rsidP="00BE3493">
      <w:pPr>
        <w:pStyle w:val="Pamatteksts"/>
        <w:contextualSpacing/>
        <w:jc w:val="both"/>
        <w:rPr>
          <w:sz w:val="24"/>
          <w:szCs w:val="24"/>
        </w:rPr>
      </w:pPr>
      <w:r w:rsidRPr="00582556">
        <w:rPr>
          <w:sz w:val="24"/>
          <w:szCs w:val="24"/>
        </w:rPr>
        <w:t>Ievēlēt Ive</w:t>
      </w:r>
      <w:r w:rsidR="008E077B">
        <w:rPr>
          <w:sz w:val="24"/>
          <w:szCs w:val="24"/>
        </w:rPr>
        <w:t xml:space="preserve">tu Dārznieci </w:t>
      </w:r>
      <w:r w:rsidRPr="00582556">
        <w:rPr>
          <w:sz w:val="24"/>
          <w:szCs w:val="24"/>
        </w:rPr>
        <w:t xml:space="preserve"> par Matkules pagasta pārvaldes v</w:t>
      </w:r>
      <w:r>
        <w:rPr>
          <w:sz w:val="24"/>
          <w:szCs w:val="24"/>
        </w:rPr>
        <w:t>adītāju no 2021.gada 2.augusta.</w:t>
      </w:r>
    </w:p>
    <w:p w:rsidR="00BE3493" w:rsidRDefault="00BE3493" w:rsidP="00BE3493">
      <w:pPr>
        <w:pStyle w:val="Pamatteksts"/>
        <w:contextualSpacing/>
        <w:jc w:val="both"/>
        <w:rPr>
          <w:sz w:val="24"/>
          <w:szCs w:val="24"/>
        </w:rPr>
      </w:pPr>
    </w:p>
    <w:p w:rsidR="00AB5FE7" w:rsidRDefault="00AB5FE7" w:rsidP="00BE3493">
      <w:pPr>
        <w:jc w:val="both"/>
        <w:rPr>
          <w:sz w:val="24"/>
          <w:szCs w:val="24"/>
        </w:rPr>
      </w:pPr>
      <w:r w:rsidRPr="00582556">
        <w:rPr>
          <w:sz w:val="24"/>
          <w:szCs w:val="24"/>
        </w:rPr>
        <w:t xml:space="preserve">Pamatojoties uz likuma “Par pašvaldībām” 21.panta pirmās daļas 9.punktu un 40.panta ceturto daļu </w:t>
      </w:r>
      <w:r w:rsidR="00E54A42">
        <w:rPr>
          <w:sz w:val="24"/>
          <w:szCs w:val="24"/>
        </w:rPr>
        <w:t xml:space="preserve">, </w:t>
      </w:r>
      <w:r w:rsidR="00E54A42" w:rsidRPr="00582556">
        <w:rPr>
          <w:sz w:val="24"/>
          <w:szCs w:val="24"/>
        </w:rPr>
        <w:t>Kandavas novada domes 2009.gada 30.jūnija saistošo noteikumu Nr.5 „Kandavas no</w:t>
      </w:r>
      <w:r w:rsidR="00E54A42">
        <w:rPr>
          <w:sz w:val="24"/>
          <w:szCs w:val="24"/>
        </w:rPr>
        <w:t xml:space="preserve">vada domes nolikums” 114.² punktu, </w:t>
      </w:r>
      <w:r w:rsidRPr="00582556">
        <w:rPr>
          <w:sz w:val="24"/>
          <w:szCs w:val="24"/>
        </w:rPr>
        <w:t xml:space="preserve"> Matkules paga</w:t>
      </w:r>
      <w:r w:rsidR="00F273C7">
        <w:rPr>
          <w:sz w:val="24"/>
          <w:szCs w:val="24"/>
        </w:rPr>
        <w:t>sta pārvaldes nolikuma 9.punktu un Balsu skaitītāju komisijas Protokolu Nr. 2,</w:t>
      </w:r>
    </w:p>
    <w:p w:rsidR="00F273C7" w:rsidRPr="00582556" w:rsidRDefault="00F273C7" w:rsidP="00F273C7">
      <w:pPr>
        <w:pStyle w:val="Pamatteksts"/>
        <w:contextualSpacing/>
        <w:jc w:val="both"/>
        <w:rPr>
          <w:sz w:val="24"/>
          <w:szCs w:val="24"/>
        </w:rPr>
      </w:pPr>
      <w:r w:rsidRPr="00582556">
        <w:rPr>
          <w:b/>
          <w:sz w:val="24"/>
          <w:szCs w:val="24"/>
        </w:rPr>
        <w:t>Dome, atklāti balsojot</w:t>
      </w:r>
      <w:r w:rsidRPr="00582556">
        <w:rPr>
          <w:sz w:val="24"/>
          <w:szCs w:val="24"/>
        </w:rPr>
        <w:t xml:space="preserve">: </w:t>
      </w:r>
      <w:r w:rsidRPr="00582556">
        <w:rPr>
          <w:b/>
          <w:sz w:val="24"/>
          <w:szCs w:val="24"/>
        </w:rPr>
        <w:t>PAR</w:t>
      </w:r>
      <w:r w:rsidRPr="00582556">
        <w:rPr>
          <w:sz w:val="24"/>
          <w:szCs w:val="24"/>
        </w:rPr>
        <w:t xml:space="preserve"> –  </w:t>
      </w:r>
      <w:r w:rsidR="00D06577">
        <w:rPr>
          <w:b/>
          <w:sz w:val="24"/>
          <w:szCs w:val="24"/>
        </w:rPr>
        <w:t>11</w:t>
      </w:r>
      <w:r w:rsidRPr="00582556">
        <w:rPr>
          <w:sz w:val="24"/>
          <w:szCs w:val="24"/>
        </w:rPr>
        <w:t xml:space="preserve"> </w:t>
      </w:r>
      <w:r w:rsidRPr="00582556">
        <w:rPr>
          <w:b/>
          <w:sz w:val="24"/>
          <w:szCs w:val="24"/>
        </w:rPr>
        <w:t xml:space="preserve"> </w:t>
      </w:r>
      <w:r w:rsidR="00D06577">
        <w:rPr>
          <w:sz w:val="24"/>
          <w:szCs w:val="24"/>
        </w:rPr>
        <w:t xml:space="preserve">( </w:t>
      </w:r>
      <w:proofErr w:type="spellStart"/>
      <w:r w:rsidR="00D06577">
        <w:rPr>
          <w:sz w:val="24"/>
          <w:szCs w:val="24"/>
        </w:rPr>
        <w:t>E.Bariss</w:t>
      </w:r>
      <w:proofErr w:type="spellEnd"/>
      <w:r w:rsidR="00D06577">
        <w:rPr>
          <w:sz w:val="24"/>
          <w:szCs w:val="24"/>
        </w:rPr>
        <w:t xml:space="preserve">, </w:t>
      </w:r>
      <w:proofErr w:type="spellStart"/>
      <w:r w:rsidRPr="00582556">
        <w:rPr>
          <w:sz w:val="24"/>
          <w:szCs w:val="24"/>
        </w:rPr>
        <w:t>G.Birkenšteins</w:t>
      </w:r>
      <w:proofErr w:type="spellEnd"/>
      <w:r w:rsidRPr="00582556">
        <w:rPr>
          <w:sz w:val="24"/>
          <w:szCs w:val="24"/>
        </w:rPr>
        <w:t xml:space="preserve">, </w:t>
      </w:r>
      <w:proofErr w:type="spellStart"/>
      <w:r w:rsidRPr="00582556">
        <w:rPr>
          <w:sz w:val="24"/>
          <w:szCs w:val="24"/>
        </w:rPr>
        <w:t>G.Cīrule</w:t>
      </w:r>
      <w:proofErr w:type="spellEnd"/>
      <w:r w:rsidRPr="00582556">
        <w:rPr>
          <w:sz w:val="24"/>
          <w:szCs w:val="24"/>
        </w:rPr>
        <w:t xml:space="preserve">, </w:t>
      </w:r>
      <w:proofErr w:type="spellStart"/>
      <w:r w:rsidRPr="00582556">
        <w:rPr>
          <w:sz w:val="24"/>
          <w:szCs w:val="24"/>
        </w:rPr>
        <w:t>S.Ezeriņa</w:t>
      </w:r>
      <w:proofErr w:type="spellEnd"/>
      <w:r w:rsidRPr="00582556">
        <w:rPr>
          <w:sz w:val="24"/>
          <w:szCs w:val="24"/>
        </w:rPr>
        <w:t xml:space="preserve">, </w:t>
      </w:r>
      <w:proofErr w:type="spellStart"/>
      <w:r w:rsidRPr="00582556">
        <w:rPr>
          <w:sz w:val="24"/>
          <w:szCs w:val="24"/>
        </w:rPr>
        <w:t>R.Fabjančiks</w:t>
      </w:r>
      <w:proofErr w:type="spellEnd"/>
      <w:r w:rsidRPr="00582556">
        <w:rPr>
          <w:sz w:val="24"/>
          <w:szCs w:val="24"/>
        </w:rPr>
        <w:t xml:space="preserve">, </w:t>
      </w:r>
      <w:proofErr w:type="spellStart"/>
      <w:r w:rsidRPr="00582556">
        <w:rPr>
          <w:sz w:val="24"/>
          <w:szCs w:val="24"/>
        </w:rPr>
        <w:t>I.Freiberga</w:t>
      </w:r>
      <w:proofErr w:type="spellEnd"/>
      <w:r w:rsidRPr="00582556">
        <w:rPr>
          <w:sz w:val="24"/>
          <w:szCs w:val="24"/>
        </w:rPr>
        <w:t>,</w:t>
      </w:r>
      <w:r w:rsidR="00D06577">
        <w:rPr>
          <w:sz w:val="24"/>
          <w:szCs w:val="24"/>
        </w:rPr>
        <w:t xml:space="preserve"> </w:t>
      </w:r>
      <w:proofErr w:type="spellStart"/>
      <w:r w:rsidR="00D06577">
        <w:rPr>
          <w:sz w:val="24"/>
          <w:szCs w:val="24"/>
        </w:rPr>
        <w:t>G.Indriksons</w:t>
      </w:r>
      <w:proofErr w:type="spellEnd"/>
      <w:r w:rsidR="00D06577">
        <w:rPr>
          <w:sz w:val="24"/>
          <w:szCs w:val="24"/>
        </w:rPr>
        <w:t xml:space="preserve">, </w:t>
      </w:r>
      <w:proofErr w:type="spellStart"/>
      <w:r w:rsidR="00D06577">
        <w:rPr>
          <w:sz w:val="24"/>
          <w:szCs w:val="24"/>
        </w:rPr>
        <w:t>A.Lasis</w:t>
      </w:r>
      <w:proofErr w:type="spellEnd"/>
      <w:r w:rsidR="00D06577">
        <w:rPr>
          <w:sz w:val="24"/>
          <w:szCs w:val="24"/>
        </w:rPr>
        <w:t xml:space="preserve">, </w:t>
      </w:r>
      <w:proofErr w:type="spellStart"/>
      <w:r w:rsidR="00D06577">
        <w:rPr>
          <w:sz w:val="24"/>
          <w:szCs w:val="24"/>
        </w:rPr>
        <w:t>I.Priede</w:t>
      </w:r>
      <w:proofErr w:type="spellEnd"/>
      <w:r w:rsidR="00D06577">
        <w:rPr>
          <w:sz w:val="24"/>
          <w:szCs w:val="24"/>
        </w:rPr>
        <w:t xml:space="preserve">, </w:t>
      </w:r>
      <w:proofErr w:type="spellStart"/>
      <w:r w:rsidR="00D06577">
        <w:rPr>
          <w:sz w:val="24"/>
          <w:szCs w:val="24"/>
        </w:rPr>
        <w:t>D.Puga</w:t>
      </w:r>
      <w:proofErr w:type="spellEnd"/>
      <w:r w:rsidR="00D06577">
        <w:rPr>
          <w:sz w:val="24"/>
          <w:szCs w:val="24"/>
        </w:rPr>
        <w:t xml:space="preserve">, </w:t>
      </w:r>
      <w:proofErr w:type="spellStart"/>
      <w:r w:rsidR="00D06577">
        <w:rPr>
          <w:sz w:val="24"/>
          <w:szCs w:val="24"/>
        </w:rPr>
        <w:t>K.Ševčuks</w:t>
      </w:r>
      <w:proofErr w:type="spellEnd"/>
      <w:r w:rsidRPr="00582556">
        <w:rPr>
          <w:sz w:val="24"/>
          <w:szCs w:val="24"/>
        </w:rPr>
        <w:t xml:space="preserve"> ),</w:t>
      </w:r>
    </w:p>
    <w:p w:rsidR="00F273C7" w:rsidRPr="00582556" w:rsidRDefault="00F273C7" w:rsidP="00F273C7">
      <w:pPr>
        <w:pStyle w:val="Pamatteksts"/>
        <w:contextualSpacing/>
        <w:jc w:val="both"/>
        <w:rPr>
          <w:sz w:val="24"/>
          <w:szCs w:val="24"/>
        </w:rPr>
      </w:pPr>
      <w:r w:rsidRPr="00582556">
        <w:rPr>
          <w:b/>
          <w:sz w:val="24"/>
          <w:szCs w:val="24"/>
        </w:rPr>
        <w:t>PRET</w:t>
      </w:r>
      <w:r w:rsidRPr="00582556">
        <w:rPr>
          <w:sz w:val="24"/>
          <w:szCs w:val="24"/>
        </w:rPr>
        <w:t xml:space="preserve"> </w:t>
      </w:r>
      <w:r w:rsidRPr="00582556">
        <w:rPr>
          <w:b/>
          <w:sz w:val="24"/>
          <w:szCs w:val="24"/>
        </w:rPr>
        <w:t>– </w:t>
      </w:r>
      <w:r w:rsidR="00BE3493">
        <w:rPr>
          <w:b/>
          <w:sz w:val="24"/>
          <w:szCs w:val="24"/>
        </w:rPr>
        <w:t>1</w:t>
      </w:r>
      <w:r w:rsidRPr="00582556">
        <w:rPr>
          <w:b/>
          <w:sz w:val="24"/>
          <w:szCs w:val="24"/>
        </w:rPr>
        <w:t xml:space="preserve">  </w:t>
      </w:r>
      <w:r w:rsidRPr="00582556">
        <w:rPr>
          <w:sz w:val="24"/>
          <w:szCs w:val="24"/>
        </w:rPr>
        <w:t xml:space="preserve">, </w:t>
      </w:r>
      <w:r w:rsidR="00BE3493">
        <w:rPr>
          <w:sz w:val="24"/>
          <w:szCs w:val="24"/>
        </w:rPr>
        <w:t xml:space="preserve">( </w:t>
      </w:r>
      <w:proofErr w:type="spellStart"/>
      <w:r w:rsidR="00BE3493">
        <w:rPr>
          <w:sz w:val="24"/>
          <w:szCs w:val="24"/>
        </w:rPr>
        <w:t>D.Rozenfelds</w:t>
      </w:r>
      <w:proofErr w:type="spellEnd"/>
      <w:r w:rsidR="00BE3493">
        <w:rPr>
          <w:sz w:val="24"/>
          <w:szCs w:val="24"/>
        </w:rPr>
        <w:t>)</w:t>
      </w:r>
    </w:p>
    <w:p w:rsidR="00F273C7" w:rsidRDefault="00F273C7" w:rsidP="00F273C7">
      <w:pPr>
        <w:pStyle w:val="Pamatteksts"/>
        <w:contextualSpacing/>
        <w:jc w:val="both"/>
        <w:rPr>
          <w:sz w:val="24"/>
          <w:szCs w:val="24"/>
        </w:rPr>
      </w:pPr>
      <w:r w:rsidRPr="00582556">
        <w:rPr>
          <w:b/>
          <w:sz w:val="24"/>
          <w:szCs w:val="24"/>
        </w:rPr>
        <w:t xml:space="preserve">ATTURAS – </w:t>
      </w:r>
      <w:r w:rsidR="00BE3493">
        <w:rPr>
          <w:b/>
          <w:sz w:val="24"/>
          <w:szCs w:val="24"/>
        </w:rPr>
        <w:t>0</w:t>
      </w:r>
      <w:r w:rsidRPr="00582556">
        <w:rPr>
          <w:b/>
          <w:sz w:val="24"/>
          <w:szCs w:val="24"/>
        </w:rPr>
        <w:t xml:space="preserve"> </w:t>
      </w:r>
      <w:r w:rsidRPr="00582556">
        <w:rPr>
          <w:sz w:val="24"/>
          <w:szCs w:val="24"/>
        </w:rPr>
        <w:t xml:space="preserve">, </w:t>
      </w:r>
    </w:p>
    <w:p w:rsidR="00BE3493" w:rsidRPr="00582556" w:rsidRDefault="00BE3493" w:rsidP="00F273C7">
      <w:pPr>
        <w:pStyle w:val="Pamatteksts"/>
        <w:contextualSpacing/>
        <w:jc w:val="both"/>
        <w:rPr>
          <w:sz w:val="24"/>
          <w:szCs w:val="24"/>
        </w:rPr>
      </w:pPr>
      <w:r w:rsidRPr="00BE3493">
        <w:rPr>
          <w:b/>
          <w:sz w:val="24"/>
          <w:szCs w:val="24"/>
        </w:rPr>
        <w:t>NEBALSO – 1</w:t>
      </w:r>
      <w:r>
        <w:rPr>
          <w:sz w:val="24"/>
          <w:szCs w:val="24"/>
        </w:rPr>
        <w:t xml:space="preserve"> (</w:t>
      </w:r>
      <w:proofErr w:type="spellStart"/>
      <w:r>
        <w:rPr>
          <w:sz w:val="24"/>
          <w:szCs w:val="24"/>
        </w:rPr>
        <w:t>I.Lasis</w:t>
      </w:r>
      <w:proofErr w:type="spellEnd"/>
      <w:r>
        <w:rPr>
          <w:sz w:val="24"/>
          <w:szCs w:val="24"/>
        </w:rPr>
        <w:t xml:space="preserve">) </w:t>
      </w:r>
    </w:p>
    <w:p w:rsidR="00F273C7" w:rsidRPr="00582556" w:rsidRDefault="00F273C7" w:rsidP="00F273C7">
      <w:pPr>
        <w:pStyle w:val="Pamatteksts"/>
        <w:contextualSpacing/>
        <w:jc w:val="both"/>
        <w:rPr>
          <w:sz w:val="24"/>
          <w:szCs w:val="24"/>
        </w:rPr>
      </w:pPr>
      <w:r w:rsidRPr="00582556">
        <w:rPr>
          <w:b/>
          <w:sz w:val="24"/>
          <w:szCs w:val="24"/>
        </w:rPr>
        <w:t>NOLEMJ:</w:t>
      </w:r>
      <w:r w:rsidRPr="00582556">
        <w:rPr>
          <w:sz w:val="24"/>
          <w:szCs w:val="24"/>
        </w:rPr>
        <w:t> </w:t>
      </w:r>
    </w:p>
    <w:p w:rsidR="00AB5FE7" w:rsidRPr="00582556" w:rsidRDefault="00BE3493" w:rsidP="00AB5FE7">
      <w:pPr>
        <w:pStyle w:val="Pamatteksts"/>
        <w:contextualSpacing/>
        <w:jc w:val="both"/>
        <w:rPr>
          <w:sz w:val="24"/>
          <w:szCs w:val="24"/>
        </w:rPr>
      </w:pPr>
      <w:r>
        <w:rPr>
          <w:sz w:val="24"/>
          <w:szCs w:val="24"/>
        </w:rPr>
        <w:t>1</w:t>
      </w:r>
      <w:r w:rsidR="00AB5FE7" w:rsidRPr="00582556">
        <w:rPr>
          <w:sz w:val="24"/>
          <w:szCs w:val="24"/>
        </w:rPr>
        <w:t>. Uzdot Kandavas novada domes izpilddirektoram noslēgt darba līgumu ar Ivetu Dārznieci.</w:t>
      </w:r>
    </w:p>
    <w:p w:rsidR="00AB5FE7" w:rsidRPr="00582556" w:rsidRDefault="00BE3493" w:rsidP="00AB5FE7">
      <w:pPr>
        <w:pStyle w:val="Pamatteksts"/>
        <w:contextualSpacing/>
        <w:jc w:val="both"/>
        <w:rPr>
          <w:sz w:val="24"/>
          <w:szCs w:val="24"/>
        </w:rPr>
      </w:pPr>
      <w:r>
        <w:rPr>
          <w:sz w:val="24"/>
          <w:szCs w:val="24"/>
        </w:rPr>
        <w:t>2</w:t>
      </w:r>
      <w:r w:rsidR="00AB5FE7" w:rsidRPr="00582556">
        <w:rPr>
          <w:sz w:val="24"/>
          <w:szCs w:val="24"/>
        </w:rPr>
        <w:t>. Noteikt, ka Ivetai Dārzniecei ir pirmā paraksta tiesības Matkules pagasta pārvaldē.</w:t>
      </w:r>
    </w:p>
    <w:p w:rsidR="00AB5FE7" w:rsidRDefault="00BE3493" w:rsidP="00AB5FE7">
      <w:pPr>
        <w:pStyle w:val="Pamatteksts"/>
        <w:contextualSpacing/>
        <w:jc w:val="both"/>
        <w:rPr>
          <w:bCs/>
          <w:sz w:val="24"/>
          <w:szCs w:val="24"/>
        </w:rPr>
      </w:pPr>
      <w:r>
        <w:rPr>
          <w:bCs/>
          <w:sz w:val="24"/>
          <w:szCs w:val="24"/>
        </w:rPr>
        <w:t>3</w:t>
      </w:r>
      <w:r w:rsidR="00AB5FE7" w:rsidRPr="00582556">
        <w:rPr>
          <w:bCs/>
          <w:sz w:val="24"/>
          <w:szCs w:val="24"/>
        </w:rPr>
        <w:t>. Matkules pagasta pārvaldes vadītājai noteikt amatalgu 880,00 EUR mēnesī.</w:t>
      </w:r>
    </w:p>
    <w:p w:rsidR="00AB5FE7" w:rsidRPr="00582556" w:rsidRDefault="00AB5FE7" w:rsidP="00AB5FE7">
      <w:pPr>
        <w:pStyle w:val="Pamatteksts"/>
        <w:contextualSpacing/>
        <w:jc w:val="both"/>
        <w:rPr>
          <w:sz w:val="24"/>
          <w:szCs w:val="24"/>
        </w:rPr>
      </w:pPr>
    </w:p>
    <w:p w:rsidR="00AB5FE7" w:rsidRPr="00582556" w:rsidRDefault="00070917" w:rsidP="00AB5FE7">
      <w:pPr>
        <w:pBdr>
          <w:bottom w:val="single" w:sz="4" w:space="1" w:color="000000"/>
        </w:pBdr>
        <w:tabs>
          <w:tab w:val="left" w:pos="300"/>
        </w:tabs>
        <w:jc w:val="center"/>
        <w:rPr>
          <w:b/>
          <w:sz w:val="24"/>
          <w:szCs w:val="24"/>
        </w:rPr>
      </w:pPr>
      <w:r>
        <w:rPr>
          <w:b/>
          <w:sz w:val="24"/>
          <w:szCs w:val="24"/>
        </w:rPr>
        <w:t>24</w:t>
      </w:r>
      <w:r w:rsidR="002069E6" w:rsidRPr="00582556">
        <w:rPr>
          <w:b/>
          <w:sz w:val="24"/>
          <w:szCs w:val="24"/>
        </w:rPr>
        <w:t>.</w:t>
      </w:r>
      <w:r w:rsidR="00AB5FE7" w:rsidRPr="00582556">
        <w:rPr>
          <w:b/>
          <w:sz w:val="24"/>
          <w:szCs w:val="24"/>
        </w:rPr>
        <w:t>§</w:t>
      </w:r>
    </w:p>
    <w:p w:rsidR="00AB5FE7" w:rsidRPr="00582556" w:rsidRDefault="00AB5FE7" w:rsidP="00AB5FE7">
      <w:pPr>
        <w:pBdr>
          <w:bottom w:val="single" w:sz="4" w:space="1" w:color="000000"/>
        </w:pBdr>
        <w:tabs>
          <w:tab w:val="left" w:pos="300"/>
        </w:tabs>
        <w:jc w:val="center"/>
        <w:rPr>
          <w:b/>
          <w:sz w:val="24"/>
          <w:szCs w:val="24"/>
        </w:rPr>
      </w:pPr>
      <w:r w:rsidRPr="00582556">
        <w:rPr>
          <w:b/>
          <w:sz w:val="24"/>
          <w:szCs w:val="24"/>
        </w:rPr>
        <w:t xml:space="preserve">Par  </w:t>
      </w:r>
      <w:r w:rsidRPr="00582556">
        <w:rPr>
          <w:b/>
          <w:bCs/>
          <w:sz w:val="24"/>
          <w:szCs w:val="24"/>
        </w:rPr>
        <w:t xml:space="preserve">Kandavas un pagastu apvienības vadītāja ievēlēšanu </w:t>
      </w:r>
    </w:p>
    <w:p w:rsidR="00AB5FE7" w:rsidRPr="00582556" w:rsidRDefault="00AB5FE7" w:rsidP="00AB5FE7">
      <w:pPr>
        <w:jc w:val="center"/>
        <w:rPr>
          <w:sz w:val="24"/>
          <w:szCs w:val="24"/>
        </w:rPr>
      </w:pPr>
    </w:p>
    <w:p w:rsidR="00BE3493" w:rsidRDefault="00F273C7" w:rsidP="00AB5FE7">
      <w:pPr>
        <w:rPr>
          <w:i/>
          <w:sz w:val="24"/>
          <w:szCs w:val="24"/>
        </w:rPr>
      </w:pPr>
      <w:r>
        <w:rPr>
          <w:i/>
          <w:sz w:val="24"/>
          <w:szCs w:val="24"/>
        </w:rPr>
        <w:lastRenderedPageBreak/>
        <w:t>Ziņo: I. Priede</w:t>
      </w:r>
    </w:p>
    <w:p w:rsidR="00AB5FE7" w:rsidRPr="00582556" w:rsidRDefault="00BE3493" w:rsidP="00AB5FE7">
      <w:pPr>
        <w:rPr>
          <w:i/>
          <w:sz w:val="24"/>
          <w:szCs w:val="24"/>
        </w:rPr>
      </w:pPr>
      <w:r>
        <w:rPr>
          <w:i/>
          <w:sz w:val="24"/>
          <w:szCs w:val="24"/>
        </w:rPr>
        <w:t xml:space="preserve">Debatēs piedalās: </w:t>
      </w:r>
      <w:proofErr w:type="spellStart"/>
      <w:r>
        <w:rPr>
          <w:i/>
          <w:sz w:val="24"/>
          <w:szCs w:val="24"/>
        </w:rPr>
        <w:t>J.Mazitāns</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G.Indriksons</w:t>
      </w:r>
      <w:proofErr w:type="spellEnd"/>
      <w:r>
        <w:rPr>
          <w:i/>
          <w:sz w:val="24"/>
          <w:szCs w:val="24"/>
        </w:rPr>
        <w:t xml:space="preserve">, </w:t>
      </w:r>
      <w:proofErr w:type="spellStart"/>
      <w:r>
        <w:rPr>
          <w:i/>
          <w:sz w:val="24"/>
          <w:szCs w:val="24"/>
        </w:rPr>
        <w:t>R.Fabjančiks</w:t>
      </w:r>
      <w:proofErr w:type="spellEnd"/>
      <w:r w:rsidR="00AB5FE7" w:rsidRPr="00582556">
        <w:rPr>
          <w:i/>
          <w:sz w:val="24"/>
          <w:szCs w:val="24"/>
        </w:rPr>
        <w:t xml:space="preserve"> </w:t>
      </w:r>
    </w:p>
    <w:p w:rsidR="00AB5FE7" w:rsidRPr="00582556" w:rsidRDefault="00AB5FE7" w:rsidP="00AB5FE7">
      <w:pPr>
        <w:rPr>
          <w:sz w:val="24"/>
          <w:szCs w:val="24"/>
        </w:rPr>
      </w:pPr>
    </w:p>
    <w:p w:rsidR="00AB5FE7" w:rsidRPr="00582556" w:rsidRDefault="00AB5FE7" w:rsidP="00AB5FE7">
      <w:pPr>
        <w:pStyle w:val="Pamatteksts"/>
        <w:spacing w:after="0"/>
        <w:ind w:firstLine="720"/>
        <w:contextualSpacing/>
        <w:jc w:val="both"/>
        <w:rPr>
          <w:sz w:val="24"/>
          <w:szCs w:val="24"/>
        </w:rPr>
      </w:pPr>
      <w:r w:rsidRPr="00582556">
        <w:rPr>
          <w:sz w:val="24"/>
          <w:szCs w:val="24"/>
        </w:rPr>
        <w:t>[1] Kandavas novada dome 2021.gada 27.maija domes sēdē nolēma izveidot Kandavas novada domes iestādi “Kandavas un pagastu apvienība”, apstiprināja iestādes nolikumu un noteica Kandavas novada domes izpilddirektoru Egīlu Dudi par Kandavas un pagastu apvienības vadītāja pienākumu izpildītāju līdz apvienības vadītāja iecelšanas amatā brīdim.</w:t>
      </w:r>
    </w:p>
    <w:p w:rsidR="00AB5FE7" w:rsidRPr="00582556" w:rsidRDefault="00AB5FE7" w:rsidP="00AB5FE7">
      <w:pPr>
        <w:pStyle w:val="Pamatteksts"/>
        <w:spacing w:after="0"/>
        <w:ind w:firstLine="720"/>
        <w:contextualSpacing/>
        <w:jc w:val="both"/>
        <w:rPr>
          <w:sz w:val="24"/>
          <w:szCs w:val="24"/>
        </w:rPr>
      </w:pPr>
      <w:r w:rsidRPr="00582556">
        <w:rPr>
          <w:sz w:val="24"/>
          <w:szCs w:val="24"/>
        </w:rPr>
        <w:t>[2] Apsverot pareizāko Kandavas un pagastu apvienības vadītāja atlases procedūru, kā arī ņemot vērā gaidāmo Kandavas novada apvienošanos ar Tukuma, Engures un Jaunpils novadu un tam sekojošo darbinieku pārvērtēšanu, kas sevī iekļauj arī vienādos amatos esošajiem pašvaldības speciālistiem piedāvāt līdzvērtīgu amatu citā pašvaldības struktūrvienībā, tika izdarīta izvēle nerīkot atklātu konkursu, bet izvērtēt pašvaldības administrācijas speciālistu iekšējo resursu. Normatīvais regulējums nenosaka nepieciešamību tādas iestādes, kāda ir Kandavas un pagastu apvienība, vadītāju iecelt konkursa kārtībā, tā vietā pašvaldības Dome izdara uzticības balsojumu par izvirzīto kandidātu.</w:t>
      </w:r>
    </w:p>
    <w:p w:rsidR="00AB5FE7" w:rsidRPr="00582556" w:rsidRDefault="00AB5FE7" w:rsidP="00AB5FE7">
      <w:pPr>
        <w:pStyle w:val="Pamatteksts"/>
        <w:spacing w:after="0"/>
        <w:ind w:firstLine="720"/>
        <w:contextualSpacing/>
        <w:jc w:val="both"/>
        <w:rPr>
          <w:sz w:val="24"/>
          <w:szCs w:val="24"/>
        </w:rPr>
      </w:pPr>
      <w:r w:rsidRPr="00582556">
        <w:rPr>
          <w:sz w:val="24"/>
          <w:szCs w:val="24"/>
        </w:rPr>
        <w:t xml:space="preserve">Izvērtējot Kandavas novada pašvaldības darbinieku darba rezultātus, iepriekšējo darba pieredzi un kvalifikāciju, Kandavas novada domes Juridiskās un personāla nodaļas vadītājam Jānim </w:t>
      </w:r>
      <w:proofErr w:type="spellStart"/>
      <w:r w:rsidRPr="00582556">
        <w:rPr>
          <w:sz w:val="24"/>
          <w:szCs w:val="24"/>
        </w:rPr>
        <w:t>Mazitānam</w:t>
      </w:r>
      <w:proofErr w:type="spellEnd"/>
      <w:r w:rsidRPr="00582556">
        <w:rPr>
          <w:sz w:val="24"/>
          <w:szCs w:val="24"/>
        </w:rPr>
        <w:t xml:space="preserve"> tika izteikts piedāvājums ieņemt Kandavas un pagastu apvienības vadītāja amatu.</w:t>
      </w:r>
    </w:p>
    <w:p w:rsidR="00AB5FE7" w:rsidRPr="00582556" w:rsidRDefault="00AB5FE7" w:rsidP="00AB5FE7">
      <w:pPr>
        <w:ind w:firstLine="720"/>
        <w:jc w:val="both"/>
        <w:rPr>
          <w:sz w:val="24"/>
          <w:szCs w:val="24"/>
          <w:lang w:eastAsia="ru-RU"/>
        </w:rPr>
      </w:pPr>
      <w:r w:rsidRPr="00582556">
        <w:rPr>
          <w:sz w:val="24"/>
          <w:szCs w:val="24"/>
        </w:rPr>
        <w:t xml:space="preserve">[3] 2021.gada 14.jūnijā Kandavas novada domē saņemts Jāņa </w:t>
      </w:r>
      <w:proofErr w:type="spellStart"/>
      <w:r w:rsidRPr="00582556">
        <w:rPr>
          <w:sz w:val="24"/>
          <w:szCs w:val="24"/>
        </w:rPr>
        <w:t>Mazitāna</w:t>
      </w:r>
      <w:proofErr w:type="spellEnd"/>
      <w:r w:rsidRPr="00582556">
        <w:rPr>
          <w:sz w:val="24"/>
          <w:szCs w:val="24"/>
        </w:rPr>
        <w:t xml:space="preserve"> pieteikums ar lūgumu izvērtēt viņa kandidatūras atbilstību Kandavas un pagastu apvienības vadītāja amatam. Pieteikumam pievienots personas CV (dzīves gaitas apraksts). Jānis Mazitāns savā pieteikumā norādījis, ka </w:t>
      </w:r>
      <w:r w:rsidRPr="00582556">
        <w:rPr>
          <w:sz w:val="24"/>
          <w:szCs w:val="24"/>
          <w:lang w:eastAsia="ru-RU"/>
        </w:rPr>
        <w:t xml:space="preserve">viņa iepriekšējā darba pieredze saistīta ar darbu pašvaldībā, tiesu un tiesvedībām, darbu bāriņtiesā, maksātnespējas jautājumiem, sava uzņēmuma vadīšanu un nekustamo īpašumu pārvaldīšanu. Iepriekšējā darba vietā viņa pakļautībā ir bijuši  ap 100 darbinieki.  2011.gada 1.jūlijā </w:t>
      </w:r>
      <w:proofErr w:type="spellStart"/>
      <w:r w:rsidRPr="00582556">
        <w:rPr>
          <w:sz w:val="24"/>
          <w:szCs w:val="24"/>
          <w:lang w:eastAsia="ru-RU"/>
        </w:rPr>
        <w:t>J.Mazitāns</w:t>
      </w:r>
      <w:proofErr w:type="spellEnd"/>
      <w:r w:rsidRPr="00582556">
        <w:rPr>
          <w:sz w:val="24"/>
          <w:szCs w:val="24"/>
          <w:lang w:eastAsia="ru-RU"/>
        </w:rPr>
        <w:t xml:space="preserve"> ieguvis maģistra grāda tiesību zinātnēs un jurista kvalifikāciju, savukārt 2018.gadā ieguvis otru augstāko izglītību, iegūstot nekustamo īpašumu pārvaldnieka kvalifikāciju. Tāpat Jānis Mazitāns pastāvīgi paaugstinājis kvalifikāciju dažādos kursos, piemēram, 2020.gadā pabeidzis grāmatvedības pamatu apmācības kursu, bet 2021.gadā saņēmis Ugunsdrošības speciālista sertifikātu. </w:t>
      </w:r>
    </w:p>
    <w:p w:rsidR="00AB5FE7" w:rsidRPr="00582556" w:rsidRDefault="00AB5FE7" w:rsidP="00AB5FE7">
      <w:pPr>
        <w:ind w:firstLine="720"/>
        <w:jc w:val="both"/>
        <w:rPr>
          <w:sz w:val="24"/>
          <w:szCs w:val="24"/>
          <w:lang w:eastAsia="ru-RU"/>
        </w:rPr>
      </w:pPr>
      <w:r w:rsidRPr="00582556">
        <w:rPr>
          <w:sz w:val="24"/>
          <w:szCs w:val="24"/>
          <w:lang w:eastAsia="ru-RU"/>
        </w:rPr>
        <w:t>Jānis Mazitāns uzskatu, ka dzīves laikā iegūtā kvalifikācija, zināšanas un iepriekšējā darba pieredze ir pietiekama, lai spētu pilnvērtīgi pildīt Kandavas un pagastu apvienības vadītāja amata pienākumus un efektīvi nodrošinātu kvalitatīvu pakalpojumu nodrošināšanu Kandavas un pagastu apvienības teritorijas iedzīvotājiem un turpinātu pilnvērtīgu teritorijas attīstību.</w:t>
      </w:r>
    </w:p>
    <w:p w:rsidR="00AB5FE7" w:rsidRPr="00582556" w:rsidRDefault="00AB5FE7" w:rsidP="00AB5FE7">
      <w:pPr>
        <w:ind w:firstLine="720"/>
        <w:jc w:val="both"/>
        <w:rPr>
          <w:bCs/>
          <w:sz w:val="24"/>
          <w:szCs w:val="24"/>
        </w:rPr>
      </w:pPr>
      <w:r w:rsidRPr="00582556">
        <w:rPr>
          <w:bCs/>
          <w:sz w:val="24"/>
          <w:szCs w:val="24"/>
        </w:rPr>
        <w:t>[4] Kandavas un pagastu apvienības 2021.gada 27.maija (</w:t>
      </w:r>
      <w:smartTag w:uri="schemas-tilde-lv/tildestengine" w:element="veidnes">
        <w:smartTagPr>
          <w:attr w:name="id" w:val="-1"/>
          <w:attr w:name="baseform" w:val="protokols"/>
          <w:attr w:name="text" w:val="protokols"/>
        </w:smartTagPr>
        <w:r w:rsidRPr="00582556">
          <w:rPr>
            <w:sz w:val="24"/>
            <w:szCs w:val="24"/>
          </w:rPr>
          <w:t>protokols</w:t>
        </w:r>
      </w:smartTag>
      <w:r w:rsidRPr="00582556">
        <w:rPr>
          <w:sz w:val="24"/>
          <w:szCs w:val="24"/>
        </w:rPr>
        <w:t xml:space="preserve"> Nr.7 6.§)</w:t>
      </w:r>
      <w:r w:rsidRPr="00582556">
        <w:rPr>
          <w:bCs/>
          <w:sz w:val="24"/>
          <w:szCs w:val="24"/>
        </w:rPr>
        <w:t xml:space="preserve"> nolikuma (turpmāk - Nolikums) 2.1.punktā noteikts, ka iestāde nodrošina pašvaldības funkciju izpildi saskaņā ar likuma “Par pašvaldībām” 15. un 69.¹ pantiem, ar Iestādes pakļautībā esošo augstāka un zemāka līmeņa struktūrvienību starpniecību.</w:t>
      </w:r>
    </w:p>
    <w:p w:rsidR="00AB5FE7" w:rsidRPr="00582556" w:rsidRDefault="00AB5FE7" w:rsidP="00AB5FE7">
      <w:pPr>
        <w:ind w:firstLine="720"/>
        <w:jc w:val="both"/>
        <w:rPr>
          <w:sz w:val="24"/>
          <w:szCs w:val="24"/>
          <w:lang w:eastAsia="ru-RU"/>
        </w:rPr>
      </w:pPr>
      <w:r w:rsidRPr="00582556">
        <w:rPr>
          <w:sz w:val="24"/>
          <w:szCs w:val="24"/>
          <w:lang w:eastAsia="ru-RU"/>
        </w:rPr>
        <w:t xml:space="preserve">Nolikuma tiesību normu tulkojums liecina, ka Kandavas un pagastu apvienībai ir </w:t>
      </w:r>
      <w:r w:rsidRPr="00582556">
        <w:rPr>
          <w:sz w:val="24"/>
          <w:szCs w:val="24"/>
          <w:shd w:val="clear" w:color="auto" w:fill="FFFFFF"/>
        </w:rPr>
        <w:t>pagasta vai pilsētas pārvaldes tiesiskā daba.</w:t>
      </w:r>
    </w:p>
    <w:p w:rsidR="00F273C7" w:rsidRDefault="00AB5FE7" w:rsidP="00F273C7">
      <w:pPr>
        <w:jc w:val="both"/>
        <w:rPr>
          <w:sz w:val="24"/>
          <w:szCs w:val="24"/>
        </w:rPr>
      </w:pPr>
      <w:r w:rsidRPr="00582556">
        <w:rPr>
          <w:sz w:val="24"/>
          <w:szCs w:val="24"/>
        </w:rPr>
        <w:tab/>
        <w:t xml:space="preserve">[5] Likuma „Par pašvaldībām” 21.panta pirmās daļas 9.punkts noteic, ka tikai dome ir tiesīga iecelt amatā pašvaldības iestāžu vadītājus. Savukārt minētā likuma 40.panta ceturtajā daļā noteikts, ka </w:t>
      </w:r>
      <w:r w:rsidRPr="00582556">
        <w:rPr>
          <w:sz w:val="24"/>
          <w:szCs w:val="24"/>
          <w:shd w:val="clear" w:color="auto" w:fill="FFFFFF"/>
        </w:rPr>
        <w:t>par [..] pagasta vai pilsētas pārvaldes vadītāja amatam izvirzītajām kandidatūrām balso ar vēlēšanu zīmēm [..].</w:t>
      </w:r>
    </w:p>
    <w:p w:rsidR="00F273C7" w:rsidRDefault="00F273C7" w:rsidP="00F273C7">
      <w:pPr>
        <w:jc w:val="both"/>
        <w:rPr>
          <w:sz w:val="24"/>
          <w:szCs w:val="24"/>
        </w:rPr>
      </w:pPr>
    </w:p>
    <w:p w:rsidR="00F273C7" w:rsidRPr="001C39DF" w:rsidRDefault="00F273C7" w:rsidP="00F273C7">
      <w:pPr>
        <w:jc w:val="both"/>
        <w:rPr>
          <w:i/>
          <w:sz w:val="24"/>
          <w:szCs w:val="24"/>
        </w:rPr>
      </w:pPr>
      <w:r>
        <w:rPr>
          <w:i/>
          <w:sz w:val="24"/>
          <w:szCs w:val="24"/>
        </w:rPr>
        <w:lastRenderedPageBreak/>
        <w:t>Domes priekšsēdētāja Inga Priede, pamatojoties uz likuma “</w:t>
      </w:r>
      <w:r w:rsidRPr="001C39DF">
        <w:rPr>
          <w:i/>
          <w:sz w:val="24"/>
          <w:szCs w:val="24"/>
        </w:rPr>
        <w:t xml:space="preserve">Par pašvaldībām” 68.panta pirmo daļu, izvirza iecelšanai </w:t>
      </w:r>
      <w:r>
        <w:rPr>
          <w:i/>
          <w:sz w:val="24"/>
          <w:szCs w:val="24"/>
        </w:rPr>
        <w:t xml:space="preserve">Kandavas un pagastu apvienības  vadītāja amatā Jāni </w:t>
      </w:r>
      <w:proofErr w:type="spellStart"/>
      <w:r>
        <w:rPr>
          <w:i/>
          <w:sz w:val="24"/>
          <w:szCs w:val="24"/>
        </w:rPr>
        <w:t>Mazitānu</w:t>
      </w:r>
      <w:proofErr w:type="spellEnd"/>
      <w:r>
        <w:rPr>
          <w:i/>
          <w:sz w:val="24"/>
          <w:szCs w:val="24"/>
        </w:rPr>
        <w:t xml:space="preserve"> </w:t>
      </w:r>
      <w:r w:rsidRPr="001C39DF">
        <w:rPr>
          <w:i/>
          <w:sz w:val="24"/>
          <w:szCs w:val="24"/>
        </w:rPr>
        <w:t xml:space="preserve">un </w:t>
      </w:r>
      <w:r>
        <w:rPr>
          <w:i/>
          <w:sz w:val="24"/>
          <w:szCs w:val="24"/>
        </w:rPr>
        <w:t>aicina Balsu skaitītāju komisijai</w:t>
      </w:r>
      <w:r w:rsidRPr="001C39DF">
        <w:rPr>
          <w:i/>
          <w:sz w:val="24"/>
          <w:szCs w:val="24"/>
        </w:rPr>
        <w:t xml:space="preserve"> sagatavot Vēlēšanu zīmes N</w:t>
      </w:r>
      <w:r>
        <w:rPr>
          <w:i/>
          <w:sz w:val="24"/>
          <w:szCs w:val="24"/>
        </w:rPr>
        <w:t>r.2</w:t>
      </w:r>
    </w:p>
    <w:p w:rsidR="00F273C7" w:rsidRDefault="00F273C7" w:rsidP="00F273C7">
      <w:pPr>
        <w:jc w:val="both"/>
        <w:rPr>
          <w:i/>
          <w:sz w:val="24"/>
          <w:szCs w:val="24"/>
        </w:rPr>
      </w:pPr>
      <w:r w:rsidRPr="001C39DF">
        <w:rPr>
          <w:i/>
          <w:sz w:val="24"/>
          <w:szCs w:val="24"/>
        </w:rPr>
        <w:t>[ pēc pārtra</w:t>
      </w:r>
      <w:r>
        <w:rPr>
          <w:i/>
          <w:sz w:val="24"/>
          <w:szCs w:val="24"/>
        </w:rPr>
        <w:t>ukuma Balsu skaitītāju komisija izdala Vēlēšanu zīmes Nr.2]</w:t>
      </w:r>
    </w:p>
    <w:p w:rsidR="00F273C7" w:rsidRPr="00BE3493" w:rsidRDefault="00BE3493" w:rsidP="00F273C7">
      <w:pPr>
        <w:jc w:val="both"/>
        <w:rPr>
          <w:i/>
          <w:sz w:val="24"/>
          <w:szCs w:val="24"/>
        </w:rPr>
      </w:pPr>
      <w:r>
        <w:rPr>
          <w:i/>
          <w:sz w:val="24"/>
          <w:szCs w:val="24"/>
        </w:rPr>
        <w:t>NOTIEK BALSOŠANA.</w:t>
      </w:r>
    </w:p>
    <w:p w:rsidR="00BE3493" w:rsidRDefault="00BE3493" w:rsidP="00F273C7">
      <w:pPr>
        <w:jc w:val="both"/>
        <w:rPr>
          <w:sz w:val="24"/>
          <w:szCs w:val="24"/>
        </w:rPr>
      </w:pPr>
    </w:p>
    <w:p w:rsidR="00F273C7" w:rsidRDefault="00AB5FE7" w:rsidP="00F273C7">
      <w:pPr>
        <w:ind w:firstLine="720"/>
        <w:jc w:val="both"/>
        <w:rPr>
          <w:sz w:val="24"/>
          <w:szCs w:val="24"/>
        </w:rPr>
      </w:pPr>
      <w:r w:rsidRPr="00582556">
        <w:rPr>
          <w:sz w:val="24"/>
          <w:szCs w:val="24"/>
        </w:rPr>
        <w:t>Pamatojoties uz likuma “Par pašvaldībā</w:t>
      </w:r>
      <w:r w:rsidR="00E54A42">
        <w:rPr>
          <w:sz w:val="24"/>
          <w:szCs w:val="24"/>
        </w:rPr>
        <w:t xml:space="preserve">m” pirmās daļas 9.punktu,  21.panta </w:t>
      </w:r>
      <w:r w:rsidRPr="00582556">
        <w:rPr>
          <w:sz w:val="24"/>
          <w:szCs w:val="24"/>
        </w:rPr>
        <w:t xml:space="preserve"> 40.panta ceturto daļu, Kandavas novada domes 2009.gada 30.jūnija saistošo noteikumu Nr.5 „Kandavas no</w:t>
      </w:r>
      <w:r w:rsidR="00E54A42">
        <w:rPr>
          <w:sz w:val="24"/>
          <w:szCs w:val="24"/>
        </w:rPr>
        <w:t xml:space="preserve">vada domes nolikums” 114.² </w:t>
      </w:r>
      <w:r w:rsidR="00F273C7">
        <w:rPr>
          <w:sz w:val="24"/>
          <w:szCs w:val="24"/>
        </w:rPr>
        <w:t>punktu un</w:t>
      </w:r>
      <w:r w:rsidR="00E54A42">
        <w:rPr>
          <w:sz w:val="24"/>
          <w:szCs w:val="24"/>
        </w:rPr>
        <w:t xml:space="preserve"> </w:t>
      </w:r>
      <w:r w:rsidR="00F273C7">
        <w:rPr>
          <w:sz w:val="24"/>
          <w:szCs w:val="24"/>
        </w:rPr>
        <w:t>Balsu skaitītāju komisijas Protokolu Nr. 3,</w:t>
      </w:r>
    </w:p>
    <w:p w:rsidR="00F273C7" w:rsidRPr="00582556" w:rsidRDefault="00F273C7" w:rsidP="00F273C7">
      <w:pPr>
        <w:pStyle w:val="Pamatteksts"/>
        <w:contextualSpacing/>
        <w:jc w:val="both"/>
        <w:rPr>
          <w:sz w:val="24"/>
          <w:szCs w:val="24"/>
        </w:rPr>
      </w:pPr>
      <w:r w:rsidRPr="00582556">
        <w:rPr>
          <w:b/>
          <w:sz w:val="24"/>
          <w:szCs w:val="24"/>
        </w:rPr>
        <w:t>Dome, atklāti balsojot</w:t>
      </w:r>
      <w:r w:rsidRPr="00582556">
        <w:rPr>
          <w:sz w:val="24"/>
          <w:szCs w:val="24"/>
        </w:rPr>
        <w:t xml:space="preserve">: </w:t>
      </w:r>
      <w:r w:rsidRPr="00582556">
        <w:rPr>
          <w:b/>
          <w:sz w:val="24"/>
          <w:szCs w:val="24"/>
        </w:rPr>
        <w:t>PAR</w:t>
      </w:r>
      <w:r w:rsidRPr="00582556">
        <w:rPr>
          <w:sz w:val="24"/>
          <w:szCs w:val="24"/>
        </w:rPr>
        <w:t xml:space="preserve"> –  </w:t>
      </w:r>
      <w:r w:rsidR="00BE3493">
        <w:rPr>
          <w:b/>
          <w:sz w:val="24"/>
          <w:szCs w:val="24"/>
        </w:rPr>
        <w:t>12</w:t>
      </w:r>
      <w:r w:rsidRPr="00582556">
        <w:rPr>
          <w:sz w:val="24"/>
          <w:szCs w:val="24"/>
        </w:rPr>
        <w:t xml:space="preserve"> </w:t>
      </w:r>
      <w:r w:rsidRPr="00582556">
        <w:rPr>
          <w:b/>
          <w:sz w:val="24"/>
          <w:szCs w:val="24"/>
        </w:rPr>
        <w:t xml:space="preserve"> </w:t>
      </w:r>
      <w:r w:rsidR="00BE3493">
        <w:rPr>
          <w:sz w:val="24"/>
          <w:szCs w:val="24"/>
        </w:rPr>
        <w:t xml:space="preserve">( </w:t>
      </w:r>
      <w:r w:rsidRPr="00582556">
        <w:rPr>
          <w:sz w:val="24"/>
          <w:szCs w:val="24"/>
        </w:rPr>
        <w:t xml:space="preserve"> </w:t>
      </w:r>
      <w:proofErr w:type="spellStart"/>
      <w:r w:rsidRPr="00582556">
        <w:rPr>
          <w:sz w:val="24"/>
          <w:szCs w:val="24"/>
        </w:rPr>
        <w:t>G.Birkenšteins</w:t>
      </w:r>
      <w:proofErr w:type="spellEnd"/>
      <w:r w:rsidRPr="00582556">
        <w:rPr>
          <w:sz w:val="24"/>
          <w:szCs w:val="24"/>
        </w:rPr>
        <w:t xml:space="preserve">, </w:t>
      </w:r>
      <w:proofErr w:type="spellStart"/>
      <w:r w:rsidRPr="00582556">
        <w:rPr>
          <w:sz w:val="24"/>
          <w:szCs w:val="24"/>
        </w:rPr>
        <w:t>G.Cīrule</w:t>
      </w:r>
      <w:proofErr w:type="spellEnd"/>
      <w:r w:rsidRPr="00582556">
        <w:rPr>
          <w:sz w:val="24"/>
          <w:szCs w:val="24"/>
        </w:rPr>
        <w:t xml:space="preserve">, </w:t>
      </w:r>
      <w:proofErr w:type="spellStart"/>
      <w:r w:rsidRPr="00582556">
        <w:rPr>
          <w:sz w:val="24"/>
          <w:szCs w:val="24"/>
        </w:rPr>
        <w:t>S.Ezeriņa</w:t>
      </w:r>
      <w:proofErr w:type="spellEnd"/>
      <w:r w:rsidRPr="00582556">
        <w:rPr>
          <w:sz w:val="24"/>
          <w:szCs w:val="24"/>
        </w:rPr>
        <w:t xml:space="preserve">, </w:t>
      </w:r>
      <w:proofErr w:type="spellStart"/>
      <w:r w:rsidRPr="00582556">
        <w:rPr>
          <w:sz w:val="24"/>
          <w:szCs w:val="24"/>
        </w:rPr>
        <w:t>R.Fabjančiks</w:t>
      </w:r>
      <w:proofErr w:type="spellEnd"/>
      <w:r w:rsidRPr="00582556">
        <w:rPr>
          <w:sz w:val="24"/>
          <w:szCs w:val="24"/>
        </w:rPr>
        <w:t xml:space="preserve">, </w:t>
      </w:r>
      <w:proofErr w:type="spellStart"/>
      <w:r w:rsidRPr="00582556">
        <w:rPr>
          <w:sz w:val="24"/>
          <w:szCs w:val="24"/>
        </w:rPr>
        <w:t>I.Freiberga</w:t>
      </w:r>
      <w:proofErr w:type="spellEnd"/>
      <w:r w:rsidRPr="00582556">
        <w:rPr>
          <w:sz w:val="24"/>
          <w:szCs w:val="24"/>
        </w:rPr>
        <w:t xml:space="preserve">, </w:t>
      </w:r>
      <w:proofErr w:type="spellStart"/>
      <w:r w:rsidRPr="00582556">
        <w:rPr>
          <w:sz w:val="24"/>
          <w:szCs w:val="24"/>
        </w:rPr>
        <w:t>G.Indriksons</w:t>
      </w:r>
      <w:proofErr w:type="spellEnd"/>
      <w:r w:rsidRPr="00582556">
        <w:rPr>
          <w:sz w:val="24"/>
          <w:szCs w:val="24"/>
        </w:rPr>
        <w:t xml:space="preserve">, </w:t>
      </w:r>
      <w:proofErr w:type="spellStart"/>
      <w:r w:rsidRPr="00582556">
        <w:rPr>
          <w:sz w:val="24"/>
          <w:szCs w:val="24"/>
        </w:rPr>
        <w:t>A.Lasis</w:t>
      </w:r>
      <w:proofErr w:type="spellEnd"/>
      <w:r w:rsidRPr="00582556">
        <w:rPr>
          <w:sz w:val="24"/>
          <w:szCs w:val="24"/>
        </w:rPr>
        <w:t xml:space="preserve">, </w:t>
      </w:r>
      <w:proofErr w:type="spellStart"/>
      <w:r w:rsidRPr="00582556">
        <w:rPr>
          <w:sz w:val="24"/>
          <w:szCs w:val="24"/>
        </w:rPr>
        <w:t>I.Lasis</w:t>
      </w:r>
      <w:proofErr w:type="spellEnd"/>
      <w:r w:rsidRPr="00582556">
        <w:rPr>
          <w:sz w:val="24"/>
          <w:szCs w:val="24"/>
        </w:rPr>
        <w:t xml:space="preserve">, </w:t>
      </w:r>
      <w:proofErr w:type="spellStart"/>
      <w:r w:rsidRPr="00582556">
        <w:rPr>
          <w:sz w:val="24"/>
          <w:szCs w:val="24"/>
        </w:rPr>
        <w:t>I.Priede</w:t>
      </w:r>
      <w:proofErr w:type="spellEnd"/>
      <w:r w:rsidRPr="00582556">
        <w:rPr>
          <w:sz w:val="24"/>
          <w:szCs w:val="24"/>
        </w:rPr>
        <w:t xml:space="preserve">, </w:t>
      </w:r>
      <w:proofErr w:type="spellStart"/>
      <w:r w:rsidRPr="00582556">
        <w:rPr>
          <w:sz w:val="24"/>
          <w:szCs w:val="24"/>
        </w:rPr>
        <w:t>D.Puga</w:t>
      </w:r>
      <w:proofErr w:type="spellEnd"/>
      <w:r w:rsidRPr="00582556">
        <w:rPr>
          <w:sz w:val="24"/>
          <w:szCs w:val="24"/>
        </w:rPr>
        <w:t xml:space="preserve">,  </w:t>
      </w:r>
      <w:proofErr w:type="spellStart"/>
      <w:r w:rsidRPr="00582556">
        <w:rPr>
          <w:sz w:val="24"/>
          <w:szCs w:val="24"/>
        </w:rPr>
        <w:t>D.Roz</w:t>
      </w:r>
      <w:r w:rsidR="00BE3493">
        <w:rPr>
          <w:sz w:val="24"/>
          <w:szCs w:val="24"/>
        </w:rPr>
        <w:t>enfelds</w:t>
      </w:r>
      <w:proofErr w:type="spellEnd"/>
      <w:r w:rsidR="00BE3493">
        <w:rPr>
          <w:sz w:val="24"/>
          <w:szCs w:val="24"/>
        </w:rPr>
        <w:t xml:space="preserve">, </w:t>
      </w:r>
      <w:proofErr w:type="spellStart"/>
      <w:r w:rsidR="00BE3493">
        <w:rPr>
          <w:sz w:val="24"/>
          <w:szCs w:val="24"/>
        </w:rPr>
        <w:t>K.Ševčuks</w:t>
      </w:r>
      <w:proofErr w:type="spellEnd"/>
      <w:r w:rsidRPr="00582556">
        <w:rPr>
          <w:sz w:val="24"/>
          <w:szCs w:val="24"/>
        </w:rPr>
        <w:t xml:space="preserve"> ),</w:t>
      </w:r>
    </w:p>
    <w:p w:rsidR="00F273C7" w:rsidRPr="00582556" w:rsidRDefault="00F273C7" w:rsidP="00F273C7">
      <w:pPr>
        <w:pStyle w:val="Pamatteksts"/>
        <w:contextualSpacing/>
        <w:jc w:val="both"/>
        <w:rPr>
          <w:sz w:val="24"/>
          <w:szCs w:val="24"/>
        </w:rPr>
      </w:pPr>
      <w:r w:rsidRPr="00582556">
        <w:rPr>
          <w:b/>
          <w:sz w:val="24"/>
          <w:szCs w:val="24"/>
        </w:rPr>
        <w:t>PRET</w:t>
      </w:r>
      <w:r w:rsidRPr="00582556">
        <w:rPr>
          <w:sz w:val="24"/>
          <w:szCs w:val="24"/>
        </w:rPr>
        <w:t xml:space="preserve"> </w:t>
      </w:r>
      <w:r w:rsidRPr="00582556">
        <w:rPr>
          <w:b/>
          <w:sz w:val="24"/>
          <w:szCs w:val="24"/>
        </w:rPr>
        <w:t xml:space="preserve">–  </w:t>
      </w:r>
      <w:r w:rsidR="00BE3493">
        <w:rPr>
          <w:b/>
          <w:sz w:val="24"/>
          <w:szCs w:val="24"/>
        </w:rPr>
        <w:t>1</w:t>
      </w:r>
      <w:r w:rsidRPr="00582556">
        <w:rPr>
          <w:b/>
          <w:sz w:val="24"/>
          <w:szCs w:val="24"/>
        </w:rPr>
        <w:t xml:space="preserve"> </w:t>
      </w:r>
      <w:r w:rsidRPr="00582556">
        <w:rPr>
          <w:sz w:val="24"/>
          <w:szCs w:val="24"/>
        </w:rPr>
        <w:t xml:space="preserve">, </w:t>
      </w:r>
      <w:r w:rsidR="00BE3493">
        <w:rPr>
          <w:sz w:val="24"/>
          <w:szCs w:val="24"/>
        </w:rPr>
        <w:t xml:space="preserve">( </w:t>
      </w:r>
      <w:proofErr w:type="spellStart"/>
      <w:r w:rsidR="00BE3493">
        <w:rPr>
          <w:sz w:val="24"/>
          <w:szCs w:val="24"/>
        </w:rPr>
        <w:t>E.Bariss</w:t>
      </w:r>
      <w:proofErr w:type="spellEnd"/>
      <w:r w:rsidR="00BE3493">
        <w:rPr>
          <w:sz w:val="24"/>
          <w:szCs w:val="24"/>
        </w:rPr>
        <w:t>)</w:t>
      </w:r>
    </w:p>
    <w:p w:rsidR="00F273C7" w:rsidRPr="00582556" w:rsidRDefault="00F273C7" w:rsidP="00F273C7">
      <w:pPr>
        <w:pStyle w:val="Pamatteksts"/>
        <w:contextualSpacing/>
        <w:jc w:val="both"/>
        <w:rPr>
          <w:sz w:val="24"/>
          <w:szCs w:val="24"/>
        </w:rPr>
      </w:pPr>
      <w:r w:rsidRPr="00582556">
        <w:rPr>
          <w:b/>
          <w:sz w:val="24"/>
          <w:szCs w:val="24"/>
        </w:rPr>
        <w:t xml:space="preserve">ATTURAS – </w:t>
      </w:r>
      <w:r w:rsidR="00BE3493">
        <w:rPr>
          <w:b/>
          <w:sz w:val="24"/>
          <w:szCs w:val="24"/>
        </w:rPr>
        <w:t>0</w:t>
      </w:r>
      <w:r w:rsidRPr="00582556">
        <w:rPr>
          <w:b/>
          <w:sz w:val="24"/>
          <w:szCs w:val="24"/>
        </w:rPr>
        <w:t xml:space="preserve"> </w:t>
      </w:r>
      <w:r w:rsidRPr="00582556">
        <w:rPr>
          <w:sz w:val="24"/>
          <w:szCs w:val="24"/>
        </w:rPr>
        <w:t xml:space="preserve">, </w:t>
      </w:r>
    </w:p>
    <w:p w:rsidR="00F273C7" w:rsidRDefault="00F273C7" w:rsidP="00F273C7">
      <w:pPr>
        <w:pStyle w:val="Pamatteksts"/>
        <w:contextualSpacing/>
        <w:jc w:val="both"/>
        <w:rPr>
          <w:sz w:val="24"/>
          <w:szCs w:val="24"/>
        </w:rPr>
      </w:pPr>
      <w:r w:rsidRPr="00582556">
        <w:rPr>
          <w:b/>
          <w:sz w:val="24"/>
          <w:szCs w:val="24"/>
        </w:rPr>
        <w:t>NOLEMJ:</w:t>
      </w:r>
      <w:r w:rsidRPr="00582556">
        <w:rPr>
          <w:sz w:val="24"/>
          <w:szCs w:val="24"/>
        </w:rPr>
        <w:t> </w:t>
      </w:r>
    </w:p>
    <w:p w:rsidR="00F273C7" w:rsidRDefault="00AB5FE7" w:rsidP="00F273C7">
      <w:pPr>
        <w:pStyle w:val="Pamatteksts"/>
        <w:contextualSpacing/>
        <w:jc w:val="both"/>
        <w:rPr>
          <w:sz w:val="24"/>
          <w:szCs w:val="24"/>
        </w:rPr>
      </w:pPr>
      <w:r w:rsidRPr="00582556">
        <w:rPr>
          <w:bCs/>
          <w:sz w:val="24"/>
          <w:szCs w:val="24"/>
        </w:rPr>
        <w:t>1.Iecelt Kandavas un pagastu apvienības vadītāja ama</w:t>
      </w:r>
      <w:r w:rsidR="008E077B">
        <w:rPr>
          <w:bCs/>
          <w:sz w:val="24"/>
          <w:szCs w:val="24"/>
        </w:rPr>
        <w:t xml:space="preserve">tā Jāni </w:t>
      </w:r>
      <w:proofErr w:type="spellStart"/>
      <w:r w:rsidR="008E077B">
        <w:rPr>
          <w:bCs/>
          <w:sz w:val="24"/>
          <w:szCs w:val="24"/>
        </w:rPr>
        <w:t>Mazitānu</w:t>
      </w:r>
      <w:proofErr w:type="spellEnd"/>
      <w:r w:rsidR="008E077B">
        <w:rPr>
          <w:bCs/>
          <w:sz w:val="24"/>
          <w:szCs w:val="24"/>
        </w:rPr>
        <w:t xml:space="preserve"> </w:t>
      </w:r>
      <w:r w:rsidRPr="00582556">
        <w:rPr>
          <w:sz w:val="24"/>
          <w:szCs w:val="24"/>
        </w:rPr>
        <w:t xml:space="preserve"> ar 2021.gada 28.jūniju.</w:t>
      </w:r>
    </w:p>
    <w:p w:rsidR="00F273C7" w:rsidRDefault="00AB5FE7" w:rsidP="00F273C7">
      <w:pPr>
        <w:pStyle w:val="Pamatteksts"/>
        <w:contextualSpacing/>
        <w:jc w:val="both"/>
        <w:rPr>
          <w:sz w:val="24"/>
          <w:szCs w:val="24"/>
        </w:rPr>
      </w:pPr>
      <w:r w:rsidRPr="00582556">
        <w:rPr>
          <w:sz w:val="24"/>
          <w:szCs w:val="24"/>
        </w:rPr>
        <w:t xml:space="preserve">2.Uzdot Kandavas novada domes izpilddirektoram noslēgt ar Jāni </w:t>
      </w:r>
      <w:proofErr w:type="spellStart"/>
      <w:r w:rsidRPr="00582556">
        <w:rPr>
          <w:sz w:val="24"/>
          <w:szCs w:val="24"/>
        </w:rPr>
        <w:t>Mazitānu</w:t>
      </w:r>
      <w:proofErr w:type="spellEnd"/>
      <w:r w:rsidRPr="00582556">
        <w:rPr>
          <w:sz w:val="24"/>
          <w:szCs w:val="24"/>
        </w:rPr>
        <w:t xml:space="preserve"> darba līgumu, nosakot trīs mēnešu pārbaudes termiņu.</w:t>
      </w:r>
    </w:p>
    <w:p w:rsidR="00F273C7" w:rsidRDefault="00AB5FE7" w:rsidP="00F273C7">
      <w:pPr>
        <w:pStyle w:val="Pamatteksts"/>
        <w:contextualSpacing/>
        <w:jc w:val="both"/>
        <w:rPr>
          <w:sz w:val="24"/>
          <w:szCs w:val="24"/>
        </w:rPr>
      </w:pPr>
      <w:r w:rsidRPr="00582556">
        <w:rPr>
          <w:sz w:val="24"/>
          <w:szCs w:val="24"/>
        </w:rPr>
        <w:t xml:space="preserve">3.Noteikt, ka Jānim </w:t>
      </w:r>
      <w:proofErr w:type="spellStart"/>
      <w:r w:rsidRPr="00582556">
        <w:rPr>
          <w:sz w:val="24"/>
          <w:szCs w:val="24"/>
        </w:rPr>
        <w:t>Mazitānam</w:t>
      </w:r>
      <w:proofErr w:type="spellEnd"/>
      <w:r w:rsidRPr="00582556">
        <w:rPr>
          <w:sz w:val="24"/>
          <w:szCs w:val="24"/>
        </w:rPr>
        <w:t xml:space="preserve"> ir pirmā paraksta tiesības Kandavas un pagastu apvienībā.</w:t>
      </w:r>
    </w:p>
    <w:p w:rsidR="00AB5FE7" w:rsidRPr="00582556" w:rsidRDefault="00AB5FE7" w:rsidP="00F273C7">
      <w:pPr>
        <w:pStyle w:val="Pamatteksts"/>
        <w:contextualSpacing/>
        <w:jc w:val="both"/>
        <w:rPr>
          <w:sz w:val="24"/>
          <w:szCs w:val="24"/>
        </w:rPr>
      </w:pPr>
      <w:r w:rsidRPr="00582556">
        <w:rPr>
          <w:bCs/>
          <w:sz w:val="24"/>
          <w:szCs w:val="24"/>
        </w:rPr>
        <w:t>4.Kandavas un pagastu apvienības vadītājam noteikt amatalgu 1900,00 eiro mēnesī.</w:t>
      </w:r>
    </w:p>
    <w:p w:rsidR="00E54A42" w:rsidRDefault="00E54A42" w:rsidP="00E54A42">
      <w:pPr>
        <w:pStyle w:val="Pamatteksts"/>
        <w:contextualSpacing/>
        <w:jc w:val="center"/>
        <w:rPr>
          <w:bCs/>
          <w:sz w:val="24"/>
          <w:szCs w:val="24"/>
        </w:rPr>
      </w:pPr>
    </w:p>
    <w:p w:rsidR="00070917" w:rsidRDefault="00070917" w:rsidP="00596853">
      <w:pPr>
        <w:pStyle w:val="Bezatstarpm"/>
        <w:jc w:val="both"/>
        <w:rPr>
          <w:sz w:val="24"/>
          <w:szCs w:val="24"/>
        </w:rPr>
      </w:pPr>
    </w:p>
    <w:p w:rsidR="00995D35" w:rsidRPr="00582556" w:rsidRDefault="00995D35" w:rsidP="00995D35">
      <w:pPr>
        <w:tabs>
          <w:tab w:val="center" w:pos="4535"/>
        </w:tabs>
        <w:jc w:val="center"/>
        <w:rPr>
          <w:b/>
          <w:sz w:val="24"/>
          <w:szCs w:val="24"/>
        </w:rPr>
      </w:pPr>
      <w:r>
        <w:rPr>
          <w:b/>
          <w:sz w:val="24"/>
          <w:szCs w:val="24"/>
        </w:rPr>
        <w:t>25</w:t>
      </w:r>
      <w:r w:rsidRPr="00582556">
        <w:rPr>
          <w:b/>
          <w:sz w:val="24"/>
          <w:szCs w:val="24"/>
        </w:rPr>
        <w:t>.§</w:t>
      </w:r>
    </w:p>
    <w:p w:rsidR="00995D35" w:rsidRPr="00582556" w:rsidRDefault="00995D35" w:rsidP="00995D35">
      <w:pPr>
        <w:pBdr>
          <w:bottom w:val="single" w:sz="4" w:space="1" w:color="auto"/>
        </w:pBdr>
        <w:tabs>
          <w:tab w:val="center" w:pos="4535"/>
        </w:tabs>
        <w:jc w:val="center"/>
        <w:rPr>
          <w:b/>
          <w:sz w:val="24"/>
          <w:szCs w:val="24"/>
        </w:rPr>
      </w:pPr>
      <w:r>
        <w:rPr>
          <w:b/>
          <w:sz w:val="24"/>
          <w:szCs w:val="24"/>
        </w:rPr>
        <w:t xml:space="preserve">Domes priekšsēdētājas </w:t>
      </w:r>
      <w:proofErr w:type="spellStart"/>
      <w:r>
        <w:rPr>
          <w:b/>
          <w:sz w:val="24"/>
          <w:szCs w:val="24"/>
        </w:rPr>
        <w:t>I.Priedes</w:t>
      </w:r>
      <w:proofErr w:type="spellEnd"/>
      <w:r>
        <w:rPr>
          <w:b/>
          <w:sz w:val="24"/>
          <w:szCs w:val="24"/>
        </w:rPr>
        <w:t xml:space="preserve">, priekšsēdētājas vietnieces </w:t>
      </w:r>
      <w:proofErr w:type="spellStart"/>
      <w:r>
        <w:rPr>
          <w:b/>
          <w:sz w:val="24"/>
          <w:szCs w:val="24"/>
        </w:rPr>
        <w:t>G.Cīrules</w:t>
      </w:r>
      <w:proofErr w:type="spellEnd"/>
      <w:r>
        <w:rPr>
          <w:b/>
          <w:sz w:val="24"/>
          <w:szCs w:val="24"/>
        </w:rPr>
        <w:t xml:space="preserve"> un izpilddirektora </w:t>
      </w:r>
      <w:proofErr w:type="spellStart"/>
      <w:r>
        <w:rPr>
          <w:b/>
          <w:sz w:val="24"/>
          <w:szCs w:val="24"/>
        </w:rPr>
        <w:t>E.Dudes</w:t>
      </w:r>
      <w:proofErr w:type="spellEnd"/>
      <w:r>
        <w:rPr>
          <w:b/>
          <w:sz w:val="24"/>
          <w:szCs w:val="24"/>
        </w:rPr>
        <w:t xml:space="preserve"> pārskats par paveikto jūnija mēnesī</w:t>
      </w:r>
    </w:p>
    <w:p w:rsidR="00995D35" w:rsidRPr="00582556" w:rsidRDefault="00995D35" w:rsidP="00995D35">
      <w:pPr>
        <w:jc w:val="center"/>
        <w:rPr>
          <w:sz w:val="24"/>
          <w:szCs w:val="24"/>
        </w:rPr>
      </w:pPr>
    </w:p>
    <w:p w:rsidR="00995D35" w:rsidRDefault="00995D35" w:rsidP="00995D35">
      <w:pPr>
        <w:rPr>
          <w:i/>
          <w:sz w:val="24"/>
          <w:szCs w:val="24"/>
        </w:rPr>
      </w:pPr>
      <w:r>
        <w:rPr>
          <w:i/>
          <w:sz w:val="24"/>
          <w:szCs w:val="24"/>
        </w:rPr>
        <w:t xml:space="preserve">Ziņo: </w:t>
      </w:r>
      <w:proofErr w:type="spellStart"/>
      <w:r>
        <w:rPr>
          <w:i/>
          <w:sz w:val="24"/>
          <w:szCs w:val="24"/>
        </w:rPr>
        <w:t>I.Priede</w:t>
      </w:r>
      <w:proofErr w:type="spellEnd"/>
      <w:r>
        <w:rPr>
          <w:i/>
          <w:sz w:val="24"/>
          <w:szCs w:val="24"/>
        </w:rPr>
        <w:t xml:space="preserve">, </w:t>
      </w:r>
      <w:proofErr w:type="spellStart"/>
      <w:r>
        <w:rPr>
          <w:i/>
          <w:sz w:val="24"/>
          <w:szCs w:val="24"/>
        </w:rPr>
        <w:t>G.Cīrule</w:t>
      </w:r>
      <w:proofErr w:type="spellEnd"/>
      <w:r>
        <w:rPr>
          <w:i/>
          <w:sz w:val="24"/>
          <w:szCs w:val="24"/>
        </w:rPr>
        <w:t xml:space="preserve">, </w:t>
      </w:r>
      <w:proofErr w:type="spellStart"/>
      <w:r>
        <w:rPr>
          <w:i/>
          <w:sz w:val="24"/>
          <w:szCs w:val="24"/>
        </w:rPr>
        <w:t>E.Dude</w:t>
      </w:r>
      <w:proofErr w:type="spellEnd"/>
    </w:p>
    <w:p w:rsidR="00BE3493" w:rsidRPr="00582556" w:rsidRDefault="00BE3493" w:rsidP="00995D35">
      <w:pPr>
        <w:rPr>
          <w:i/>
          <w:sz w:val="24"/>
          <w:szCs w:val="24"/>
        </w:rPr>
      </w:pPr>
      <w:r>
        <w:rPr>
          <w:i/>
          <w:sz w:val="24"/>
          <w:szCs w:val="24"/>
        </w:rPr>
        <w:t xml:space="preserve">Debatēs piedalās: </w:t>
      </w:r>
      <w:proofErr w:type="spellStart"/>
      <w:r>
        <w:rPr>
          <w:i/>
          <w:sz w:val="24"/>
          <w:szCs w:val="24"/>
        </w:rPr>
        <w:t>D.Rozenfelds</w:t>
      </w:r>
      <w:proofErr w:type="spellEnd"/>
      <w:r>
        <w:rPr>
          <w:i/>
          <w:sz w:val="24"/>
          <w:szCs w:val="24"/>
        </w:rPr>
        <w:t xml:space="preserve">, </w:t>
      </w:r>
      <w:proofErr w:type="spellStart"/>
      <w:r>
        <w:rPr>
          <w:i/>
          <w:sz w:val="24"/>
          <w:szCs w:val="24"/>
        </w:rPr>
        <w:t>S.Ezeriņa</w:t>
      </w:r>
      <w:proofErr w:type="spellEnd"/>
    </w:p>
    <w:p w:rsidR="00995D35" w:rsidRPr="00582556" w:rsidRDefault="00995D35" w:rsidP="00596853">
      <w:pPr>
        <w:pStyle w:val="Bezatstarpm"/>
        <w:jc w:val="both"/>
        <w:rPr>
          <w:sz w:val="24"/>
          <w:szCs w:val="24"/>
        </w:rPr>
      </w:pPr>
    </w:p>
    <w:p w:rsidR="00596853" w:rsidRDefault="00995D35">
      <w:pPr>
        <w:rPr>
          <w:sz w:val="24"/>
          <w:szCs w:val="24"/>
        </w:rPr>
      </w:pPr>
      <w:r>
        <w:rPr>
          <w:sz w:val="24"/>
          <w:szCs w:val="24"/>
        </w:rPr>
        <w:t xml:space="preserve">Pamatojoties uz Kandavas novada domes 30.07.2009. saistošo noteikumu Nr. 5 “Kandavas novada domes nolikums” 105.punktu, domes priekšsēdētāja </w:t>
      </w:r>
      <w:proofErr w:type="spellStart"/>
      <w:r>
        <w:rPr>
          <w:sz w:val="24"/>
          <w:szCs w:val="24"/>
        </w:rPr>
        <w:t>I.Priede</w:t>
      </w:r>
      <w:proofErr w:type="spellEnd"/>
      <w:r>
        <w:rPr>
          <w:sz w:val="24"/>
          <w:szCs w:val="24"/>
        </w:rPr>
        <w:t xml:space="preserve">, priekšsēdētājas vietniece </w:t>
      </w:r>
      <w:proofErr w:type="spellStart"/>
      <w:r>
        <w:rPr>
          <w:sz w:val="24"/>
          <w:szCs w:val="24"/>
        </w:rPr>
        <w:t>G.Cīrule</w:t>
      </w:r>
      <w:proofErr w:type="spellEnd"/>
      <w:r>
        <w:rPr>
          <w:sz w:val="24"/>
          <w:szCs w:val="24"/>
        </w:rPr>
        <w:t xml:space="preserve"> un izpilddirektors </w:t>
      </w:r>
      <w:proofErr w:type="spellStart"/>
      <w:r>
        <w:rPr>
          <w:sz w:val="24"/>
          <w:szCs w:val="24"/>
        </w:rPr>
        <w:t>E.Dude</w:t>
      </w:r>
      <w:proofErr w:type="spellEnd"/>
      <w:r>
        <w:rPr>
          <w:sz w:val="24"/>
          <w:szCs w:val="24"/>
        </w:rPr>
        <w:t xml:space="preserve"> sniedz pārskatu par paveikto jūnija mēnesī.</w:t>
      </w:r>
    </w:p>
    <w:p w:rsidR="00995D35" w:rsidRDefault="00995D35">
      <w:pPr>
        <w:rPr>
          <w:sz w:val="24"/>
          <w:szCs w:val="24"/>
        </w:rPr>
      </w:pPr>
    </w:p>
    <w:p w:rsidR="00995D35" w:rsidRDefault="00995D35">
      <w:pPr>
        <w:rPr>
          <w:sz w:val="24"/>
          <w:szCs w:val="24"/>
        </w:rPr>
      </w:pPr>
      <w:r>
        <w:rPr>
          <w:sz w:val="24"/>
          <w:szCs w:val="24"/>
        </w:rPr>
        <w:t>Sēde slēgta: plks</w:t>
      </w:r>
      <w:r w:rsidR="00BE3493">
        <w:rPr>
          <w:sz w:val="24"/>
          <w:szCs w:val="24"/>
        </w:rPr>
        <w:t xml:space="preserve">t. </w:t>
      </w:r>
      <w:r w:rsidR="00BE3493">
        <w:rPr>
          <w:sz w:val="24"/>
          <w:szCs w:val="24"/>
        </w:rPr>
        <w:softHyphen/>
        <w:t>15.40</w:t>
      </w:r>
    </w:p>
    <w:p w:rsidR="00BE3493" w:rsidRDefault="00BE3493">
      <w:pPr>
        <w:rPr>
          <w:sz w:val="24"/>
          <w:szCs w:val="24"/>
        </w:rPr>
      </w:pPr>
    </w:p>
    <w:p w:rsidR="00995D35" w:rsidRDefault="00995D35">
      <w:pPr>
        <w:rPr>
          <w:sz w:val="24"/>
          <w:szCs w:val="24"/>
        </w:rPr>
      </w:pPr>
      <w:r>
        <w:rPr>
          <w:sz w:val="24"/>
          <w:szCs w:val="24"/>
        </w:rPr>
        <w:t xml:space="preserve">Sēdi vadīja: </w:t>
      </w:r>
      <w:r w:rsidR="008E077B">
        <w:rPr>
          <w:sz w:val="24"/>
          <w:szCs w:val="24"/>
        </w:rPr>
        <w:t xml:space="preserve">( personiskais paraksts) </w:t>
      </w:r>
      <w:proofErr w:type="spellStart"/>
      <w:r>
        <w:rPr>
          <w:sz w:val="24"/>
          <w:szCs w:val="24"/>
        </w:rPr>
        <w:t>I.Priede</w:t>
      </w:r>
      <w:proofErr w:type="spellEnd"/>
    </w:p>
    <w:p w:rsidR="00BE3493" w:rsidRDefault="00BE3493">
      <w:pPr>
        <w:rPr>
          <w:sz w:val="24"/>
          <w:szCs w:val="24"/>
        </w:rPr>
      </w:pPr>
    </w:p>
    <w:p w:rsidR="00995D35" w:rsidRPr="00582556" w:rsidRDefault="00995D35">
      <w:pPr>
        <w:rPr>
          <w:sz w:val="24"/>
          <w:szCs w:val="24"/>
        </w:rPr>
      </w:pPr>
      <w:r>
        <w:rPr>
          <w:sz w:val="24"/>
          <w:szCs w:val="24"/>
        </w:rPr>
        <w:t>Protokolēja:</w:t>
      </w:r>
      <w:r w:rsidR="008E077B">
        <w:rPr>
          <w:sz w:val="24"/>
          <w:szCs w:val="24"/>
        </w:rPr>
        <w:t xml:space="preserve"> (personiskais paraksts) </w:t>
      </w:r>
      <w:proofErr w:type="spellStart"/>
      <w:r>
        <w:rPr>
          <w:sz w:val="24"/>
          <w:szCs w:val="24"/>
        </w:rPr>
        <w:t>A.Dundure</w:t>
      </w:r>
      <w:proofErr w:type="spellEnd"/>
      <w:r w:rsidR="008E077B">
        <w:rPr>
          <w:sz w:val="24"/>
          <w:szCs w:val="24"/>
        </w:rPr>
        <w:t xml:space="preserve"> </w:t>
      </w:r>
    </w:p>
    <w:sectPr w:rsidR="00995D35" w:rsidRPr="00582556" w:rsidSect="00D60D0F">
      <w:pgSz w:w="11906" w:h="16838"/>
      <w:pgMar w:top="1440" w:right="180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502EB"/>
    <w:multiLevelType w:val="hybridMultilevel"/>
    <w:tmpl w:val="9B7C5748"/>
    <w:lvl w:ilvl="0" w:tplc="F1D2884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338C9"/>
    <w:multiLevelType w:val="hybridMultilevel"/>
    <w:tmpl w:val="9CAC00FA"/>
    <w:lvl w:ilvl="0" w:tplc="C62631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A0A7D68"/>
    <w:multiLevelType w:val="hybridMultilevel"/>
    <w:tmpl w:val="9A867332"/>
    <w:lvl w:ilvl="0" w:tplc="0426000F">
      <w:start w:val="1"/>
      <w:numFmt w:val="decimal"/>
      <w:lvlText w:val="%1."/>
      <w:lvlJc w:val="left"/>
      <w:pPr>
        <w:ind w:left="938" w:hanging="360"/>
      </w:pPr>
    </w:lvl>
    <w:lvl w:ilvl="1" w:tplc="04260019" w:tentative="1">
      <w:start w:val="1"/>
      <w:numFmt w:val="lowerLetter"/>
      <w:lvlText w:val="%2."/>
      <w:lvlJc w:val="left"/>
      <w:pPr>
        <w:ind w:left="1658" w:hanging="360"/>
      </w:pPr>
    </w:lvl>
    <w:lvl w:ilvl="2" w:tplc="0426001B" w:tentative="1">
      <w:start w:val="1"/>
      <w:numFmt w:val="lowerRoman"/>
      <w:lvlText w:val="%3."/>
      <w:lvlJc w:val="right"/>
      <w:pPr>
        <w:ind w:left="2378" w:hanging="180"/>
      </w:pPr>
    </w:lvl>
    <w:lvl w:ilvl="3" w:tplc="0426000F" w:tentative="1">
      <w:start w:val="1"/>
      <w:numFmt w:val="decimal"/>
      <w:lvlText w:val="%4."/>
      <w:lvlJc w:val="left"/>
      <w:pPr>
        <w:ind w:left="3098" w:hanging="360"/>
      </w:pPr>
    </w:lvl>
    <w:lvl w:ilvl="4" w:tplc="04260019" w:tentative="1">
      <w:start w:val="1"/>
      <w:numFmt w:val="lowerLetter"/>
      <w:lvlText w:val="%5."/>
      <w:lvlJc w:val="left"/>
      <w:pPr>
        <w:ind w:left="3818" w:hanging="360"/>
      </w:pPr>
    </w:lvl>
    <w:lvl w:ilvl="5" w:tplc="0426001B" w:tentative="1">
      <w:start w:val="1"/>
      <w:numFmt w:val="lowerRoman"/>
      <w:lvlText w:val="%6."/>
      <w:lvlJc w:val="right"/>
      <w:pPr>
        <w:ind w:left="4538" w:hanging="180"/>
      </w:pPr>
    </w:lvl>
    <w:lvl w:ilvl="6" w:tplc="0426000F" w:tentative="1">
      <w:start w:val="1"/>
      <w:numFmt w:val="decimal"/>
      <w:lvlText w:val="%7."/>
      <w:lvlJc w:val="left"/>
      <w:pPr>
        <w:ind w:left="5258" w:hanging="360"/>
      </w:pPr>
    </w:lvl>
    <w:lvl w:ilvl="7" w:tplc="04260019" w:tentative="1">
      <w:start w:val="1"/>
      <w:numFmt w:val="lowerLetter"/>
      <w:lvlText w:val="%8."/>
      <w:lvlJc w:val="left"/>
      <w:pPr>
        <w:ind w:left="5978" w:hanging="360"/>
      </w:pPr>
    </w:lvl>
    <w:lvl w:ilvl="8" w:tplc="0426001B" w:tentative="1">
      <w:start w:val="1"/>
      <w:numFmt w:val="lowerRoman"/>
      <w:lvlText w:val="%9."/>
      <w:lvlJc w:val="right"/>
      <w:pPr>
        <w:ind w:left="6698"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D65"/>
    <w:rsid w:val="00070917"/>
    <w:rsid w:val="000714C0"/>
    <w:rsid w:val="000B2845"/>
    <w:rsid w:val="00145626"/>
    <w:rsid w:val="00161176"/>
    <w:rsid w:val="002069E6"/>
    <w:rsid w:val="002F6398"/>
    <w:rsid w:val="00370131"/>
    <w:rsid w:val="00581B61"/>
    <w:rsid w:val="00582556"/>
    <w:rsid w:val="00596853"/>
    <w:rsid w:val="005F09CA"/>
    <w:rsid w:val="0066326B"/>
    <w:rsid w:val="007170F0"/>
    <w:rsid w:val="007755D9"/>
    <w:rsid w:val="007F148C"/>
    <w:rsid w:val="00841937"/>
    <w:rsid w:val="00847643"/>
    <w:rsid w:val="0089058D"/>
    <w:rsid w:val="008E077B"/>
    <w:rsid w:val="00995D35"/>
    <w:rsid w:val="009A0281"/>
    <w:rsid w:val="009B628E"/>
    <w:rsid w:val="009C0CB3"/>
    <w:rsid w:val="00AA2FA8"/>
    <w:rsid w:val="00AB5FE7"/>
    <w:rsid w:val="00B0346F"/>
    <w:rsid w:val="00B21716"/>
    <w:rsid w:val="00B8077F"/>
    <w:rsid w:val="00BE3493"/>
    <w:rsid w:val="00C83880"/>
    <w:rsid w:val="00D06577"/>
    <w:rsid w:val="00D06D65"/>
    <w:rsid w:val="00D60D0F"/>
    <w:rsid w:val="00D77B65"/>
    <w:rsid w:val="00DD6CE6"/>
    <w:rsid w:val="00E54A42"/>
    <w:rsid w:val="00E67BB9"/>
    <w:rsid w:val="00E763FD"/>
    <w:rsid w:val="00F273C7"/>
    <w:rsid w:val="00F33FBD"/>
    <w:rsid w:val="00F906A0"/>
    <w:rsid w:val="00FB3232"/>
    <w:rsid w:val="00FF2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B755ED3D-26A2-426C-BEA1-5D1F96B8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6D65"/>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nhideWhenUsed/>
    <w:rsid w:val="00D06D65"/>
    <w:pPr>
      <w:spacing w:after="120"/>
    </w:pPr>
  </w:style>
  <w:style w:type="character" w:customStyle="1" w:styleId="PamattekstsRakstz">
    <w:name w:val="Pamatteksts Rakstz."/>
    <w:basedOn w:val="Noklusjumarindkopasfonts"/>
    <w:link w:val="Pamatteksts"/>
    <w:qFormat/>
    <w:rsid w:val="00D06D65"/>
    <w:rPr>
      <w:rFonts w:ascii="Times New Roman" w:eastAsia="Times New Roman" w:hAnsi="Times New Roman" w:cs="Times New Roman"/>
      <w:sz w:val="20"/>
      <w:szCs w:val="20"/>
    </w:rPr>
  </w:style>
  <w:style w:type="table" w:styleId="Reatabula">
    <w:name w:val="Table Grid"/>
    <w:basedOn w:val="Parastatabula"/>
    <w:uiPriority w:val="39"/>
    <w:rsid w:val="00D06D65"/>
    <w:pPr>
      <w:spacing w:after="0" w:line="240" w:lineRule="auto"/>
      <w:jc w:val="both"/>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CharCharRakstzCharCharRakstzCharChar">
    <w:name w:val="Rakstz. Char Char Rakstz. Char Char Rakstz. Char Char Rakstz. Char Char Rakstz. Char Char"/>
    <w:basedOn w:val="Parasts"/>
    <w:rsid w:val="00596853"/>
    <w:pPr>
      <w:spacing w:before="120" w:after="160" w:line="240" w:lineRule="exact"/>
      <w:ind w:firstLine="720"/>
      <w:jc w:val="both"/>
    </w:pPr>
    <w:rPr>
      <w:rFonts w:ascii="Verdana" w:hAnsi="Verdana"/>
      <w:lang w:eastAsia="lv-LV"/>
    </w:rPr>
  </w:style>
  <w:style w:type="paragraph" w:styleId="Bezatstarpm">
    <w:name w:val="No Spacing"/>
    <w:qFormat/>
    <w:rsid w:val="00596853"/>
    <w:pPr>
      <w:spacing w:after="0" w:line="240" w:lineRule="auto"/>
    </w:pPr>
    <w:rPr>
      <w:rFonts w:ascii="Times New Roman" w:eastAsia="Times New Roman" w:hAnsi="Times New Roman" w:cs="Times New Roman"/>
      <w:sz w:val="20"/>
      <w:szCs w:val="20"/>
    </w:rPr>
  </w:style>
  <w:style w:type="paragraph" w:customStyle="1" w:styleId="RakstzCharChar">
    <w:name w:val="Rakstz. Char Char"/>
    <w:basedOn w:val="Parasts"/>
    <w:rsid w:val="00370131"/>
    <w:pPr>
      <w:spacing w:before="120" w:after="160" w:line="240" w:lineRule="exact"/>
      <w:ind w:firstLine="720"/>
      <w:jc w:val="both"/>
    </w:pPr>
    <w:rPr>
      <w:rFonts w:ascii="Verdana" w:hAnsi="Verdana"/>
      <w:lang w:eastAsia="lv-LV"/>
    </w:rPr>
  </w:style>
  <w:style w:type="paragraph" w:customStyle="1" w:styleId="tv213">
    <w:name w:val="tv213"/>
    <w:basedOn w:val="Parasts"/>
    <w:rsid w:val="00370131"/>
    <w:pPr>
      <w:spacing w:before="100" w:after="100"/>
    </w:pPr>
    <w:rPr>
      <w:rFonts w:cs="Mangal"/>
      <w:kern w:val="1"/>
      <w:sz w:val="24"/>
      <w:szCs w:val="24"/>
      <w:lang w:eastAsia="hi-IN" w:bidi="hi-IN"/>
    </w:rPr>
  </w:style>
  <w:style w:type="paragraph" w:customStyle="1" w:styleId="RakstzCharCharRakstzCharCharRakstzCharCharRakstzCharCharRakstzCharChar0">
    <w:name w:val="Rakstz. Char Char Rakstz. Char Char Rakstz. Char Char Rakstz. Char Char Rakstz. Char Char"/>
    <w:basedOn w:val="Parasts"/>
    <w:rsid w:val="0066326B"/>
    <w:pPr>
      <w:spacing w:before="120" w:after="160" w:line="240" w:lineRule="exact"/>
      <w:ind w:firstLine="720"/>
      <w:jc w:val="both"/>
    </w:pPr>
    <w:rPr>
      <w:rFonts w:ascii="Verdana" w:hAnsi="Verdana"/>
      <w:lang w:eastAsia="lv-LV"/>
    </w:rPr>
  </w:style>
  <w:style w:type="paragraph" w:customStyle="1" w:styleId="RakstzCharChar0">
    <w:name w:val="Rakstz. Char Char"/>
    <w:basedOn w:val="Parasts"/>
    <w:rsid w:val="00AA2FA8"/>
    <w:pPr>
      <w:spacing w:before="120" w:after="160" w:line="240" w:lineRule="exact"/>
      <w:ind w:firstLine="720"/>
      <w:jc w:val="both"/>
    </w:pPr>
    <w:rPr>
      <w:rFonts w:ascii="Verdana" w:hAnsi="Verdana"/>
      <w:lang w:eastAsia="lv-LV"/>
    </w:rPr>
  </w:style>
  <w:style w:type="character" w:styleId="Hipersaite">
    <w:name w:val="Hyperlink"/>
    <w:rsid w:val="00AA2FA8"/>
    <w:rPr>
      <w:color w:val="0000FF"/>
      <w:u w:val="single"/>
    </w:rPr>
  </w:style>
  <w:style w:type="paragraph" w:styleId="Pamattekstsaratkpi">
    <w:name w:val="Body Text Indent"/>
    <w:basedOn w:val="Parasts"/>
    <w:link w:val="PamattekstsaratkpiRakstz"/>
    <w:rsid w:val="00AB5FE7"/>
    <w:pPr>
      <w:widowControl w:val="0"/>
      <w:suppressAutoHyphens/>
      <w:spacing w:after="120"/>
      <w:ind w:left="283"/>
    </w:pPr>
    <w:rPr>
      <w:rFonts w:eastAsia="Lucida Sans Unicode"/>
      <w:kern w:val="1"/>
      <w:sz w:val="24"/>
      <w:szCs w:val="24"/>
    </w:rPr>
  </w:style>
  <w:style w:type="character" w:customStyle="1" w:styleId="PamattekstsaratkpiRakstz">
    <w:name w:val="Pamatteksts ar atkāpi Rakstz."/>
    <w:basedOn w:val="Noklusjumarindkopasfonts"/>
    <w:link w:val="Pamattekstsaratkpi"/>
    <w:rsid w:val="00AB5FE7"/>
    <w:rPr>
      <w:rFonts w:ascii="Times New Roman" w:eastAsia="Lucida Sans Unicode" w:hAnsi="Times New Roman" w:cs="Times New Roman"/>
      <w:kern w:val="1"/>
      <w:sz w:val="24"/>
      <w:szCs w:val="24"/>
    </w:rPr>
  </w:style>
  <w:style w:type="paragraph" w:styleId="Sarakstarindkopa">
    <w:name w:val="List Paragraph"/>
    <w:basedOn w:val="Parasts"/>
    <w:link w:val="SarakstarindkopaRakstz"/>
    <w:qFormat/>
    <w:rsid w:val="00AB5FE7"/>
    <w:pPr>
      <w:spacing w:after="200" w:line="276" w:lineRule="auto"/>
      <w:ind w:left="720"/>
      <w:contextualSpacing/>
    </w:pPr>
    <w:rPr>
      <w:rFonts w:ascii="Calibri" w:hAnsi="Calibri"/>
      <w:sz w:val="22"/>
      <w:szCs w:val="22"/>
      <w:lang w:eastAsia="lv-LV"/>
    </w:rPr>
  </w:style>
  <w:style w:type="character" w:customStyle="1" w:styleId="SarakstarindkopaRakstz">
    <w:name w:val="Saraksta rindkopa Rakstz."/>
    <w:link w:val="Sarakstarindkopa"/>
    <w:uiPriority w:val="34"/>
    <w:locked/>
    <w:rsid w:val="00AB5FE7"/>
    <w:rPr>
      <w:rFonts w:ascii="Calibri" w:eastAsia="Times New Roman" w:hAnsi="Calibri" w:cs="Times New Roman"/>
      <w:lang w:eastAsia="lv-LV"/>
    </w:rPr>
  </w:style>
  <w:style w:type="paragraph" w:customStyle="1" w:styleId="Standard">
    <w:name w:val="Standard"/>
    <w:rsid w:val="00AB5FE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naisf">
    <w:name w:val="naisf"/>
    <w:basedOn w:val="Parasts"/>
    <w:rsid w:val="00AB5FE7"/>
    <w:pPr>
      <w:widowControl w:val="0"/>
      <w:suppressAutoHyphens/>
      <w:spacing w:before="280" w:after="280"/>
      <w:jc w:val="both"/>
    </w:pPr>
    <w:rPr>
      <w:rFonts w:eastAsia="Lucida Sans Unicode"/>
      <w:kern w:val="1"/>
      <w:sz w:val="24"/>
      <w:szCs w:val="24"/>
      <w:lang w:val="en-GB"/>
    </w:rPr>
  </w:style>
  <w:style w:type="paragraph" w:styleId="Balonteksts">
    <w:name w:val="Balloon Text"/>
    <w:basedOn w:val="Parasts"/>
    <w:link w:val="BalontekstsRakstz"/>
    <w:uiPriority w:val="99"/>
    <w:semiHidden/>
    <w:unhideWhenUsed/>
    <w:rsid w:val="00D0657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0657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dava.lv" TargetMode="External"/><Relationship Id="rId3" Type="http://schemas.openxmlformats.org/officeDocument/2006/relationships/settings" Target="settings.xml"/><Relationship Id="rId7" Type="http://schemas.openxmlformats.org/officeDocument/2006/relationships/hyperlink" Target="http://www.kandav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ndava.lv"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likumi.lv/ta/id/68490" TargetMode="External"/><Relationship Id="rId4" Type="http://schemas.openxmlformats.org/officeDocument/2006/relationships/webSettings" Target="webSettings.xml"/><Relationship Id="rId9" Type="http://schemas.openxmlformats.org/officeDocument/2006/relationships/hyperlink" Target="http://www.kandav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39441</Words>
  <Characters>22482</Characters>
  <Application>Microsoft Office Word</Application>
  <DocSecurity>0</DocSecurity>
  <Lines>187</Lines>
  <Paragraphs>123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Lietotajs</cp:lastModifiedBy>
  <cp:revision>2</cp:revision>
  <cp:lastPrinted>2021-06-28T08:25:00Z</cp:lastPrinted>
  <dcterms:created xsi:type="dcterms:W3CDTF">2021-06-29T07:11:00Z</dcterms:created>
  <dcterms:modified xsi:type="dcterms:W3CDTF">2021-06-29T07:11:00Z</dcterms:modified>
</cp:coreProperties>
</file>