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52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bookmarkEnd w:id="0"/>
    </w:p>
    <w:p w:rsidR="00696752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Borisa un Ināras Teterevu fonda programmas </w:t>
      </w:r>
    </w:p>
    <w:p w:rsidR="00696752" w:rsidRPr="00FE565C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“ Pats savam saimes galdam”</w:t>
      </w:r>
    </w:p>
    <w:p w:rsidR="00696752" w:rsidRPr="00FE565C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Projekta „Dari, baudi, dalies, Kandavas </w:t>
      </w:r>
      <w:r w:rsidRPr="0069675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apkaimē 2022</w:t>
      </w:r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:rsidR="00696752" w:rsidRPr="00FE565C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696752" w:rsidRPr="00FE565C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Pieteikuma veidlapa</w:t>
      </w:r>
    </w:p>
    <w:p w:rsidR="00696752" w:rsidRPr="00FE565C" w:rsidRDefault="00696752" w:rsidP="00696752">
      <w:pPr>
        <w:jc w:val="center"/>
        <w:rPr>
          <w:rFonts w:ascii="Verdana" w:eastAsia="Times New Roman" w:hAnsi="Verdana" w:cs="Times New Roman"/>
          <w:sz w:val="20"/>
          <w:szCs w:val="20"/>
          <w:lang w:eastAsia="lv-LV"/>
        </w:rPr>
      </w:pPr>
    </w:p>
    <w:tbl>
      <w:tblPr>
        <w:tblW w:w="9781" w:type="dxa"/>
        <w:tblInd w:w="108" w:type="dxa"/>
        <w:tblBorders>
          <w:top w:val="single" w:sz="12" w:space="0" w:color="4ECE30"/>
          <w:left w:val="single" w:sz="12" w:space="0" w:color="4ECE30"/>
          <w:bottom w:val="single" w:sz="12" w:space="0" w:color="4ECE30"/>
          <w:right w:val="single" w:sz="12" w:space="0" w:color="4ECE30"/>
          <w:insideH w:val="single" w:sz="12" w:space="0" w:color="4ECE30"/>
          <w:insideV w:val="single" w:sz="12" w:space="0" w:color="4ECE30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5857"/>
      </w:tblGrid>
      <w:tr w:rsidR="00696752" w:rsidRPr="00FE565C" w:rsidTr="001F0951">
        <w:tc>
          <w:tcPr>
            <w:tcW w:w="9781" w:type="dxa"/>
            <w:gridSpan w:val="2"/>
            <w:shd w:val="clear" w:color="auto" w:fill="FF6600"/>
          </w:tcPr>
          <w:p w:rsidR="00696752" w:rsidRPr="00FE565C" w:rsidRDefault="00696752" w:rsidP="001F0951">
            <w:pPr>
              <w:spacing w:before="200" w:after="4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lv-LV"/>
              </w:rPr>
              <w:t>Ziņas par pieteicēju</w:t>
            </w:r>
          </w:p>
          <w:p w:rsidR="00696752" w:rsidRPr="00FE565C" w:rsidRDefault="00696752" w:rsidP="001F0951">
            <w:pPr>
              <w:spacing w:before="200" w:after="4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667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lv-LV"/>
              </w:rPr>
              <w:t>Vārds, uzvārds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Dzīves vietas adrese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 xml:space="preserve"> 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Tālrunis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 xml:space="preserve"> </w:t>
            </w:r>
            <w:r w:rsidRPr="00563527">
              <w:rPr>
                <w:rFonts w:ascii="Verdana" w:eastAsia="Times New Roman" w:hAnsi="Verdana" w:cs="Times New Roman"/>
                <w:color w:val="C00000"/>
                <w:sz w:val="18"/>
                <w:lang w:eastAsia="lv-LV"/>
              </w:rPr>
              <w:t>( obligāti tāds uz kuru iespējams sazvanīt!!!!)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 xml:space="preserve">Vai pretendents vai ģimenes loceklis lieto  </w:t>
            </w:r>
            <w:r w:rsidRPr="00830C8C">
              <w:rPr>
                <w:rFonts w:ascii="Verdana" w:eastAsia="Times New Roman" w:hAnsi="Verdana" w:cs="Times New Roman"/>
                <w:color w:val="C00000"/>
                <w:sz w:val="18"/>
                <w:lang w:eastAsia="lv-LV"/>
              </w:rPr>
              <w:t>(atzīmēt apvelkot atbilstošos)</w:t>
            </w:r>
          </w:p>
        </w:tc>
        <w:tc>
          <w:tcPr>
            <w:tcW w:w="5857" w:type="dxa"/>
          </w:tcPr>
          <w:p w:rsidR="00696752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  <w:r w:rsidRPr="00830C8C"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  <w:t>WhatsApp</w:t>
            </w:r>
            <w:r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  <w:t>:     jā                      nē</w:t>
            </w:r>
          </w:p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  <w:t xml:space="preserve">Feisbuks :      jā                      nē   </w:t>
            </w: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Cilvēku skaits ģimenē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Bērnu skaits ģimenē /līdz 18 gadiem vai līdz 24 gadiem, ja mācās/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Ģimenei p</w:t>
            </w: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iešķirts maznodrošinātā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s</w:t>
            </w: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/ trūcīgā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s</w:t>
            </w: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 xml:space="preserve"> statuss ( jā, nē)</w:t>
            </w:r>
          </w:p>
          <w:p w:rsidR="00696752" w:rsidRPr="00B82636" w:rsidRDefault="00696752" w:rsidP="001F0951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lang w:eastAsia="lv-LV"/>
              </w:rPr>
            </w:pPr>
            <w:r w:rsidRPr="00B82636">
              <w:rPr>
                <w:rFonts w:ascii="Verdana" w:eastAsia="Times New Roman" w:hAnsi="Verdana" w:cs="Times New Roman"/>
                <w:b/>
                <w:color w:val="000000"/>
                <w:sz w:val="18"/>
                <w:lang w:eastAsia="lv-LV"/>
              </w:rPr>
              <w:t>vai</w:t>
            </w:r>
          </w:p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ģimene nonākusi krīzes situācijā saistībā ar COVID-19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Lietošanā esošas zemes sakņkopības vajadzībām ( sava, nomāta, citas iespējas)</w:t>
            </w:r>
          </w:p>
        </w:tc>
        <w:tc>
          <w:tcPr>
            <w:tcW w:w="5857" w:type="dxa"/>
            <w:vAlign w:val="center"/>
          </w:tcPr>
          <w:p w:rsidR="00696752" w:rsidRPr="00FE565C" w:rsidRDefault="00696752" w:rsidP="001F095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</w:p>
        </w:tc>
      </w:tr>
    </w:tbl>
    <w:p w:rsidR="00696752" w:rsidRPr="00FE565C" w:rsidRDefault="00696752" w:rsidP="00696752">
      <w:pPr>
        <w:spacing w:after="0"/>
        <w:rPr>
          <w:rFonts w:ascii="Calibri" w:eastAsia="Times New Roman" w:hAnsi="Calibri" w:cs="Times New Roman"/>
          <w:vanish/>
          <w:lang w:eastAsia="lv-LV"/>
        </w:rPr>
      </w:pPr>
    </w:p>
    <w:tbl>
      <w:tblPr>
        <w:tblpPr w:leftFromText="180" w:rightFromText="180" w:vertAnchor="text" w:horzAnchor="margin" w:tblpX="108" w:tblpY="58"/>
        <w:tblW w:w="9747" w:type="dxa"/>
        <w:tblBorders>
          <w:top w:val="single" w:sz="12" w:space="0" w:color="4ECE30"/>
          <w:left w:val="single" w:sz="12" w:space="0" w:color="4ECE30"/>
          <w:bottom w:val="single" w:sz="12" w:space="0" w:color="4ECE30"/>
          <w:right w:val="single" w:sz="12" w:space="0" w:color="4ECE30"/>
          <w:insideH w:val="single" w:sz="12" w:space="0" w:color="4ECE30"/>
          <w:insideV w:val="single" w:sz="12" w:space="0" w:color="4ECE3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96752" w:rsidRPr="00FE565C" w:rsidTr="001F0951">
        <w:tc>
          <w:tcPr>
            <w:tcW w:w="9747" w:type="dxa"/>
            <w:shd w:val="clear" w:color="auto" w:fill="FF6600"/>
          </w:tcPr>
          <w:p w:rsidR="00696752" w:rsidRPr="00FE565C" w:rsidRDefault="00696752" w:rsidP="001F0951">
            <w:pPr>
              <w:spacing w:before="200" w:after="4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b/>
                <w:color w:val="000000"/>
                <w:sz w:val="18"/>
                <w:lang w:eastAsia="lv-LV"/>
              </w:rPr>
              <w:t xml:space="preserve">Saistību apliecināšana </w:t>
            </w:r>
          </w:p>
        </w:tc>
      </w:tr>
      <w:tr w:rsidR="00696752" w:rsidRPr="00FE565C" w:rsidTr="001F0951">
        <w:tc>
          <w:tcPr>
            <w:tcW w:w="9747" w:type="dxa"/>
          </w:tcPr>
          <w:p w:rsidR="00696752" w:rsidRPr="00FE565C" w:rsidRDefault="00696752" w:rsidP="001F0951">
            <w:pPr>
              <w:spacing w:before="200" w:after="4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 xml:space="preserve">Apliecinu, ka </w:t>
            </w:r>
            <w:smartTag w:uri="schemas-tilde-lv/tildestengine" w:element="veidnes">
              <w:smartTagPr>
                <w:attr w:name="text" w:val="pieteikumā"/>
                <w:attr w:name="id" w:val="-1"/>
                <w:attr w:name="baseform" w:val="pieteikum|s"/>
              </w:smartTagPr>
              <w:r w:rsidRPr="00FE565C">
                <w:rPr>
                  <w:rFonts w:ascii="Verdana" w:eastAsia="Times New Roman" w:hAnsi="Verdana" w:cs="Times New Roman"/>
                  <w:sz w:val="18"/>
                  <w:szCs w:val="18"/>
                  <w:lang w:eastAsia="lv-LV"/>
                </w:rPr>
                <w:t>pieteikumā</w:t>
              </w:r>
            </w:smartTag>
            <w:r w:rsidRPr="00FE565C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 xml:space="preserve"> sniegtā informācija ir patiesa. Apņemos ievērot visus “Kandavas novada iespēju fonda” noteikumus attiecībā uz dāvinājuma izlietošanu un publicitāti. Piekrītu piedalīties projekta aktivitātēs un  </w:t>
            </w:r>
            <w:r w:rsidR="00A8620B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 xml:space="preserve">iespēju robežās, ja rodas ražas pārpalikums, </w:t>
            </w:r>
            <w:r w:rsidRPr="00FE565C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>simbolisku daļu no izaudzētās ražas dāvināt. Iespējamie publiskie saņēmēji:  Kandavas zupas virtuve, Pansija “Briedums” Matkulē, Zantes Ģimenes krīzes centrs Zantē, Kandavas pansija.</w:t>
            </w:r>
          </w:p>
        </w:tc>
      </w:tr>
    </w:tbl>
    <w:p w:rsidR="00696752" w:rsidRDefault="00696752" w:rsidP="00696752">
      <w:pPr>
        <w:pStyle w:val="Bezatstarpm"/>
        <w:rPr>
          <w:b/>
          <w:lang w:eastAsia="lv-LV"/>
        </w:rPr>
      </w:pPr>
    </w:p>
    <w:p w:rsidR="00696752" w:rsidRPr="00830C8C" w:rsidRDefault="00696752" w:rsidP="00696752">
      <w:pPr>
        <w:pStyle w:val="Bezatstarpm"/>
        <w:rPr>
          <w:b/>
          <w:sz w:val="28"/>
          <w:szCs w:val="28"/>
          <w:lang w:eastAsia="lv-LV"/>
        </w:rPr>
      </w:pPr>
      <w:r w:rsidRPr="00830C8C">
        <w:rPr>
          <w:b/>
          <w:sz w:val="28"/>
          <w:szCs w:val="28"/>
          <w:lang w:eastAsia="lv-LV"/>
        </w:rPr>
        <w:t xml:space="preserve">Pieteicēja paraksts:                                                        Datums: </w:t>
      </w:r>
    </w:p>
    <w:p w:rsidR="00696752" w:rsidRDefault="00696752" w:rsidP="00696752">
      <w:pPr>
        <w:pStyle w:val="Bezatstarpm"/>
        <w:rPr>
          <w:b/>
          <w:lang w:eastAsia="lv-LV"/>
        </w:rPr>
      </w:pPr>
    </w:p>
    <w:p w:rsidR="00696752" w:rsidRDefault="00696752" w:rsidP="00696752">
      <w:pPr>
        <w:pStyle w:val="Bezatstarpm"/>
        <w:jc w:val="center"/>
        <w:rPr>
          <w:sz w:val="20"/>
          <w:szCs w:val="20"/>
          <w:lang w:eastAsia="lv-LV"/>
        </w:rPr>
      </w:pPr>
    </w:p>
    <w:p w:rsidR="00696752" w:rsidRPr="00563527" w:rsidRDefault="00696752" w:rsidP="00696752">
      <w:pPr>
        <w:pStyle w:val="Bezatstarpm"/>
        <w:jc w:val="center"/>
        <w:rPr>
          <w:sz w:val="20"/>
          <w:szCs w:val="20"/>
          <w:lang w:eastAsia="lv-LV"/>
        </w:rPr>
      </w:pPr>
      <w:r w:rsidRPr="00563527">
        <w:rPr>
          <w:sz w:val="20"/>
          <w:szCs w:val="20"/>
          <w:lang w:eastAsia="lv-LV"/>
        </w:rPr>
        <w:t>Pieteikumā iekļautie Personas dati, tiek izmantoti un apstrādāti atbilstoši Eiropa Parlamenta un Padomes Regulai (ES) 2016/679 (2016. gada 27. aprīlis).</w:t>
      </w:r>
      <w:r>
        <w:rPr>
          <w:sz w:val="20"/>
          <w:szCs w:val="20"/>
          <w:lang w:eastAsia="lv-LV"/>
        </w:rPr>
        <w:t xml:space="preserve"> </w:t>
      </w:r>
      <w:r w:rsidRPr="00563527">
        <w:rPr>
          <w:sz w:val="20"/>
          <w:szCs w:val="20"/>
          <w:lang w:eastAsia="lv-LV"/>
        </w:rPr>
        <w:t>Jebkurai fiziskai personai ir tiesības jebkurā laikā prasīt savu datu atjaunošanu, informāciju par personas datu lietošanu, kā arī prasīt savu datu dzēšanu.</w:t>
      </w:r>
    </w:p>
    <w:p w:rsidR="00696752" w:rsidRPr="00FE565C" w:rsidRDefault="00696752" w:rsidP="00696752">
      <w:pPr>
        <w:jc w:val="center"/>
        <w:rPr>
          <w:rFonts w:ascii="Calibri" w:eastAsia="Times New Roman" w:hAnsi="Calibri" w:cs="Times New Roman"/>
          <w:b/>
          <w:lang w:eastAsia="lv-LV"/>
        </w:rPr>
      </w:pPr>
      <w:r w:rsidRPr="00FE565C">
        <w:rPr>
          <w:rFonts w:ascii="Calibri" w:eastAsia="Times New Roman" w:hAnsi="Calibri" w:cs="Times New Roman"/>
          <w:b/>
          <w:lang w:eastAsia="lv-LV"/>
        </w:rPr>
        <w:t xml:space="preserve">„Dari, baudi, dalies Kandavas </w:t>
      </w:r>
      <w:r w:rsidRPr="00696752">
        <w:rPr>
          <w:rFonts w:ascii="Calibri" w:eastAsia="Times New Roman" w:hAnsi="Calibri" w:cs="Times New Roman"/>
          <w:b/>
          <w:lang w:eastAsia="lv-LV"/>
        </w:rPr>
        <w:t>apkaimē 2022</w:t>
      </w:r>
      <w:r w:rsidRPr="00FE565C">
        <w:rPr>
          <w:rFonts w:ascii="Calibri" w:eastAsia="Times New Roman" w:hAnsi="Calibri" w:cs="Times New Roman"/>
          <w:b/>
          <w:lang w:eastAsia="lv-LV"/>
        </w:rPr>
        <w:t>” īstenošanu finansiāli atbalsta Borisa un Inā</w:t>
      </w:r>
      <w:r>
        <w:rPr>
          <w:rFonts w:ascii="Calibri" w:eastAsia="Times New Roman" w:hAnsi="Calibri" w:cs="Times New Roman"/>
          <w:b/>
          <w:lang w:eastAsia="lv-LV"/>
        </w:rPr>
        <w:t>ras Teterevu fonds programmas “</w:t>
      </w:r>
      <w:r w:rsidRPr="00FE565C">
        <w:rPr>
          <w:rFonts w:ascii="Calibri" w:eastAsia="Times New Roman" w:hAnsi="Calibri" w:cs="Times New Roman"/>
          <w:b/>
          <w:lang w:eastAsia="lv-LV"/>
        </w:rPr>
        <w:t>Pats savam saimes galdam” ietvaros</w:t>
      </w:r>
    </w:p>
    <w:p w:rsidR="00696752" w:rsidRPr="00FE565C" w:rsidRDefault="00696752" w:rsidP="006967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lastRenderedPageBreak/>
        <w:t>Sēklu un stādu izvēles PIELIKUMS projekta pieteikumam</w:t>
      </w:r>
    </w:p>
    <w:p w:rsidR="00696752" w:rsidRPr="00FE565C" w:rsidRDefault="00696752" w:rsidP="006967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Piedāvāto sēklu un stādu saraksts (3 lapas)</w:t>
      </w:r>
    </w:p>
    <w:p w:rsidR="00696752" w:rsidRDefault="00696752" w:rsidP="006967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( ierakstiet paciņu skaitu pretī </w:t>
      </w:r>
      <w:r w:rsidRPr="00FE56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  <w:t>izvēlēto sēklu šķirnei</w:t>
      </w: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, izvēlieties tikai </w:t>
      </w:r>
      <w:r w:rsidRPr="00FE56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  <w:t>tās sēklu šķirnes, kuras vēlaties sēt</w:t>
      </w: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) </w:t>
      </w:r>
    </w:p>
    <w:p w:rsidR="00696752" w:rsidRPr="00FE565C" w:rsidRDefault="00696752" w:rsidP="006967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tbl>
      <w:tblPr>
        <w:tblW w:w="8594" w:type="dxa"/>
        <w:tblInd w:w="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5"/>
        <w:gridCol w:w="2551"/>
        <w:gridCol w:w="2268"/>
      </w:tblGrid>
      <w:tr w:rsidR="00696752" w:rsidRPr="00FE565C" w:rsidTr="001F0951">
        <w:trPr>
          <w:trHeight w:val="800"/>
        </w:trPr>
        <w:tc>
          <w:tcPr>
            <w:tcW w:w="37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96752" w:rsidRPr="00FE565C" w:rsidRDefault="00696752" w:rsidP="001F0951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AU" w:eastAsia="ar-SA"/>
              </w:rPr>
            </w:pPr>
            <w:bookmarkStart w:id="1" w:name="OLE_LINK1"/>
            <w:bookmarkStart w:id="2" w:name="OLE_LINK2"/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AU" w:eastAsia="ar-SA"/>
              </w:rPr>
              <w:t>DĀRZEŅU  SĒKLAS</w:t>
            </w:r>
            <w:bookmarkEnd w:id="1"/>
            <w:bookmarkEnd w:id="2"/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Fasējums</w:t>
            </w:r>
          </w:p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( sēklu grami vienā paciņā)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Paciņu skaits</w:t>
            </w:r>
          </w:p>
          <w:p w:rsidR="00696752" w:rsidRPr="00FE565C" w:rsidRDefault="00696752" w:rsidP="001F0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Gb</w:t>
            </w:r>
          </w:p>
          <w:p w:rsidR="00696752" w:rsidRPr="00563527" w:rsidRDefault="00696752" w:rsidP="00696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en-AU" w:eastAsia="ar-SA"/>
              </w:rPr>
            </w:pPr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Uz pieteikumu kopā ne vairāk kā</w:t>
            </w:r>
            <w:r w:rsidRPr="00563527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en-A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AU" w:eastAsia="ar-SA"/>
              </w:rPr>
              <w:t>4</w:t>
            </w:r>
            <w:r w:rsidRPr="00563527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AU" w:eastAsia="ar-SA"/>
              </w:rPr>
              <w:t>0 paciņas</w:t>
            </w:r>
            <w:r w:rsidRPr="00563527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en-AU" w:eastAsia="ar-SA"/>
              </w:rPr>
              <w:t>!</w:t>
            </w: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BIETES GALDA: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Bona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Bordo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237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Cylindra                           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D’Egypte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Detroit 2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BURKĀNI: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Amsterdam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Cidera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3g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Karotina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Lange Rote St. ohne Herz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3g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Nante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3g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DILLES: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Common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Hercules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Krūmu – Kurland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“     -  Mammut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GURĶI – LAUKA: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Alice F1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Basza F1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1.5g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Karen F1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0.5g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Libelle F1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1.5g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Polan 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Rufus F1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Victoria 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KABAČI: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Goldena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(dzelteni)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Nefertiti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(tumši zaļi)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lastRenderedPageBreak/>
              <w:t xml:space="preserve">Tapir  (strīpains)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Wanda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( Gaiši zaļi)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KĀĻI: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Wilhelmsburger sator otofte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3g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KOLRĀBJI: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ar-SA"/>
              </w:rPr>
              <w:t>Purple Vienna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(violeti)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ar-SA"/>
              </w:rPr>
              <w:t>Wener Witte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(balti)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ĶIRBJI: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Big Max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Kailsēklu Olga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1.5g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Marina di Chioggia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Musque De Provence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Rouge vif  d’Etampes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Small Sugar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Uchiki Kuri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Waltham Butternut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PATISONI: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Patisoni  Disco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PUPAS DĀRZA: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Windsor Bialy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Witkiem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PUPIŅAS: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Krūmu Stamkievit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Sviesta Tambora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REDĪSI: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Babty Žara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Faraon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French  Breakfast 3 (garie)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Korund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National 2 (sark. ar baltu galu)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RĀCEŅI, RUTKI: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Rāceņi Petrowski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Rutki, vasaras Acord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“    ziemas Runder schw. Winter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SALĀTI: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Galviņu Lento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“       May King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Lapu Australische Gele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“    Grand Rapids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“    krok. Lollo Bionda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“       “       “     Rossa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lastRenderedPageBreak/>
              <w:t>Ledus Great Lakes 118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ZIRŅI: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Avola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Dorian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Gloriosa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Cukurziņi Ambrosia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GARŠAUGI, U.C.: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Arbūzs Sugar Baby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563527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56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Cigoriņi sakņu Polanowicka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r w:rsidRPr="00563527">
              <w:rPr>
                <w:rFonts w:ascii="Times New Roman" w:eastAsia="Times New Roman" w:hAnsi="Times New Roman" w:cs="Times New Roman"/>
                <w:sz w:val="28"/>
                <w:szCs w:val="28"/>
                <w:lang w:val="en-AU" w:eastAsia="ar-SA"/>
              </w:rPr>
              <w:t>1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SĪKSĪPOLIŅI</w:t>
            </w:r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</w:p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Uz pieteikumu ne vairāk kā 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1,5</w:t>
            </w:r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kg!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KĀPOSTU STĀDI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6967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Uz pieteikumu kopā ne vairāk kā 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25</w:t>
            </w:r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gb!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CIK DAUDZ PĒC SKAITA </w:t>
            </w:r>
          </w:p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( gb)</w:t>
            </w: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Agrie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Vidējie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Vēlie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TOMĀTU STĀDI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6967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Uz pieteikumu kopā ne vairāk kā 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25</w:t>
            </w:r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gb!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CIK DAUDZ PĒC SKAITA </w:t>
            </w:r>
          </w:p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( gb)</w:t>
            </w: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Lauka tomāti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Siltumnīcas tomāti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</w:tbl>
    <w:p w:rsidR="00696752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ar-SA"/>
        </w:rPr>
      </w:pPr>
    </w:p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</w:pPr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Izvēlētās sēklu šķirnes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un stādi</w:t>
      </w:r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var tikt aizvietot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</w:t>
      </w:r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ar līdzvērtīg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iem (saglabājot pasūtīto daudzumu)</w:t>
      </w:r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, ja piegādātājam uz pasūtījuma brīdi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izvēlētā prece</w:t>
      </w:r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r izbeigusies, vai nav pieejama!</w:t>
      </w:r>
    </w:p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</w:pPr>
    </w:p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ar-SA"/>
        </w:rPr>
      </w:pPr>
    </w:p>
    <w:p w:rsidR="00696752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</w:pP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  Ja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,</w:t>
      </w: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pēc sēklu un stādu iegādes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,</w:t>
      </w: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projekta finansējuma ietvaros būs iespējams piedāvāt arī augļu koku vai ogu krūmu stādu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,</w:t>
      </w: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lūdzu ierakstiet savu vēlmi</w:t>
      </w:r>
      <w:r w:rsidR="00A8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(ne vairāk kā 2 koku vai krūmu vienības)</w:t>
      </w: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. </w:t>
      </w:r>
      <w:r w:rsidR="00A8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Šī iespēja a</w:t>
      </w: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ttiecināms uz tiem projekta dalībniekiem, kuriem zeme ir lietošanā ilgtermiņā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(tas nozīmē</w:t>
      </w: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, ka zeme ir patstāvīgā lietošanā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- personiskā vai nomas)      </w:t>
      </w:r>
    </w:p>
    <w:p w:rsidR="00696752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A8620B" w:rsidRPr="00FE565C" w:rsidTr="00A8620B">
        <w:tc>
          <w:tcPr>
            <w:tcW w:w="675" w:type="dxa"/>
          </w:tcPr>
          <w:p w:rsidR="00A8620B" w:rsidRPr="00FE565C" w:rsidRDefault="00A8620B" w:rsidP="001F0951">
            <w:pPr>
              <w:suppressAutoHyphens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AU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AU" w:eastAsia="ar-SA"/>
              </w:rPr>
              <w:t>1.</w:t>
            </w:r>
          </w:p>
        </w:tc>
        <w:tc>
          <w:tcPr>
            <w:tcW w:w="8567" w:type="dxa"/>
          </w:tcPr>
          <w:p w:rsidR="00A8620B" w:rsidRPr="00FE565C" w:rsidRDefault="00A8620B" w:rsidP="001F0951">
            <w:pPr>
              <w:suppressAutoHyphens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A8620B" w:rsidRPr="00FE565C" w:rsidTr="00A8620B">
        <w:tc>
          <w:tcPr>
            <w:tcW w:w="675" w:type="dxa"/>
          </w:tcPr>
          <w:p w:rsidR="00A8620B" w:rsidRPr="00FE565C" w:rsidRDefault="00A8620B" w:rsidP="001F0951">
            <w:pPr>
              <w:suppressAutoHyphens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AU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AU" w:eastAsia="ar-SA"/>
              </w:rPr>
              <w:t>2.</w:t>
            </w:r>
          </w:p>
        </w:tc>
        <w:tc>
          <w:tcPr>
            <w:tcW w:w="8567" w:type="dxa"/>
          </w:tcPr>
          <w:p w:rsidR="00A8620B" w:rsidRPr="00FE565C" w:rsidRDefault="00A8620B" w:rsidP="001F0951">
            <w:pPr>
              <w:suppressAutoHyphens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</w:tbl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</w:pPr>
    </w:p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</w:pP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   Pieteicēja paraksts:                                               Datums:</w:t>
      </w:r>
    </w:p>
    <w:p w:rsidR="00CE6AE7" w:rsidRDefault="00CE6AE7"/>
    <w:sectPr w:rsidR="00CE6AE7" w:rsidSect="002C4366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52"/>
    <w:rsid w:val="002C4366"/>
    <w:rsid w:val="00696752"/>
    <w:rsid w:val="00895076"/>
    <w:rsid w:val="00A8620B"/>
    <w:rsid w:val="00C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F918AFBC-EF32-4C52-98D3-644ABD86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9675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96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96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3079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Erodeja</dc:creator>
  <cp:lastModifiedBy>Lietotajs</cp:lastModifiedBy>
  <cp:revision>2</cp:revision>
  <dcterms:created xsi:type="dcterms:W3CDTF">2022-03-17T14:38:00Z</dcterms:created>
  <dcterms:modified xsi:type="dcterms:W3CDTF">2022-03-17T14:38:00Z</dcterms:modified>
</cp:coreProperties>
</file>