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2BC5" w14:textId="77777777" w:rsidR="00AD1D0C" w:rsidRDefault="00AD1D0C" w:rsidP="005924B5">
      <w:pPr>
        <w:spacing w:after="0" w:line="240" w:lineRule="auto"/>
        <w:jc w:val="center"/>
        <w:rPr>
          <w:rFonts w:ascii="Times New Roman" w:hAnsi="Times New Roman"/>
          <w:b/>
          <w:sz w:val="24"/>
          <w:szCs w:val="24"/>
        </w:rPr>
      </w:pPr>
      <w:r>
        <w:rPr>
          <w:rFonts w:ascii="Times New Roman" w:hAnsi="Times New Roman"/>
          <w:b/>
          <w:sz w:val="24"/>
          <w:szCs w:val="24"/>
        </w:rPr>
        <w:t>Tirgus izpēte “Zemes mērniecības pakalpojums”</w:t>
      </w:r>
    </w:p>
    <w:p w14:paraId="3588F594" w14:textId="68921AC7" w:rsidR="001448F4" w:rsidRPr="005924B5" w:rsidRDefault="001448F4" w:rsidP="005924B5">
      <w:pPr>
        <w:spacing w:after="0" w:line="240" w:lineRule="auto"/>
        <w:jc w:val="center"/>
        <w:rPr>
          <w:rFonts w:ascii="Times New Roman" w:hAnsi="Times New Roman"/>
          <w:b/>
          <w:sz w:val="24"/>
          <w:szCs w:val="24"/>
        </w:rPr>
      </w:pPr>
      <w:r w:rsidRPr="005924B5">
        <w:rPr>
          <w:rFonts w:ascii="Times New Roman" w:hAnsi="Times New Roman"/>
          <w:b/>
          <w:sz w:val="24"/>
          <w:szCs w:val="24"/>
        </w:rPr>
        <w:t>DARBA UZDEVUMS</w:t>
      </w:r>
    </w:p>
    <w:p w14:paraId="7393F210" w14:textId="77777777" w:rsidR="001448F4" w:rsidRDefault="001448F4" w:rsidP="001448F4">
      <w:pPr>
        <w:spacing w:after="0" w:line="240" w:lineRule="auto"/>
        <w:rPr>
          <w:rFonts w:ascii="Times New Roman" w:hAnsi="Times New Roman"/>
          <w:sz w:val="24"/>
          <w:szCs w:val="24"/>
        </w:rPr>
      </w:pPr>
    </w:p>
    <w:p w14:paraId="300A0ADF" w14:textId="77777777" w:rsidR="00510765" w:rsidRDefault="00510765" w:rsidP="00510765">
      <w:pPr>
        <w:keepNext/>
        <w:spacing w:after="0" w:line="240" w:lineRule="auto"/>
        <w:jc w:val="both"/>
        <w:rPr>
          <w:rFonts w:ascii="Times New Roman" w:eastAsia="Times New Roman" w:hAnsi="Times New Roman"/>
          <w:sz w:val="24"/>
          <w:szCs w:val="24"/>
        </w:rPr>
      </w:pPr>
      <w:r>
        <w:rPr>
          <w:rFonts w:ascii="Times New Roman" w:hAnsi="Times New Roman"/>
          <w:sz w:val="24"/>
          <w:szCs w:val="24"/>
        </w:rPr>
        <w:t xml:space="preserve">Pieprasījuma </w:t>
      </w:r>
      <w:r w:rsidRPr="00510765">
        <w:rPr>
          <w:rFonts w:ascii="Times New Roman" w:hAnsi="Times New Roman"/>
          <w:sz w:val="24"/>
          <w:szCs w:val="24"/>
        </w:rPr>
        <w:t>apraksts:  zemes ierīcības projekta izstrāde</w:t>
      </w:r>
      <w:r>
        <w:rPr>
          <w:rFonts w:ascii="Times New Roman" w:hAnsi="Times New Roman"/>
          <w:sz w:val="24"/>
          <w:szCs w:val="24"/>
        </w:rPr>
        <w:t xml:space="preserve">, zemes kadastrālā uzmērīšana, </w:t>
      </w:r>
      <w:r>
        <w:rPr>
          <w:rFonts w:ascii="Times New Roman" w:eastAsia="Times New Roman" w:hAnsi="Times New Roman"/>
          <w:sz w:val="24"/>
          <w:szCs w:val="24"/>
        </w:rPr>
        <w:t>atbilstoši normatīvo aktu prasībām, izgatavojot zemes vienību zemes robežu, situācijas un apgrūtinājumu plānus un veicot to reģistrēšanu Nekustamā īpašuma valsts kadastra informācijas sistēmā, veicot robežzīmju nostiprināšanu un kupicu izveidošanu vai atjaunošanu, ar savu darbaspēku un materiāliem. Reģistrēto plānu, robežu apsekošanas un noteikšanas aktu, iesniegšana pasūtītājam.</w:t>
      </w:r>
    </w:p>
    <w:p w14:paraId="21F3E726" w14:textId="77777777" w:rsidR="001448F4" w:rsidRDefault="001448F4" w:rsidP="001448F4">
      <w:pPr>
        <w:spacing w:after="0" w:line="240" w:lineRule="auto"/>
        <w:rPr>
          <w:rFonts w:ascii="Times New Roman" w:hAnsi="Times New Roman"/>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18"/>
        <w:gridCol w:w="2729"/>
        <w:gridCol w:w="1665"/>
      </w:tblGrid>
      <w:tr w:rsidR="00510765" w14:paraId="2585CDAD" w14:textId="77777777" w:rsidTr="00510765">
        <w:tc>
          <w:tcPr>
            <w:tcW w:w="988" w:type="dxa"/>
          </w:tcPr>
          <w:p w14:paraId="647230B8" w14:textId="77777777" w:rsidR="00510765" w:rsidRPr="009C3B3A" w:rsidRDefault="00510765" w:rsidP="008D1F6B">
            <w:pPr>
              <w:spacing w:after="0" w:line="240" w:lineRule="auto"/>
              <w:jc w:val="center"/>
              <w:rPr>
                <w:rFonts w:ascii="Times New Roman" w:hAnsi="Times New Roman"/>
                <w:b/>
                <w:sz w:val="24"/>
                <w:szCs w:val="24"/>
                <w:lang w:eastAsia="lv-LV"/>
              </w:rPr>
            </w:pPr>
          </w:p>
          <w:p w14:paraId="0BC3F09E" w14:textId="74E232F7" w:rsidR="00510765" w:rsidRPr="009C3B3A" w:rsidRDefault="00510765" w:rsidP="008D1F6B">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w:t>
            </w:r>
            <w:r>
              <w:rPr>
                <w:rFonts w:ascii="Times New Roman" w:hAnsi="Times New Roman"/>
                <w:b/>
                <w:sz w:val="24"/>
                <w:szCs w:val="24"/>
                <w:lang w:eastAsia="lv-LV"/>
              </w:rPr>
              <w:t xml:space="preserve"> </w:t>
            </w:r>
            <w:r w:rsidRPr="009C3B3A">
              <w:rPr>
                <w:rFonts w:ascii="Times New Roman" w:hAnsi="Times New Roman"/>
                <w:b/>
                <w:sz w:val="24"/>
                <w:szCs w:val="24"/>
                <w:lang w:eastAsia="lv-LV"/>
              </w:rPr>
              <w:t>p.k.</w:t>
            </w:r>
          </w:p>
        </w:tc>
        <w:tc>
          <w:tcPr>
            <w:tcW w:w="3118" w:type="dxa"/>
          </w:tcPr>
          <w:p w14:paraId="76F294D8" w14:textId="77777777" w:rsidR="00510765" w:rsidRPr="009C3B3A" w:rsidRDefault="00510765" w:rsidP="008D1F6B">
            <w:pPr>
              <w:spacing w:after="0" w:line="240" w:lineRule="auto"/>
              <w:jc w:val="center"/>
              <w:rPr>
                <w:rFonts w:ascii="Times New Roman" w:hAnsi="Times New Roman"/>
                <w:b/>
                <w:sz w:val="24"/>
                <w:szCs w:val="24"/>
                <w:lang w:eastAsia="lv-LV"/>
              </w:rPr>
            </w:pPr>
          </w:p>
          <w:p w14:paraId="53450C31" w14:textId="77777777" w:rsidR="00510765" w:rsidRPr="009C3B3A" w:rsidRDefault="00510765" w:rsidP="008D1F6B">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2729" w:type="dxa"/>
          </w:tcPr>
          <w:p w14:paraId="1AF19908" w14:textId="77777777" w:rsidR="00510765" w:rsidRPr="009C3B3A" w:rsidRDefault="00510765" w:rsidP="008D1F6B">
            <w:pPr>
              <w:spacing w:after="0" w:line="240" w:lineRule="auto"/>
              <w:jc w:val="center"/>
              <w:rPr>
                <w:rFonts w:ascii="Times New Roman" w:hAnsi="Times New Roman"/>
                <w:b/>
                <w:sz w:val="24"/>
                <w:szCs w:val="24"/>
                <w:lang w:eastAsia="lv-LV"/>
              </w:rPr>
            </w:pPr>
          </w:p>
          <w:p w14:paraId="41888A98" w14:textId="77777777" w:rsidR="00510765" w:rsidRPr="009C3B3A" w:rsidRDefault="00510765" w:rsidP="008D1F6B">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665" w:type="dxa"/>
          </w:tcPr>
          <w:p w14:paraId="2E39B606" w14:textId="77777777" w:rsidR="00510765" w:rsidRPr="009C3B3A" w:rsidRDefault="00510765" w:rsidP="008D1F6B">
            <w:pPr>
              <w:spacing w:after="0" w:line="240" w:lineRule="auto"/>
              <w:jc w:val="center"/>
              <w:rPr>
                <w:rFonts w:ascii="Times New Roman" w:hAnsi="Times New Roman"/>
                <w:b/>
                <w:sz w:val="24"/>
                <w:szCs w:val="24"/>
                <w:lang w:eastAsia="lv-LV"/>
              </w:rPr>
            </w:pPr>
          </w:p>
          <w:p w14:paraId="7708BE9F" w14:textId="77777777" w:rsidR="00510765" w:rsidRPr="009C3B3A" w:rsidRDefault="00510765" w:rsidP="008D1F6B">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510765" w14:paraId="685AFD41" w14:textId="77777777" w:rsidTr="00510765">
        <w:tc>
          <w:tcPr>
            <w:tcW w:w="988" w:type="dxa"/>
            <w:vAlign w:val="center"/>
          </w:tcPr>
          <w:p w14:paraId="19303FB0" w14:textId="77777777" w:rsidR="00510765" w:rsidRPr="009C3B3A" w:rsidRDefault="00510765" w:rsidP="00510765">
            <w:pPr>
              <w:spacing w:after="0" w:line="240" w:lineRule="auto"/>
              <w:jc w:val="center"/>
              <w:rPr>
                <w:rFonts w:ascii="Times New Roman" w:hAnsi="Times New Roman"/>
                <w:sz w:val="24"/>
                <w:szCs w:val="24"/>
                <w:lang w:eastAsia="lv-LV"/>
              </w:rPr>
            </w:pPr>
            <w:r w:rsidRPr="009C3B3A">
              <w:rPr>
                <w:rFonts w:ascii="Times New Roman" w:hAnsi="Times New Roman"/>
                <w:sz w:val="24"/>
                <w:szCs w:val="24"/>
                <w:lang w:eastAsia="lv-LV"/>
              </w:rPr>
              <w:t>1.</w:t>
            </w:r>
          </w:p>
        </w:tc>
        <w:tc>
          <w:tcPr>
            <w:tcW w:w="3118" w:type="dxa"/>
            <w:vAlign w:val="center"/>
          </w:tcPr>
          <w:p w14:paraId="6B08149B" w14:textId="77777777"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Valteru iela 9, Kandava, Kandavas novads</w:t>
            </w:r>
          </w:p>
        </w:tc>
        <w:tc>
          <w:tcPr>
            <w:tcW w:w="2729" w:type="dxa"/>
            <w:vAlign w:val="center"/>
          </w:tcPr>
          <w:p w14:paraId="0CCCA1E7" w14:textId="51B9201C"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w:t>
            </w:r>
          </w:p>
          <w:p w14:paraId="3F91ED99" w14:textId="4611A604"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9011 001 0530,</w:t>
            </w:r>
          </w:p>
          <w:p w14:paraId="3D525681" w14:textId="2E1ACB1C"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w:t>
            </w:r>
          </w:p>
          <w:p w14:paraId="300B7E10" w14:textId="5C54D3E8"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9011 001 0530</w:t>
            </w:r>
          </w:p>
        </w:tc>
        <w:tc>
          <w:tcPr>
            <w:tcW w:w="1665" w:type="dxa"/>
            <w:vAlign w:val="center"/>
          </w:tcPr>
          <w:p w14:paraId="43EFFA1D" w14:textId="77777777" w:rsidR="00510765" w:rsidRPr="00331A78" w:rsidRDefault="00510765" w:rsidP="00510765">
            <w:pPr>
              <w:spacing w:after="0" w:line="240" w:lineRule="auto"/>
              <w:jc w:val="center"/>
              <w:rPr>
                <w:rFonts w:ascii="Times New Roman" w:hAnsi="Times New Roman"/>
                <w:sz w:val="24"/>
                <w:szCs w:val="24"/>
                <w:vertAlign w:val="superscript"/>
                <w:lang w:eastAsia="lv-LV"/>
              </w:rPr>
            </w:pPr>
            <w:r>
              <w:rPr>
                <w:rFonts w:ascii="Times New Roman" w:hAnsi="Times New Roman"/>
                <w:sz w:val="24"/>
                <w:szCs w:val="24"/>
                <w:lang w:eastAsia="lv-LV"/>
              </w:rPr>
              <w:t>41578 m</w:t>
            </w:r>
            <w:r>
              <w:rPr>
                <w:rFonts w:ascii="Times New Roman" w:hAnsi="Times New Roman"/>
                <w:sz w:val="24"/>
                <w:szCs w:val="24"/>
                <w:vertAlign w:val="superscript"/>
                <w:lang w:eastAsia="lv-LV"/>
              </w:rPr>
              <w:t>2</w:t>
            </w:r>
          </w:p>
        </w:tc>
      </w:tr>
      <w:tr w:rsidR="00510765" w14:paraId="4C22ADC4" w14:textId="77777777" w:rsidTr="00510765">
        <w:tc>
          <w:tcPr>
            <w:tcW w:w="988" w:type="dxa"/>
            <w:vAlign w:val="center"/>
          </w:tcPr>
          <w:p w14:paraId="05B294D6" w14:textId="77777777" w:rsidR="00510765" w:rsidRPr="009C3B3A"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3118" w:type="dxa"/>
            <w:vAlign w:val="center"/>
          </w:tcPr>
          <w:p w14:paraId="2F0490A3" w14:textId="77777777"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Abavas iela 32A, Kandava, Kandavas novads</w:t>
            </w:r>
          </w:p>
        </w:tc>
        <w:tc>
          <w:tcPr>
            <w:tcW w:w="2729" w:type="dxa"/>
            <w:vAlign w:val="center"/>
          </w:tcPr>
          <w:p w14:paraId="5565ABD9" w14:textId="54EEBAFA"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Kadastra Nr.</w:t>
            </w:r>
          </w:p>
          <w:p w14:paraId="6771639C" w14:textId="6587DF6F"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9011 001 0525,</w:t>
            </w:r>
          </w:p>
          <w:p w14:paraId="28EE1C1C" w14:textId="2893A4A1"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w:t>
            </w:r>
          </w:p>
          <w:p w14:paraId="5D2D8E36" w14:textId="04075901"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9011 001 0525</w:t>
            </w:r>
          </w:p>
        </w:tc>
        <w:tc>
          <w:tcPr>
            <w:tcW w:w="1665" w:type="dxa"/>
            <w:vAlign w:val="center"/>
          </w:tcPr>
          <w:p w14:paraId="37B59505" w14:textId="77777777" w:rsidR="00510765" w:rsidRDefault="00510765" w:rsidP="0051076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41780 m</w:t>
            </w:r>
            <w:r>
              <w:rPr>
                <w:rFonts w:ascii="Times New Roman" w:hAnsi="Times New Roman"/>
                <w:sz w:val="24"/>
                <w:szCs w:val="24"/>
                <w:vertAlign w:val="superscript"/>
                <w:lang w:eastAsia="lv-LV"/>
              </w:rPr>
              <w:t>2</w:t>
            </w:r>
          </w:p>
        </w:tc>
      </w:tr>
    </w:tbl>
    <w:p w14:paraId="4BCDF0B8" w14:textId="77777777" w:rsidR="00FD26D5" w:rsidRDefault="00FD26D5" w:rsidP="001448F4">
      <w:pPr>
        <w:spacing w:after="0" w:line="240" w:lineRule="auto"/>
        <w:rPr>
          <w:rFonts w:ascii="Times New Roman" w:hAnsi="Times New Roman"/>
          <w:sz w:val="24"/>
          <w:szCs w:val="24"/>
        </w:rPr>
      </w:pPr>
    </w:p>
    <w:p w14:paraId="556CB402" w14:textId="3698B33D"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 xml:space="preserve">Pakalpojuma izpildes termiņš:  </w:t>
      </w:r>
      <w:r w:rsidR="00510765">
        <w:rPr>
          <w:rFonts w:ascii="Times New Roman" w:hAnsi="Times New Roman"/>
          <w:sz w:val="24"/>
          <w:szCs w:val="24"/>
        </w:rPr>
        <w:t>2021. gada 1. marts.</w:t>
      </w:r>
    </w:p>
    <w:p w14:paraId="1B20F052" w14:textId="59B0465D" w:rsidR="00FD26D5" w:rsidRDefault="00FD26D5" w:rsidP="001448F4">
      <w:pPr>
        <w:spacing w:after="0" w:line="240" w:lineRule="auto"/>
        <w:rPr>
          <w:rFonts w:ascii="Times New Roman" w:hAnsi="Times New Roman"/>
          <w:sz w:val="24"/>
          <w:szCs w:val="24"/>
        </w:rPr>
      </w:pPr>
    </w:p>
    <w:p w14:paraId="125973D5" w14:textId="77777777" w:rsidR="00FD26D5" w:rsidRDefault="00FD26D5" w:rsidP="00FD26D5">
      <w:pPr>
        <w:spacing w:after="0" w:line="240" w:lineRule="auto"/>
        <w:rPr>
          <w:rFonts w:ascii="Times New Roman" w:hAnsi="Times New Roman"/>
          <w:b/>
          <w:sz w:val="24"/>
          <w:szCs w:val="24"/>
        </w:rPr>
      </w:pPr>
      <w:r>
        <w:rPr>
          <w:rFonts w:ascii="Times New Roman" w:hAnsi="Times New Roman"/>
          <w:b/>
          <w:sz w:val="24"/>
          <w:szCs w:val="24"/>
        </w:rPr>
        <w:t xml:space="preserve">Pielikumā: </w:t>
      </w:r>
    </w:p>
    <w:p w14:paraId="0CBD5A9E" w14:textId="77777777" w:rsidR="00FD26D5" w:rsidRDefault="00FD26D5" w:rsidP="00FD26D5">
      <w:pPr>
        <w:pStyle w:val="ListParagraph"/>
        <w:numPr>
          <w:ilvl w:val="0"/>
          <w:numId w:val="1"/>
        </w:numPr>
        <w:spacing w:after="0" w:line="240" w:lineRule="auto"/>
        <w:rPr>
          <w:rFonts w:ascii="Times New Roman" w:hAnsi="Times New Roman"/>
          <w:sz w:val="24"/>
          <w:szCs w:val="24"/>
        </w:rPr>
      </w:pPr>
      <w:r w:rsidRPr="00275B5A">
        <w:rPr>
          <w:rFonts w:ascii="Times New Roman" w:hAnsi="Times New Roman"/>
          <w:sz w:val="24"/>
          <w:szCs w:val="24"/>
        </w:rPr>
        <w:t xml:space="preserve">Kandavas novada īpašuma pārvaldīšanas komisijas 27.08.2020. sēdes </w:t>
      </w:r>
      <w:r>
        <w:rPr>
          <w:rFonts w:ascii="Times New Roman" w:hAnsi="Times New Roman"/>
          <w:sz w:val="24"/>
          <w:szCs w:val="24"/>
        </w:rPr>
        <w:t>p</w:t>
      </w:r>
      <w:r w:rsidRPr="00275B5A">
        <w:rPr>
          <w:rFonts w:ascii="Times New Roman" w:hAnsi="Times New Roman"/>
          <w:sz w:val="24"/>
          <w:szCs w:val="24"/>
        </w:rPr>
        <w:t>rotokols Nr.11 lēmums Nr. 8</w:t>
      </w:r>
      <w:r>
        <w:rPr>
          <w:rFonts w:ascii="Times New Roman" w:hAnsi="Times New Roman"/>
          <w:sz w:val="24"/>
          <w:szCs w:val="24"/>
        </w:rPr>
        <w:t>;</w:t>
      </w:r>
    </w:p>
    <w:p w14:paraId="574A27A1" w14:textId="77777777" w:rsidR="00FD26D5" w:rsidRDefault="00FD26D5" w:rsidP="00FD26D5">
      <w:pPr>
        <w:pStyle w:val="ListParagraph"/>
        <w:numPr>
          <w:ilvl w:val="0"/>
          <w:numId w:val="1"/>
        </w:numPr>
        <w:spacing w:after="0" w:line="240" w:lineRule="auto"/>
        <w:rPr>
          <w:rFonts w:ascii="Times New Roman" w:hAnsi="Times New Roman"/>
          <w:sz w:val="24"/>
          <w:szCs w:val="24"/>
        </w:rPr>
      </w:pPr>
      <w:r w:rsidRPr="00275B5A">
        <w:rPr>
          <w:rFonts w:ascii="Times New Roman" w:hAnsi="Times New Roman"/>
          <w:sz w:val="24"/>
          <w:szCs w:val="24"/>
        </w:rPr>
        <w:t xml:space="preserve">Kandavas novada īpašuma pārvaldīšanas komisijas </w:t>
      </w:r>
      <w:r>
        <w:rPr>
          <w:rFonts w:ascii="Times New Roman" w:hAnsi="Times New Roman"/>
          <w:sz w:val="24"/>
          <w:szCs w:val="24"/>
        </w:rPr>
        <w:t>1</w:t>
      </w:r>
      <w:r w:rsidRPr="00275B5A">
        <w:rPr>
          <w:rFonts w:ascii="Times New Roman" w:hAnsi="Times New Roman"/>
          <w:sz w:val="24"/>
          <w:szCs w:val="24"/>
        </w:rPr>
        <w:t>2.0</w:t>
      </w:r>
      <w:r>
        <w:rPr>
          <w:rFonts w:ascii="Times New Roman" w:hAnsi="Times New Roman"/>
          <w:sz w:val="24"/>
          <w:szCs w:val="24"/>
        </w:rPr>
        <w:t>3</w:t>
      </w:r>
      <w:r w:rsidRPr="00275B5A">
        <w:rPr>
          <w:rFonts w:ascii="Times New Roman" w:hAnsi="Times New Roman"/>
          <w:sz w:val="24"/>
          <w:szCs w:val="24"/>
        </w:rPr>
        <w:t xml:space="preserve">.2020. sēdes </w:t>
      </w:r>
      <w:r>
        <w:rPr>
          <w:rFonts w:ascii="Times New Roman" w:hAnsi="Times New Roman"/>
          <w:sz w:val="24"/>
          <w:szCs w:val="24"/>
        </w:rPr>
        <w:t>p</w:t>
      </w:r>
      <w:r w:rsidRPr="00275B5A">
        <w:rPr>
          <w:rFonts w:ascii="Times New Roman" w:hAnsi="Times New Roman"/>
          <w:sz w:val="24"/>
          <w:szCs w:val="24"/>
        </w:rPr>
        <w:t>rotokols Nr.</w:t>
      </w:r>
      <w:r>
        <w:rPr>
          <w:rFonts w:ascii="Times New Roman" w:hAnsi="Times New Roman"/>
          <w:sz w:val="24"/>
          <w:szCs w:val="24"/>
        </w:rPr>
        <w:t>4</w:t>
      </w:r>
      <w:r w:rsidRPr="00275B5A">
        <w:rPr>
          <w:rFonts w:ascii="Times New Roman" w:hAnsi="Times New Roman"/>
          <w:sz w:val="24"/>
          <w:szCs w:val="24"/>
        </w:rPr>
        <w:t xml:space="preserve"> lēmums Nr. </w:t>
      </w:r>
      <w:r>
        <w:rPr>
          <w:rFonts w:ascii="Times New Roman" w:hAnsi="Times New Roman"/>
          <w:sz w:val="24"/>
          <w:szCs w:val="24"/>
        </w:rPr>
        <w:t>1</w:t>
      </w:r>
      <w:r w:rsidRPr="00275B5A">
        <w:rPr>
          <w:rFonts w:ascii="Times New Roman" w:hAnsi="Times New Roman"/>
          <w:sz w:val="24"/>
          <w:szCs w:val="24"/>
        </w:rPr>
        <w:t>8</w:t>
      </w:r>
      <w:r>
        <w:rPr>
          <w:rFonts w:ascii="Times New Roman" w:hAnsi="Times New Roman"/>
          <w:sz w:val="24"/>
          <w:szCs w:val="24"/>
        </w:rPr>
        <w:t>.</w:t>
      </w:r>
    </w:p>
    <w:p w14:paraId="5A88500D" w14:textId="77777777" w:rsidR="00FD26D5" w:rsidRDefault="00FD26D5" w:rsidP="001448F4">
      <w:pPr>
        <w:spacing w:after="0" w:line="240" w:lineRule="auto"/>
        <w:rPr>
          <w:rFonts w:ascii="Times New Roman" w:hAnsi="Times New Roman"/>
          <w:sz w:val="24"/>
          <w:szCs w:val="24"/>
        </w:rPr>
      </w:pPr>
    </w:p>
    <w:p w14:paraId="46428818" w14:textId="77777777" w:rsidR="001448F4" w:rsidRDefault="001448F4" w:rsidP="001448F4">
      <w:pPr>
        <w:spacing w:after="0" w:line="24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6BD29F" w14:textId="77777777" w:rsidR="001448F4" w:rsidRDefault="001448F4" w:rsidP="001448F4">
      <w:pPr>
        <w:spacing w:after="0" w:line="240" w:lineRule="auto"/>
        <w:rPr>
          <w:rFonts w:ascii="Times New Roman" w:hAnsi="Times New Roman"/>
          <w:i/>
          <w:sz w:val="18"/>
          <w:szCs w:val="18"/>
        </w:rPr>
      </w:pPr>
    </w:p>
    <w:p w14:paraId="1A4C0E67" w14:textId="77777777" w:rsidR="001448F4" w:rsidRDefault="001448F4" w:rsidP="001448F4">
      <w:pPr>
        <w:spacing w:after="0" w:line="240" w:lineRule="auto"/>
        <w:rPr>
          <w:rFonts w:ascii="Times New Roman" w:hAnsi="Times New Roman"/>
          <w:sz w:val="16"/>
          <w:szCs w:val="16"/>
        </w:rPr>
      </w:pPr>
    </w:p>
    <w:p w14:paraId="6AE55FE1" w14:textId="77777777" w:rsidR="005924B5" w:rsidRDefault="005924B5" w:rsidP="001448F4">
      <w:pPr>
        <w:spacing w:after="0" w:line="240" w:lineRule="auto"/>
        <w:rPr>
          <w:rFonts w:ascii="Times New Roman" w:hAnsi="Times New Roman"/>
          <w:sz w:val="24"/>
          <w:szCs w:val="24"/>
        </w:rPr>
      </w:pPr>
    </w:p>
    <w:p w14:paraId="63C7A997" w14:textId="77777777" w:rsidR="001448F4" w:rsidRDefault="001448F4" w:rsidP="001448F4">
      <w:pPr>
        <w:spacing w:after="0" w:line="240" w:lineRule="auto"/>
        <w:rPr>
          <w:rFonts w:ascii="Times New Roman" w:hAnsi="Times New Roman"/>
          <w:sz w:val="24"/>
          <w:szCs w:val="24"/>
        </w:rPr>
      </w:pPr>
    </w:p>
    <w:p w14:paraId="5DCED648" w14:textId="77777777" w:rsidR="001448F4" w:rsidRDefault="001448F4" w:rsidP="001448F4">
      <w:pPr>
        <w:spacing w:after="0" w:line="240" w:lineRule="auto"/>
        <w:rPr>
          <w:rFonts w:ascii="Times New Roman" w:hAnsi="Times New Roman"/>
          <w:sz w:val="24"/>
          <w:szCs w:val="24"/>
        </w:rPr>
      </w:pPr>
    </w:p>
    <w:p w14:paraId="2A6BA8E0" w14:textId="77777777" w:rsidR="005924B5" w:rsidRDefault="005924B5" w:rsidP="00DB1592">
      <w:pPr>
        <w:spacing w:after="0" w:line="240" w:lineRule="auto"/>
        <w:jc w:val="both"/>
        <w:rPr>
          <w:rFonts w:ascii="Times New Roman" w:hAnsi="Times New Roman"/>
          <w:b/>
          <w:i/>
          <w:sz w:val="24"/>
          <w:szCs w:val="24"/>
        </w:rPr>
      </w:pPr>
      <w:bookmarkStart w:id="0" w:name="_Hlk41570380"/>
    </w:p>
    <w:p w14:paraId="7F1E0543" w14:textId="77777777" w:rsidR="005924B5" w:rsidRDefault="005924B5" w:rsidP="00DB1592">
      <w:pPr>
        <w:spacing w:after="0" w:line="240" w:lineRule="auto"/>
        <w:jc w:val="both"/>
        <w:rPr>
          <w:rFonts w:ascii="Times New Roman" w:hAnsi="Times New Roman"/>
          <w:b/>
          <w:i/>
          <w:sz w:val="24"/>
          <w:szCs w:val="24"/>
        </w:rPr>
      </w:pPr>
    </w:p>
    <w:bookmarkEnd w:id="0"/>
    <w:p w14:paraId="226D1208" w14:textId="35E7AEF7" w:rsidR="00BC74B8" w:rsidRPr="005924B5" w:rsidRDefault="00BC74B8" w:rsidP="00DB1592">
      <w:pPr>
        <w:spacing w:after="0" w:line="240" w:lineRule="auto"/>
        <w:jc w:val="both"/>
        <w:rPr>
          <w:bCs/>
          <w:iCs/>
        </w:rPr>
      </w:pPr>
    </w:p>
    <w:sectPr w:rsidR="00BC74B8" w:rsidRPr="005924B5" w:rsidSect="005418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C572F"/>
    <w:multiLevelType w:val="hybridMultilevel"/>
    <w:tmpl w:val="A4F4D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4"/>
    <w:rsid w:val="00047784"/>
    <w:rsid w:val="001448F4"/>
    <w:rsid w:val="00147F21"/>
    <w:rsid w:val="00303C13"/>
    <w:rsid w:val="00510765"/>
    <w:rsid w:val="005924B5"/>
    <w:rsid w:val="00603B01"/>
    <w:rsid w:val="006F2B2F"/>
    <w:rsid w:val="007B1AF3"/>
    <w:rsid w:val="008252AD"/>
    <w:rsid w:val="008528EF"/>
    <w:rsid w:val="00914FAE"/>
    <w:rsid w:val="00AD1D0C"/>
    <w:rsid w:val="00BC74B8"/>
    <w:rsid w:val="00CE0056"/>
    <w:rsid w:val="00DB1592"/>
    <w:rsid w:val="00E1302D"/>
    <w:rsid w:val="00FD2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B2C"/>
  <w15:chartTrackingRefBased/>
  <w15:docId w15:val="{EACB7A6F-4012-4AD3-A5B9-61D745A7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92"/>
    <w:rPr>
      <w:color w:val="0563C1" w:themeColor="hyperlink"/>
      <w:u w:val="single"/>
    </w:rPr>
  </w:style>
  <w:style w:type="character" w:styleId="UnresolvedMention">
    <w:name w:val="Unresolved Mention"/>
    <w:basedOn w:val="DefaultParagraphFont"/>
    <w:uiPriority w:val="99"/>
    <w:semiHidden/>
    <w:unhideWhenUsed/>
    <w:rsid w:val="00DB1592"/>
    <w:rPr>
      <w:color w:val="605E5C"/>
      <w:shd w:val="clear" w:color="auto" w:fill="E1DFDD"/>
    </w:rPr>
  </w:style>
  <w:style w:type="paragraph" w:styleId="ListParagraph">
    <w:name w:val="List Paragraph"/>
    <w:basedOn w:val="Normal"/>
    <w:uiPriority w:val="34"/>
    <w:qFormat/>
    <w:rsid w:val="00FD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Bērziņa</dc:creator>
  <cp:keywords/>
  <dc:description/>
  <cp:lastModifiedBy>Valda Stova</cp:lastModifiedBy>
  <cp:revision>5</cp:revision>
  <dcterms:created xsi:type="dcterms:W3CDTF">2020-07-10T08:17:00Z</dcterms:created>
  <dcterms:modified xsi:type="dcterms:W3CDTF">2020-09-29T11:08:00Z</dcterms:modified>
</cp:coreProperties>
</file>