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BCAFA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D67C8E">
        <w:rPr>
          <w:b/>
          <w:noProof/>
          <w:color w:val="404040"/>
          <w:sz w:val="28"/>
          <w:szCs w:val="28"/>
          <w:lang w:val="lv-LV"/>
        </w:rPr>
        <w:drawing>
          <wp:anchor distT="0" distB="0" distL="114300" distR="114300" simplePos="0" relativeHeight="251658240" behindDoc="1" locked="0" layoutInCell="1" allowOverlap="1" wp14:anchorId="239E5E7F" wp14:editId="1B9F887E">
            <wp:simplePos x="0" y="0"/>
            <wp:positionH relativeFrom="column">
              <wp:posOffset>2475865</wp:posOffset>
            </wp:positionH>
            <wp:positionV relativeFrom="paragraph">
              <wp:posOffset>7620</wp:posOffset>
            </wp:positionV>
            <wp:extent cx="5334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29" y="212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86B73C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14:paraId="0530272E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14:paraId="235BD3E6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14:paraId="14DCF444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D67C8E">
        <w:rPr>
          <w:b/>
          <w:sz w:val="24"/>
          <w:szCs w:val="24"/>
          <w:lang w:val="lv-LV"/>
        </w:rPr>
        <w:t>LATVIJAS REPUBLIKA</w:t>
      </w:r>
    </w:p>
    <w:p w14:paraId="7B939780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D67C8E">
        <w:rPr>
          <w:b/>
          <w:sz w:val="24"/>
          <w:szCs w:val="24"/>
          <w:lang w:val="lv-LV"/>
        </w:rPr>
        <w:t>KANDAVAS NOVADA DOME</w:t>
      </w:r>
    </w:p>
    <w:p w14:paraId="6827F3EF" w14:textId="77777777" w:rsidR="006A0601" w:rsidRPr="00D67C8E" w:rsidRDefault="006A0601" w:rsidP="006A0601">
      <w:pPr>
        <w:pStyle w:val="Bezatstarpm"/>
        <w:jc w:val="center"/>
        <w:rPr>
          <w:sz w:val="24"/>
          <w:szCs w:val="24"/>
          <w:lang w:val="lv-LV"/>
        </w:rPr>
      </w:pPr>
      <w:r w:rsidRPr="00D67C8E">
        <w:rPr>
          <w:sz w:val="24"/>
          <w:szCs w:val="24"/>
          <w:lang w:val="lv-LV"/>
        </w:rPr>
        <w:t>Dārza iela 6, Kandava, Kandavas novads, LV - 3120 Reģ. Nr.90000050886,</w:t>
      </w:r>
    </w:p>
    <w:p w14:paraId="5FC605BE" w14:textId="77777777" w:rsidR="006A0601" w:rsidRPr="00D67C8E" w:rsidRDefault="00652FD2" w:rsidP="006A0601">
      <w:pPr>
        <w:pStyle w:val="Bezatstarpm"/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pict w14:anchorId="350D7D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6" type="#_x0000_t32" style="position:absolute;left:0;text-align:left;margin-left:-1.8pt;margin-top:13.25pt;width:471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</w:pict>
      </w:r>
      <w:r w:rsidR="006A0601" w:rsidRPr="00D67C8E">
        <w:rPr>
          <w:sz w:val="24"/>
          <w:szCs w:val="24"/>
          <w:lang w:val="lv-LV"/>
        </w:rPr>
        <w:t>Tālrunis 631 82028, fakss 631 82027, e-pasts: dome@kandava.lv</w:t>
      </w:r>
    </w:p>
    <w:p w14:paraId="4AD735C5" w14:textId="77777777" w:rsidR="006A0601" w:rsidRPr="00D67C8E" w:rsidRDefault="006A0601" w:rsidP="006A0601">
      <w:pPr>
        <w:pStyle w:val="Bezatstarpm"/>
        <w:jc w:val="center"/>
        <w:rPr>
          <w:sz w:val="24"/>
          <w:szCs w:val="24"/>
          <w:lang w:val="lv-LV"/>
        </w:rPr>
      </w:pPr>
      <w:r w:rsidRPr="00D67C8E">
        <w:rPr>
          <w:sz w:val="24"/>
          <w:szCs w:val="24"/>
          <w:lang w:val="lv-LV"/>
        </w:rPr>
        <w:t>Kandavā</w:t>
      </w:r>
    </w:p>
    <w:p w14:paraId="74D9BA42" w14:textId="77777777" w:rsidR="00EE4311" w:rsidRPr="00D67C8E" w:rsidRDefault="00EE4311" w:rsidP="00DC0F04">
      <w:pPr>
        <w:contextualSpacing/>
        <w:jc w:val="center"/>
        <w:rPr>
          <w:b/>
        </w:rPr>
      </w:pPr>
    </w:p>
    <w:p w14:paraId="5FCB7760" w14:textId="77777777" w:rsidR="00D67C8E" w:rsidRPr="00D67C8E" w:rsidRDefault="00D67C8E" w:rsidP="00D67C8E">
      <w:pPr>
        <w:contextualSpacing/>
        <w:jc w:val="right"/>
        <w:rPr>
          <w:b/>
        </w:rPr>
      </w:pPr>
      <w:r w:rsidRPr="00D67C8E">
        <w:rPr>
          <w:b/>
        </w:rPr>
        <w:t>APSTIPRINĀTS</w:t>
      </w:r>
    </w:p>
    <w:p w14:paraId="1BAF9264" w14:textId="77777777" w:rsidR="00D67C8E" w:rsidRPr="00D67C8E" w:rsidRDefault="00D67C8E" w:rsidP="00D67C8E">
      <w:pPr>
        <w:contextualSpacing/>
        <w:jc w:val="right"/>
      </w:pPr>
      <w:r w:rsidRPr="00D67C8E">
        <w:t>Kandavas novada domes sēdē</w:t>
      </w:r>
    </w:p>
    <w:p w14:paraId="398FCB1D" w14:textId="5AC32806" w:rsidR="00D67C8E" w:rsidRPr="00D67C8E" w:rsidRDefault="003E0198" w:rsidP="00D67C8E">
      <w:pPr>
        <w:contextualSpacing/>
        <w:jc w:val="right"/>
      </w:pPr>
      <w:r>
        <w:t>2019</w:t>
      </w:r>
      <w:r w:rsidR="00EA1E26">
        <w:t xml:space="preserve">.gada </w:t>
      </w:r>
      <w:r>
        <w:t xml:space="preserve">31.janvārī </w:t>
      </w:r>
      <w:r w:rsidR="00EA1E26">
        <w:t xml:space="preserve"> </w:t>
      </w:r>
    </w:p>
    <w:p w14:paraId="5C6FE7A2" w14:textId="45F15CB1" w:rsidR="00D67C8E" w:rsidRPr="00D67C8E" w:rsidRDefault="00EA1E26" w:rsidP="00D67C8E">
      <w:pPr>
        <w:contextualSpacing/>
        <w:jc w:val="right"/>
      </w:pPr>
      <w:r>
        <w:t>(protokols Nr.</w:t>
      </w:r>
      <w:r w:rsidR="003E0198">
        <w:t>1     1</w:t>
      </w:r>
      <w:r w:rsidR="00D67C8E" w:rsidRPr="00D67C8E">
        <w:t>.§)</w:t>
      </w:r>
    </w:p>
    <w:p w14:paraId="4C16125C" w14:textId="77777777" w:rsidR="00D67C8E" w:rsidRPr="00D67C8E" w:rsidRDefault="00D67C8E" w:rsidP="00D67C8E">
      <w:pPr>
        <w:contextualSpacing/>
        <w:jc w:val="right"/>
      </w:pPr>
    </w:p>
    <w:p w14:paraId="05CB2B77" w14:textId="77777777" w:rsidR="00D67C8E" w:rsidRPr="00D67C8E" w:rsidRDefault="00D67C8E" w:rsidP="00D67C8E">
      <w:pPr>
        <w:contextualSpacing/>
        <w:jc w:val="right"/>
      </w:pPr>
    </w:p>
    <w:p w14:paraId="5E4F381D" w14:textId="18F7C827" w:rsidR="00DC0F04" w:rsidRPr="00D67C8E" w:rsidRDefault="00DC0F04" w:rsidP="00DC0F04">
      <w:pPr>
        <w:contextualSpacing/>
        <w:jc w:val="center"/>
        <w:rPr>
          <w:b/>
        </w:rPr>
      </w:pPr>
      <w:r w:rsidRPr="00D67C8E">
        <w:rPr>
          <w:b/>
        </w:rPr>
        <w:t xml:space="preserve">Kandavas novada </w:t>
      </w:r>
      <w:r w:rsidR="00AA56AD">
        <w:rPr>
          <w:b/>
        </w:rPr>
        <w:t>d</w:t>
      </w:r>
      <w:r w:rsidR="00806E11">
        <w:rPr>
          <w:b/>
        </w:rPr>
        <w:t xml:space="preserve">omes saistošie noteikumi Nr.1 </w:t>
      </w:r>
    </w:p>
    <w:p w14:paraId="2028A01B" w14:textId="2ED1B3FB" w:rsidR="00DC0F04" w:rsidRPr="00D67C8E" w:rsidRDefault="00DC0F04" w:rsidP="00DC0F04">
      <w:pPr>
        <w:contextualSpacing/>
        <w:jc w:val="center"/>
        <w:rPr>
          <w:b/>
          <w:szCs w:val="28"/>
        </w:rPr>
      </w:pPr>
      <w:r w:rsidRPr="00D67C8E">
        <w:rPr>
          <w:b/>
          <w:szCs w:val="28"/>
        </w:rPr>
        <w:t>“</w:t>
      </w:r>
      <w:r w:rsidR="007E27A2" w:rsidRPr="00D67C8E">
        <w:rPr>
          <w:b/>
          <w:bCs/>
        </w:rPr>
        <w:t xml:space="preserve"> Grozījum</w:t>
      </w:r>
      <w:r w:rsidR="00806E11">
        <w:rPr>
          <w:b/>
          <w:bCs/>
        </w:rPr>
        <w:t>s</w:t>
      </w:r>
      <w:r w:rsidR="007E27A2" w:rsidRPr="00D67C8E">
        <w:rPr>
          <w:b/>
          <w:bCs/>
        </w:rPr>
        <w:t xml:space="preserve">  Kandavas novada domes 2016. gada 24. novembra saistošajos noteikumos Nr. 14 </w:t>
      </w:r>
      <w:r w:rsidR="007E27A2" w:rsidRPr="00D67C8E">
        <w:rPr>
          <w:b/>
        </w:rPr>
        <w:t>„</w:t>
      </w:r>
      <w:r w:rsidR="007E27A2" w:rsidRPr="00D67C8E">
        <w:rPr>
          <w:b/>
          <w:shd w:val="clear" w:color="auto" w:fill="FFFFFF"/>
        </w:rPr>
        <w:t>Par pabalstu piešķiršanu Kandavas novada iedzīvotājiem</w:t>
      </w:r>
      <w:r w:rsidR="007E27A2" w:rsidRPr="00D67C8E">
        <w:rPr>
          <w:b/>
        </w:rPr>
        <w:t>”</w:t>
      </w:r>
      <w:r w:rsidR="0086592B" w:rsidRPr="00D67C8E">
        <w:rPr>
          <w:b/>
          <w:szCs w:val="28"/>
        </w:rPr>
        <w:t>”</w:t>
      </w:r>
    </w:p>
    <w:p w14:paraId="5192F10B" w14:textId="77777777" w:rsidR="006A0601" w:rsidRPr="00D67C8E" w:rsidRDefault="006A0601" w:rsidP="006A0601">
      <w:pPr>
        <w:jc w:val="center"/>
        <w:rPr>
          <w:b/>
        </w:rPr>
      </w:pPr>
    </w:p>
    <w:p w14:paraId="0D36068B" w14:textId="77777777" w:rsidR="007E27A2" w:rsidRPr="00D67C8E" w:rsidRDefault="007E27A2" w:rsidP="007E27A2">
      <w:pPr>
        <w:pStyle w:val="Standard"/>
        <w:ind w:left="4536"/>
        <w:contextualSpacing/>
        <w:jc w:val="right"/>
        <w:rPr>
          <w:sz w:val="22"/>
          <w:lang w:val="lv-LV"/>
        </w:rPr>
      </w:pPr>
      <w:r w:rsidRPr="00D67C8E">
        <w:rPr>
          <w:i/>
          <w:sz w:val="20"/>
          <w:szCs w:val="22"/>
          <w:shd w:val="clear" w:color="auto" w:fill="FFFFFF"/>
          <w:lang w:val="lv-LV"/>
        </w:rPr>
        <w:t>Izdoti saskaņā ar likuma „Sociālo pakalpojumu un sociālās palīdzības likuma”35.panta ceturto un piekto daļu un likuma “Par palīdzību dzīvokļa jautājumu risināšanā” 25.</w:t>
      </w:r>
      <w:r w:rsidRPr="00D67C8E">
        <w:rPr>
          <w:i/>
          <w:sz w:val="20"/>
          <w:szCs w:val="22"/>
          <w:shd w:val="clear" w:color="auto" w:fill="FFFFFF"/>
          <w:vertAlign w:val="superscript"/>
          <w:lang w:val="lv-LV"/>
        </w:rPr>
        <w:t>2</w:t>
      </w:r>
      <w:r w:rsidRPr="00D67C8E">
        <w:rPr>
          <w:i/>
          <w:sz w:val="20"/>
          <w:szCs w:val="22"/>
          <w:shd w:val="clear" w:color="auto" w:fill="FFFFFF"/>
          <w:lang w:val="lv-LV"/>
        </w:rPr>
        <w:t>panta piekto daļu, likuma “Par pašvaldībām” 43.panta trešo daļu</w:t>
      </w:r>
    </w:p>
    <w:p w14:paraId="6CA5CA46" w14:textId="77777777" w:rsidR="006A0601" w:rsidRPr="00D67C8E" w:rsidRDefault="006A0601" w:rsidP="00E11170">
      <w:pPr>
        <w:jc w:val="right"/>
      </w:pPr>
    </w:p>
    <w:p w14:paraId="2F4DE015" w14:textId="77777777" w:rsidR="006A0601" w:rsidRPr="00D67C8E" w:rsidRDefault="006A0601" w:rsidP="006A3135">
      <w:pPr>
        <w:ind w:firstLine="720"/>
        <w:contextualSpacing/>
        <w:jc w:val="both"/>
      </w:pPr>
      <w:r w:rsidRPr="00D67C8E">
        <w:t xml:space="preserve">Izdarīt Kandavas novada domes </w:t>
      </w:r>
      <w:r w:rsidR="00D67C8E">
        <w:t xml:space="preserve">2016.gada 24.novembra </w:t>
      </w:r>
      <w:r w:rsidRPr="00D67C8E">
        <w:t>saistošajos noteikumos Nr.</w:t>
      </w:r>
      <w:r w:rsidR="007E27A2" w:rsidRPr="00D67C8E">
        <w:t>14</w:t>
      </w:r>
      <w:r w:rsidRPr="00D67C8E">
        <w:t xml:space="preserve"> „</w:t>
      </w:r>
      <w:r w:rsidR="007E27A2" w:rsidRPr="00D67C8E">
        <w:rPr>
          <w:shd w:val="clear" w:color="auto" w:fill="FFFFFF"/>
        </w:rPr>
        <w:t>Par pabalstu piešķiršanu Kandavas novada iedzīvotājiem</w:t>
      </w:r>
      <w:r w:rsidR="00407731" w:rsidRPr="00D67C8E">
        <w:rPr>
          <w:szCs w:val="28"/>
        </w:rPr>
        <w:t>”</w:t>
      </w:r>
      <w:r w:rsidR="00EE1CC9">
        <w:t xml:space="preserve"> (turpmāk- noteikumi) šādu grozījumu</w:t>
      </w:r>
      <w:r w:rsidRPr="00D67C8E">
        <w:t>:</w:t>
      </w:r>
    </w:p>
    <w:p w14:paraId="599A5AD2" w14:textId="77777777" w:rsidR="00582F4A" w:rsidRPr="00D67C8E" w:rsidRDefault="00582F4A" w:rsidP="00582F4A">
      <w:pPr>
        <w:jc w:val="both"/>
      </w:pPr>
    </w:p>
    <w:p w14:paraId="119B1849" w14:textId="77777777" w:rsidR="00AA56AD" w:rsidRDefault="00AA56AD" w:rsidP="00AA56AD">
      <w:pPr>
        <w:pStyle w:val="Sarakstarindkopa"/>
        <w:numPr>
          <w:ilvl w:val="0"/>
          <w:numId w:val="18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Izteikt</w:t>
      </w:r>
      <w:r w:rsidR="00EE1CC9">
        <w:rPr>
          <w:sz w:val="24"/>
          <w:szCs w:val="24"/>
        </w:rPr>
        <w:t xml:space="preserve"> noteikumu </w:t>
      </w:r>
      <w:r>
        <w:rPr>
          <w:sz w:val="24"/>
          <w:szCs w:val="24"/>
        </w:rPr>
        <w:t>40.</w:t>
      </w:r>
      <w:r w:rsidR="00EE1CC9" w:rsidRPr="00EE1CC9">
        <w:rPr>
          <w:sz w:val="24"/>
          <w:shd w:val="clear" w:color="auto" w:fill="FFFFFF"/>
          <w:vertAlign w:val="superscript"/>
        </w:rPr>
        <w:t xml:space="preserve"> </w:t>
      </w:r>
      <w:r w:rsidR="00EE1CC9">
        <w:rPr>
          <w:sz w:val="24"/>
          <w:szCs w:val="24"/>
        </w:rPr>
        <w:t xml:space="preserve">punktu </w:t>
      </w:r>
      <w:r>
        <w:rPr>
          <w:sz w:val="24"/>
          <w:szCs w:val="24"/>
        </w:rPr>
        <w:t>šādā redakcijā:</w:t>
      </w:r>
    </w:p>
    <w:p w14:paraId="05FF74E0" w14:textId="1DED87D5" w:rsidR="000305A0" w:rsidRPr="00AA56AD" w:rsidRDefault="00AA56AD" w:rsidP="00AA56AD">
      <w:pPr>
        <w:jc w:val="both"/>
      </w:pPr>
      <w:r>
        <w:t xml:space="preserve">„40. </w:t>
      </w:r>
      <w:r>
        <w:rPr>
          <w:shd w:val="clear" w:color="auto" w:fill="FFFFFF"/>
        </w:rPr>
        <w:t>Pabalsts Kandavas novada bērniem un trūcīgām vai maznodrošinātām pilngadīgām personām klīniskā psihologa apmeklējumam (konsultācijai) tiek piešķirts vienu reizi kalendārā gadā:</w:t>
      </w:r>
      <w:r w:rsidRPr="00AA56AD">
        <w:t xml:space="preserve">”. </w:t>
      </w:r>
      <w:r w:rsidR="00EE1CC9" w:rsidRPr="00AA56AD">
        <w:t xml:space="preserve"> </w:t>
      </w:r>
    </w:p>
    <w:p w14:paraId="34336C60" w14:textId="77777777" w:rsidR="003442AE" w:rsidRDefault="003442AE" w:rsidP="006A0601">
      <w:pPr>
        <w:jc w:val="both"/>
      </w:pPr>
    </w:p>
    <w:p w14:paraId="33D15ECA" w14:textId="77777777" w:rsidR="00AA56AD" w:rsidRPr="00D67C8E" w:rsidRDefault="00AA56AD" w:rsidP="006A0601">
      <w:pPr>
        <w:jc w:val="both"/>
      </w:pPr>
    </w:p>
    <w:p w14:paraId="022E42E7" w14:textId="7701C65E" w:rsidR="006A0601" w:rsidRPr="00D67C8E" w:rsidRDefault="006A0601" w:rsidP="006A0601">
      <w:pPr>
        <w:jc w:val="both"/>
      </w:pPr>
      <w:r w:rsidRPr="00D67C8E">
        <w:t>Kand</w:t>
      </w:r>
      <w:r w:rsidR="00DC7ED1">
        <w:t>avas novada domes priekšs</w:t>
      </w:r>
      <w:r w:rsidR="00D924F8">
        <w:t>ēd</w:t>
      </w:r>
      <w:r w:rsidR="009E7A97">
        <w:t>ētāja  (personiskais paraksts)</w:t>
      </w:r>
      <w:bookmarkStart w:id="0" w:name="_GoBack"/>
      <w:bookmarkEnd w:id="0"/>
      <w:r w:rsidR="003E0198">
        <w:t xml:space="preserve"> </w:t>
      </w:r>
      <w:r w:rsidR="00EA1E26">
        <w:t xml:space="preserve">  </w:t>
      </w:r>
      <w:r w:rsidR="00DC7ED1">
        <w:t xml:space="preserve"> </w:t>
      </w:r>
      <w:r w:rsidR="00EA1E26">
        <w:t>I.</w:t>
      </w:r>
      <w:r w:rsidR="00D67C8E">
        <w:t xml:space="preserve"> </w:t>
      </w:r>
      <w:r w:rsidR="00E11170" w:rsidRPr="00D67C8E">
        <w:t>Priede</w:t>
      </w:r>
    </w:p>
    <w:p w14:paraId="43C95163" w14:textId="77777777" w:rsidR="006A0601" w:rsidRPr="00D67C8E" w:rsidRDefault="006A0601" w:rsidP="006A0601">
      <w:pPr>
        <w:jc w:val="center"/>
        <w:rPr>
          <w:b/>
        </w:rPr>
      </w:pPr>
    </w:p>
    <w:p w14:paraId="1D442906" w14:textId="77777777" w:rsidR="00476C41" w:rsidRPr="00D67C8E" w:rsidRDefault="00476C41" w:rsidP="006A0601">
      <w:pPr>
        <w:jc w:val="center"/>
        <w:rPr>
          <w:b/>
        </w:rPr>
      </w:pPr>
    </w:p>
    <w:p w14:paraId="5AE67E6E" w14:textId="77777777" w:rsidR="00476C41" w:rsidRPr="00D67C8E" w:rsidRDefault="00476C41" w:rsidP="006A0601">
      <w:pPr>
        <w:jc w:val="center"/>
        <w:rPr>
          <w:b/>
        </w:rPr>
      </w:pPr>
    </w:p>
    <w:p w14:paraId="578D2517" w14:textId="77777777" w:rsidR="006567F6" w:rsidRPr="00D67C8E" w:rsidRDefault="006567F6" w:rsidP="006A0601">
      <w:pPr>
        <w:jc w:val="center"/>
        <w:rPr>
          <w:b/>
        </w:rPr>
      </w:pPr>
    </w:p>
    <w:p w14:paraId="5CD4C91B" w14:textId="77777777" w:rsidR="006567F6" w:rsidRPr="00D67C8E" w:rsidRDefault="006567F6">
      <w:pPr>
        <w:spacing w:after="200" w:line="276" w:lineRule="auto"/>
        <w:rPr>
          <w:b/>
        </w:rPr>
      </w:pPr>
      <w:r w:rsidRPr="00D67C8E">
        <w:rPr>
          <w:b/>
        </w:rPr>
        <w:br w:type="page"/>
      </w:r>
    </w:p>
    <w:p w14:paraId="6A340445" w14:textId="77777777" w:rsidR="006A0601" w:rsidRPr="00D67C8E" w:rsidRDefault="006A0601" w:rsidP="006A0601">
      <w:pPr>
        <w:jc w:val="center"/>
        <w:rPr>
          <w:b/>
        </w:rPr>
      </w:pPr>
      <w:r w:rsidRPr="00D67C8E">
        <w:rPr>
          <w:b/>
        </w:rPr>
        <w:lastRenderedPageBreak/>
        <w:t>Paskaidrojuma raksts</w:t>
      </w:r>
    </w:p>
    <w:p w14:paraId="6894C7BF" w14:textId="74645F57" w:rsidR="00E11170" w:rsidRPr="00D67C8E" w:rsidRDefault="00E11170" w:rsidP="00E11170">
      <w:pPr>
        <w:contextualSpacing/>
        <w:jc w:val="center"/>
        <w:rPr>
          <w:b/>
        </w:rPr>
      </w:pPr>
      <w:r w:rsidRPr="00D67C8E">
        <w:rPr>
          <w:b/>
        </w:rPr>
        <w:t>Kandavas novad</w:t>
      </w:r>
      <w:r w:rsidR="00EE4311" w:rsidRPr="00D67C8E">
        <w:rPr>
          <w:b/>
        </w:rPr>
        <w:t xml:space="preserve">a domes saistošo noteikumu </w:t>
      </w:r>
      <w:r w:rsidR="00806E11">
        <w:rPr>
          <w:b/>
        </w:rPr>
        <w:t>Nr.1</w:t>
      </w:r>
    </w:p>
    <w:p w14:paraId="2EBFCDD1" w14:textId="1ADE21F3" w:rsidR="00E11170" w:rsidRPr="00D67C8E" w:rsidRDefault="00E11170" w:rsidP="00E11170">
      <w:pPr>
        <w:contextualSpacing/>
        <w:jc w:val="center"/>
        <w:rPr>
          <w:b/>
          <w:szCs w:val="28"/>
        </w:rPr>
      </w:pPr>
      <w:r w:rsidRPr="00D67C8E">
        <w:rPr>
          <w:b/>
          <w:szCs w:val="28"/>
        </w:rPr>
        <w:t>“</w:t>
      </w:r>
      <w:r w:rsidR="00806E11">
        <w:rPr>
          <w:b/>
          <w:bCs/>
        </w:rPr>
        <w:t xml:space="preserve">Grozījums </w:t>
      </w:r>
      <w:r w:rsidR="00E65192" w:rsidRPr="00D67C8E">
        <w:rPr>
          <w:b/>
          <w:bCs/>
        </w:rPr>
        <w:t xml:space="preserve"> Kandavas novada domes 2016. gada 24. novembra saistošajos noteikumos Nr. 14 </w:t>
      </w:r>
      <w:r w:rsidR="00E65192" w:rsidRPr="00D67C8E">
        <w:rPr>
          <w:b/>
        </w:rPr>
        <w:t>„</w:t>
      </w:r>
      <w:r w:rsidR="00E65192" w:rsidRPr="00D67C8E">
        <w:rPr>
          <w:b/>
          <w:shd w:val="clear" w:color="auto" w:fill="FFFFFF"/>
        </w:rPr>
        <w:t>Par pabalstu piešķiršanu Kandavas novada iedzīvotājiem</w:t>
      </w:r>
      <w:r w:rsidRPr="00D67C8E">
        <w:rPr>
          <w:b/>
          <w:szCs w:val="28"/>
        </w:rPr>
        <w:t>””</w:t>
      </w:r>
      <w:r w:rsidR="00EE4311" w:rsidRPr="00D67C8E">
        <w:rPr>
          <w:b/>
          <w:szCs w:val="28"/>
        </w:rPr>
        <w:t xml:space="preserve"> projektam</w:t>
      </w:r>
    </w:p>
    <w:p w14:paraId="0F47A631" w14:textId="77777777" w:rsidR="00E11170" w:rsidRPr="00D67C8E" w:rsidRDefault="00E11170" w:rsidP="00E11170">
      <w:pPr>
        <w:jc w:val="right"/>
      </w:pPr>
      <w:r w:rsidRPr="00D67C8E">
        <w:tab/>
      </w:r>
      <w:r w:rsidRPr="00D67C8E"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73"/>
        <w:gridCol w:w="6390"/>
      </w:tblGrid>
      <w:tr w:rsidR="006A0601" w:rsidRPr="00D67C8E" w14:paraId="458CAAB9" w14:textId="77777777" w:rsidTr="000A7052">
        <w:tc>
          <w:tcPr>
            <w:tcW w:w="2518" w:type="dxa"/>
          </w:tcPr>
          <w:p w14:paraId="4ABF626B" w14:textId="77777777" w:rsidR="006A0601" w:rsidRPr="00D67C8E" w:rsidRDefault="006A0601" w:rsidP="000A7052">
            <w:pPr>
              <w:tabs>
                <w:tab w:val="left" w:pos="1535"/>
              </w:tabs>
              <w:rPr>
                <w:b/>
              </w:rPr>
            </w:pPr>
            <w:r w:rsidRPr="00D67C8E">
              <w:rPr>
                <w:rFonts w:eastAsia="Calibri"/>
                <w:bCs/>
              </w:rPr>
              <w:t>1. Proj</w:t>
            </w:r>
            <w:r w:rsidR="00EE1CC9">
              <w:rPr>
                <w:rFonts w:eastAsia="Calibri"/>
                <w:bCs/>
              </w:rPr>
              <w:t>ekta nepieciešamības pamatojums</w:t>
            </w:r>
          </w:p>
        </w:tc>
        <w:tc>
          <w:tcPr>
            <w:tcW w:w="6769" w:type="dxa"/>
          </w:tcPr>
          <w:p w14:paraId="2B2F7AB0" w14:textId="0E17BCA8" w:rsidR="00EE1CC9" w:rsidRPr="00D67C8E" w:rsidRDefault="00AA56AD" w:rsidP="00EE1CC9">
            <w:pPr>
              <w:jc w:val="both"/>
            </w:pPr>
            <w:r>
              <w:rPr>
                <w:shd w:val="clear" w:color="auto" w:fill="FFFFFF"/>
              </w:rPr>
              <w:t>Noteikumu 40.punktu papildināt un izteikt jaunā redakcijā: „</w:t>
            </w:r>
            <w:r>
              <w:t xml:space="preserve">40. </w:t>
            </w:r>
            <w:r>
              <w:rPr>
                <w:shd w:val="clear" w:color="auto" w:fill="FFFFFF"/>
              </w:rPr>
              <w:t>Pabalsts Kandavas novada bērniem un trūcīgām vai maznodrošinātām pilngadīgām personām klīniskā psihologa apmeklējumam (konsultācijai) tiek piešķirts vienu reizi kalendārā gadā:</w:t>
            </w:r>
            <w:r w:rsidRPr="00AA56AD">
              <w:t xml:space="preserve">”. </w:t>
            </w:r>
          </w:p>
          <w:p w14:paraId="57828748" w14:textId="77777777" w:rsidR="00B849F4" w:rsidRPr="00D67C8E" w:rsidRDefault="00B849F4" w:rsidP="00D80653">
            <w:pPr>
              <w:jc w:val="both"/>
            </w:pPr>
          </w:p>
        </w:tc>
      </w:tr>
      <w:tr w:rsidR="006A0601" w:rsidRPr="00D67C8E" w14:paraId="5027D1D9" w14:textId="77777777" w:rsidTr="000A7052">
        <w:tc>
          <w:tcPr>
            <w:tcW w:w="2518" w:type="dxa"/>
          </w:tcPr>
          <w:p w14:paraId="407E65AE" w14:textId="77777777" w:rsidR="006A0601" w:rsidRPr="00D67C8E" w:rsidRDefault="00EE1CC9" w:rsidP="000A7052">
            <w:pPr>
              <w:rPr>
                <w:b/>
              </w:rPr>
            </w:pPr>
            <w:r>
              <w:rPr>
                <w:rFonts w:eastAsia="Calibri"/>
                <w:bCs/>
              </w:rPr>
              <w:t>2. Īss projekta satura izklāsts</w:t>
            </w:r>
          </w:p>
        </w:tc>
        <w:tc>
          <w:tcPr>
            <w:tcW w:w="6769" w:type="dxa"/>
          </w:tcPr>
          <w:p w14:paraId="4C0FA252" w14:textId="77777777" w:rsidR="00EE1CC9" w:rsidRPr="00EE1CC9" w:rsidRDefault="00AA56AD" w:rsidP="00EE1CC9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 nodrošinātu pabalsta izmaksāšanu ne biežāk kā reizi kalendārajā gadā, attiecīgi nepieciešams papildināt noteikumu 40.punktu</w:t>
            </w:r>
            <w:r w:rsidR="00EE1CC9" w:rsidRPr="00EE1CC9">
              <w:rPr>
                <w:sz w:val="24"/>
                <w:szCs w:val="24"/>
              </w:rPr>
              <w:t xml:space="preserve">. </w:t>
            </w:r>
          </w:p>
          <w:p w14:paraId="0ED30307" w14:textId="77777777" w:rsidR="000532F9" w:rsidRPr="00EE1CC9" w:rsidRDefault="000532F9" w:rsidP="003535A8">
            <w:pPr>
              <w:jc w:val="both"/>
            </w:pPr>
          </w:p>
        </w:tc>
      </w:tr>
      <w:tr w:rsidR="006A0601" w:rsidRPr="00D67C8E" w14:paraId="187DB8B6" w14:textId="77777777" w:rsidTr="000A7052">
        <w:tc>
          <w:tcPr>
            <w:tcW w:w="2518" w:type="dxa"/>
          </w:tcPr>
          <w:p w14:paraId="22AA556A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bCs/>
              </w:rPr>
              <w:t>3. Informācija par plānoto projekta ietekmi uz pašvaldības budžetu.</w:t>
            </w:r>
          </w:p>
        </w:tc>
        <w:tc>
          <w:tcPr>
            <w:tcW w:w="6769" w:type="dxa"/>
          </w:tcPr>
          <w:p w14:paraId="7B9B8657" w14:textId="2EAF6916" w:rsidR="006A0601" w:rsidRPr="00D67C8E" w:rsidRDefault="00C6193A" w:rsidP="000A7052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Plānotā budžeta ietvar</w:t>
            </w:r>
            <w:r w:rsidR="001C3887">
              <w:rPr>
                <w:sz w:val="24"/>
                <w:szCs w:val="24"/>
                <w:lang w:val="lv-LV"/>
              </w:rPr>
              <w:t>os</w:t>
            </w:r>
            <w:r w:rsidR="003E0198">
              <w:rPr>
                <w:sz w:val="24"/>
                <w:szCs w:val="24"/>
                <w:lang w:val="lv-LV"/>
              </w:rPr>
              <w:t>.</w:t>
            </w:r>
          </w:p>
        </w:tc>
      </w:tr>
      <w:tr w:rsidR="006A0601" w:rsidRPr="00D67C8E" w14:paraId="50221053" w14:textId="77777777" w:rsidTr="000A7052">
        <w:tc>
          <w:tcPr>
            <w:tcW w:w="2518" w:type="dxa"/>
          </w:tcPr>
          <w:p w14:paraId="2A23D065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rFonts w:eastAsia="Calibri"/>
                <w:bCs/>
              </w:rPr>
              <w:t>4. Informācija par plānoto projekta ietekmi uz uzņēmējdarbības vidi pašvaldības teritorijā.</w:t>
            </w:r>
          </w:p>
        </w:tc>
        <w:tc>
          <w:tcPr>
            <w:tcW w:w="6769" w:type="dxa"/>
          </w:tcPr>
          <w:p w14:paraId="3AFE87F6" w14:textId="77777777" w:rsidR="006A0601" w:rsidRPr="00D67C8E" w:rsidRDefault="006A0601" w:rsidP="000A7052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D67C8E">
              <w:rPr>
                <w:sz w:val="24"/>
                <w:szCs w:val="24"/>
                <w:lang w:val="lv-LV"/>
              </w:rPr>
              <w:t>Projekts nerada ietekmi uz uzņēmējdarbības vidi pašvaldības teritorijā.</w:t>
            </w:r>
          </w:p>
          <w:p w14:paraId="51B2B6F7" w14:textId="77777777" w:rsidR="006A0601" w:rsidRPr="00D67C8E" w:rsidRDefault="006A0601" w:rsidP="000A7052">
            <w:pPr>
              <w:jc w:val="center"/>
              <w:rPr>
                <w:b/>
              </w:rPr>
            </w:pPr>
          </w:p>
        </w:tc>
      </w:tr>
      <w:tr w:rsidR="006A0601" w:rsidRPr="00D67C8E" w14:paraId="3649FD9E" w14:textId="77777777" w:rsidTr="000A7052">
        <w:tc>
          <w:tcPr>
            <w:tcW w:w="2518" w:type="dxa"/>
          </w:tcPr>
          <w:p w14:paraId="45D91DE3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rFonts w:eastAsia="Calibri"/>
                <w:bCs/>
              </w:rPr>
              <w:t>5. Informācija par administratīvajām procedūrām.</w:t>
            </w:r>
          </w:p>
        </w:tc>
        <w:tc>
          <w:tcPr>
            <w:tcW w:w="6769" w:type="dxa"/>
          </w:tcPr>
          <w:p w14:paraId="355C7039" w14:textId="77777777" w:rsidR="00D80653" w:rsidRPr="00D67C8E" w:rsidRDefault="00D80653" w:rsidP="00D80653">
            <w:pPr>
              <w:jc w:val="both"/>
            </w:pPr>
            <w:r w:rsidRPr="00D67C8E">
              <w:t>Saistošo n</w:t>
            </w:r>
            <w:r w:rsidR="00C6193A">
              <w:t>oteikumu izstrāde ir</w:t>
            </w:r>
            <w:r w:rsidR="00B849F4" w:rsidRPr="00D67C8E">
              <w:t xml:space="preserve"> Kandavas n</w:t>
            </w:r>
            <w:r w:rsidR="00C6193A">
              <w:t>ovada domes pašvaldības aģentūras</w:t>
            </w:r>
            <w:r w:rsidR="00B849F4" w:rsidRPr="00D67C8E">
              <w:t xml:space="preserve"> „Kand</w:t>
            </w:r>
            <w:r w:rsidR="00C6193A">
              <w:t>avas novada sociālais dienests” ierosinājums.</w:t>
            </w:r>
          </w:p>
        </w:tc>
      </w:tr>
      <w:tr w:rsidR="006A0601" w:rsidRPr="00D67C8E" w14:paraId="53D92449" w14:textId="77777777" w:rsidTr="000A7052">
        <w:tc>
          <w:tcPr>
            <w:tcW w:w="2518" w:type="dxa"/>
          </w:tcPr>
          <w:p w14:paraId="4F93781B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rFonts w:eastAsia="Calibri"/>
                <w:bCs/>
              </w:rPr>
              <w:t>6. Informācija par konsultācijām ar privātpersonām.</w:t>
            </w:r>
          </w:p>
        </w:tc>
        <w:tc>
          <w:tcPr>
            <w:tcW w:w="6769" w:type="dxa"/>
          </w:tcPr>
          <w:p w14:paraId="67737840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t>Konsultācijas ar privātpersonām, izstrādājot saistošos noteikumus, nav veiktas.</w:t>
            </w:r>
          </w:p>
        </w:tc>
      </w:tr>
    </w:tbl>
    <w:p w14:paraId="4C51FA15" w14:textId="77777777" w:rsidR="006A0601" w:rsidRPr="00D67C8E" w:rsidRDefault="006A0601" w:rsidP="006A0601">
      <w:pPr>
        <w:jc w:val="center"/>
        <w:rPr>
          <w:b/>
        </w:rPr>
      </w:pPr>
    </w:p>
    <w:p w14:paraId="7FF3D13D" w14:textId="77777777" w:rsidR="00AA56AD" w:rsidRDefault="00AA56AD"/>
    <w:p w14:paraId="47AF1AA7" w14:textId="53E38944" w:rsidR="004F3F12" w:rsidRPr="00D67C8E" w:rsidRDefault="00D67C8E">
      <w:r>
        <w:t>Kandavas novada</w:t>
      </w:r>
      <w:r w:rsidR="00DC7ED1">
        <w:t xml:space="preserve"> domes priekšsēdē</w:t>
      </w:r>
      <w:r w:rsidR="00D924F8">
        <w:t>t</w:t>
      </w:r>
      <w:r w:rsidR="003E0198">
        <w:t xml:space="preserve">āja                                                          </w:t>
      </w:r>
      <w:r w:rsidR="00EA1E26">
        <w:t xml:space="preserve"> I.</w:t>
      </w:r>
      <w:r>
        <w:t xml:space="preserve"> Priede</w:t>
      </w:r>
    </w:p>
    <w:sectPr w:rsidR="004F3F12" w:rsidRPr="00D67C8E" w:rsidSect="00D67C8E">
      <w:footerReference w:type="default" r:id="rId8"/>
      <w:pgSz w:w="11906" w:h="16838"/>
      <w:pgMar w:top="568" w:right="141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73E26" w14:textId="77777777" w:rsidR="00652FD2" w:rsidRDefault="00652FD2" w:rsidP="00DE6251">
      <w:r>
        <w:separator/>
      </w:r>
    </w:p>
  </w:endnote>
  <w:endnote w:type="continuationSeparator" w:id="0">
    <w:p w14:paraId="36CC1C1B" w14:textId="77777777" w:rsidR="00652FD2" w:rsidRDefault="00652FD2" w:rsidP="00DE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069351"/>
      <w:docPartObj>
        <w:docPartGallery w:val="Page Numbers (Bottom of Page)"/>
        <w:docPartUnique/>
      </w:docPartObj>
    </w:sdtPr>
    <w:sdtEndPr/>
    <w:sdtContent>
      <w:p w14:paraId="3BD3F046" w14:textId="77777777" w:rsidR="00DE6251" w:rsidRDefault="001207E1">
        <w:pPr>
          <w:pStyle w:val="Kjene"/>
          <w:jc w:val="center"/>
        </w:pPr>
        <w:r>
          <w:fldChar w:fldCharType="begin"/>
        </w:r>
        <w:r w:rsidR="00EC6579">
          <w:instrText xml:space="preserve"> PAGE   \* MERGEFORMAT </w:instrText>
        </w:r>
        <w:r>
          <w:fldChar w:fldCharType="separate"/>
        </w:r>
        <w:r w:rsidR="009E7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B575F6" w14:textId="77777777" w:rsidR="00DE6251" w:rsidRDefault="00DE625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C3E11" w14:textId="77777777" w:rsidR="00652FD2" w:rsidRDefault="00652FD2" w:rsidP="00DE6251">
      <w:r>
        <w:separator/>
      </w:r>
    </w:p>
  </w:footnote>
  <w:footnote w:type="continuationSeparator" w:id="0">
    <w:p w14:paraId="45650D34" w14:textId="77777777" w:rsidR="00652FD2" w:rsidRDefault="00652FD2" w:rsidP="00DE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396"/>
    <w:multiLevelType w:val="hybridMultilevel"/>
    <w:tmpl w:val="F36AB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0EA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711901"/>
    <w:multiLevelType w:val="multilevel"/>
    <w:tmpl w:val="B502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AA7566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F33487"/>
    <w:multiLevelType w:val="hybridMultilevel"/>
    <w:tmpl w:val="28943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477E"/>
    <w:multiLevelType w:val="hybridMultilevel"/>
    <w:tmpl w:val="D24E70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3D74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E12D03"/>
    <w:multiLevelType w:val="multilevel"/>
    <w:tmpl w:val="0BE6B76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C7273E3"/>
    <w:multiLevelType w:val="multilevel"/>
    <w:tmpl w:val="01DA8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F2480F"/>
    <w:multiLevelType w:val="hybridMultilevel"/>
    <w:tmpl w:val="91DAF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6420"/>
    <w:multiLevelType w:val="hybridMultilevel"/>
    <w:tmpl w:val="EAC87CDA"/>
    <w:lvl w:ilvl="0" w:tplc="A4861638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93DBD"/>
    <w:multiLevelType w:val="multilevel"/>
    <w:tmpl w:val="7D967286"/>
    <w:styleLink w:val="WWNum3"/>
    <w:lvl w:ilvl="0">
      <w:start w:val="1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5839569C"/>
    <w:multiLevelType w:val="hybridMultilevel"/>
    <w:tmpl w:val="145ED3E8"/>
    <w:lvl w:ilvl="0" w:tplc="DD50F34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96356"/>
    <w:multiLevelType w:val="hybridMultilevel"/>
    <w:tmpl w:val="2A58E8C6"/>
    <w:lvl w:ilvl="0" w:tplc="B140674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6E1332"/>
    <w:multiLevelType w:val="hybridMultilevel"/>
    <w:tmpl w:val="438E1F58"/>
    <w:lvl w:ilvl="0" w:tplc="F740E7B2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68D74C90"/>
    <w:multiLevelType w:val="hybridMultilevel"/>
    <w:tmpl w:val="B6E4B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F7A45"/>
    <w:multiLevelType w:val="hybridMultilevel"/>
    <w:tmpl w:val="6B840736"/>
    <w:lvl w:ilvl="0" w:tplc="0A5A6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E1C30"/>
    <w:multiLevelType w:val="multilevel"/>
    <w:tmpl w:val="A8DED6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7"/>
  </w:num>
  <w:num w:numId="6">
    <w:abstractNumId w:val="16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1"/>
    <w:lvlOverride w:ilvl="0">
      <w:lvl w:ilvl="0">
        <w:start w:val="13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1"/>
  </w:num>
  <w:num w:numId="15">
    <w:abstractNumId w:val="4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01"/>
    <w:rsid w:val="00000754"/>
    <w:rsid w:val="000305A0"/>
    <w:rsid w:val="000532F9"/>
    <w:rsid w:val="000663D7"/>
    <w:rsid w:val="00080A34"/>
    <w:rsid w:val="00080A8C"/>
    <w:rsid w:val="0009226D"/>
    <w:rsid w:val="00095B2F"/>
    <w:rsid w:val="000B0B14"/>
    <w:rsid w:val="000C2719"/>
    <w:rsid w:val="000C4DCF"/>
    <w:rsid w:val="000E66F3"/>
    <w:rsid w:val="000F1BAC"/>
    <w:rsid w:val="001207E1"/>
    <w:rsid w:val="00136F4E"/>
    <w:rsid w:val="00142851"/>
    <w:rsid w:val="00146FDF"/>
    <w:rsid w:val="001519C2"/>
    <w:rsid w:val="001675F5"/>
    <w:rsid w:val="00167839"/>
    <w:rsid w:val="00172AE5"/>
    <w:rsid w:val="001917F8"/>
    <w:rsid w:val="0019481A"/>
    <w:rsid w:val="001A1DE4"/>
    <w:rsid w:val="001C3887"/>
    <w:rsid w:val="001F0FB3"/>
    <w:rsid w:val="00200F6F"/>
    <w:rsid w:val="002047A5"/>
    <w:rsid w:val="00212027"/>
    <w:rsid w:val="00220A42"/>
    <w:rsid w:val="0022396F"/>
    <w:rsid w:val="002252A3"/>
    <w:rsid w:val="002442BB"/>
    <w:rsid w:val="002569D3"/>
    <w:rsid w:val="00263A60"/>
    <w:rsid w:val="00266BF4"/>
    <w:rsid w:val="002874DA"/>
    <w:rsid w:val="002B3D7D"/>
    <w:rsid w:val="002B772C"/>
    <w:rsid w:val="002C5391"/>
    <w:rsid w:val="002E5D82"/>
    <w:rsid w:val="002F2755"/>
    <w:rsid w:val="00324F44"/>
    <w:rsid w:val="0033071E"/>
    <w:rsid w:val="00335466"/>
    <w:rsid w:val="003355B0"/>
    <w:rsid w:val="003442AE"/>
    <w:rsid w:val="003535A8"/>
    <w:rsid w:val="00367AAD"/>
    <w:rsid w:val="00371BA3"/>
    <w:rsid w:val="00384796"/>
    <w:rsid w:val="003C2E60"/>
    <w:rsid w:val="003D1F51"/>
    <w:rsid w:val="003E0198"/>
    <w:rsid w:val="00407731"/>
    <w:rsid w:val="0043394D"/>
    <w:rsid w:val="00433FDA"/>
    <w:rsid w:val="00445B64"/>
    <w:rsid w:val="00454EAD"/>
    <w:rsid w:val="00467276"/>
    <w:rsid w:val="00476C41"/>
    <w:rsid w:val="00476DB3"/>
    <w:rsid w:val="004965C9"/>
    <w:rsid w:val="004B7B34"/>
    <w:rsid w:val="004C347D"/>
    <w:rsid w:val="004D22E4"/>
    <w:rsid w:val="004F1DE2"/>
    <w:rsid w:val="004F3F12"/>
    <w:rsid w:val="004F7F8D"/>
    <w:rsid w:val="005102AC"/>
    <w:rsid w:val="00511618"/>
    <w:rsid w:val="0052019E"/>
    <w:rsid w:val="00526C66"/>
    <w:rsid w:val="00527F3A"/>
    <w:rsid w:val="00536C32"/>
    <w:rsid w:val="00543BCE"/>
    <w:rsid w:val="0055013E"/>
    <w:rsid w:val="005567B7"/>
    <w:rsid w:val="00561B91"/>
    <w:rsid w:val="00582F4A"/>
    <w:rsid w:val="005A2601"/>
    <w:rsid w:val="005C1020"/>
    <w:rsid w:val="005C5F7E"/>
    <w:rsid w:val="005D495C"/>
    <w:rsid w:val="005D5755"/>
    <w:rsid w:val="005E2D8A"/>
    <w:rsid w:val="00645E4E"/>
    <w:rsid w:val="00652D77"/>
    <w:rsid w:val="00652FD2"/>
    <w:rsid w:val="00653602"/>
    <w:rsid w:val="006567F6"/>
    <w:rsid w:val="00697014"/>
    <w:rsid w:val="006A0601"/>
    <w:rsid w:val="006A3135"/>
    <w:rsid w:val="006B69B6"/>
    <w:rsid w:val="006D7945"/>
    <w:rsid w:val="007162EE"/>
    <w:rsid w:val="00731A2A"/>
    <w:rsid w:val="00735BB8"/>
    <w:rsid w:val="00747C53"/>
    <w:rsid w:val="00761693"/>
    <w:rsid w:val="007625A1"/>
    <w:rsid w:val="007670C4"/>
    <w:rsid w:val="007A3042"/>
    <w:rsid w:val="007E27A2"/>
    <w:rsid w:val="007E4E67"/>
    <w:rsid w:val="007E5C63"/>
    <w:rsid w:val="00806E11"/>
    <w:rsid w:val="00807FA2"/>
    <w:rsid w:val="00817F5E"/>
    <w:rsid w:val="00826C75"/>
    <w:rsid w:val="00841469"/>
    <w:rsid w:val="00846A8E"/>
    <w:rsid w:val="00846AB0"/>
    <w:rsid w:val="00851798"/>
    <w:rsid w:val="00854EC9"/>
    <w:rsid w:val="00864DEF"/>
    <w:rsid w:val="0086592B"/>
    <w:rsid w:val="008825C7"/>
    <w:rsid w:val="00894733"/>
    <w:rsid w:val="008951F5"/>
    <w:rsid w:val="008E02CD"/>
    <w:rsid w:val="008E2E3C"/>
    <w:rsid w:val="008F0797"/>
    <w:rsid w:val="00926606"/>
    <w:rsid w:val="00947604"/>
    <w:rsid w:val="0095524F"/>
    <w:rsid w:val="00966CEA"/>
    <w:rsid w:val="0098444A"/>
    <w:rsid w:val="009976F7"/>
    <w:rsid w:val="009A13C5"/>
    <w:rsid w:val="009E7A97"/>
    <w:rsid w:val="00A00D59"/>
    <w:rsid w:val="00A01BAC"/>
    <w:rsid w:val="00A163F8"/>
    <w:rsid w:val="00A34B84"/>
    <w:rsid w:val="00A35841"/>
    <w:rsid w:val="00A42EFB"/>
    <w:rsid w:val="00A52265"/>
    <w:rsid w:val="00A8765A"/>
    <w:rsid w:val="00AA56AD"/>
    <w:rsid w:val="00AA6288"/>
    <w:rsid w:val="00AB116C"/>
    <w:rsid w:val="00AB739C"/>
    <w:rsid w:val="00AC24CA"/>
    <w:rsid w:val="00AC3EBA"/>
    <w:rsid w:val="00AC73BE"/>
    <w:rsid w:val="00AE2E8E"/>
    <w:rsid w:val="00B05BD5"/>
    <w:rsid w:val="00B34BB2"/>
    <w:rsid w:val="00B359D4"/>
    <w:rsid w:val="00B52D8A"/>
    <w:rsid w:val="00B669DE"/>
    <w:rsid w:val="00B77240"/>
    <w:rsid w:val="00B803A4"/>
    <w:rsid w:val="00B8100D"/>
    <w:rsid w:val="00B849F4"/>
    <w:rsid w:val="00B86C7E"/>
    <w:rsid w:val="00BB7367"/>
    <w:rsid w:val="00C20D22"/>
    <w:rsid w:val="00C47302"/>
    <w:rsid w:val="00C6193A"/>
    <w:rsid w:val="00C649B0"/>
    <w:rsid w:val="00C73A5A"/>
    <w:rsid w:val="00C76CEF"/>
    <w:rsid w:val="00C97BF1"/>
    <w:rsid w:val="00CB1499"/>
    <w:rsid w:val="00CB4DA7"/>
    <w:rsid w:val="00CB6D03"/>
    <w:rsid w:val="00CD380E"/>
    <w:rsid w:val="00CE54CE"/>
    <w:rsid w:val="00CE5AFC"/>
    <w:rsid w:val="00D518ED"/>
    <w:rsid w:val="00D67C8E"/>
    <w:rsid w:val="00D704A3"/>
    <w:rsid w:val="00D80653"/>
    <w:rsid w:val="00D8227B"/>
    <w:rsid w:val="00D822AB"/>
    <w:rsid w:val="00D924F8"/>
    <w:rsid w:val="00DC0F04"/>
    <w:rsid w:val="00DC7ED1"/>
    <w:rsid w:val="00DD1A75"/>
    <w:rsid w:val="00DE6251"/>
    <w:rsid w:val="00E11170"/>
    <w:rsid w:val="00E2063A"/>
    <w:rsid w:val="00E27B18"/>
    <w:rsid w:val="00E31709"/>
    <w:rsid w:val="00E45C6C"/>
    <w:rsid w:val="00E47063"/>
    <w:rsid w:val="00E53D16"/>
    <w:rsid w:val="00E54BA5"/>
    <w:rsid w:val="00E65192"/>
    <w:rsid w:val="00E8636D"/>
    <w:rsid w:val="00E97BEA"/>
    <w:rsid w:val="00EA1E26"/>
    <w:rsid w:val="00EB299E"/>
    <w:rsid w:val="00EC0FCF"/>
    <w:rsid w:val="00EC6579"/>
    <w:rsid w:val="00EE1CC9"/>
    <w:rsid w:val="00EE4311"/>
    <w:rsid w:val="00EE50DE"/>
    <w:rsid w:val="00EE7357"/>
    <w:rsid w:val="00EE7C48"/>
    <w:rsid w:val="00EF11B9"/>
    <w:rsid w:val="00EF25CF"/>
    <w:rsid w:val="00EF5A4F"/>
    <w:rsid w:val="00F0120D"/>
    <w:rsid w:val="00F05A56"/>
    <w:rsid w:val="00F51836"/>
    <w:rsid w:val="00F6170D"/>
    <w:rsid w:val="00F724C5"/>
    <w:rsid w:val="00F86002"/>
    <w:rsid w:val="00FB496C"/>
    <w:rsid w:val="00FC00D7"/>
    <w:rsid w:val="00FC56FE"/>
    <w:rsid w:val="00FC5CFF"/>
    <w:rsid w:val="00FD5B66"/>
    <w:rsid w:val="00FE1C78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Taisns bultveida savienotājs 1"/>
      </o:rules>
    </o:shapelayout>
  </w:shapeDefaults>
  <w:decimalSymbol w:val=","/>
  <w:listSeparator w:val=";"/>
  <w14:docId w14:val="51F22ACB"/>
  <w15:docId w15:val="{5742B8D3-8B9B-44D5-86B1-AD00FED0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A0601"/>
    <w:pPr>
      <w:ind w:left="720"/>
      <w:contextualSpacing/>
    </w:pPr>
    <w:rPr>
      <w:sz w:val="20"/>
      <w:szCs w:val="20"/>
    </w:rPr>
  </w:style>
  <w:style w:type="paragraph" w:styleId="Bezatstarpm">
    <w:name w:val="No Spacing"/>
    <w:qFormat/>
    <w:rsid w:val="006A06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table" w:styleId="Reatabula">
    <w:name w:val="Table Grid"/>
    <w:basedOn w:val="Parastatabula"/>
    <w:uiPriority w:val="39"/>
    <w:rsid w:val="006A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rsid w:val="006A060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arakstarindkopaRakstz">
    <w:name w:val="Saraksta rindkopa Rakstz."/>
    <w:link w:val="Sarakstarindkopa"/>
    <w:uiPriority w:val="34"/>
    <w:locked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A06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A060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06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060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">
    <w:name w:val="Rakstz."/>
    <w:basedOn w:val="Parasts"/>
    <w:rsid w:val="0086592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CharCharCharCharChar">
    <w:name w:val="Char Char Char Char Char Char"/>
    <w:basedOn w:val="Parasts"/>
    <w:rsid w:val="00582F4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7F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7F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tandard">
    <w:name w:val="Standard"/>
    <w:rsid w:val="007E2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Sarakstarindkopa1">
    <w:name w:val="Saraksta rindkopa1"/>
    <w:basedOn w:val="Standard"/>
    <w:rsid w:val="00511618"/>
    <w:pPr>
      <w:ind w:left="720"/>
    </w:pPr>
    <w:rPr>
      <w:rFonts w:eastAsia="Calibri"/>
      <w:lang w:val="lv-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72AE5"/>
    <w:rPr>
      <w:color w:val="0000FF"/>
      <w:u w:val="single"/>
    </w:rPr>
  </w:style>
  <w:style w:type="paragraph" w:customStyle="1" w:styleId="tv213">
    <w:name w:val="tv213"/>
    <w:basedOn w:val="Parasts"/>
    <w:rsid w:val="00172AE5"/>
    <w:pPr>
      <w:spacing w:before="100" w:beforeAutospacing="1" w:after="100" w:afterAutospacing="1"/>
    </w:pPr>
  </w:style>
  <w:style w:type="numbering" w:customStyle="1" w:styleId="WWNum3">
    <w:name w:val="WWNum3"/>
    <w:basedOn w:val="Bezsaraksta"/>
    <w:rsid w:val="006567F6"/>
    <w:pPr>
      <w:numPr>
        <w:numId w:val="14"/>
      </w:numPr>
    </w:pPr>
  </w:style>
  <w:style w:type="character" w:customStyle="1" w:styleId="ListLabel2">
    <w:name w:val="ListLabel 2"/>
    <w:rsid w:val="003442AE"/>
    <w:rPr>
      <w:rFonts w:cs="Times New Roman"/>
    </w:rPr>
  </w:style>
  <w:style w:type="paragraph" w:customStyle="1" w:styleId="tv2131">
    <w:name w:val="tv2131"/>
    <w:basedOn w:val="Parasts"/>
    <w:rsid w:val="003442AE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  <w:style w:type="paragraph" w:customStyle="1" w:styleId="Char">
    <w:name w:val="Char"/>
    <w:basedOn w:val="Parasts"/>
    <w:rsid w:val="00B359D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D67C8E"/>
    <w:pPr>
      <w:spacing w:after="120"/>
    </w:pPr>
    <w:rPr>
      <w:sz w:val="20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D67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Anita</cp:lastModifiedBy>
  <cp:revision>9</cp:revision>
  <cp:lastPrinted>2019-02-06T09:03:00Z</cp:lastPrinted>
  <dcterms:created xsi:type="dcterms:W3CDTF">2019-01-23T07:11:00Z</dcterms:created>
  <dcterms:modified xsi:type="dcterms:W3CDTF">2019-03-06T06:08:00Z</dcterms:modified>
</cp:coreProperties>
</file>