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9ACA" w14:textId="304A1A8F" w:rsidR="00082A8F" w:rsidRPr="00082A8F" w:rsidRDefault="00082A8F" w:rsidP="00082A8F">
      <w:pPr>
        <w:spacing w:after="0" w:line="240" w:lineRule="auto"/>
        <w:jc w:val="center"/>
        <w:rPr>
          <w:b/>
          <w:bCs/>
        </w:rPr>
      </w:pPr>
      <w:r w:rsidRPr="00082A8F">
        <w:rPr>
          <w:rFonts w:eastAsia="Times New Roman"/>
          <w:b/>
          <w:bCs/>
          <w:kern w:val="0"/>
          <w:lang w:eastAsia="lv-LV"/>
        </w:rPr>
        <w:t>Tirgus izpēte “Zemes mērniecības pakalpojums</w:t>
      </w:r>
      <w:r w:rsidRPr="00082A8F">
        <w:rPr>
          <w:b/>
          <w:bCs/>
        </w:rPr>
        <w:t>”</w:t>
      </w:r>
    </w:p>
    <w:p w14:paraId="148E32CA" w14:textId="32969BBB" w:rsidR="00082A8F" w:rsidRPr="005924B5" w:rsidRDefault="008914DB" w:rsidP="00082A8F">
      <w:pPr>
        <w:spacing w:after="0" w:line="240" w:lineRule="auto"/>
        <w:jc w:val="center"/>
        <w:rPr>
          <w:b/>
        </w:rPr>
      </w:pPr>
      <w:r>
        <w:rPr>
          <w:b/>
        </w:rPr>
        <w:t>PIEDĀVĀJUMS</w:t>
      </w:r>
    </w:p>
    <w:p w14:paraId="2CC12C59" w14:textId="77777777" w:rsidR="00082A8F" w:rsidRDefault="00082A8F" w:rsidP="00082A8F">
      <w:pPr>
        <w:spacing w:after="0" w:line="240" w:lineRule="auto"/>
        <w:jc w:val="center"/>
      </w:pPr>
    </w:p>
    <w:p w14:paraId="09CF1AA4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0"/>
      </w:tblGrid>
      <w:tr w:rsidR="00082A8F" w14:paraId="563E290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3EB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ED02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082A8F" w14:paraId="788E409C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647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D19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LV </w:t>
            </w:r>
            <w:r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082A8F" w14:paraId="7C9FB63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A49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2988" w14:textId="77777777" w:rsidR="006E5917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Dārza iela 6, Kandava, </w:t>
            </w:r>
          </w:p>
          <w:p w14:paraId="49988E81" w14:textId="16ABFE70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Kandavas novads, LV-3120</w:t>
            </w:r>
          </w:p>
        </w:tc>
      </w:tr>
      <w:tr w:rsidR="00082A8F" w14:paraId="2ACF1BD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3806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D61" w14:textId="73D23B39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Sandra Bērziņa</w:t>
            </w:r>
          </w:p>
        </w:tc>
      </w:tr>
      <w:tr w:rsidR="00082A8F" w14:paraId="04BF7763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5D53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1EE7" w14:textId="5468DD46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 xml:space="preserve">Tālr.: 63182031,                                               e-pasts: </w:t>
            </w:r>
            <w:hyperlink r:id="rId4" w:history="1">
              <w:r w:rsidRPr="000244D7">
                <w:rPr>
                  <w:rStyle w:val="Hyperlink"/>
                </w:rPr>
                <w:t>sandra.berzina</w:t>
              </w:r>
              <w:r w:rsidRPr="000244D7">
                <w:rPr>
                  <w:rStyle w:val="Hyperlink"/>
                  <w:rFonts w:eastAsia="Times New Roman"/>
                  <w:kern w:val="0"/>
                  <w:lang w:eastAsia="lv-LV"/>
                </w:rPr>
                <w:t>@kandava.lv</w:t>
              </w:r>
            </w:hyperlink>
            <w:r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4053C0EB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681CDACC" w14:textId="77777777" w:rsidR="00082A8F" w:rsidRDefault="00082A8F" w:rsidP="00082A8F">
      <w:pPr>
        <w:spacing w:after="0" w:line="240" w:lineRule="auto"/>
        <w:rPr>
          <w:rFonts w:eastAsia="Times New Roman"/>
          <w:b/>
          <w:kern w:val="0"/>
          <w:lang w:eastAsia="lv-LV"/>
        </w:rPr>
      </w:pPr>
      <w:r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50"/>
      </w:tblGrid>
      <w:tr w:rsidR="00082A8F" w14:paraId="7FD99B9B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5BC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047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4104A2A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8504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01A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00C1A045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0E1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DB6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654FA45D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FAE" w14:textId="77777777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EC" w14:textId="77777777" w:rsidR="00082A8F" w:rsidRDefault="00082A8F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082A8F" w14:paraId="5904686F" w14:textId="77777777" w:rsidTr="00082A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707" w14:textId="5B8DCB4C" w:rsidR="00082A8F" w:rsidRDefault="00082A8F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4D645D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8F5" w14:textId="77777777" w:rsidR="00082A8F" w:rsidRDefault="00082A8F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19274477" w14:textId="77777777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127A506A" w14:textId="519F85D8" w:rsidR="00082A8F" w:rsidRDefault="00082A8F" w:rsidP="00082A8F">
      <w:pPr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bCs/>
          <w:kern w:val="0"/>
          <w:lang w:val="x-none"/>
        </w:rPr>
        <w:t>Piedāvājam</w:t>
      </w:r>
      <w:r>
        <w:rPr>
          <w:rFonts w:eastAsia="Times New Roman"/>
          <w:bCs/>
          <w:kern w:val="0"/>
        </w:rPr>
        <w:t xml:space="preserve"> sniegt</w:t>
      </w:r>
      <w:r>
        <w:rPr>
          <w:rFonts w:eastAsia="Times New Roman"/>
          <w:bCs/>
          <w:kern w:val="0"/>
          <w:lang w:val="x-none"/>
        </w:rPr>
        <w:t xml:space="preserve"> </w:t>
      </w:r>
      <w:r>
        <w:rPr>
          <w:rFonts w:eastAsia="Times New Roman"/>
          <w:kern w:val="0"/>
        </w:rPr>
        <w:t>zemes mērniecības pakalpojumu par zemāk norādīto cenu EUR bez PVN: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098"/>
        <w:gridCol w:w="1830"/>
        <w:gridCol w:w="1563"/>
        <w:gridCol w:w="1881"/>
      </w:tblGrid>
      <w:tr w:rsidR="008914DB" w14:paraId="5AA52C3E" w14:textId="2650B9E5" w:rsidTr="006E5917">
        <w:tc>
          <w:tcPr>
            <w:tcW w:w="983" w:type="dxa"/>
            <w:vAlign w:val="center"/>
          </w:tcPr>
          <w:p w14:paraId="29BAAE7C" w14:textId="77777777" w:rsidR="008914DB" w:rsidRPr="009C3B3A" w:rsidRDefault="008914DB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79C4917A" w14:textId="77777777" w:rsidR="008914DB" w:rsidRPr="009C3B3A" w:rsidRDefault="008914DB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Nr.</w:t>
            </w:r>
            <w:r>
              <w:rPr>
                <w:b/>
                <w:lang w:eastAsia="lv-LV"/>
              </w:rPr>
              <w:t xml:space="preserve"> </w:t>
            </w:r>
            <w:r w:rsidRPr="009C3B3A">
              <w:rPr>
                <w:b/>
                <w:lang w:eastAsia="lv-LV"/>
              </w:rPr>
              <w:t>p.k.</w:t>
            </w:r>
          </w:p>
        </w:tc>
        <w:tc>
          <w:tcPr>
            <w:tcW w:w="3098" w:type="dxa"/>
            <w:vAlign w:val="center"/>
          </w:tcPr>
          <w:p w14:paraId="050DEBA3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</w:p>
          <w:p w14:paraId="02157880" w14:textId="77777777" w:rsidR="008914DB" w:rsidRPr="009C3B3A" w:rsidRDefault="008914DB" w:rsidP="008914DB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 (zemes vienības) adrese vai nosaukums</w:t>
            </w:r>
          </w:p>
        </w:tc>
        <w:tc>
          <w:tcPr>
            <w:tcW w:w="1830" w:type="dxa"/>
            <w:vAlign w:val="center"/>
          </w:tcPr>
          <w:p w14:paraId="37A2C659" w14:textId="54446F18" w:rsidR="008914DB" w:rsidRPr="009C3B3A" w:rsidRDefault="008914DB" w:rsidP="004D645D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 xml:space="preserve">Zemesgabala (zemes vienības) kadastra numurs </w:t>
            </w:r>
          </w:p>
        </w:tc>
        <w:tc>
          <w:tcPr>
            <w:tcW w:w="1563" w:type="dxa"/>
            <w:vAlign w:val="center"/>
          </w:tcPr>
          <w:p w14:paraId="68031E10" w14:textId="77777777" w:rsidR="008914DB" w:rsidRPr="009C3B3A" w:rsidRDefault="008914DB" w:rsidP="006E5917">
            <w:pPr>
              <w:spacing w:after="0" w:line="240" w:lineRule="auto"/>
              <w:jc w:val="center"/>
              <w:rPr>
                <w:b/>
                <w:lang w:eastAsia="lv-LV"/>
              </w:rPr>
            </w:pPr>
            <w:r w:rsidRPr="009C3B3A">
              <w:rPr>
                <w:b/>
                <w:lang w:eastAsia="lv-LV"/>
              </w:rPr>
              <w:t>Zemesgabala (zemes vienības) platība</w:t>
            </w:r>
          </w:p>
        </w:tc>
        <w:tc>
          <w:tcPr>
            <w:tcW w:w="1881" w:type="dxa"/>
            <w:vAlign w:val="center"/>
          </w:tcPr>
          <w:p w14:paraId="01F85DB6" w14:textId="4D451602" w:rsidR="008914DB" w:rsidRPr="009C3B3A" w:rsidRDefault="008914DB" w:rsidP="006E5917">
            <w:pPr>
              <w:spacing w:after="0" w:line="240" w:lineRule="auto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Piedāvātā cena EUR  bez PVN</w:t>
            </w:r>
          </w:p>
        </w:tc>
      </w:tr>
      <w:tr w:rsidR="008914DB" w14:paraId="718F7460" w14:textId="7C43D27C" w:rsidTr="004D645D">
        <w:tc>
          <w:tcPr>
            <w:tcW w:w="983" w:type="dxa"/>
            <w:vAlign w:val="center"/>
          </w:tcPr>
          <w:p w14:paraId="0D9F3DF6" w14:textId="77777777" w:rsidR="008914DB" w:rsidRPr="009C3B3A" w:rsidRDefault="008914DB" w:rsidP="004D645D">
            <w:pPr>
              <w:spacing w:after="0" w:line="240" w:lineRule="auto"/>
              <w:jc w:val="center"/>
              <w:rPr>
                <w:lang w:eastAsia="lv-LV"/>
              </w:rPr>
            </w:pPr>
            <w:r w:rsidRPr="009C3B3A">
              <w:rPr>
                <w:lang w:eastAsia="lv-LV"/>
              </w:rPr>
              <w:t>1.</w:t>
            </w:r>
          </w:p>
        </w:tc>
        <w:tc>
          <w:tcPr>
            <w:tcW w:w="3098" w:type="dxa"/>
            <w:vAlign w:val="center"/>
          </w:tcPr>
          <w:p w14:paraId="3118CE60" w14:textId="03CDAB9C" w:rsidR="008914DB" w:rsidRDefault="006E5917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Liepu iela 14, Zemīte, Zemītes pagasts, Kandavas novads </w:t>
            </w:r>
            <w:r w:rsidRPr="00603B01">
              <w:rPr>
                <w:lang w:eastAsia="lv-LV"/>
              </w:rPr>
              <w:t>(apbūvēts,</w:t>
            </w:r>
            <w:r w:rsidRPr="00603B01">
              <w:t xml:space="preserve"> esošās ēkas un būves nepieder Kandavas pašvaldībai</w:t>
            </w:r>
            <w:r w:rsidRPr="00603B01">
              <w:rPr>
                <w:lang w:eastAsia="lv-LV"/>
              </w:rPr>
              <w:t>)</w:t>
            </w:r>
          </w:p>
        </w:tc>
        <w:tc>
          <w:tcPr>
            <w:tcW w:w="1830" w:type="dxa"/>
            <w:vAlign w:val="center"/>
          </w:tcPr>
          <w:p w14:paraId="7C320F86" w14:textId="77777777" w:rsidR="006E5917" w:rsidRDefault="006E5917" w:rsidP="006E5917">
            <w:pPr>
              <w:spacing w:after="0" w:line="240" w:lineRule="auto"/>
              <w:jc w:val="center"/>
              <w:rPr>
                <w:lang w:eastAsia="lv-LV"/>
              </w:rPr>
            </w:pPr>
            <w:r w:rsidRPr="00603B01">
              <w:rPr>
                <w:lang w:eastAsia="lv-LV"/>
              </w:rPr>
              <w:t xml:space="preserve">Kadastra Nr. </w:t>
            </w:r>
          </w:p>
          <w:p w14:paraId="1FB201B5" w14:textId="278A7E4B" w:rsidR="008914DB" w:rsidRDefault="006E5917" w:rsidP="006E5917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9094 001 0364</w:t>
            </w:r>
          </w:p>
        </w:tc>
        <w:tc>
          <w:tcPr>
            <w:tcW w:w="1563" w:type="dxa"/>
            <w:vAlign w:val="center"/>
          </w:tcPr>
          <w:p w14:paraId="0AF84583" w14:textId="1D40092D" w:rsidR="008914DB" w:rsidRDefault="006E5917" w:rsidP="008914DB">
            <w:pPr>
              <w:spacing w:after="0" w:line="240" w:lineRule="auto"/>
              <w:jc w:val="center"/>
              <w:rPr>
                <w:lang w:eastAsia="lv-LV"/>
              </w:rPr>
            </w:pPr>
            <w:r w:rsidRPr="00603B01">
              <w:rPr>
                <w:lang w:eastAsia="lv-LV"/>
              </w:rPr>
              <w:t>0,</w:t>
            </w:r>
            <w:r>
              <w:rPr>
                <w:lang w:eastAsia="lv-LV"/>
              </w:rPr>
              <w:t>1</w:t>
            </w:r>
            <w:r w:rsidRPr="00603B01">
              <w:rPr>
                <w:lang w:eastAsia="lv-LV"/>
              </w:rPr>
              <w:t xml:space="preserve"> </w:t>
            </w:r>
            <w:r w:rsidR="004D645D">
              <w:rPr>
                <w:lang w:eastAsia="lv-LV"/>
              </w:rPr>
              <w:t>ha</w:t>
            </w:r>
          </w:p>
        </w:tc>
        <w:tc>
          <w:tcPr>
            <w:tcW w:w="1881" w:type="dxa"/>
          </w:tcPr>
          <w:p w14:paraId="50EEDBBA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8914DB" w14:paraId="06382A28" w14:textId="45BA2E95" w:rsidTr="004D645D">
        <w:tc>
          <w:tcPr>
            <w:tcW w:w="983" w:type="dxa"/>
            <w:vAlign w:val="center"/>
          </w:tcPr>
          <w:p w14:paraId="27707326" w14:textId="77777777" w:rsidR="008914DB" w:rsidRPr="009C3B3A" w:rsidRDefault="008914DB" w:rsidP="004D645D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3098" w:type="dxa"/>
            <w:vAlign w:val="center"/>
          </w:tcPr>
          <w:p w14:paraId="5A9EBEC0" w14:textId="77777777" w:rsidR="006E5917" w:rsidRDefault="006E5917" w:rsidP="006E5917">
            <w:pPr>
              <w:spacing w:after="0" w:line="240" w:lineRule="auto"/>
              <w:jc w:val="center"/>
            </w:pPr>
            <w:r>
              <w:rPr>
                <w:lang w:eastAsia="lv-LV"/>
              </w:rPr>
              <w:t>Bērzu iela 4, Kandava, Kandavas novads  (apbūvēts,</w:t>
            </w:r>
            <w:r>
              <w:t xml:space="preserve"> esošās ēkas un būves nepieder </w:t>
            </w:r>
          </w:p>
          <w:p w14:paraId="1FFE3E6A" w14:textId="1708BBB3" w:rsidR="008914DB" w:rsidRDefault="006E5917" w:rsidP="006E5917">
            <w:pPr>
              <w:spacing w:after="0" w:line="240" w:lineRule="auto"/>
              <w:jc w:val="center"/>
              <w:rPr>
                <w:lang w:eastAsia="lv-LV"/>
              </w:rPr>
            </w:pPr>
            <w:r>
              <w:t>Kandavas pašvaldībai</w:t>
            </w:r>
            <w:r>
              <w:rPr>
                <w:lang w:eastAsia="lv-LV"/>
              </w:rPr>
              <w:t>)</w:t>
            </w:r>
          </w:p>
        </w:tc>
        <w:tc>
          <w:tcPr>
            <w:tcW w:w="1830" w:type="dxa"/>
            <w:vAlign w:val="center"/>
          </w:tcPr>
          <w:p w14:paraId="7539CD2D" w14:textId="77777777" w:rsidR="006E5917" w:rsidRDefault="006E5917" w:rsidP="006E5917">
            <w:pPr>
              <w:spacing w:after="0" w:line="240" w:lineRule="auto"/>
              <w:jc w:val="center"/>
              <w:rPr>
                <w:lang w:eastAsia="lv-LV"/>
              </w:rPr>
            </w:pPr>
            <w:r w:rsidRPr="00603B01">
              <w:rPr>
                <w:lang w:eastAsia="lv-LV"/>
              </w:rPr>
              <w:t xml:space="preserve">Kadastra Nr. </w:t>
            </w:r>
          </w:p>
          <w:p w14:paraId="77AD3887" w14:textId="45811C93" w:rsidR="008914DB" w:rsidRDefault="006E5917" w:rsidP="006E5917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9011 001 0537</w:t>
            </w:r>
          </w:p>
        </w:tc>
        <w:tc>
          <w:tcPr>
            <w:tcW w:w="1563" w:type="dxa"/>
            <w:vAlign w:val="center"/>
          </w:tcPr>
          <w:p w14:paraId="4B5E92F2" w14:textId="37872D71" w:rsidR="008914DB" w:rsidRDefault="006E5917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0, 7958 </w:t>
            </w:r>
            <w:r w:rsidR="004D645D">
              <w:rPr>
                <w:lang w:eastAsia="lv-LV"/>
              </w:rPr>
              <w:t xml:space="preserve"> ha</w:t>
            </w:r>
          </w:p>
        </w:tc>
        <w:tc>
          <w:tcPr>
            <w:tcW w:w="1881" w:type="dxa"/>
          </w:tcPr>
          <w:p w14:paraId="1299EE63" w14:textId="77777777" w:rsidR="008914DB" w:rsidRPr="00513A6A" w:rsidRDefault="008914DB" w:rsidP="008914DB">
            <w:pPr>
              <w:spacing w:after="0" w:line="240" w:lineRule="auto"/>
              <w:jc w:val="center"/>
              <w:rPr>
                <w:lang w:val="en-US" w:eastAsia="lv-LV"/>
              </w:rPr>
            </w:pPr>
          </w:p>
        </w:tc>
      </w:tr>
      <w:tr w:rsidR="008914DB" w14:paraId="6F80DBAF" w14:textId="53547598" w:rsidTr="004D645D">
        <w:tc>
          <w:tcPr>
            <w:tcW w:w="983" w:type="dxa"/>
            <w:vAlign w:val="center"/>
          </w:tcPr>
          <w:p w14:paraId="33B5E4A6" w14:textId="77777777" w:rsidR="008914DB" w:rsidRPr="009C3B3A" w:rsidRDefault="008914DB" w:rsidP="004D645D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  <w:r w:rsidRPr="009C3B3A">
              <w:rPr>
                <w:lang w:eastAsia="lv-LV"/>
              </w:rPr>
              <w:t>.</w:t>
            </w:r>
          </w:p>
        </w:tc>
        <w:tc>
          <w:tcPr>
            <w:tcW w:w="3098" w:type="dxa"/>
            <w:vAlign w:val="center"/>
          </w:tcPr>
          <w:p w14:paraId="64117CE9" w14:textId="258CD7CD" w:rsidR="008914DB" w:rsidRDefault="006E5917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„Jaunžuburi”, Matkules pagasts, Kandavas novads  </w:t>
            </w:r>
          </w:p>
        </w:tc>
        <w:tc>
          <w:tcPr>
            <w:tcW w:w="1830" w:type="dxa"/>
            <w:vAlign w:val="center"/>
          </w:tcPr>
          <w:p w14:paraId="7D69D73F" w14:textId="77777777" w:rsidR="006E5917" w:rsidRDefault="006E5917" w:rsidP="006E5917">
            <w:pPr>
              <w:spacing w:after="0" w:line="240" w:lineRule="auto"/>
              <w:jc w:val="center"/>
              <w:rPr>
                <w:lang w:eastAsia="lv-LV"/>
              </w:rPr>
            </w:pPr>
            <w:r w:rsidRPr="00603B01">
              <w:rPr>
                <w:lang w:eastAsia="lv-LV"/>
              </w:rPr>
              <w:t xml:space="preserve">Kadastra Nr. </w:t>
            </w:r>
          </w:p>
          <w:p w14:paraId="0DF1D0DD" w14:textId="60738F76" w:rsidR="008914DB" w:rsidRDefault="006E5917" w:rsidP="006E5917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9070 003 0079</w:t>
            </w:r>
          </w:p>
        </w:tc>
        <w:tc>
          <w:tcPr>
            <w:tcW w:w="1563" w:type="dxa"/>
            <w:vAlign w:val="center"/>
          </w:tcPr>
          <w:p w14:paraId="10E65613" w14:textId="6497554C" w:rsidR="008914DB" w:rsidRDefault="006E5917" w:rsidP="008914D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7</w:t>
            </w:r>
            <w:r w:rsidRPr="00603B01">
              <w:rPr>
                <w:lang w:eastAsia="lv-LV"/>
              </w:rPr>
              <w:t xml:space="preserve">,4 </w:t>
            </w:r>
            <w:r w:rsidR="004D645D">
              <w:rPr>
                <w:lang w:eastAsia="lv-LV"/>
              </w:rPr>
              <w:t>ha</w:t>
            </w:r>
          </w:p>
        </w:tc>
        <w:tc>
          <w:tcPr>
            <w:tcW w:w="1881" w:type="dxa"/>
          </w:tcPr>
          <w:p w14:paraId="6A3020EE" w14:textId="77777777" w:rsidR="008914DB" w:rsidRDefault="008914DB" w:rsidP="008914D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8914DB" w14:paraId="1EF5E8B7" w14:textId="03713F19" w:rsidTr="008914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081" w:type="dxa"/>
          <w:trHeight w:val="100"/>
        </w:trPr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3542" w14:textId="2DA89402" w:rsidR="008914DB" w:rsidRDefault="008914DB" w:rsidP="008914DB">
            <w:pPr>
              <w:spacing w:after="0" w:line="240" w:lineRule="auto"/>
              <w:jc w:val="both"/>
            </w:pPr>
            <w:r>
              <w:rPr>
                <w:b/>
                <w:bCs/>
              </w:rPr>
              <w:t>CENA KOPĀ BEZ PVN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D18" w14:textId="0918D9B6" w:rsidR="008914DB" w:rsidRDefault="008914DB" w:rsidP="008914DB">
            <w:pPr>
              <w:spacing w:after="0" w:line="240" w:lineRule="auto"/>
              <w:jc w:val="both"/>
            </w:pPr>
          </w:p>
        </w:tc>
      </w:tr>
    </w:tbl>
    <w:p w14:paraId="562FD0F7" w14:textId="4AEE3C24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Pakalpojuma izpildes termiņš - </w:t>
      </w:r>
      <w:r w:rsidR="008914D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>(</w:t>
      </w:r>
      <w:r w:rsidR="008914DB">
        <w:rPr>
          <w:rFonts w:eastAsia="Times New Roman"/>
          <w:kern w:val="0"/>
        </w:rPr>
        <w:t>trīs</w:t>
      </w:r>
      <w:r>
        <w:rPr>
          <w:rFonts w:eastAsia="Times New Roman"/>
          <w:kern w:val="0"/>
        </w:rPr>
        <w:t>) mēne</w:t>
      </w:r>
      <w:r w:rsidR="008914DB">
        <w:rPr>
          <w:rFonts w:eastAsia="Times New Roman"/>
          <w:kern w:val="0"/>
        </w:rPr>
        <w:t>ši</w:t>
      </w:r>
      <w:r>
        <w:rPr>
          <w:rFonts w:eastAsia="Times New Roman"/>
          <w:kern w:val="0"/>
        </w:rPr>
        <w:t xml:space="preserve"> no līguma par</w:t>
      </w:r>
      <w:r w:rsidR="00960DEC">
        <w:rPr>
          <w:rFonts w:eastAsia="Times New Roman"/>
          <w:kern w:val="0"/>
        </w:rPr>
        <w:t xml:space="preserve"> </w:t>
      </w:r>
      <w:r w:rsidR="00093349">
        <w:rPr>
          <w:rFonts w:eastAsia="Times New Roman"/>
          <w:kern w:val="0"/>
        </w:rPr>
        <w:t xml:space="preserve">zemes </w:t>
      </w:r>
      <w:r w:rsidR="00960DEC">
        <w:rPr>
          <w:rFonts w:eastAsia="Times New Roman"/>
          <w:kern w:val="0"/>
        </w:rPr>
        <w:t>mērniecības</w:t>
      </w:r>
      <w:r>
        <w:rPr>
          <w:rFonts w:eastAsia="Times New Roman"/>
          <w:kern w:val="0"/>
        </w:rPr>
        <w:t xml:space="preserve"> </w:t>
      </w:r>
      <w:r w:rsidR="00960DEC">
        <w:rPr>
          <w:rFonts w:eastAsia="Times New Roman"/>
          <w:kern w:val="0"/>
        </w:rPr>
        <w:t>pakalpojum</w:t>
      </w:r>
      <w:r w:rsidR="00093349">
        <w:rPr>
          <w:rFonts w:eastAsia="Times New Roman"/>
          <w:kern w:val="0"/>
        </w:rPr>
        <w:t>u</w:t>
      </w:r>
      <w:r w:rsidR="006E5917">
        <w:rPr>
          <w:rFonts w:eastAsia="Times New Roman"/>
          <w:kern w:val="0"/>
        </w:rPr>
        <w:t>, parakstīšanas</w:t>
      </w:r>
      <w:r w:rsidR="00093349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dienas. </w:t>
      </w:r>
      <w:r>
        <w:rPr>
          <w:rFonts w:eastAsia="Times New Roman"/>
          <w:kern w:val="0"/>
          <w:lang w:val="x-none"/>
        </w:rPr>
        <w:t>Piedāvātajā cenā iekļautas visas izmaksas, kas saistīt</w:t>
      </w:r>
      <w:r>
        <w:rPr>
          <w:rFonts w:eastAsia="Times New Roman"/>
          <w:kern w:val="0"/>
        </w:rPr>
        <w:t xml:space="preserve">as ar pakalpojuma izpildi. </w:t>
      </w:r>
      <w:r>
        <w:rPr>
          <w:rFonts w:eastAsia="Times New Roman"/>
          <w:kern w:val="0"/>
          <w:lang w:val="x-none"/>
        </w:rPr>
        <w:t>Samaksa par pakalpojumu tiek veikta pēcapmaksā pēc pieņemšanas – nodošanas akta parakstīšanas.</w:t>
      </w:r>
    </w:p>
    <w:p w14:paraId="03706E8C" w14:textId="41488C61" w:rsidR="00082A8F" w:rsidRDefault="00082A8F" w:rsidP="00082A8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lang w:val="x-none"/>
        </w:rPr>
        <w:t xml:space="preserve">Ar šo apstiprinām, ka piekrītam prasībām, kas noteiktas šajā </w:t>
      </w:r>
      <w:r>
        <w:rPr>
          <w:rFonts w:eastAsia="Times New Roman"/>
        </w:rPr>
        <w:t>p</w:t>
      </w:r>
      <w:r>
        <w:rPr>
          <w:rFonts w:eastAsia="Times New Roman"/>
          <w:lang w:val="x-none"/>
        </w:rPr>
        <w:t>iedāvājumā</w:t>
      </w:r>
      <w:r>
        <w:rPr>
          <w:rFonts w:eastAsia="Times New Roman"/>
        </w:rPr>
        <w:t>.</w:t>
      </w:r>
      <w:r>
        <w:rPr>
          <w:rFonts w:eastAsia="Times New Roman"/>
          <w:lang w:val="x-none"/>
        </w:rPr>
        <w:t xml:space="preserve"> </w:t>
      </w:r>
      <w:r>
        <w:rPr>
          <w:rFonts w:eastAsia="Times New Roman"/>
          <w:kern w:val="0"/>
          <w:lang w:val="x-none"/>
        </w:rPr>
        <w:t xml:space="preserve">Piedāvājums </w:t>
      </w:r>
      <w:r w:rsidR="00960DEC">
        <w:rPr>
          <w:rFonts w:eastAsia="Times New Roman"/>
          <w:kern w:val="0"/>
        </w:rPr>
        <w:t xml:space="preserve">ir </w:t>
      </w:r>
      <w:r>
        <w:rPr>
          <w:rFonts w:eastAsia="Times New Roman"/>
          <w:kern w:val="0"/>
          <w:lang w:val="x-none"/>
        </w:rPr>
        <w:t>spēkā 1</w:t>
      </w:r>
      <w:r>
        <w:rPr>
          <w:rFonts w:eastAsia="Times New Roman"/>
          <w:kern w:val="0"/>
        </w:rPr>
        <w:t>4 (četrpadsmit) dienas</w:t>
      </w:r>
      <w:r>
        <w:rPr>
          <w:rFonts w:eastAsia="Times New Roman"/>
          <w:kern w:val="0"/>
          <w:lang w:val="x-none"/>
        </w:rPr>
        <w:t xml:space="preserve"> no piedāvājuma iesniegšanas brīža.</w:t>
      </w:r>
    </w:p>
    <w:p w14:paraId="0B4DAA09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3D80BF16" w14:textId="77777777" w:rsidR="00082A8F" w:rsidRDefault="00082A8F" w:rsidP="00082A8F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55602F4" w14:textId="1F3B839E" w:rsidR="00082A8F" w:rsidRDefault="00082A8F" w:rsidP="00082A8F">
      <w:pPr>
        <w:spacing w:after="0" w:line="240" w:lineRule="auto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202</w:t>
      </w:r>
      <w:r w:rsidR="006E5917">
        <w:rPr>
          <w:rFonts w:eastAsia="Times New Roman"/>
          <w:kern w:val="0"/>
          <w:lang w:eastAsia="lv-LV"/>
        </w:rPr>
        <w:t>1</w:t>
      </w:r>
      <w:r>
        <w:rPr>
          <w:rFonts w:eastAsia="Times New Roman"/>
          <w:kern w:val="0"/>
          <w:lang w:eastAsia="lv-LV"/>
        </w:rPr>
        <w:t>. gada __._______</w:t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</w:r>
      <w:r>
        <w:rPr>
          <w:rFonts w:eastAsia="Times New Roman"/>
          <w:kern w:val="0"/>
          <w:lang w:eastAsia="lv-LV"/>
        </w:rPr>
        <w:tab/>
        <w:t>_________________________</w:t>
      </w:r>
    </w:p>
    <w:p w14:paraId="5401E725" w14:textId="152B404C" w:rsidR="00082A8F" w:rsidRPr="006E5917" w:rsidRDefault="00082A8F" w:rsidP="006E5917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</w:r>
      <w:r>
        <w:rPr>
          <w:rFonts w:eastAsia="Times New Roman"/>
          <w:kern w:val="0"/>
          <w:sz w:val="20"/>
          <w:szCs w:val="20"/>
          <w:lang w:eastAsia="lv-LV"/>
        </w:rPr>
        <w:tab/>
        <w:t>Paraksts, paraksta atšifrēju</w:t>
      </w:r>
      <w:r w:rsidR="006E5917">
        <w:rPr>
          <w:rFonts w:eastAsia="Times New Roman"/>
          <w:kern w:val="0"/>
          <w:sz w:val="20"/>
          <w:szCs w:val="20"/>
          <w:lang w:eastAsia="lv-LV"/>
        </w:rPr>
        <w:t>ms</w:t>
      </w:r>
    </w:p>
    <w:sectPr w:rsidR="00082A8F" w:rsidRPr="006E5917" w:rsidSect="00CC06F9">
      <w:pgSz w:w="12240" w:h="15840"/>
      <w:pgMar w:top="1008" w:right="1440" w:bottom="1138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8F"/>
    <w:rsid w:val="00082A8F"/>
    <w:rsid w:val="00093349"/>
    <w:rsid w:val="0014391F"/>
    <w:rsid w:val="00461DB3"/>
    <w:rsid w:val="004D645D"/>
    <w:rsid w:val="00513A6A"/>
    <w:rsid w:val="005B08B6"/>
    <w:rsid w:val="006E5917"/>
    <w:rsid w:val="0072366A"/>
    <w:rsid w:val="007B3715"/>
    <w:rsid w:val="008914DB"/>
    <w:rsid w:val="00960DEC"/>
    <w:rsid w:val="00BD686A"/>
    <w:rsid w:val="00C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3881"/>
  <w15:chartTrackingRefBased/>
  <w15:docId w15:val="{68D90A90-3BA2-44F4-88CC-505F100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berzin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berzina</cp:lastModifiedBy>
  <cp:revision>2</cp:revision>
  <dcterms:created xsi:type="dcterms:W3CDTF">2021-02-12T07:46:00Z</dcterms:created>
  <dcterms:modified xsi:type="dcterms:W3CDTF">2021-02-12T07:46:00Z</dcterms:modified>
</cp:coreProperties>
</file>