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9D13" w14:textId="77777777" w:rsidR="00432179" w:rsidRPr="00432179" w:rsidRDefault="00432179" w:rsidP="00432179">
      <w:pPr>
        <w:spacing w:after="0"/>
        <w:jc w:val="right"/>
        <w:rPr>
          <w:b/>
        </w:rPr>
      </w:pPr>
      <w:r w:rsidRPr="00432179">
        <w:rPr>
          <w:b/>
        </w:rPr>
        <w:t xml:space="preserve">Kandavas Multifunkcionālais jaunatnes </w:t>
      </w:r>
    </w:p>
    <w:p w14:paraId="35A49D14" w14:textId="77777777" w:rsidR="00996E8E" w:rsidRDefault="00677CAD" w:rsidP="00432179">
      <w:pPr>
        <w:spacing w:after="0"/>
        <w:jc w:val="right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35A49D2E" wp14:editId="35A49D2F">
            <wp:simplePos x="0" y="0"/>
            <wp:positionH relativeFrom="column">
              <wp:posOffset>-13335</wp:posOffset>
            </wp:positionH>
            <wp:positionV relativeFrom="paragraph">
              <wp:posOffset>126365</wp:posOffset>
            </wp:positionV>
            <wp:extent cx="1590675" cy="1590675"/>
            <wp:effectExtent l="0" t="0" r="9525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_SWITCH_GT_device_circle_2-640x640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79" w:rsidRPr="00432179">
        <w:rPr>
          <w:b/>
        </w:rPr>
        <w:t>iniciatīvu centrs “Nagla”</w:t>
      </w:r>
    </w:p>
    <w:p w14:paraId="35A49D15" w14:textId="77777777" w:rsidR="00432179" w:rsidRDefault="00432179" w:rsidP="00432179">
      <w:pPr>
        <w:spacing w:after="0"/>
        <w:jc w:val="right"/>
      </w:pPr>
      <w:r>
        <w:t>Adrese: Zīļu iela 2,</w:t>
      </w:r>
    </w:p>
    <w:p w14:paraId="35A49D16" w14:textId="77777777" w:rsidR="00432179" w:rsidRDefault="00432179" w:rsidP="00432179">
      <w:pPr>
        <w:spacing w:after="0"/>
        <w:jc w:val="right"/>
      </w:pPr>
      <w:r>
        <w:t>Kandava, Tukuma novads, LV-3120</w:t>
      </w:r>
    </w:p>
    <w:p w14:paraId="35A49D17" w14:textId="77777777" w:rsidR="00432179" w:rsidRDefault="00530CB8" w:rsidP="00432179">
      <w:pPr>
        <w:spacing w:after="0"/>
        <w:jc w:val="right"/>
      </w:pPr>
      <w:hyperlink r:id="rId6" w:history="1">
        <w:r w:rsidR="00432179" w:rsidRPr="000C619B">
          <w:rPr>
            <w:rStyle w:val="Hipersaite"/>
          </w:rPr>
          <w:t>jcnagla@inbox.lv</w:t>
        </w:r>
      </w:hyperlink>
    </w:p>
    <w:p w14:paraId="35A49D18" w14:textId="77777777" w:rsidR="00432179" w:rsidRDefault="00432179" w:rsidP="00432179">
      <w:pPr>
        <w:spacing w:after="0"/>
        <w:jc w:val="right"/>
      </w:pPr>
      <w:r>
        <w:t>+371 29715515</w:t>
      </w:r>
    </w:p>
    <w:p w14:paraId="35A49D19" w14:textId="77777777" w:rsidR="00432179" w:rsidRDefault="00432179" w:rsidP="00432179">
      <w:pPr>
        <w:spacing w:after="0"/>
        <w:jc w:val="right"/>
      </w:pPr>
    </w:p>
    <w:p w14:paraId="35A49D1A" w14:textId="77777777" w:rsidR="00432179" w:rsidRDefault="00432179" w:rsidP="00432179">
      <w:pPr>
        <w:spacing w:after="0"/>
        <w:jc w:val="center"/>
        <w:rPr>
          <w:b/>
        </w:rPr>
      </w:pPr>
      <w:r>
        <w:rPr>
          <w:b/>
        </w:rPr>
        <w:t xml:space="preserve">Konkursa “Elektronisko cigarešu kaitīgums” </w:t>
      </w:r>
    </w:p>
    <w:p w14:paraId="35A49D1B" w14:textId="77777777" w:rsidR="00432179" w:rsidRDefault="00432179" w:rsidP="00432179">
      <w:pPr>
        <w:spacing w:after="0"/>
        <w:jc w:val="center"/>
        <w:rPr>
          <w:b/>
        </w:rPr>
      </w:pPr>
      <w:r>
        <w:rPr>
          <w:b/>
        </w:rPr>
        <w:t>video un/vai afišas izveidošanas NOLIKUMS</w:t>
      </w:r>
    </w:p>
    <w:p w14:paraId="35A49D1C" w14:textId="77777777" w:rsidR="00432179" w:rsidRDefault="00432179" w:rsidP="00432179">
      <w:pPr>
        <w:spacing w:after="0"/>
        <w:jc w:val="center"/>
        <w:rPr>
          <w:b/>
        </w:rPr>
      </w:pPr>
    </w:p>
    <w:p w14:paraId="35A49D1D" w14:textId="77777777" w:rsidR="00432179" w:rsidRDefault="00432179" w:rsidP="00432179">
      <w:pPr>
        <w:spacing w:after="0"/>
        <w:rPr>
          <w:b/>
        </w:rPr>
      </w:pPr>
      <w:r>
        <w:rPr>
          <w:b/>
        </w:rPr>
        <w:t>Organizators: Kandavas Multifunkcionālais jaunatnes iniciatīvu centrs “Nagla”.</w:t>
      </w:r>
    </w:p>
    <w:p w14:paraId="35A49D1E" w14:textId="77777777" w:rsidR="00432179" w:rsidRDefault="00432179" w:rsidP="00432179">
      <w:pPr>
        <w:spacing w:after="0"/>
        <w:rPr>
          <w:b/>
        </w:rPr>
      </w:pPr>
      <w:r>
        <w:rPr>
          <w:b/>
        </w:rPr>
        <w:t xml:space="preserve">Mērķis: </w:t>
      </w:r>
    </w:p>
    <w:p w14:paraId="35A49D1F" w14:textId="261B669E" w:rsidR="00432179" w:rsidRDefault="00B10895" w:rsidP="00432179">
      <w:pPr>
        <w:pStyle w:val="Sarakstarindkopa"/>
        <w:numPr>
          <w:ilvl w:val="0"/>
          <w:numId w:val="2"/>
        </w:numPr>
        <w:spacing w:after="0"/>
      </w:pPr>
      <w:r>
        <w:t>Jauniešiem pašiem izzināt elektr</w:t>
      </w:r>
      <w:r w:rsidR="00A45E7C">
        <w:t>onisko</w:t>
      </w:r>
      <w:r>
        <w:t xml:space="preserve"> cigarešu lietošanas kaitīgumu un interaktīvā veidā par to informēt savus vienaudžus.</w:t>
      </w:r>
    </w:p>
    <w:p w14:paraId="35A49D20" w14:textId="77777777" w:rsidR="00B10895" w:rsidRDefault="001C6BF2" w:rsidP="00432179">
      <w:pPr>
        <w:pStyle w:val="Sarakstarindkopa"/>
        <w:numPr>
          <w:ilvl w:val="0"/>
          <w:numId w:val="2"/>
        </w:numPr>
        <w:spacing w:after="0"/>
      </w:pPr>
      <w:r>
        <w:t>Veicināt jauniešu prasmes kvalitatīvā līmenī izveidot informatīvu video un/vai afišu, kuru pēc tam izmantot dažādos informatīvajos materiālos gan skolās, gan citās iestādēs, lai uzrunātu jauniešus nesmēķēt elektroniskās cigaretes.</w:t>
      </w:r>
    </w:p>
    <w:p w14:paraId="35A49D21" w14:textId="77777777" w:rsidR="001C6BF2" w:rsidRDefault="00677CAD" w:rsidP="001C6BF2">
      <w:pPr>
        <w:spacing w:after="0"/>
        <w:rPr>
          <w:b/>
        </w:rPr>
      </w:pPr>
      <w:r>
        <w:rPr>
          <w:b/>
        </w:rPr>
        <w:t>Dalībnieki un pieteikšanās kārtība:</w:t>
      </w:r>
    </w:p>
    <w:p w14:paraId="35A49D22" w14:textId="23995957" w:rsidR="00677CAD" w:rsidRDefault="00677CAD" w:rsidP="00677CAD">
      <w:pPr>
        <w:pStyle w:val="Sarakstarindkopa"/>
        <w:numPr>
          <w:ilvl w:val="0"/>
          <w:numId w:val="3"/>
        </w:numPr>
        <w:spacing w:after="0"/>
      </w:pPr>
      <w:r>
        <w:t xml:space="preserve">Konkursā var piedalīties Latvijas Republikā dzīvojošs jaunietis vecumā no 13 </w:t>
      </w:r>
      <w:r w:rsidR="00A45E7C">
        <w:t>līdz </w:t>
      </w:r>
      <w:r>
        <w:t xml:space="preserve">25 gadiem. </w:t>
      </w:r>
    </w:p>
    <w:p w14:paraId="35A49D23" w14:textId="0863460C" w:rsidR="00677CAD" w:rsidRPr="00C56D6A" w:rsidRDefault="00677CAD" w:rsidP="00677CAD">
      <w:pPr>
        <w:pStyle w:val="Sarakstarindkopa"/>
        <w:numPr>
          <w:ilvl w:val="0"/>
          <w:numId w:val="3"/>
        </w:numPr>
        <w:spacing w:after="0"/>
        <w:rPr>
          <w:u w:val="single"/>
        </w:rPr>
      </w:pPr>
      <w:r w:rsidRPr="00C56D6A">
        <w:rPr>
          <w:u w:val="single"/>
        </w:rPr>
        <w:t xml:space="preserve">Jauniešu video un/vai afišas tiek iesniegtas līdz </w:t>
      </w:r>
      <w:r w:rsidR="00C56D6A" w:rsidRPr="00C56D6A">
        <w:rPr>
          <w:u w:val="single"/>
        </w:rPr>
        <w:t xml:space="preserve">2022.gada </w:t>
      </w:r>
      <w:r w:rsidR="00C56D6A" w:rsidRPr="00C56D6A">
        <w:rPr>
          <w:b/>
          <w:u w:val="single"/>
        </w:rPr>
        <w:t>29.aprīlim</w:t>
      </w:r>
      <w:r w:rsidR="00C56D6A" w:rsidRPr="00C56D6A">
        <w:rPr>
          <w:u w:val="single"/>
        </w:rPr>
        <w:t xml:space="preserve"> (ieskaitot)</w:t>
      </w:r>
      <w:r w:rsidR="00D74C2D">
        <w:rPr>
          <w:u w:val="single"/>
        </w:rPr>
        <w:t>.</w:t>
      </w:r>
      <w:r w:rsidR="00C56D6A">
        <w:rPr>
          <w:u w:val="single"/>
        </w:rPr>
        <w:t xml:space="preserve"> </w:t>
      </w:r>
      <w:r w:rsidR="00D74C2D">
        <w:t>J</w:t>
      </w:r>
      <w:r w:rsidR="00C56D6A">
        <w:t>āiesniedz elektroniski</w:t>
      </w:r>
      <w:r w:rsidR="00D74C2D">
        <w:t>,</w:t>
      </w:r>
      <w:r w:rsidR="00C56D6A">
        <w:t xml:space="preserve"> sūtot uz </w:t>
      </w:r>
      <w:hyperlink r:id="rId7" w:history="1">
        <w:r w:rsidR="00C56D6A" w:rsidRPr="00D1282C">
          <w:rPr>
            <w:rStyle w:val="Hipersaite"/>
          </w:rPr>
          <w:t>jcnagla@inbox.lv</w:t>
        </w:r>
      </w:hyperlink>
      <w:r w:rsidR="00C56D6A">
        <w:t xml:space="preserve"> vai mūsu sociālajos tīklos. </w:t>
      </w:r>
    </w:p>
    <w:p w14:paraId="35A49D24" w14:textId="77777777" w:rsidR="00C56D6A" w:rsidRDefault="00C56D6A" w:rsidP="00C56D6A">
      <w:pPr>
        <w:spacing w:after="0"/>
        <w:rPr>
          <w:b/>
        </w:rPr>
      </w:pPr>
      <w:r w:rsidRPr="00C56D6A">
        <w:rPr>
          <w:b/>
        </w:rPr>
        <w:t>Uzdevumi:</w:t>
      </w:r>
    </w:p>
    <w:p w14:paraId="35A49D25" w14:textId="0751CB27" w:rsidR="00C56D6A" w:rsidRDefault="00C56D6A" w:rsidP="00C56D6A">
      <w:pPr>
        <w:pStyle w:val="Sarakstarindkopa"/>
        <w:numPr>
          <w:ilvl w:val="0"/>
          <w:numId w:val="4"/>
        </w:numPr>
        <w:spacing w:after="0"/>
      </w:pPr>
      <w:r w:rsidRPr="00C56D6A">
        <w:t>Dalībniekiem</w:t>
      </w:r>
      <w:r>
        <w:t xml:space="preserve"> atbilstoši konkursa nosaukumam “Elektronisko cigarešu kaitīgums” jāsagatavo vide</w:t>
      </w:r>
      <w:r w:rsidR="00E67F02">
        <w:t>o</w:t>
      </w:r>
      <w:r>
        <w:t xml:space="preserve"> līdz </w:t>
      </w:r>
      <w:r w:rsidR="00530CB8">
        <w:t>3</w:t>
      </w:r>
      <w:r>
        <w:t xml:space="preserve"> minūt</w:t>
      </w:r>
      <w:r w:rsidR="00530CB8">
        <w:t>ēm</w:t>
      </w:r>
      <w:r w:rsidR="00E67F02">
        <w:t>, lai informētu citus jau</w:t>
      </w:r>
      <w:r w:rsidR="008145F0">
        <w:t xml:space="preserve">niešus par to kaitīgumu. Ja nevēlaties filmēt video, tad ir iespēja izveidot afišu. </w:t>
      </w:r>
    </w:p>
    <w:p w14:paraId="35A49D26" w14:textId="69013301" w:rsidR="008145F0" w:rsidRPr="00D74C2D" w:rsidRDefault="008145F0" w:rsidP="00C56D6A">
      <w:pPr>
        <w:pStyle w:val="Sarakstarindkopa"/>
        <w:numPr>
          <w:ilvl w:val="0"/>
          <w:numId w:val="4"/>
        </w:numPr>
        <w:spacing w:after="0"/>
      </w:pPr>
      <w:r w:rsidRPr="00D74C2D">
        <w:t>Video filmēšanā, pēc brīvas izvēles, var izmantot jebkur</w:t>
      </w:r>
      <w:bookmarkStart w:id="0" w:name="_GoBack"/>
      <w:bookmarkEnd w:id="0"/>
      <w:r w:rsidRPr="00D74C2D">
        <w:t>u aktuālu informāciju par elektr</w:t>
      </w:r>
      <w:r w:rsidR="00D74C2D" w:rsidRPr="00D74C2D">
        <w:t>oniskajām</w:t>
      </w:r>
      <w:r w:rsidRPr="00D74C2D">
        <w:t xml:space="preserve"> cigaretēm un jebkādus materiālus. </w:t>
      </w:r>
    </w:p>
    <w:p w14:paraId="35A49D27" w14:textId="77777777" w:rsidR="008145F0" w:rsidRPr="00996E8E" w:rsidRDefault="00996E8E" w:rsidP="008145F0">
      <w:pPr>
        <w:spacing w:after="0"/>
        <w:rPr>
          <w:b/>
        </w:rPr>
      </w:pPr>
      <w:r w:rsidRPr="00996E8E">
        <w:rPr>
          <w:b/>
        </w:rPr>
        <w:t>Konkursa norise:</w:t>
      </w:r>
    </w:p>
    <w:p w14:paraId="35A49D28" w14:textId="77777777" w:rsidR="00996E8E" w:rsidRDefault="00B035BC" w:rsidP="00B035BC">
      <w:pPr>
        <w:pStyle w:val="Sarakstarindkopa"/>
        <w:numPr>
          <w:ilvl w:val="0"/>
          <w:numId w:val="5"/>
        </w:numPr>
        <w:spacing w:after="0"/>
      </w:pPr>
      <w:r>
        <w:t xml:space="preserve">Visu jauniešu darbi tiks izvērtēti Bērnu tiesību aizsardzības sadarbības darba grupā, kurā darbojas pārstāvji no dažādām iestādēm, kuras strādā ar jauniešiem. </w:t>
      </w:r>
    </w:p>
    <w:p w14:paraId="35A49D29" w14:textId="1CE9FA45" w:rsidR="00B035BC" w:rsidRDefault="00B035BC" w:rsidP="00B035BC">
      <w:pPr>
        <w:pStyle w:val="Sarakstarindkopa"/>
        <w:numPr>
          <w:ilvl w:val="0"/>
          <w:numId w:val="5"/>
        </w:numPr>
        <w:spacing w:after="0"/>
      </w:pPr>
      <w:r>
        <w:t>Konkursa uzvarētāja vide</w:t>
      </w:r>
      <w:r w:rsidR="00D74C2D">
        <w:t>o</w:t>
      </w:r>
      <w:r>
        <w:t xml:space="preserve"> un afiša tiks publicēta Tukuma novada mājas lapā, kā arī citās mājas lapās, lai informētu jauniešus un to vecākus par elek</w:t>
      </w:r>
      <w:r w:rsidR="00D74C2D">
        <w:t>tronisko</w:t>
      </w:r>
      <w:r>
        <w:t xml:space="preserve"> cigarešu kaitīgumu. </w:t>
      </w:r>
    </w:p>
    <w:p w14:paraId="35A49D2A" w14:textId="77777777" w:rsidR="00B035BC" w:rsidRDefault="00B035BC" w:rsidP="00B035BC">
      <w:pPr>
        <w:pStyle w:val="Sarakstarindkopa"/>
        <w:numPr>
          <w:ilvl w:val="0"/>
          <w:numId w:val="5"/>
        </w:numPr>
        <w:spacing w:after="0"/>
        <w:rPr>
          <w:b/>
        </w:rPr>
      </w:pPr>
      <w:r w:rsidRPr="00B035BC">
        <w:rPr>
          <w:b/>
        </w:rPr>
        <w:t>Apbalvošana notiks 2022.gada 20.maijā.</w:t>
      </w:r>
      <w:r>
        <w:rPr>
          <w:b/>
        </w:rPr>
        <w:t xml:space="preserve"> </w:t>
      </w:r>
      <w:r w:rsidRPr="00B035BC">
        <w:t>Par apbalvošanas laikiem informācija tiks nosūtīta uz iesniedzēja iesniegto e-pastu vai sociālajiem tīkliem.</w:t>
      </w:r>
      <w:r>
        <w:rPr>
          <w:b/>
        </w:rPr>
        <w:t xml:space="preserve"> </w:t>
      </w:r>
    </w:p>
    <w:p w14:paraId="35A49D2B" w14:textId="77777777" w:rsidR="00B035BC" w:rsidRDefault="00B035BC" w:rsidP="00B035BC">
      <w:pPr>
        <w:spacing w:after="0"/>
      </w:pPr>
      <w:r>
        <w:rPr>
          <w:b/>
        </w:rPr>
        <w:t>Vērtēšana un apbalvošana:</w:t>
      </w:r>
    </w:p>
    <w:p w14:paraId="35A49D2C" w14:textId="58CC19DB" w:rsidR="00B035BC" w:rsidRPr="007669B7" w:rsidRDefault="00161ACE" w:rsidP="00B035BC">
      <w:pPr>
        <w:pStyle w:val="Sarakstarindkopa"/>
        <w:numPr>
          <w:ilvl w:val="0"/>
          <w:numId w:val="6"/>
        </w:numPr>
        <w:spacing w:after="0"/>
      </w:pPr>
      <w:r w:rsidRPr="00161ACE">
        <w:t>Konkursa dalībnieku</w:t>
      </w:r>
      <w:r w:rsidR="00D74C2D">
        <w:t xml:space="preserve"> iesūtītie materiāli tiks</w:t>
      </w:r>
      <w:r w:rsidRPr="00161ACE">
        <w:t xml:space="preserve"> vērtē</w:t>
      </w:r>
      <w:r w:rsidR="00D74C2D">
        <w:t>ti</w:t>
      </w:r>
      <w:r w:rsidRPr="00161ACE">
        <w:t xml:space="preserve">  Bērnu tiesību aizsardzības grupas dalībniek</w:t>
      </w:r>
      <w:r w:rsidR="00D74C2D">
        <w:t>u</w:t>
      </w:r>
      <w:r w:rsidR="007669B7">
        <w:t xml:space="preserve"> sanāksmē, kura notiks </w:t>
      </w:r>
      <w:r w:rsidR="007669B7" w:rsidRPr="007669B7">
        <w:rPr>
          <w:b/>
        </w:rPr>
        <w:t>10.maijā.</w:t>
      </w:r>
    </w:p>
    <w:p w14:paraId="35A49D2D" w14:textId="77777777" w:rsidR="007669B7" w:rsidRPr="00161ACE" w:rsidRDefault="007669B7" w:rsidP="00B035BC">
      <w:pPr>
        <w:pStyle w:val="Sarakstarindkopa"/>
        <w:numPr>
          <w:ilvl w:val="0"/>
          <w:numId w:val="6"/>
        </w:numPr>
        <w:spacing w:after="0"/>
      </w:pPr>
      <w:r>
        <w:t xml:space="preserve">Visi konkursa dalībnieki saņems piemiņas balvas, kā arī 1.,2., un 3.vietas ieguvēji saņems balvas no kafejnīcas “Pie Kristapa”. </w:t>
      </w:r>
    </w:p>
    <w:sectPr w:rsidR="007669B7" w:rsidRPr="00161ACE" w:rsidSect="00855A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926"/>
    <w:multiLevelType w:val="hybridMultilevel"/>
    <w:tmpl w:val="34F64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A20"/>
    <w:multiLevelType w:val="hybridMultilevel"/>
    <w:tmpl w:val="1A1601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00B"/>
    <w:multiLevelType w:val="hybridMultilevel"/>
    <w:tmpl w:val="30523680"/>
    <w:lvl w:ilvl="0" w:tplc="7A5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3F9C"/>
    <w:multiLevelType w:val="hybridMultilevel"/>
    <w:tmpl w:val="EA16137A"/>
    <w:lvl w:ilvl="0" w:tplc="7A5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05BC"/>
    <w:multiLevelType w:val="hybridMultilevel"/>
    <w:tmpl w:val="3A7E81F0"/>
    <w:lvl w:ilvl="0" w:tplc="7A5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04C06"/>
    <w:multiLevelType w:val="hybridMultilevel"/>
    <w:tmpl w:val="96886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79"/>
    <w:rsid w:val="00037FA3"/>
    <w:rsid w:val="00161ACE"/>
    <w:rsid w:val="001C6BF2"/>
    <w:rsid w:val="00432179"/>
    <w:rsid w:val="00530CB8"/>
    <w:rsid w:val="00677CAD"/>
    <w:rsid w:val="007669B7"/>
    <w:rsid w:val="008145F0"/>
    <w:rsid w:val="00855ACD"/>
    <w:rsid w:val="00996E8E"/>
    <w:rsid w:val="00A45E7C"/>
    <w:rsid w:val="00AB275E"/>
    <w:rsid w:val="00AC5C73"/>
    <w:rsid w:val="00B035BC"/>
    <w:rsid w:val="00B10895"/>
    <w:rsid w:val="00C56D6A"/>
    <w:rsid w:val="00D74C2D"/>
    <w:rsid w:val="00E21AB2"/>
    <w:rsid w:val="00E67F02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D13"/>
  <w15:docId w15:val="{5AFA0E99-F1B8-4C9C-8E28-0C132CA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3217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3217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nagl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nagla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8162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Līva Truhņēviča</cp:lastModifiedBy>
  <cp:revision>5</cp:revision>
  <dcterms:created xsi:type="dcterms:W3CDTF">2022-03-31T12:44:00Z</dcterms:created>
  <dcterms:modified xsi:type="dcterms:W3CDTF">2022-04-08T10:33:00Z</dcterms:modified>
</cp:coreProperties>
</file>