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27B" w:rsidRPr="0002527B" w:rsidRDefault="0002527B" w:rsidP="001D31FA">
      <w:pPr>
        <w:spacing w:after="0"/>
        <w:jc w:val="right"/>
        <w:rPr>
          <w:rFonts w:ascii="Times New Roman" w:eastAsia="Times New Roman" w:hAnsi="Times New Roman" w:cs="Times New Roman"/>
          <w:b/>
          <w:sz w:val="24"/>
          <w:szCs w:val="24"/>
          <w:lang w:eastAsia="lv-LV"/>
        </w:rPr>
      </w:pPr>
    </w:p>
    <w:p w:rsidR="00974CE6" w:rsidRDefault="00974CE6" w:rsidP="001D31FA">
      <w:pPr>
        <w:spacing w:after="0"/>
        <w:jc w:val="right"/>
        <w:rPr>
          <w:rFonts w:ascii="Times New Roman" w:eastAsia="Times New Roman" w:hAnsi="Times New Roman" w:cs="Times New Roman"/>
          <w:b/>
          <w:sz w:val="24"/>
          <w:szCs w:val="24"/>
          <w:lang w:eastAsia="lv-LV"/>
        </w:rPr>
      </w:pPr>
    </w:p>
    <w:p w:rsidR="00974CE6" w:rsidRDefault="00BE1F8F" w:rsidP="001D31FA">
      <w:pPr>
        <w:spacing w:after="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Kandavas novads, Vānes pagasts, Vāne</w:t>
      </w:r>
    </w:p>
    <w:p w:rsidR="0002527B" w:rsidRPr="0002527B" w:rsidRDefault="00F34E64" w:rsidP="001D31FA">
      <w:pPr>
        <w:spacing w:after="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2019</w:t>
      </w:r>
      <w:r w:rsidR="0002527B" w:rsidRPr="0002527B">
        <w:rPr>
          <w:rFonts w:ascii="Times New Roman" w:eastAsia="Times New Roman" w:hAnsi="Times New Roman" w:cs="Times New Roman"/>
          <w:b/>
          <w:sz w:val="24"/>
          <w:szCs w:val="24"/>
          <w:lang w:eastAsia="lv-LV"/>
        </w:rPr>
        <w:t>.gada 1.septemrī</w:t>
      </w:r>
      <w:r w:rsidR="00FB5B8A">
        <w:rPr>
          <w:rFonts w:ascii="Times New Roman" w:eastAsia="Times New Roman" w:hAnsi="Times New Roman" w:cs="Times New Roman"/>
          <w:b/>
          <w:sz w:val="24"/>
          <w:szCs w:val="24"/>
          <w:lang w:eastAsia="lv-LV"/>
        </w:rPr>
        <w:t>.</w:t>
      </w:r>
    </w:p>
    <w:p w:rsidR="0002527B" w:rsidRPr="0002527B" w:rsidRDefault="0002527B" w:rsidP="0002527B">
      <w:pPr>
        <w:spacing w:after="0" w:line="240" w:lineRule="auto"/>
        <w:jc w:val="right"/>
        <w:rPr>
          <w:rFonts w:ascii="Times New Roman" w:eastAsia="Times New Roman" w:hAnsi="Times New Roman" w:cs="Times New Roman"/>
          <w:sz w:val="24"/>
          <w:szCs w:val="24"/>
          <w:lang w:eastAsia="lv-LV"/>
        </w:rPr>
      </w:pPr>
    </w:p>
    <w:p w:rsidR="0002527B" w:rsidRPr="0002527B" w:rsidRDefault="0002527B" w:rsidP="0002527B">
      <w:pPr>
        <w:spacing w:after="0" w:line="240" w:lineRule="auto"/>
        <w:jc w:val="right"/>
        <w:rPr>
          <w:rFonts w:ascii="Times New Roman" w:eastAsia="Times New Roman" w:hAnsi="Times New Roman" w:cs="Times New Roman"/>
          <w:sz w:val="24"/>
          <w:szCs w:val="24"/>
          <w:lang w:eastAsia="lv-LV"/>
        </w:rPr>
      </w:pPr>
    </w:p>
    <w:p w:rsidR="0002527B" w:rsidRPr="0002527B" w:rsidRDefault="0002527B" w:rsidP="0002527B">
      <w:pPr>
        <w:spacing w:after="0" w:line="240" w:lineRule="auto"/>
        <w:jc w:val="right"/>
        <w:rPr>
          <w:rFonts w:ascii="Times New Roman" w:eastAsia="Times New Roman" w:hAnsi="Times New Roman" w:cs="Times New Roman"/>
          <w:sz w:val="24"/>
          <w:szCs w:val="24"/>
          <w:lang w:eastAsia="lv-LV"/>
        </w:rPr>
      </w:pPr>
    </w:p>
    <w:p w:rsidR="0002527B" w:rsidRPr="0002527B" w:rsidRDefault="0002527B" w:rsidP="0002527B">
      <w:pPr>
        <w:spacing w:after="0" w:line="240" w:lineRule="auto"/>
        <w:jc w:val="center"/>
        <w:rPr>
          <w:rFonts w:ascii="Times New Roman" w:eastAsia="Times New Roman" w:hAnsi="Times New Roman" w:cs="Times New Roman"/>
          <w:b/>
          <w:sz w:val="32"/>
          <w:szCs w:val="32"/>
          <w:lang w:eastAsia="lv-LV"/>
        </w:rPr>
      </w:pPr>
      <w:r w:rsidRPr="0002527B">
        <w:rPr>
          <w:rFonts w:ascii="Times New Roman" w:eastAsia="Times New Roman" w:hAnsi="Times New Roman" w:cs="Times New Roman"/>
          <w:b/>
          <w:sz w:val="32"/>
          <w:szCs w:val="32"/>
          <w:lang w:eastAsia="lv-LV"/>
        </w:rPr>
        <w:t xml:space="preserve">Kandavas novada </w:t>
      </w:r>
      <w:r w:rsidR="00721342">
        <w:rPr>
          <w:rFonts w:ascii="Times New Roman" w:eastAsia="Times New Roman" w:hAnsi="Times New Roman" w:cs="Times New Roman"/>
          <w:b/>
          <w:sz w:val="32"/>
          <w:szCs w:val="32"/>
          <w:lang w:eastAsia="lv-LV"/>
        </w:rPr>
        <w:t>Vānes pamatskolas</w:t>
      </w:r>
    </w:p>
    <w:p w:rsidR="0002527B" w:rsidRPr="0002527B" w:rsidRDefault="0002527B" w:rsidP="0002527B">
      <w:pPr>
        <w:spacing w:after="0" w:line="240" w:lineRule="auto"/>
        <w:jc w:val="center"/>
        <w:rPr>
          <w:rFonts w:ascii="Times New Roman" w:eastAsia="Times New Roman" w:hAnsi="Times New Roman" w:cs="Times New Roman"/>
          <w:sz w:val="24"/>
          <w:szCs w:val="24"/>
          <w:lang w:eastAsia="lv-LV"/>
        </w:rPr>
      </w:pPr>
    </w:p>
    <w:p w:rsidR="0002527B" w:rsidRPr="0002527B" w:rsidRDefault="0002527B" w:rsidP="0002527B">
      <w:pPr>
        <w:spacing w:after="0" w:line="240" w:lineRule="auto"/>
        <w:jc w:val="center"/>
        <w:rPr>
          <w:rFonts w:ascii="Times New Roman" w:eastAsia="Times New Roman" w:hAnsi="Times New Roman" w:cs="Times New Roman"/>
          <w:sz w:val="24"/>
          <w:szCs w:val="24"/>
          <w:lang w:eastAsia="lv-LV"/>
        </w:rPr>
      </w:pPr>
    </w:p>
    <w:p w:rsidR="0002527B" w:rsidRPr="0002527B" w:rsidRDefault="0002527B" w:rsidP="0002527B">
      <w:pPr>
        <w:spacing w:after="0" w:line="240" w:lineRule="auto"/>
        <w:jc w:val="center"/>
        <w:rPr>
          <w:rFonts w:ascii="Times New Roman" w:eastAsia="Times New Roman" w:hAnsi="Times New Roman" w:cs="Times New Roman"/>
          <w:b/>
          <w:sz w:val="48"/>
          <w:szCs w:val="48"/>
          <w:lang w:eastAsia="lv-LV"/>
        </w:rPr>
      </w:pPr>
      <w:r w:rsidRPr="0002527B">
        <w:rPr>
          <w:rFonts w:ascii="Times New Roman" w:eastAsia="Times New Roman" w:hAnsi="Times New Roman" w:cs="Times New Roman"/>
          <w:b/>
          <w:sz w:val="48"/>
          <w:szCs w:val="48"/>
          <w:lang w:eastAsia="lv-LV"/>
        </w:rPr>
        <w:t>PAŠNOVĒRTĒJUMA ZIŅOJUMS</w:t>
      </w:r>
    </w:p>
    <w:p w:rsidR="0002527B" w:rsidRPr="0002527B" w:rsidRDefault="0002527B" w:rsidP="0002527B">
      <w:pPr>
        <w:spacing w:after="0" w:line="240" w:lineRule="auto"/>
        <w:rPr>
          <w:rFonts w:ascii="Times New Roman" w:eastAsia="Times New Roman" w:hAnsi="Times New Roman" w:cs="Times New Roman"/>
          <w:sz w:val="24"/>
          <w:szCs w:val="24"/>
          <w:lang w:eastAsia="lv-LV"/>
        </w:rPr>
      </w:pPr>
    </w:p>
    <w:p w:rsidR="0002527B" w:rsidRPr="0002527B" w:rsidRDefault="0002527B" w:rsidP="0002527B">
      <w:pPr>
        <w:spacing w:after="0" w:line="240" w:lineRule="auto"/>
        <w:jc w:val="center"/>
        <w:rPr>
          <w:rFonts w:ascii="Times New Roman" w:eastAsia="Times New Roman" w:hAnsi="Times New Roman" w:cs="Times New Roman"/>
          <w:sz w:val="24"/>
          <w:szCs w:val="24"/>
          <w:lang w:eastAsia="lv-LV"/>
        </w:rPr>
      </w:pPr>
    </w:p>
    <w:p w:rsidR="0002527B" w:rsidRPr="0002527B" w:rsidRDefault="00721342" w:rsidP="0002527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14:anchorId="2EB15448" wp14:editId="63FB1616">
            <wp:extent cx="5715000" cy="3808787"/>
            <wp:effectExtent l="0" t="0" r="0" b="1270"/>
            <wp:docPr id="2" name="Attēls 2" descr="C:\Users\MP\Desktop\Foto\vane-s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Desktop\Foto\vane-skol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08787"/>
                    </a:xfrm>
                    <a:prstGeom prst="rect">
                      <a:avLst/>
                    </a:prstGeom>
                    <a:noFill/>
                    <a:ln>
                      <a:noFill/>
                    </a:ln>
                  </pic:spPr>
                </pic:pic>
              </a:graphicData>
            </a:graphic>
          </wp:inline>
        </w:drawing>
      </w:r>
    </w:p>
    <w:p w:rsidR="0002527B" w:rsidRPr="0002527B" w:rsidRDefault="0002527B" w:rsidP="0002527B">
      <w:pPr>
        <w:spacing w:after="0" w:line="240" w:lineRule="auto"/>
        <w:rPr>
          <w:rFonts w:ascii="Times New Roman" w:eastAsia="Times New Roman" w:hAnsi="Times New Roman" w:cs="Times New Roman"/>
          <w:sz w:val="24"/>
          <w:szCs w:val="24"/>
          <w:lang w:eastAsia="lv-LV"/>
        </w:rPr>
      </w:pPr>
    </w:p>
    <w:p w:rsidR="0002527B" w:rsidRPr="0002527B" w:rsidRDefault="00F34E64" w:rsidP="0002527B">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2018./2019</w:t>
      </w:r>
      <w:r w:rsidR="0002527B" w:rsidRPr="0002527B">
        <w:rPr>
          <w:rFonts w:ascii="Times New Roman" w:eastAsia="Times New Roman" w:hAnsi="Times New Roman" w:cs="Times New Roman"/>
          <w:b/>
          <w:sz w:val="24"/>
          <w:szCs w:val="24"/>
          <w:lang w:eastAsia="lv-LV"/>
        </w:rPr>
        <w:t>.m.g.</w:t>
      </w:r>
    </w:p>
    <w:p w:rsidR="0002527B" w:rsidRPr="0002527B" w:rsidRDefault="0002527B" w:rsidP="0002527B">
      <w:pPr>
        <w:spacing w:after="0" w:line="240" w:lineRule="auto"/>
        <w:jc w:val="center"/>
        <w:rPr>
          <w:rFonts w:ascii="Times New Roman" w:eastAsia="Times New Roman" w:hAnsi="Times New Roman" w:cs="Times New Roman"/>
          <w:sz w:val="24"/>
          <w:szCs w:val="24"/>
          <w:lang w:eastAsia="lv-LV"/>
        </w:rPr>
      </w:pPr>
    </w:p>
    <w:p w:rsidR="0002527B" w:rsidRPr="0002527B" w:rsidRDefault="00721342" w:rsidP="0002527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Skolas direktors: Ivars Lasis</w:t>
      </w:r>
    </w:p>
    <w:p w:rsidR="0002527B" w:rsidRPr="0002527B" w:rsidRDefault="0002527B" w:rsidP="0002527B">
      <w:pPr>
        <w:spacing w:after="0" w:line="240" w:lineRule="auto"/>
        <w:jc w:val="center"/>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 xml:space="preserve">Adrese: </w:t>
      </w:r>
      <w:r w:rsidR="00721342">
        <w:rPr>
          <w:rFonts w:ascii="Times New Roman" w:eastAsia="Times New Roman" w:hAnsi="Times New Roman" w:cs="Times New Roman"/>
          <w:sz w:val="24"/>
          <w:szCs w:val="24"/>
          <w:lang w:eastAsia="lv-LV"/>
        </w:rPr>
        <w:t xml:space="preserve">Vānes </w:t>
      </w:r>
      <w:r w:rsidRPr="0002527B">
        <w:rPr>
          <w:rFonts w:ascii="Times New Roman" w:eastAsia="Times New Roman" w:hAnsi="Times New Roman" w:cs="Times New Roman"/>
          <w:sz w:val="24"/>
          <w:szCs w:val="24"/>
          <w:lang w:eastAsia="lv-LV"/>
        </w:rPr>
        <w:t xml:space="preserve">pagasts, Kandavas novads, </w:t>
      </w:r>
      <w:r w:rsidR="00721342">
        <w:rPr>
          <w:rFonts w:ascii="Times New Roman" w:eastAsia="Times New Roman" w:hAnsi="Times New Roman" w:cs="Times New Roman"/>
          <w:sz w:val="24"/>
          <w:szCs w:val="24"/>
          <w:lang w:eastAsia="lv-LV"/>
        </w:rPr>
        <w:t>,,Prātnieki”</w:t>
      </w:r>
    </w:p>
    <w:p w:rsidR="0002527B" w:rsidRPr="0002527B" w:rsidRDefault="0002527B" w:rsidP="0002527B">
      <w:pPr>
        <w:spacing w:after="0" w:line="240" w:lineRule="auto"/>
        <w:jc w:val="center"/>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Tālr.</w:t>
      </w:r>
      <w:r w:rsidR="00721342" w:rsidRPr="00721342">
        <w:rPr>
          <w:rFonts w:ascii="Times New Roman" w:eastAsia="Times New Roman" w:hAnsi="Times New Roman" w:cs="Times New Roman"/>
          <w:sz w:val="28"/>
          <w:szCs w:val="28"/>
          <w:lang w:eastAsia="lv-LV"/>
        </w:rPr>
        <w:t xml:space="preserve"> </w:t>
      </w:r>
      <w:r w:rsidR="00721342" w:rsidRPr="00721342">
        <w:rPr>
          <w:rFonts w:ascii="Times New Roman" w:eastAsia="Times New Roman" w:hAnsi="Times New Roman" w:cs="Times New Roman"/>
          <w:sz w:val="24"/>
          <w:szCs w:val="24"/>
          <w:lang w:eastAsia="lv-LV"/>
        </w:rPr>
        <w:t>63155148</w:t>
      </w:r>
      <w:r w:rsidRPr="0002527B">
        <w:rPr>
          <w:rFonts w:ascii="Times New Roman" w:eastAsia="Times New Roman" w:hAnsi="Times New Roman" w:cs="Times New Roman"/>
          <w:sz w:val="24"/>
          <w:szCs w:val="24"/>
          <w:lang w:eastAsia="lv-LV"/>
        </w:rPr>
        <w:t>, e-pasts</w:t>
      </w:r>
      <w:r w:rsidR="00721342">
        <w:rPr>
          <w:rFonts w:ascii="Times New Roman" w:eastAsia="Times New Roman" w:hAnsi="Times New Roman" w:cs="Times New Roman"/>
          <w:sz w:val="24"/>
          <w:szCs w:val="24"/>
          <w:lang w:eastAsia="lv-LV"/>
        </w:rPr>
        <w:t>:</w:t>
      </w:r>
      <w:r w:rsidR="00721342" w:rsidRPr="00721342">
        <w:rPr>
          <w:rFonts w:ascii="Times New Roman" w:eastAsia="Times New Roman" w:hAnsi="Times New Roman" w:cs="Times New Roman"/>
          <w:sz w:val="28"/>
          <w:szCs w:val="28"/>
          <w:lang w:eastAsia="lv-LV"/>
        </w:rPr>
        <w:t xml:space="preserve"> </w:t>
      </w:r>
      <w:r w:rsidR="00721342" w:rsidRPr="00721342">
        <w:rPr>
          <w:rFonts w:ascii="Times New Roman" w:eastAsia="Times New Roman" w:hAnsi="Times New Roman" w:cs="Times New Roman"/>
          <w:sz w:val="24"/>
          <w:szCs w:val="24"/>
          <w:lang w:eastAsia="lv-LV"/>
        </w:rPr>
        <w:t>vanepsk@tukums.parks.lv</w:t>
      </w:r>
      <w:r w:rsidRPr="0002527B">
        <w:rPr>
          <w:rFonts w:ascii="Times New Roman" w:eastAsia="Times New Roman" w:hAnsi="Times New Roman" w:cs="Times New Roman"/>
          <w:sz w:val="24"/>
          <w:szCs w:val="24"/>
          <w:lang w:eastAsia="lv-LV"/>
        </w:rPr>
        <w:t xml:space="preserve"> </w:t>
      </w:r>
    </w:p>
    <w:p w:rsidR="0002527B" w:rsidRPr="0002527B" w:rsidRDefault="00FB5B8A" w:rsidP="0002527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Reģ. N</w:t>
      </w:r>
      <w:r w:rsidR="0002527B" w:rsidRPr="0002527B">
        <w:rPr>
          <w:rFonts w:ascii="Times New Roman" w:eastAsia="Times New Roman" w:hAnsi="Times New Roman" w:cs="Times New Roman"/>
          <w:sz w:val="24"/>
          <w:szCs w:val="24"/>
          <w:lang w:eastAsia="lv-LV"/>
        </w:rPr>
        <w:t xml:space="preserve">r. </w:t>
      </w:r>
      <w:r w:rsidR="00721342" w:rsidRPr="00721342">
        <w:rPr>
          <w:rFonts w:ascii="Times New Roman" w:eastAsia="Times New Roman" w:hAnsi="Times New Roman" w:cs="Times New Roman"/>
          <w:sz w:val="24"/>
          <w:szCs w:val="24"/>
          <w:lang w:eastAsia="lv-LV"/>
        </w:rPr>
        <w:t>431290</w:t>
      </w:r>
      <w:r w:rsidR="00721342">
        <w:rPr>
          <w:rFonts w:ascii="Times New Roman" w:eastAsia="Times New Roman" w:hAnsi="Times New Roman" w:cs="Times New Roman"/>
          <w:sz w:val="24"/>
          <w:szCs w:val="24"/>
          <w:lang w:eastAsia="lv-LV"/>
        </w:rPr>
        <w:t>3111</w:t>
      </w:r>
    </w:p>
    <w:p w:rsidR="0002527B" w:rsidRPr="0002527B" w:rsidRDefault="0002527B" w:rsidP="0002527B">
      <w:pPr>
        <w:spacing w:after="0" w:line="240" w:lineRule="auto"/>
        <w:rPr>
          <w:rFonts w:ascii="Times New Roman" w:eastAsia="Times New Roman" w:hAnsi="Times New Roman" w:cs="Times New Roman"/>
          <w:sz w:val="24"/>
          <w:szCs w:val="24"/>
          <w:lang w:eastAsia="lv-LV"/>
        </w:rPr>
      </w:pPr>
    </w:p>
    <w:p w:rsidR="0002527B" w:rsidRPr="0002527B" w:rsidRDefault="0002527B" w:rsidP="0002527B">
      <w:pPr>
        <w:spacing w:after="0" w:line="240" w:lineRule="auto"/>
        <w:jc w:val="center"/>
        <w:rPr>
          <w:rFonts w:ascii="Times New Roman" w:eastAsia="Times New Roman" w:hAnsi="Times New Roman" w:cs="Times New Roman"/>
          <w:sz w:val="24"/>
          <w:szCs w:val="24"/>
          <w:lang w:eastAsia="lv-LV"/>
        </w:rPr>
      </w:pPr>
    </w:p>
    <w:p w:rsidR="0002527B" w:rsidRPr="0002527B" w:rsidRDefault="0002527B" w:rsidP="0002527B">
      <w:pPr>
        <w:spacing w:after="0" w:line="240" w:lineRule="auto"/>
        <w:rPr>
          <w:rFonts w:ascii="Times New Roman" w:eastAsia="Times New Roman" w:hAnsi="Times New Roman" w:cs="Times New Roman"/>
          <w:sz w:val="24"/>
          <w:szCs w:val="24"/>
          <w:lang w:eastAsia="lv-LV"/>
        </w:rPr>
      </w:pPr>
    </w:p>
    <w:p w:rsidR="0002527B" w:rsidRPr="0002527B" w:rsidRDefault="0002527B" w:rsidP="0002527B">
      <w:pPr>
        <w:spacing w:after="0" w:line="240" w:lineRule="auto"/>
        <w:rPr>
          <w:rFonts w:ascii="Times New Roman" w:eastAsia="Times New Roman" w:hAnsi="Times New Roman" w:cs="Times New Roman"/>
          <w:sz w:val="24"/>
          <w:szCs w:val="24"/>
          <w:lang w:eastAsia="lv-LV"/>
        </w:rPr>
      </w:pPr>
    </w:p>
    <w:p w:rsidR="0002527B" w:rsidRPr="0002527B" w:rsidRDefault="0002527B" w:rsidP="0002527B">
      <w:pPr>
        <w:spacing w:after="0" w:line="240" w:lineRule="auto"/>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 xml:space="preserve"> </w:t>
      </w:r>
    </w:p>
    <w:p w:rsidR="00C80E67" w:rsidRPr="00C80E67" w:rsidRDefault="00C80E67" w:rsidP="00C80E6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Saskaņots: P</w:t>
      </w:r>
      <w:r w:rsidR="004B3CC2">
        <w:rPr>
          <w:rFonts w:ascii="Times New Roman" w:eastAsia="Times New Roman" w:hAnsi="Times New Roman" w:cs="Times New Roman"/>
          <w:sz w:val="24"/>
          <w:szCs w:val="24"/>
          <w:lang w:eastAsia="lv-LV"/>
        </w:rPr>
        <w:t>eda</w:t>
      </w:r>
      <w:r w:rsidR="00F34E64">
        <w:rPr>
          <w:rFonts w:ascii="Times New Roman" w:eastAsia="Times New Roman" w:hAnsi="Times New Roman" w:cs="Times New Roman"/>
          <w:sz w:val="24"/>
          <w:szCs w:val="24"/>
          <w:lang w:eastAsia="lv-LV"/>
        </w:rPr>
        <w:t>goģiskās padomes sēdē 30.08.2019</w:t>
      </w:r>
      <w:r w:rsidR="0002527B" w:rsidRPr="0002527B">
        <w:rPr>
          <w:rFonts w:ascii="Times New Roman" w:eastAsia="Times New Roman" w:hAnsi="Times New Roman" w:cs="Times New Roman"/>
          <w:sz w:val="24"/>
          <w:szCs w:val="24"/>
          <w:lang w:eastAsia="lv-LV"/>
        </w:rPr>
        <w:t>.</w:t>
      </w:r>
      <w:r w:rsidRPr="00C80E67">
        <w:rPr>
          <w:rFonts w:ascii="Times New Roman" w:eastAsia="Times New Roman" w:hAnsi="Times New Roman" w:cs="Times New Roman"/>
          <w:sz w:val="24"/>
          <w:szCs w:val="24"/>
          <w:lang w:eastAsia="lv-LV"/>
        </w:rPr>
        <w:t xml:space="preserve"> </w:t>
      </w:r>
    </w:p>
    <w:p w:rsidR="00C80E67" w:rsidRDefault="00C80E67" w:rsidP="00C80E67">
      <w:pPr>
        <w:spacing w:after="0" w:line="240" w:lineRule="auto"/>
        <w:jc w:val="center"/>
        <w:rPr>
          <w:rFonts w:ascii="Times New Roman" w:eastAsia="Times New Roman" w:hAnsi="Times New Roman" w:cs="Times New Roman"/>
          <w:sz w:val="28"/>
          <w:szCs w:val="28"/>
          <w:u w:val="single"/>
          <w:lang w:eastAsia="lv-LV"/>
        </w:rPr>
      </w:pPr>
    </w:p>
    <w:p w:rsidR="00C80E67" w:rsidRDefault="00C80E67" w:rsidP="00C80E67">
      <w:pPr>
        <w:spacing w:after="0" w:line="240" w:lineRule="auto"/>
        <w:jc w:val="center"/>
        <w:rPr>
          <w:rFonts w:ascii="Times New Roman" w:eastAsia="Times New Roman" w:hAnsi="Times New Roman" w:cs="Times New Roman"/>
          <w:sz w:val="28"/>
          <w:szCs w:val="28"/>
          <w:u w:val="single"/>
          <w:lang w:eastAsia="lv-LV"/>
        </w:rPr>
      </w:pPr>
    </w:p>
    <w:p w:rsidR="00C80E67" w:rsidRDefault="00C80E67" w:rsidP="00C80E67">
      <w:pPr>
        <w:spacing w:after="0" w:line="240" w:lineRule="auto"/>
        <w:jc w:val="center"/>
        <w:rPr>
          <w:rFonts w:ascii="Times New Roman" w:eastAsia="Times New Roman" w:hAnsi="Times New Roman" w:cs="Times New Roman"/>
          <w:sz w:val="28"/>
          <w:szCs w:val="28"/>
          <w:u w:val="single"/>
          <w:lang w:eastAsia="lv-LV"/>
        </w:rPr>
      </w:pPr>
    </w:p>
    <w:p w:rsidR="00C80E67" w:rsidRDefault="00C80E67" w:rsidP="00C80E67">
      <w:pPr>
        <w:spacing w:after="0" w:line="240" w:lineRule="auto"/>
        <w:jc w:val="center"/>
        <w:rPr>
          <w:rFonts w:ascii="Times New Roman" w:eastAsia="Times New Roman" w:hAnsi="Times New Roman" w:cs="Times New Roman"/>
          <w:sz w:val="28"/>
          <w:szCs w:val="28"/>
          <w:u w:val="single"/>
          <w:lang w:eastAsia="lv-LV"/>
        </w:rPr>
      </w:pPr>
    </w:p>
    <w:p w:rsidR="00C80E67" w:rsidRDefault="00C80E67" w:rsidP="00C80E67">
      <w:pPr>
        <w:spacing w:after="0" w:line="240" w:lineRule="auto"/>
        <w:jc w:val="center"/>
        <w:rPr>
          <w:rFonts w:ascii="Times New Roman" w:eastAsia="Times New Roman" w:hAnsi="Times New Roman" w:cs="Times New Roman"/>
          <w:sz w:val="28"/>
          <w:szCs w:val="28"/>
          <w:u w:val="single"/>
          <w:lang w:eastAsia="lv-LV"/>
        </w:rPr>
      </w:pPr>
    </w:p>
    <w:p w:rsidR="00C80E67" w:rsidRPr="00C80E67" w:rsidRDefault="00C80E67" w:rsidP="00C80E67">
      <w:pPr>
        <w:spacing w:after="0" w:line="240" w:lineRule="auto"/>
        <w:jc w:val="center"/>
        <w:rPr>
          <w:rFonts w:ascii="Times New Roman" w:eastAsia="Times New Roman" w:hAnsi="Times New Roman" w:cs="Times New Roman"/>
          <w:b/>
          <w:sz w:val="28"/>
          <w:szCs w:val="28"/>
          <w:lang w:eastAsia="lv-LV"/>
        </w:rPr>
      </w:pPr>
      <w:r w:rsidRPr="00C80E67">
        <w:rPr>
          <w:rFonts w:ascii="Times New Roman" w:eastAsia="Times New Roman" w:hAnsi="Times New Roman" w:cs="Times New Roman"/>
          <w:b/>
          <w:sz w:val="28"/>
          <w:szCs w:val="28"/>
          <w:lang w:eastAsia="lv-LV"/>
        </w:rPr>
        <w:t>Saturs</w:t>
      </w:r>
    </w:p>
    <w:p w:rsidR="00C80E67" w:rsidRPr="00C80E67" w:rsidRDefault="00C80E67" w:rsidP="00C80E67">
      <w:pPr>
        <w:spacing w:after="0" w:line="240" w:lineRule="auto"/>
        <w:rPr>
          <w:rFonts w:ascii="Times New Roman" w:eastAsia="Times New Roman" w:hAnsi="Times New Roman" w:cs="Times New Roman"/>
          <w:sz w:val="28"/>
          <w:szCs w:val="28"/>
          <w:lang w:eastAsia="lv-LV"/>
        </w:rPr>
      </w:pPr>
    </w:p>
    <w:p w:rsidR="00C80E67" w:rsidRPr="00C80E67" w:rsidRDefault="00C80E67" w:rsidP="00C80E67">
      <w:pPr>
        <w:spacing w:after="0" w:line="240" w:lineRule="auto"/>
        <w:ind w:left="1800" w:hanging="1800"/>
        <w:contextualSpacing/>
        <w:rPr>
          <w:rFonts w:ascii="Times New Roman" w:eastAsia="Times New Roman" w:hAnsi="Times New Roman" w:cs="Times New Roman"/>
          <w:b/>
          <w:sz w:val="24"/>
          <w:szCs w:val="24"/>
          <w:lang w:eastAsia="lv-LV"/>
        </w:rPr>
      </w:pPr>
      <w:r w:rsidRPr="00303479">
        <w:rPr>
          <w:rFonts w:ascii="Times New Roman" w:eastAsia="Times New Roman" w:hAnsi="Times New Roman" w:cs="Times New Roman"/>
          <w:b/>
          <w:sz w:val="24"/>
          <w:szCs w:val="24"/>
          <w:lang w:eastAsia="lv-LV"/>
        </w:rPr>
        <w:t>1</w:t>
      </w:r>
      <w:r w:rsidR="00B716F8">
        <w:rPr>
          <w:rFonts w:ascii="Times New Roman" w:eastAsia="Times New Roman" w:hAnsi="Times New Roman" w:cs="Times New Roman"/>
          <w:b/>
          <w:sz w:val="24"/>
          <w:szCs w:val="24"/>
          <w:lang w:eastAsia="lv-LV"/>
        </w:rPr>
        <w:t>.</w:t>
      </w:r>
      <w:r w:rsidR="009B145D">
        <w:rPr>
          <w:rFonts w:ascii="Times New Roman" w:eastAsia="Times New Roman" w:hAnsi="Times New Roman" w:cs="Times New Roman"/>
          <w:b/>
          <w:sz w:val="24"/>
          <w:szCs w:val="24"/>
          <w:lang w:eastAsia="lv-LV"/>
        </w:rPr>
        <w:t xml:space="preserve"> I</w:t>
      </w:r>
      <w:r w:rsidR="00B716F8" w:rsidRPr="0002527B">
        <w:rPr>
          <w:rFonts w:ascii="Times New Roman" w:eastAsia="Times New Roman" w:hAnsi="Times New Roman" w:cs="Times New Roman"/>
          <w:b/>
          <w:sz w:val="24"/>
          <w:szCs w:val="24"/>
          <w:lang w:eastAsia="lv-LV"/>
        </w:rPr>
        <w:t>zglītības iestādes</w:t>
      </w:r>
      <w:r w:rsidR="009B145D">
        <w:rPr>
          <w:rFonts w:ascii="Times New Roman" w:eastAsia="Times New Roman" w:hAnsi="Times New Roman" w:cs="Times New Roman"/>
          <w:b/>
          <w:sz w:val="24"/>
          <w:szCs w:val="24"/>
          <w:lang w:eastAsia="lv-LV"/>
        </w:rPr>
        <w:t xml:space="preserve"> vispārīgs</w:t>
      </w:r>
      <w:r w:rsidR="00FA76EC">
        <w:rPr>
          <w:rFonts w:ascii="Times New Roman" w:eastAsia="Times New Roman" w:hAnsi="Times New Roman" w:cs="Times New Roman"/>
          <w:b/>
          <w:sz w:val="24"/>
          <w:szCs w:val="24"/>
          <w:lang w:eastAsia="lv-LV"/>
        </w:rPr>
        <w:t xml:space="preserve"> raksturojums:</w:t>
      </w:r>
      <w:r w:rsidRPr="00C80E67">
        <w:rPr>
          <w:rFonts w:ascii="Times New Roman" w:eastAsia="Times New Roman" w:hAnsi="Times New Roman" w:cs="Times New Roman"/>
          <w:sz w:val="24"/>
          <w:szCs w:val="24"/>
          <w:lang w:eastAsia="lv-LV"/>
        </w:rPr>
        <w:t>..............</w:t>
      </w:r>
      <w:r w:rsidR="00B716F8">
        <w:rPr>
          <w:rFonts w:ascii="Times New Roman" w:eastAsia="Times New Roman" w:hAnsi="Times New Roman" w:cs="Times New Roman"/>
          <w:sz w:val="24"/>
          <w:szCs w:val="24"/>
          <w:lang w:eastAsia="lv-LV"/>
        </w:rPr>
        <w:t>.</w:t>
      </w:r>
      <w:r w:rsidR="009B145D">
        <w:rPr>
          <w:rFonts w:ascii="Times New Roman" w:eastAsia="Times New Roman" w:hAnsi="Times New Roman" w:cs="Times New Roman"/>
          <w:sz w:val="24"/>
          <w:szCs w:val="24"/>
          <w:lang w:eastAsia="lv-LV"/>
        </w:rPr>
        <w:t>...............................</w:t>
      </w:r>
      <w:r w:rsidR="00B716F8">
        <w:rPr>
          <w:rFonts w:ascii="Times New Roman" w:eastAsia="Times New Roman" w:hAnsi="Times New Roman" w:cs="Times New Roman"/>
          <w:sz w:val="24"/>
          <w:szCs w:val="24"/>
          <w:lang w:eastAsia="lv-LV"/>
        </w:rPr>
        <w:t xml:space="preserve">...3.lpp.   </w:t>
      </w:r>
    </w:p>
    <w:p w:rsidR="00C80E67" w:rsidRPr="00C80E67" w:rsidRDefault="00B716F8" w:rsidP="00C80E6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1.1.</w:t>
      </w:r>
      <w:r w:rsidRPr="00B716F8">
        <w:rPr>
          <w:rFonts w:ascii="Times New Roman" w:eastAsia="Times New Roman" w:hAnsi="Times New Roman" w:cs="Times New Roman"/>
          <w:b/>
          <w:sz w:val="24"/>
          <w:szCs w:val="24"/>
          <w:lang w:eastAsia="lv-LV"/>
        </w:rPr>
        <w:t xml:space="preserve"> </w:t>
      </w:r>
      <w:r w:rsidR="009B145D">
        <w:rPr>
          <w:rFonts w:ascii="Times New Roman" w:eastAsia="Times New Roman" w:hAnsi="Times New Roman" w:cs="Times New Roman"/>
          <w:sz w:val="24"/>
          <w:szCs w:val="24"/>
          <w:lang w:eastAsia="lv-LV"/>
        </w:rPr>
        <w:t>s</w:t>
      </w:r>
      <w:r w:rsidRPr="00B716F8">
        <w:rPr>
          <w:rFonts w:ascii="Times New Roman" w:eastAsia="Times New Roman" w:hAnsi="Times New Roman" w:cs="Times New Roman"/>
          <w:sz w:val="24"/>
          <w:szCs w:val="24"/>
          <w:lang w:eastAsia="lv-LV"/>
        </w:rPr>
        <w:t>kolēnu skaits……………………………………………</w:t>
      </w:r>
      <w:r w:rsidR="00157051">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w:t>
      </w:r>
    </w:p>
    <w:p w:rsidR="00B716F8" w:rsidRPr="00B716F8" w:rsidRDefault="00B716F8" w:rsidP="00B716F8">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   </w:t>
      </w:r>
      <w:r w:rsidR="009B145D">
        <w:rPr>
          <w:rFonts w:ascii="Times New Roman" w:eastAsia="Times New Roman" w:hAnsi="Times New Roman" w:cs="Times New Roman"/>
          <w:bCs/>
          <w:sz w:val="24"/>
          <w:szCs w:val="24"/>
          <w:lang w:eastAsia="lv-LV"/>
        </w:rPr>
        <w:t>1.2.i</w:t>
      </w:r>
      <w:r w:rsidRPr="00B716F8">
        <w:rPr>
          <w:rFonts w:ascii="Times New Roman" w:eastAsia="Times New Roman" w:hAnsi="Times New Roman" w:cs="Times New Roman"/>
          <w:bCs/>
          <w:sz w:val="24"/>
          <w:szCs w:val="24"/>
          <w:lang w:eastAsia="lv-LV"/>
        </w:rPr>
        <w:t>zglītības programmas</w:t>
      </w:r>
      <w:r>
        <w:rPr>
          <w:rFonts w:ascii="Times New Roman" w:eastAsia="Times New Roman" w:hAnsi="Times New Roman" w:cs="Times New Roman"/>
          <w:bCs/>
          <w:sz w:val="24"/>
          <w:szCs w:val="24"/>
          <w:lang w:eastAsia="lv-LV"/>
        </w:rPr>
        <w:t>……………………………………………………</w:t>
      </w:r>
      <w:r w:rsidR="000362C9">
        <w:rPr>
          <w:rFonts w:ascii="Times New Roman" w:eastAsia="Times New Roman" w:hAnsi="Times New Roman" w:cs="Times New Roman"/>
          <w:bCs/>
          <w:sz w:val="24"/>
          <w:szCs w:val="24"/>
          <w:lang w:eastAsia="lv-LV"/>
        </w:rPr>
        <w:t>.</w:t>
      </w:r>
      <w:r w:rsidR="00157051">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w:t>
      </w:r>
    </w:p>
    <w:p w:rsidR="00856E78" w:rsidRPr="00856E78" w:rsidRDefault="00856E78" w:rsidP="00856E7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B145D">
        <w:rPr>
          <w:rFonts w:ascii="Times New Roman" w:eastAsia="Times New Roman" w:hAnsi="Times New Roman" w:cs="Times New Roman"/>
          <w:sz w:val="24"/>
          <w:szCs w:val="24"/>
          <w:lang w:eastAsia="lv-LV"/>
        </w:rPr>
        <w:t>1.3.i</w:t>
      </w:r>
      <w:r w:rsidRPr="00856E78">
        <w:rPr>
          <w:rFonts w:ascii="Times New Roman" w:eastAsia="Times New Roman" w:hAnsi="Times New Roman" w:cs="Times New Roman"/>
          <w:sz w:val="24"/>
          <w:szCs w:val="24"/>
          <w:lang w:eastAsia="lv-LV"/>
        </w:rPr>
        <w:t>zglītības iestādes personāla kvalitatīvais, kvantitatīvais sastāvs</w:t>
      </w:r>
      <w:r w:rsidR="006659D5">
        <w:rPr>
          <w:rFonts w:ascii="Times New Roman" w:eastAsia="Times New Roman" w:hAnsi="Times New Roman" w:cs="Times New Roman"/>
          <w:sz w:val="24"/>
          <w:szCs w:val="24"/>
          <w:lang w:eastAsia="lv-LV"/>
        </w:rPr>
        <w:t>……….. 4</w:t>
      </w:r>
      <w:r>
        <w:rPr>
          <w:rFonts w:ascii="Times New Roman" w:eastAsia="Times New Roman" w:hAnsi="Times New Roman" w:cs="Times New Roman"/>
          <w:sz w:val="24"/>
          <w:szCs w:val="24"/>
          <w:lang w:eastAsia="lv-LV"/>
        </w:rPr>
        <w:t>..</w:t>
      </w:r>
    </w:p>
    <w:p w:rsidR="00856E78" w:rsidRPr="00856E78" w:rsidRDefault="00856E78" w:rsidP="00856E7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B145D">
        <w:rPr>
          <w:rFonts w:ascii="Times New Roman" w:eastAsia="Times New Roman" w:hAnsi="Times New Roman" w:cs="Times New Roman"/>
          <w:sz w:val="24"/>
          <w:szCs w:val="24"/>
          <w:lang w:eastAsia="lv-LV"/>
        </w:rPr>
        <w:t>1.4.s</w:t>
      </w:r>
      <w:r w:rsidRPr="00856E78">
        <w:rPr>
          <w:rFonts w:ascii="Times New Roman" w:eastAsia="Times New Roman" w:hAnsi="Times New Roman" w:cs="Times New Roman"/>
          <w:sz w:val="24"/>
          <w:szCs w:val="24"/>
          <w:lang w:eastAsia="lv-LV"/>
        </w:rPr>
        <w:t>ociālās vides īss raksturojums</w:t>
      </w:r>
      <w:r>
        <w:rPr>
          <w:rFonts w:ascii="Times New Roman" w:eastAsia="Times New Roman" w:hAnsi="Times New Roman" w:cs="Times New Roman"/>
          <w:sz w:val="24"/>
          <w:szCs w:val="24"/>
          <w:lang w:eastAsia="lv-LV"/>
        </w:rPr>
        <w:t>…………………………………………..</w:t>
      </w:r>
      <w:r w:rsidR="000362C9">
        <w:rPr>
          <w:rFonts w:ascii="Times New Roman" w:eastAsia="Times New Roman" w:hAnsi="Times New Roman" w:cs="Times New Roman"/>
          <w:sz w:val="24"/>
          <w:szCs w:val="24"/>
          <w:lang w:eastAsia="lv-LV"/>
        </w:rPr>
        <w:t>.</w:t>
      </w:r>
      <w:r w:rsidR="00157051">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p>
    <w:p w:rsidR="00856E78" w:rsidRPr="0002527B" w:rsidRDefault="00856E78" w:rsidP="00856E78">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   </w:t>
      </w:r>
      <w:r w:rsidR="009B145D">
        <w:rPr>
          <w:rFonts w:ascii="Times New Roman" w:eastAsia="Times New Roman" w:hAnsi="Times New Roman" w:cs="Times New Roman"/>
          <w:sz w:val="24"/>
          <w:szCs w:val="24"/>
          <w:lang w:eastAsia="lv-LV"/>
        </w:rPr>
        <w:t>1.5.i</w:t>
      </w:r>
      <w:r w:rsidRPr="00856E78">
        <w:rPr>
          <w:rFonts w:ascii="Times New Roman" w:eastAsia="Times New Roman" w:hAnsi="Times New Roman" w:cs="Times New Roman"/>
          <w:sz w:val="24"/>
          <w:szCs w:val="24"/>
          <w:lang w:eastAsia="lv-LV"/>
        </w:rPr>
        <w:t>zglītības iestādes finansējums</w:t>
      </w:r>
      <w:r w:rsidR="00157051">
        <w:rPr>
          <w:rFonts w:ascii="Times New Roman" w:eastAsia="Times New Roman" w:hAnsi="Times New Roman" w:cs="Times New Roman"/>
          <w:sz w:val="24"/>
          <w:szCs w:val="24"/>
          <w:lang w:eastAsia="lv-LV"/>
        </w:rPr>
        <w:t>…………………………………………..  5</w:t>
      </w:r>
      <w:r>
        <w:rPr>
          <w:rFonts w:ascii="Times New Roman" w:eastAsia="Times New Roman" w:hAnsi="Times New Roman" w:cs="Times New Roman"/>
          <w:sz w:val="24"/>
          <w:szCs w:val="24"/>
          <w:lang w:eastAsia="lv-LV"/>
        </w:rPr>
        <w:t>.</w:t>
      </w:r>
    </w:p>
    <w:p w:rsidR="001F162D" w:rsidRDefault="00856E78" w:rsidP="00856E7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B145D">
        <w:rPr>
          <w:rFonts w:ascii="Times New Roman" w:eastAsia="Times New Roman" w:hAnsi="Times New Roman" w:cs="Times New Roman"/>
          <w:sz w:val="24"/>
          <w:szCs w:val="24"/>
          <w:lang w:eastAsia="lv-LV"/>
        </w:rPr>
        <w:t>1.6.m</w:t>
      </w:r>
      <w:r w:rsidRPr="00856E78">
        <w:rPr>
          <w:rFonts w:ascii="Times New Roman" w:eastAsia="Times New Roman" w:hAnsi="Times New Roman" w:cs="Times New Roman"/>
          <w:sz w:val="24"/>
          <w:szCs w:val="24"/>
          <w:lang w:eastAsia="lv-LV"/>
        </w:rPr>
        <w:t>ūsu skolas ikgadējie pasākumi un tradīcijas</w:t>
      </w:r>
      <w:r w:rsidR="00521698">
        <w:rPr>
          <w:rFonts w:ascii="Times New Roman" w:eastAsia="Times New Roman" w:hAnsi="Times New Roman" w:cs="Times New Roman"/>
          <w:sz w:val="24"/>
          <w:szCs w:val="24"/>
          <w:lang w:eastAsia="lv-LV"/>
        </w:rPr>
        <w:t>…………………………... 5</w:t>
      </w:r>
      <w:r>
        <w:rPr>
          <w:rFonts w:ascii="Times New Roman" w:eastAsia="Times New Roman" w:hAnsi="Times New Roman" w:cs="Times New Roman"/>
          <w:sz w:val="24"/>
          <w:szCs w:val="24"/>
          <w:lang w:eastAsia="lv-LV"/>
        </w:rPr>
        <w:t xml:space="preserve">.    </w:t>
      </w:r>
    </w:p>
    <w:p w:rsidR="001F162D" w:rsidRDefault="001F162D" w:rsidP="001F162D">
      <w:pPr>
        <w:keepNext/>
        <w:tabs>
          <w:tab w:val="left" w:pos="720"/>
        </w:tabs>
        <w:suppressAutoHyphens/>
        <w:spacing w:after="0" w:line="240" w:lineRule="auto"/>
        <w:outlineLvl w:val="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B145D">
        <w:rPr>
          <w:rFonts w:ascii="Times New Roman" w:eastAsia="Times New Roman" w:hAnsi="Times New Roman" w:cs="Times New Roman"/>
          <w:sz w:val="24"/>
          <w:szCs w:val="24"/>
          <w:lang w:eastAsia="ar-SA"/>
        </w:rPr>
        <w:t>1.7.s</w:t>
      </w:r>
      <w:r w:rsidRPr="001F162D">
        <w:rPr>
          <w:rFonts w:ascii="Times New Roman" w:eastAsia="Times New Roman" w:hAnsi="Times New Roman" w:cs="Times New Roman"/>
          <w:sz w:val="24"/>
          <w:szCs w:val="24"/>
          <w:lang w:eastAsia="ar-SA"/>
        </w:rPr>
        <w:t>kolas īpašie piedāvājumi</w:t>
      </w:r>
      <w:r w:rsidR="00521698">
        <w:rPr>
          <w:rFonts w:ascii="Times New Roman" w:eastAsia="Times New Roman" w:hAnsi="Times New Roman" w:cs="Times New Roman"/>
          <w:sz w:val="24"/>
          <w:szCs w:val="24"/>
          <w:lang w:eastAsia="ar-SA"/>
        </w:rPr>
        <w:t>……………………………………………….. 6</w:t>
      </w:r>
      <w:r>
        <w:rPr>
          <w:rFonts w:ascii="Times New Roman" w:eastAsia="Times New Roman" w:hAnsi="Times New Roman" w:cs="Times New Roman"/>
          <w:sz w:val="24"/>
          <w:szCs w:val="24"/>
          <w:lang w:eastAsia="ar-SA"/>
        </w:rPr>
        <w:t xml:space="preserve">.    </w:t>
      </w:r>
    </w:p>
    <w:p w:rsidR="00856E78" w:rsidRPr="00856E78" w:rsidRDefault="00856E78" w:rsidP="00856E78">
      <w:pPr>
        <w:spacing w:after="0" w:line="240" w:lineRule="auto"/>
        <w:rPr>
          <w:rFonts w:ascii="Times New Roman" w:eastAsia="Times New Roman" w:hAnsi="Times New Roman" w:cs="Times New Roman"/>
          <w:sz w:val="24"/>
          <w:szCs w:val="24"/>
          <w:lang w:eastAsia="lv-LV"/>
        </w:rPr>
      </w:pPr>
      <w:r w:rsidRPr="00303479">
        <w:rPr>
          <w:rFonts w:ascii="Times New Roman" w:eastAsia="Times New Roman" w:hAnsi="Times New Roman" w:cs="Times New Roman"/>
          <w:b/>
          <w:sz w:val="24"/>
          <w:szCs w:val="24"/>
          <w:lang w:eastAsia="lv-LV"/>
        </w:rPr>
        <w:t>2.</w:t>
      </w:r>
      <w:r w:rsidRPr="0002527B">
        <w:rPr>
          <w:rFonts w:ascii="Times New Roman" w:eastAsia="Times New Roman" w:hAnsi="Times New Roman" w:cs="Times New Roman"/>
          <w:b/>
          <w:sz w:val="24"/>
          <w:szCs w:val="24"/>
          <w:lang w:eastAsia="lv-LV"/>
        </w:rPr>
        <w:t xml:space="preserve">Izglītības iestādes </w:t>
      </w:r>
      <w:r w:rsidR="0080333E">
        <w:rPr>
          <w:rFonts w:ascii="Times New Roman" w:eastAsia="Times New Roman" w:hAnsi="Times New Roman" w:cs="Times New Roman"/>
          <w:b/>
          <w:sz w:val="24"/>
          <w:szCs w:val="24"/>
          <w:lang w:eastAsia="lv-LV"/>
        </w:rPr>
        <w:t>darbības</w:t>
      </w:r>
      <w:r w:rsidR="0080333E" w:rsidRPr="0002527B">
        <w:rPr>
          <w:rFonts w:ascii="Times New Roman" w:eastAsia="Times New Roman" w:hAnsi="Times New Roman" w:cs="Times New Roman"/>
          <w:b/>
          <w:sz w:val="24"/>
          <w:szCs w:val="24"/>
          <w:lang w:eastAsia="lv-LV"/>
        </w:rPr>
        <w:t xml:space="preserve"> </w:t>
      </w:r>
      <w:r w:rsidRPr="0002527B">
        <w:rPr>
          <w:rFonts w:ascii="Times New Roman" w:eastAsia="Times New Roman" w:hAnsi="Times New Roman" w:cs="Times New Roman"/>
          <w:b/>
          <w:sz w:val="24"/>
          <w:szCs w:val="24"/>
          <w:lang w:eastAsia="lv-LV"/>
        </w:rPr>
        <w:t>pamatmērķi</w:t>
      </w:r>
      <w:r w:rsidR="00303479">
        <w:rPr>
          <w:rFonts w:ascii="Times New Roman" w:eastAsia="Times New Roman" w:hAnsi="Times New Roman" w:cs="Times New Roman"/>
          <w:b/>
          <w:sz w:val="24"/>
          <w:szCs w:val="24"/>
          <w:lang w:eastAsia="lv-LV"/>
        </w:rPr>
        <w:t>s</w:t>
      </w:r>
      <w:r w:rsidR="00FA76EC">
        <w:rPr>
          <w:rFonts w:ascii="Times New Roman" w:eastAsia="Times New Roman" w:hAnsi="Times New Roman" w:cs="Times New Roman"/>
          <w:b/>
          <w:sz w:val="24"/>
          <w:szCs w:val="24"/>
          <w:lang w:eastAsia="lv-LV"/>
        </w:rPr>
        <w:t>:</w:t>
      </w:r>
      <w:r w:rsidR="0080333E">
        <w:rPr>
          <w:rFonts w:ascii="Times New Roman" w:eastAsia="Times New Roman" w:hAnsi="Times New Roman" w:cs="Times New Roman"/>
          <w:sz w:val="24"/>
          <w:szCs w:val="24"/>
          <w:lang w:eastAsia="lv-LV"/>
        </w:rPr>
        <w:t>………………………</w:t>
      </w:r>
      <w:r w:rsidR="001F162D">
        <w:rPr>
          <w:rFonts w:ascii="Times New Roman" w:eastAsia="Times New Roman" w:hAnsi="Times New Roman" w:cs="Times New Roman"/>
          <w:sz w:val="24"/>
          <w:szCs w:val="24"/>
          <w:lang w:eastAsia="lv-LV"/>
        </w:rPr>
        <w:t>………...</w:t>
      </w:r>
      <w:r w:rsidR="000362C9">
        <w:rPr>
          <w:rFonts w:ascii="Times New Roman" w:eastAsia="Times New Roman" w:hAnsi="Times New Roman" w:cs="Times New Roman"/>
          <w:sz w:val="24"/>
          <w:szCs w:val="24"/>
          <w:lang w:eastAsia="lv-LV"/>
        </w:rPr>
        <w:t>.</w:t>
      </w:r>
      <w:r w:rsidR="00521698">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p>
    <w:p w:rsidR="00B716F8" w:rsidRPr="00303479" w:rsidRDefault="00303479" w:rsidP="00C80E6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303479">
        <w:rPr>
          <w:rFonts w:ascii="Times New Roman" w:hAnsi="Times New Roman" w:cs="Times New Roman"/>
          <w:sz w:val="24"/>
          <w:szCs w:val="24"/>
        </w:rPr>
        <w:t>2.1.Vānes pamatskolas darbības mērķis</w:t>
      </w:r>
      <w:r>
        <w:rPr>
          <w:rFonts w:ascii="Times New Roman" w:hAnsi="Times New Roman" w:cs="Times New Roman"/>
          <w:sz w:val="24"/>
          <w:szCs w:val="24"/>
        </w:rPr>
        <w:t>……………………………………..</w:t>
      </w:r>
      <w:r w:rsidR="000362C9">
        <w:rPr>
          <w:rFonts w:ascii="Times New Roman" w:hAnsi="Times New Roman" w:cs="Times New Roman"/>
          <w:sz w:val="24"/>
          <w:szCs w:val="24"/>
        </w:rPr>
        <w:t>.</w:t>
      </w:r>
      <w:r w:rsidR="00521698">
        <w:rPr>
          <w:rFonts w:ascii="Times New Roman" w:hAnsi="Times New Roman" w:cs="Times New Roman"/>
          <w:sz w:val="24"/>
          <w:szCs w:val="24"/>
        </w:rPr>
        <w:t>.6</w:t>
      </w:r>
      <w:r>
        <w:rPr>
          <w:rFonts w:ascii="Times New Roman" w:hAnsi="Times New Roman" w:cs="Times New Roman"/>
          <w:sz w:val="24"/>
          <w:szCs w:val="24"/>
        </w:rPr>
        <w:t>.</w:t>
      </w:r>
    </w:p>
    <w:p w:rsidR="00303479" w:rsidRPr="00303479" w:rsidRDefault="00303479" w:rsidP="00303479">
      <w:pPr>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   </w:t>
      </w:r>
      <w:r w:rsidRPr="00303479">
        <w:rPr>
          <w:rFonts w:ascii="Times New Roman" w:hAnsi="Times New Roman" w:cs="Times New Roman"/>
          <w:sz w:val="24"/>
          <w:szCs w:val="24"/>
        </w:rPr>
        <w:t>2.2.Vānes pamatskolas darba galvenie uzdevumi</w:t>
      </w:r>
      <w:r w:rsidR="00157051">
        <w:rPr>
          <w:rFonts w:ascii="Times New Roman" w:hAnsi="Times New Roman" w:cs="Times New Roman"/>
          <w:sz w:val="24"/>
          <w:szCs w:val="24"/>
        </w:rPr>
        <w:t>…………………………….</w:t>
      </w:r>
      <w:r w:rsidR="00521698">
        <w:rPr>
          <w:rFonts w:ascii="Times New Roman" w:hAnsi="Times New Roman" w:cs="Times New Roman"/>
          <w:sz w:val="24"/>
          <w:szCs w:val="24"/>
        </w:rPr>
        <w:t>6</w:t>
      </w:r>
      <w:r w:rsidR="00157051">
        <w:rPr>
          <w:rFonts w:ascii="Times New Roman" w:hAnsi="Times New Roman" w:cs="Times New Roman"/>
          <w:sz w:val="24"/>
          <w:szCs w:val="24"/>
        </w:rPr>
        <w:t>.</w:t>
      </w:r>
    </w:p>
    <w:p w:rsidR="003C6E5A" w:rsidRDefault="00303479" w:rsidP="00303479">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w:t>
      </w:r>
      <w:r w:rsidRPr="0002527B">
        <w:rPr>
          <w:rFonts w:ascii="Times New Roman" w:eastAsia="Times New Roman" w:hAnsi="Times New Roman" w:cs="Times New Roman"/>
          <w:b/>
          <w:sz w:val="24"/>
          <w:szCs w:val="24"/>
          <w:lang w:eastAsia="lv-LV"/>
        </w:rPr>
        <w:t xml:space="preserve">Izglītības iestādes sniegums </w:t>
      </w:r>
      <w:r w:rsidR="003C6E5A">
        <w:rPr>
          <w:rFonts w:ascii="Times New Roman" w:eastAsia="Times New Roman" w:hAnsi="Times New Roman" w:cs="Times New Roman"/>
          <w:b/>
          <w:sz w:val="24"/>
          <w:szCs w:val="24"/>
          <w:lang w:eastAsia="lv-LV"/>
        </w:rPr>
        <w:t xml:space="preserve">un tā novērtējums ar </w:t>
      </w:r>
      <w:r w:rsidRPr="0002527B">
        <w:rPr>
          <w:rFonts w:ascii="Times New Roman" w:eastAsia="Times New Roman" w:hAnsi="Times New Roman" w:cs="Times New Roman"/>
          <w:b/>
          <w:sz w:val="24"/>
          <w:szCs w:val="24"/>
          <w:lang w:eastAsia="lv-LV"/>
        </w:rPr>
        <w:t xml:space="preserve">kvalitātes </w:t>
      </w:r>
      <w:r w:rsidR="003C6E5A">
        <w:rPr>
          <w:rFonts w:ascii="Times New Roman" w:eastAsia="Times New Roman" w:hAnsi="Times New Roman" w:cs="Times New Roman"/>
          <w:b/>
          <w:sz w:val="24"/>
          <w:szCs w:val="24"/>
          <w:lang w:eastAsia="lv-LV"/>
        </w:rPr>
        <w:t xml:space="preserve">vērtējuma </w:t>
      </w:r>
    </w:p>
    <w:p w:rsidR="00303479" w:rsidRPr="0002527B" w:rsidRDefault="003C6E5A" w:rsidP="00303479">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līmeni atbilstošajos kritērijos</w:t>
      </w:r>
      <w:r w:rsidR="00FA76EC">
        <w:rPr>
          <w:rFonts w:ascii="Times New Roman" w:eastAsia="Times New Roman" w:hAnsi="Times New Roman" w:cs="Times New Roman"/>
          <w:b/>
          <w:sz w:val="24"/>
          <w:szCs w:val="24"/>
          <w:lang w:eastAsia="lv-LV"/>
        </w:rPr>
        <w:t>:</w:t>
      </w:r>
      <w:r>
        <w:rPr>
          <w:rFonts w:ascii="Times New Roman" w:eastAsia="Times New Roman" w:hAnsi="Times New Roman" w:cs="Times New Roman"/>
          <w:sz w:val="24"/>
          <w:szCs w:val="24"/>
          <w:lang w:eastAsia="lv-LV"/>
        </w:rPr>
        <w:t xml:space="preserve"> </w:t>
      </w:r>
      <w:r w:rsidR="00FA76EC">
        <w:rPr>
          <w:rFonts w:ascii="Times New Roman" w:eastAsia="Times New Roman" w:hAnsi="Times New Roman" w:cs="Times New Roman"/>
          <w:sz w:val="24"/>
          <w:szCs w:val="24"/>
          <w:lang w:eastAsia="lv-LV"/>
        </w:rPr>
        <w:t>..</w:t>
      </w:r>
      <w:r w:rsidR="000362C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009B145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000362C9">
        <w:rPr>
          <w:rFonts w:ascii="Times New Roman" w:eastAsia="Times New Roman" w:hAnsi="Times New Roman" w:cs="Times New Roman"/>
          <w:sz w:val="24"/>
          <w:szCs w:val="24"/>
          <w:lang w:eastAsia="lv-LV"/>
        </w:rPr>
        <w:t>.</w:t>
      </w:r>
      <w:r w:rsidR="00303479">
        <w:rPr>
          <w:rFonts w:ascii="Times New Roman" w:eastAsia="Times New Roman" w:hAnsi="Times New Roman" w:cs="Times New Roman"/>
          <w:sz w:val="24"/>
          <w:szCs w:val="24"/>
          <w:lang w:eastAsia="lv-LV"/>
        </w:rPr>
        <w:t>6.</w:t>
      </w:r>
    </w:p>
    <w:p w:rsidR="00B716F8" w:rsidRPr="001D31FA" w:rsidRDefault="00157051" w:rsidP="001570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B145D">
        <w:rPr>
          <w:rFonts w:ascii="Times New Roman" w:eastAsia="Times New Roman" w:hAnsi="Times New Roman" w:cs="Times New Roman"/>
          <w:sz w:val="24"/>
          <w:szCs w:val="24"/>
          <w:lang w:eastAsia="lv-LV"/>
        </w:rPr>
        <w:t>3.1.m</w:t>
      </w:r>
      <w:r w:rsidR="00014CBC">
        <w:rPr>
          <w:rFonts w:ascii="Times New Roman" w:eastAsia="Times New Roman" w:hAnsi="Times New Roman" w:cs="Times New Roman"/>
          <w:sz w:val="24"/>
          <w:szCs w:val="24"/>
          <w:lang w:eastAsia="lv-LV"/>
        </w:rPr>
        <w:t xml:space="preserve">ācību </w:t>
      </w:r>
      <w:r w:rsidR="009B145D">
        <w:rPr>
          <w:rFonts w:ascii="Times New Roman" w:eastAsia="Times New Roman" w:hAnsi="Times New Roman" w:cs="Times New Roman"/>
          <w:sz w:val="24"/>
          <w:szCs w:val="24"/>
          <w:lang w:eastAsia="lv-LV"/>
        </w:rPr>
        <w:t>saturs – iestādes</w:t>
      </w:r>
      <w:r w:rsidR="001D31FA" w:rsidRPr="001D31FA">
        <w:rPr>
          <w:rFonts w:ascii="Times New Roman" w:eastAsia="Times New Roman" w:hAnsi="Times New Roman" w:cs="Times New Roman"/>
          <w:sz w:val="24"/>
          <w:szCs w:val="24"/>
          <w:lang w:eastAsia="lv-LV"/>
        </w:rPr>
        <w:t xml:space="preserve"> īstenotās izglītības programmas</w:t>
      </w:r>
      <w:r w:rsidR="009B145D">
        <w:rPr>
          <w:rFonts w:ascii="Times New Roman" w:eastAsia="Times New Roman" w:hAnsi="Times New Roman" w:cs="Times New Roman"/>
          <w:sz w:val="24"/>
          <w:szCs w:val="24"/>
          <w:lang w:eastAsia="lv-LV"/>
        </w:rPr>
        <w:t>…………</w:t>
      </w:r>
      <w:r w:rsidR="000362C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00014CBC">
        <w:rPr>
          <w:rFonts w:ascii="Times New Roman" w:eastAsia="Times New Roman" w:hAnsi="Times New Roman" w:cs="Times New Roman"/>
          <w:sz w:val="24"/>
          <w:szCs w:val="24"/>
          <w:lang w:eastAsia="lv-LV"/>
        </w:rPr>
        <w:t>6.</w:t>
      </w:r>
    </w:p>
    <w:p w:rsidR="00014CBC" w:rsidRPr="00014CBC" w:rsidRDefault="00157051" w:rsidP="00014CBC">
      <w:pPr>
        <w:spacing w:after="0"/>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 xml:space="preserve">    </w:t>
      </w:r>
      <w:r w:rsidR="009B145D">
        <w:rPr>
          <w:rFonts w:ascii="Times New Roman" w:eastAsia="Times New Roman" w:hAnsi="Times New Roman" w:cs="Times New Roman"/>
          <w:sz w:val="24"/>
          <w:szCs w:val="24"/>
          <w:lang w:eastAsia="lv-LV"/>
        </w:rPr>
        <w:t>3.2. m</w:t>
      </w:r>
      <w:r w:rsidR="00014CBC" w:rsidRPr="00014CBC">
        <w:rPr>
          <w:rFonts w:ascii="Times New Roman" w:eastAsia="Times New Roman" w:hAnsi="Times New Roman" w:cs="Times New Roman"/>
          <w:sz w:val="24"/>
          <w:szCs w:val="24"/>
          <w:lang w:eastAsia="lv-LV"/>
        </w:rPr>
        <w:t>ācīšana un mācīšanās</w:t>
      </w:r>
      <w:r w:rsidR="00014CBC">
        <w:rPr>
          <w:rFonts w:ascii="Times New Roman" w:eastAsia="Times New Roman" w:hAnsi="Times New Roman" w:cs="Times New Roman"/>
          <w:sz w:val="24"/>
          <w:szCs w:val="24"/>
          <w:lang w:eastAsia="lv-LV"/>
        </w:rPr>
        <w:t>.</w:t>
      </w:r>
      <w:r w:rsidR="00014CBC" w:rsidRPr="00014CBC">
        <w:rPr>
          <w:rFonts w:ascii="Times New Roman" w:eastAsia="Times New Roman" w:hAnsi="Times New Roman" w:cs="Times New Roman"/>
          <w:sz w:val="24"/>
          <w:szCs w:val="24"/>
          <w:lang w:eastAsia="lv-LV"/>
        </w:rPr>
        <w:t xml:space="preserve"> …</w:t>
      </w:r>
      <w:r w:rsidR="00014CBC">
        <w:rPr>
          <w:rFonts w:ascii="Times New Roman" w:eastAsia="Times New Roman" w:hAnsi="Times New Roman" w:cs="Times New Roman"/>
          <w:sz w:val="24"/>
          <w:szCs w:val="24"/>
          <w:lang w:eastAsia="lv-LV"/>
        </w:rPr>
        <w:t>……………………………………...</w:t>
      </w:r>
      <w:r w:rsidR="000362C9">
        <w:rPr>
          <w:rFonts w:ascii="Times New Roman" w:eastAsia="Times New Roman" w:hAnsi="Times New Roman" w:cs="Times New Roman"/>
          <w:sz w:val="24"/>
          <w:szCs w:val="24"/>
          <w:lang w:eastAsia="lv-LV"/>
        </w:rPr>
        <w:t>....</w:t>
      </w:r>
      <w:r w:rsidR="00521698">
        <w:rPr>
          <w:rFonts w:ascii="Times New Roman" w:eastAsia="Times New Roman" w:hAnsi="Times New Roman" w:cs="Times New Roman"/>
          <w:sz w:val="24"/>
          <w:szCs w:val="24"/>
          <w:lang w:eastAsia="lv-LV"/>
        </w:rPr>
        <w:t>.....8</w:t>
      </w:r>
      <w:r w:rsidR="00014CBC">
        <w:rPr>
          <w:rFonts w:ascii="Times New Roman" w:eastAsia="Times New Roman" w:hAnsi="Times New Roman" w:cs="Times New Roman"/>
          <w:sz w:val="24"/>
          <w:szCs w:val="24"/>
          <w:lang w:eastAsia="lv-LV"/>
        </w:rPr>
        <w:t>.</w:t>
      </w:r>
    </w:p>
    <w:p w:rsidR="00014CBC" w:rsidRPr="00014CBC" w:rsidRDefault="00014CBC" w:rsidP="00F64246">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57051">
        <w:rPr>
          <w:rFonts w:ascii="Times New Roman" w:eastAsia="Times New Roman" w:hAnsi="Times New Roman" w:cs="Times New Roman"/>
          <w:sz w:val="24"/>
          <w:szCs w:val="24"/>
          <w:lang w:eastAsia="lv-LV"/>
        </w:rPr>
        <w:t xml:space="preserve">    </w:t>
      </w:r>
      <w:r w:rsidR="009B145D">
        <w:rPr>
          <w:rFonts w:ascii="Times New Roman" w:eastAsia="Times New Roman" w:hAnsi="Times New Roman" w:cs="Times New Roman"/>
          <w:sz w:val="24"/>
          <w:szCs w:val="24"/>
          <w:lang w:eastAsia="lv-LV"/>
        </w:rPr>
        <w:t>3.2.1. m</w:t>
      </w:r>
      <w:r w:rsidRPr="00014CBC">
        <w:rPr>
          <w:rFonts w:ascii="Times New Roman" w:eastAsia="Times New Roman" w:hAnsi="Times New Roman" w:cs="Times New Roman"/>
          <w:sz w:val="24"/>
          <w:szCs w:val="24"/>
          <w:lang w:eastAsia="lv-LV"/>
        </w:rPr>
        <w:t>ācīšanas kvalitāte</w:t>
      </w:r>
      <w:r w:rsidR="00521698">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w:t>
      </w:r>
    </w:p>
    <w:p w:rsidR="00303479" w:rsidRPr="00F64246" w:rsidRDefault="00F64246" w:rsidP="00F64246">
      <w:pPr>
        <w:tabs>
          <w:tab w:val="left" w:pos="1141"/>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B145D">
        <w:rPr>
          <w:rFonts w:ascii="Times New Roman" w:eastAsia="Times New Roman" w:hAnsi="Times New Roman" w:cs="Times New Roman"/>
          <w:sz w:val="24"/>
          <w:szCs w:val="24"/>
          <w:lang w:eastAsia="lv-LV"/>
        </w:rPr>
        <w:t>3.2.2. m</w:t>
      </w:r>
      <w:r w:rsidRPr="00F64246">
        <w:rPr>
          <w:rFonts w:ascii="Times New Roman" w:eastAsia="Times New Roman" w:hAnsi="Times New Roman" w:cs="Times New Roman"/>
          <w:sz w:val="24"/>
          <w:szCs w:val="24"/>
          <w:lang w:eastAsia="lv-LV"/>
        </w:rPr>
        <w:t>ācīšanās kvalitāte</w:t>
      </w:r>
      <w:r w:rsidR="00997707">
        <w:rPr>
          <w:rFonts w:ascii="Times New Roman" w:eastAsia="Times New Roman" w:hAnsi="Times New Roman" w:cs="Times New Roman"/>
          <w:sz w:val="24"/>
          <w:szCs w:val="24"/>
          <w:lang w:eastAsia="lv-LV"/>
        </w:rPr>
        <w:t>…………………………………………</w:t>
      </w:r>
      <w:r w:rsidR="00521698">
        <w:rPr>
          <w:rFonts w:ascii="Times New Roman" w:eastAsia="Times New Roman" w:hAnsi="Times New Roman" w:cs="Times New Roman"/>
          <w:sz w:val="24"/>
          <w:szCs w:val="24"/>
          <w:lang w:eastAsia="lv-LV"/>
        </w:rPr>
        <w:t>……...</w:t>
      </w:r>
      <w:r w:rsidR="00997707">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w:t>
      </w:r>
    </w:p>
    <w:p w:rsidR="00F64246" w:rsidRPr="00437728" w:rsidRDefault="00437728" w:rsidP="00437728">
      <w:pPr>
        <w:tabs>
          <w:tab w:val="left" w:pos="1141"/>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B145D">
        <w:rPr>
          <w:rFonts w:ascii="Times New Roman" w:eastAsia="Times New Roman" w:hAnsi="Times New Roman" w:cs="Times New Roman"/>
          <w:sz w:val="24"/>
          <w:szCs w:val="24"/>
          <w:lang w:eastAsia="lv-LV"/>
        </w:rPr>
        <w:t>3.2.3. v</w:t>
      </w:r>
      <w:r w:rsidRPr="00437728">
        <w:rPr>
          <w:rFonts w:ascii="Times New Roman" w:eastAsia="Times New Roman" w:hAnsi="Times New Roman" w:cs="Times New Roman"/>
          <w:sz w:val="24"/>
          <w:szCs w:val="24"/>
          <w:lang w:eastAsia="lv-LV"/>
        </w:rPr>
        <w:t>ērtēšana kā mācību procesa sastāvdaļa</w:t>
      </w:r>
      <w:r w:rsidR="006659D5">
        <w:rPr>
          <w:rFonts w:ascii="Times New Roman" w:eastAsia="Times New Roman" w:hAnsi="Times New Roman" w:cs="Times New Roman"/>
          <w:sz w:val="24"/>
          <w:szCs w:val="24"/>
          <w:lang w:eastAsia="lv-LV"/>
        </w:rPr>
        <w:t>…………………………. 10</w:t>
      </w:r>
      <w:r>
        <w:rPr>
          <w:rFonts w:ascii="Times New Roman" w:eastAsia="Times New Roman" w:hAnsi="Times New Roman" w:cs="Times New Roman"/>
          <w:sz w:val="24"/>
          <w:szCs w:val="24"/>
          <w:lang w:eastAsia="lv-LV"/>
        </w:rPr>
        <w:t>.</w:t>
      </w:r>
    </w:p>
    <w:p w:rsidR="00F64246" w:rsidRPr="00437728" w:rsidRDefault="00437728" w:rsidP="00437728">
      <w:pPr>
        <w:tabs>
          <w:tab w:val="left" w:pos="7655"/>
          <w:tab w:val="left" w:pos="7797"/>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B145D">
        <w:rPr>
          <w:rFonts w:ascii="Times New Roman" w:eastAsia="Times New Roman" w:hAnsi="Times New Roman" w:cs="Times New Roman"/>
          <w:sz w:val="24"/>
          <w:szCs w:val="24"/>
          <w:lang w:eastAsia="lv-LV"/>
        </w:rPr>
        <w:t>3.3. i</w:t>
      </w:r>
      <w:r w:rsidRPr="00437728">
        <w:rPr>
          <w:rFonts w:ascii="Times New Roman" w:eastAsia="Times New Roman" w:hAnsi="Times New Roman" w:cs="Times New Roman"/>
          <w:sz w:val="24"/>
          <w:szCs w:val="24"/>
          <w:lang w:eastAsia="lv-LV"/>
        </w:rPr>
        <w:t>zglītojamo sasniegumi</w:t>
      </w:r>
      <w:r w:rsidR="00997707">
        <w:rPr>
          <w:rFonts w:ascii="Times New Roman" w:eastAsia="Times New Roman" w:hAnsi="Times New Roman" w:cs="Times New Roman"/>
          <w:sz w:val="24"/>
          <w:szCs w:val="24"/>
          <w:lang w:eastAsia="lv-LV"/>
        </w:rPr>
        <w:t>……………………………………………</w:t>
      </w:r>
      <w:r w:rsidR="00521698">
        <w:rPr>
          <w:rFonts w:ascii="Times New Roman" w:eastAsia="Times New Roman" w:hAnsi="Times New Roman" w:cs="Times New Roman"/>
          <w:sz w:val="24"/>
          <w:szCs w:val="24"/>
          <w:lang w:eastAsia="lv-LV"/>
        </w:rPr>
        <w:t>…….</w:t>
      </w:r>
      <w:r w:rsidR="00997707">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w:t>
      </w:r>
    </w:p>
    <w:p w:rsidR="00F64246" w:rsidRPr="00997707" w:rsidRDefault="00997707" w:rsidP="00997707">
      <w:pPr>
        <w:tabs>
          <w:tab w:val="left" w:pos="1223"/>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B145D">
        <w:rPr>
          <w:rFonts w:ascii="Times New Roman" w:eastAsia="Times New Roman" w:hAnsi="Times New Roman" w:cs="Times New Roman"/>
          <w:sz w:val="24"/>
          <w:szCs w:val="24"/>
          <w:lang w:eastAsia="lv-LV"/>
        </w:rPr>
        <w:t>3.3.1. i</w:t>
      </w:r>
      <w:r w:rsidRPr="00997707">
        <w:rPr>
          <w:rFonts w:ascii="Times New Roman" w:eastAsia="Times New Roman" w:hAnsi="Times New Roman" w:cs="Times New Roman"/>
          <w:sz w:val="24"/>
          <w:szCs w:val="24"/>
          <w:lang w:eastAsia="lv-LV"/>
        </w:rPr>
        <w:t>zglītojamo sasniegumi ikdienas darbā</w:t>
      </w:r>
      <w:r>
        <w:rPr>
          <w:rFonts w:ascii="Times New Roman" w:eastAsia="Times New Roman" w:hAnsi="Times New Roman" w:cs="Times New Roman"/>
          <w:sz w:val="24"/>
          <w:szCs w:val="24"/>
          <w:lang w:eastAsia="lv-LV"/>
        </w:rPr>
        <w:t>……………………...</w:t>
      </w:r>
      <w:r w:rsidR="0052169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11.</w:t>
      </w:r>
    </w:p>
    <w:p w:rsidR="00BB0A44" w:rsidRPr="00BB0A44" w:rsidRDefault="00997707" w:rsidP="0099770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B145D">
        <w:rPr>
          <w:rFonts w:ascii="Times New Roman" w:eastAsia="Times New Roman" w:hAnsi="Times New Roman" w:cs="Times New Roman"/>
          <w:sz w:val="24"/>
          <w:szCs w:val="24"/>
          <w:lang w:eastAsia="lv-LV"/>
        </w:rPr>
        <w:t>3.3.2. i</w:t>
      </w:r>
      <w:r w:rsidR="00BB0A44" w:rsidRPr="00BB0A44">
        <w:rPr>
          <w:rFonts w:ascii="Times New Roman" w:eastAsia="Times New Roman" w:hAnsi="Times New Roman" w:cs="Times New Roman"/>
          <w:sz w:val="24"/>
          <w:szCs w:val="24"/>
          <w:lang w:eastAsia="lv-LV"/>
        </w:rPr>
        <w:t>zglītojamo sasniegumi valsts pārbaudes darbos</w:t>
      </w:r>
      <w:r w:rsidR="00BB0A44">
        <w:rPr>
          <w:rFonts w:ascii="Times New Roman" w:eastAsia="Times New Roman" w:hAnsi="Times New Roman" w:cs="Times New Roman"/>
          <w:sz w:val="24"/>
          <w:szCs w:val="24"/>
          <w:lang w:eastAsia="lv-LV"/>
        </w:rPr>
        <w:t>…………</w:t>
      </w:r>
      <w:r w:rsidR="000362C9">
        <w:rPr>
          <w:rFonts w:ascii="Times New Roman" w:eastAsia="Times New Roman" w:hAnsi="Times New Roman" w:cs="Times New Roman"/>
          <w:sz w:val="24"/>
          <w:szCs w:val="24"/>
          <w:lang w:eastAsia="lv-LV"/>
        </w:rPr>
        <w:t>…</w:t>
      </w:r>
      <w:r w:rsidR="00CB6BE3">
        <w:rPr>
          <w:rFonts w:ascii="Times New Roman" w:eastAsia="Times New Roman" w:hAnsi="Times New Roman" w:cs="Times New Roman"/>
          <w:sz w:val="24"/>
          <w:szCs w:val="24"/>
          <w:lang w:eastAsia="lv-LV"/>
        </w:rPr>
        <w:t>….14</w:t>
      </w:r>
      <w:r w:rsidR="00BB0A44">
        <w:rPr>
          <w:rFonts w:ascii="Times New Roman" w:eastAsia="Times New Roman" w:hAnsi="Times New Roman" w:cs="Times New Roman"/>
          <w:sz w:val="24"/>
          <w:szCs w:val="24"/>
          <w:lang w:eastAsia="lv-LV"/>
        </w:rPr>
        <w:t>.</w:t>
      </w:r>
    </w:p>
    <w:p w:rsidR="00997707" w:rsidRPr="00997707" w:rsidRDefault="00E55749" w:rsidP="0099770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B145D">
        <w:rPr>
          <w:rFonts w:ascii="Times New Roman" w:eastAsia="Times New Roman" w:hAnsi="Times New Roman" w:cs="Times New Roman"/>
          <w:sz w:val="24"/>
          <w:szCs w:val="24"/>
          <w:lang w:eastAsia="lv-LV"/>
        </w:rPr>
        <w:t>3.4. a</w:t>
      </w:r>
      <w:r w:rsidR="00997707" w:rsidRPr="00997707">
        <w:rPr>
          <w:rFonts w:ascii="Times New Roman" w:eastAsia="Times New Roman" w:hAnsi="Times New Roman" w:cs="Times New Roman"/>
          <w:sz w:val="24"/>
          <w:szCs w:val="24"/>
          <w:lang w:eastAsia="lv-LV"/>
        </w:rPr>
        <w:t>tbalsts izglītojamiem</w:t>
      </w:r>
      <w:r w:rsidR="00BB0A4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000362C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00E82E2D">
        <w:rPr>
          <w:rFonts w:ascii="Times New Roman" w:eastAsia="Times New Roman" w:hAnsi="Times New Roman" w:cs="Times New Roman"/>
          <w:sz w:val="24"/>
          <w:szCs w:val="24"/>
          <w:lang w:eastAsia="lv-LV"/>
        </w:rPr>
        <w:t>....16</w:t>
      </w:r>
      <w:r w:rsidR="00BB0A44">
        <w:rPr>
          <w:rFonts w:ascii="Times New Roman" w:eastAsia="Times New Roman" w:hAnsi="Times New Roman" w:cs="Times New Roman"/>
          <w:sz w:val="24"/>
          <w:szCs w:val="24"/>
          <w:lang w:eastAsia="lv-LV"/>
        </w:rPr>
        <w:t>.</w:t>
      </w:r>
      <w:r w:rsidR="00997707" w:rsidRPr="00997707">
        <w:rPr>
          <w:rFonts w:ascii="Times New Roman" w:eastAsia="Times New Roman" w:hAnsi="Times New Roman" w:cs="Times New Roman"/>
          <w:sz w:val="24"/>
          <w:szCs w:val="24"/>
          <w:lang w:eastAsia="lv-LV"/>
        </w:rPr>
        <w:t xml:space="preserve"> </w:t>
      </w:r>
    </w:p>
    <w:p w:rsidR="00F42AFF" w:rsidRDefault="00997707" w:rsidP="00157051">
      <w:pPr>
        <w:spacing w:after="0" w:line="240" w:lineRule="auto"/>
        <w:ind w:left="1134" w:right="1203" w:hanging="113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57051">
        <w:rPr>
          <w:rFonts w:ascii="Times New Roman" w:eastAsia="Times New Roman" w:hAnsi="Times New Roman" w:cs="Times New Roman"/>
          <w:sz w:val="24"/>
          <w:szCs w:val="24"/>
          <w:lang w:eastAsia="lv-LV"/>
        </w:rPr>
        <w:t xml:space="preserve"> </w:t>
      </w:r>
      <w:r w:rsidR="009B145D">
        <w:rPr>
          <w:rFonts w:ascii="Times New Roman" w:eastAsia="Times New Roman" w:hAnsi="Times New Roman" w:cs="Times New Roman"/>
          <w:sz w:val="24"/>
          <w:szCs w:val="24"/>
          <w:lang w:eastAsia="lv-LV"/>
        </w:rPr>
        <w:t>3.4.1. p</w:t>
      </w:r>
      <w:r w:rsidR="00F42AFF">
        <w:rPr>
          <w:rFonts w:ascii="Times New Roman" w:eastAsia="Times New Roman" w:hAnsi="Times New Roman" w:cs="Times New Roman"/>
          <w:sz w:val="24"/>
          <w:szCs w:val="24"/>
          <w:lang w:eastAsia="lv-LV"/>
        </w:rPr>
        <w:t>siholoģiskais atbalsts un</w:t>
      </w:r>
      <w:r w:rsidRPr="00997707">
        <w:rPr>
          <w:rFonts w:ascii="Times New Roman" w:eastAsia="Times New Roman" w:hAnsi="Times New Roman" w:cs="Times New Roman"/>
          <w:sz w:val="24"/>
          <w:szCs w:val="24"/>
          <w:lang w:eastAsia="lv-LV"/>
        </w:rPr>
        <w:t xml:space="preserve"> </w:t>
      </w:r>
      <w:proofErr w:type="spellStart"/>
      <w:r w:rsidRPr="00997707">
        <w:rPr>
          <w:rFonts w:ascii="Times New Roman" w:eastAsia="Times New Roman" w:hAnsi="Times New Roman" w:cs="Times New Roman"/>
          <w:sz w:val="24"/>
          <w:szCs w:val="24"/>
          <w:lang w:eastAsia="lv-LV"/>
        </w:rPr>
        <w:t>sociālpedagoģiskais</w:t>
      </w:r>
      <w:proofErr w:type="spellEnd"/>
      <w:r w:rsidRPr="00997707">
        <w:rPr>
          <w:rFonts w:ascii="Times New Roman" w:eastAsia="Times New Roman" w:hAnsi="Times New Roman" w:cs="Times New Roman"/>
          <w:sz w:val="24"/>
          <w:szCs w:val="24"/>
          <w:lang w:eastAsia="lv-LV"/>
        </w:rPr>
        <w:t xml:space="preserve"> atbalsts </w:t>
      </w:r>
      <w:r w:rsidR="00E82E2D">
        <w:rPr>
          <w:rFonts w:ascii="Times New Roman" w:eastAsia="Times New Roman" w:hAnsi="Times New Roman" w:cs="Times New Roman"/>
          <w:sz w:val="24"/>
          <w:szCs w:val="24"/>
          <w:lang w:eastAsia="lv-LV"/>
        </w:rPr>
        <w:t>………….16</w:t>
      </w:r>
      <w:r w:rsidR="00F42AFF">
        <w:rPr>
          <w:rFonts w:ascii="Times New Roman" w:eastAsia="Times New Roman" w:hAnsi="Times New Roman" w:cs="Times New Roman"/>
          <w:sz w:val="24"/>
          <w:szCs w:val="24"/>
          <w:lang w:eastAsia="lv-LV"/>
        </w:rPr>
        <w:t>.</w:t>
      </w:r>
    </w:p>
    <w:p w:rsidR="00997707" w:rsidRDefault="00F42AFF" w:rsidP="00157051">
      <w:pPr>
        <w:spacing w:after="0" w:line="240" w:lineRule="auto"/>
        <w:ind w:left="1134" w:right="1203" w:hanging="113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B145D">
        <w:rPr>
          <w:rFonts w:ascii="Times New Roman" w:eastAsia="Times New Roman" w:hAnsi="Times New Roman" w:cs="Times New Roman"/>
          <w:sz w:val="24"/>
          <w:szCs w:val="24"/>
          <w:lang w:eastAsia="lv-LV"/>
        </w:rPr>
        <w:t>3.4.2.i</w:t>
      </w:r>
      <w:r w:rsidR="00997707" w:rsidRPr="00997707">
        <w:rPr>
          <w:rFonts w:ascii="Times New Roman" w:eastAsia="Times New Roman" w:hAnsi="Times New Roman" w:cs="Times New Roman"/>
          <w:sz w:val="24"/>
          <w:szCs w:val="24"/>
          <w:lang w:eastAsia="lv-LV"/>
        </w:rPr>
        <w:t>zglītojamo drošības garantēšana (drošība un darba aizsardzība</w:t>
      </w:r>
      <w:r w:rsidR="00157051">
        <w:rPr>
          <w:rFonts w:ascii="Times New Roman" w:eastAsia="Times New Roman" w:hAnsi="Times New Roman" w:cs="Times New Roman"/>
          <w:sz w:val="24"/>
          <w:szCs w:val="24"/>
          <w:lang w:eastAsia="lv-LV"/>
        </w:rPr>
        <w:t>)</w:t>
      </w:r>
      <w:r w:rsidR="00521698">
        <w:rPr>
          <w:rFonts w:ascii="Times New Roman" w:eastAsia="Times New Roman" w:hAnsi="Times New Roman" w:cs="Times New Roman"/>
          <w:sz w:val="24"/>
          <w:szCs w:val="24"/>
          <w:lang w:eastAsia="lv-LV"/>
        </w:rPr>
        <w:t>…………….....................................</w:t>
      </w:r>
      <w:r w:rsidR="00E82E2D">
        <w:rPr>
          <w:rFonts w:ascii="Times New Roman" w:eastAsia="Times New Roman" w:hAnsi="Times New Roman" w:cs="Times New Roman"/>
          <w:sz w:val="24"/>
          <w:szCs w:val="24"/>
          <w:lang w:eastAsia="lv-LV"/>
        </w:rPr>
        <w:t>.............................16</w:t>
      </w:r>
      <w:r w:rsidR="003675AC">
        <w:rPr>
          <w:rFonts w:ascii="Times New Roman" w:eastAsia="Times New Roman" w:hAnsi="Times New Roman" w:cs="Times New Roman"/>
          <w:sz w:val="24"/>
          <w:szCs w:val="24"/>
          <w:lang w:eastAsia="lv-LV"/>
        </w:rPr>
        <w:t>.</w:t>
      </w:r>
    </w:p>
    <w:p w:rsidR="00997707" w:rsidRPr="00E55749" w:rsidRDefault="00E55749" w:rsidP="00C80E6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F42AFF">
        <w:rPr>
          <w:rFonts w:ascii="Times New Roman" w:eastAsia="Times New Roman" w:hAnsi="Times New Roman" w:cs="Times New Roman"/>
          <w:sz w:val="24"/>
          <w:szCs w:val="24"/>
          <w:lang w:eastAsia="lv-LV"/>
        </w:rPr>
        <w:t>3.4.3</w:t>
      </w:r>
      <w:r w:rsidR="009B145D">
        <w:rPr>
          <w:rFonts w:ascii="Times New Roman" w:eastAsia="Times New Roman" w:hAnsi="Times New Roman" w:cs="Times New Roman"/>
          <w:sz w:val="24"/>
          <w:szCs w:val="24"/>
          <w:lang w:eastAsia="lv-LV"/>
        </w:rPr>
        <w:t>. a</w:t>
      </w:r>
      <w:r w:rsidRPr="00E55749">
        <w:rPr>
          <w:rFonts w:ascii="Times New Roman" w:eastAsia="Times New Roman" w:hAnsi="Times New Roman" w:cs="Times New Roman"/>
          <w:sz w:val="24"/>
          <w:szCs w:val="24"/>
          <w:lang w:eastAsia="lv-LV"/>
        </w:rPr>
        <w:t>tbalsts personības veidošanā</w:t>
      </w:r>
      <w:r w:rsidR="006E201A">
        <w:rPr>
          <w:rFonts w:ascii="Times New Roman" w:eastAsia="Times New Roman" w:hAnsi="Times New Roman" w:cs="Times New Roman"/>
          <w:sz w:val="24"/>
          <w:szCs w:val="24"/>
          <w:lang w:eastAsia="lv-LV"/>
        </w:rPr>
        <w:t>…………………………………</w:t>
      </w:r>
      <w:r w:rsidR="00DE62BE">
        <w:rPr>
          <w:rFonts w:ascii="Times New Roman" w:eastAsia="Times New Roman" w:hAnsi="Times New Roman" w:cs="Times New Roman"/>
          <w:sz w:val="24"/>
          <w:szCs w:val="24"/>
          <w:lang w:eastAsia="lv-LV"/>
        </w:rPr>
        <w:t>.</w:t>
      </w:r>
      <w:r w:rsidR="006E201A">
        <w:rPr>
          <w:rFonts w:ascii="Times New Roman" w:eastAsia="Times New Roman" w:hAnsi="Times New Roman" w:cs="Times New Roman"/>
          <w:sz w:val="24"/>
          <w:szCs w:val="24"/>
          <w:lang w:eastAsia="lv-LV"/>
        </w:rPr>
        <w:t>….</w:t>
      </w:r>
      <w:r w:rsidR="00E82E2D">
        <w:rPr>
          <w:rFonts w:ascii="Times New Roman" w:eastAsia="Times New Roman" w:hAnsi="Times New Roman" w:cs="Times New Roman"/>
          <w:sz w:val="24"/>
          <w:szCs w:val="24"/>
          <w:lang w:eastAsia="lv-LV"/>
        </w:rPr>
        <w:t>18</w:t>
      </w:r>
      <w:r>
        <w:rPr>
          <w:rFonts w:ascii="Times New Roman" w:eastAsia="Times New Roman" w:hAnsi="Times New Roman" w:cs="Times New Roman"/>
          <w:sz w:val="24"/>
          <w:szCs w:val="24"/>
          <w:lang w:eastAsia="lv-LV"/>
        </w:rPr>
        <w:t>.</w:t>
      </w:r>
    </w:p>
    <w:p w:rsidR="00997707" w:rsidRPr="00E55749" w:rsidRDefault="00E55749" w:rsidP="00E55749">
      <w:pPr>
        <w:tabs>
          <w:tab w:val="left" w:pos="1195"/>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F42AFF">
        <w:rPr>
          <w:rFonts w:ascii="Times New Roman" w:eastAsia="Times New Roman" w:hAnsi="Times New Roman" w:cs="Times New Roman"/>
          <w:sz w:val="24"/>
          <w:szCs w:val="24"/>
          <w:lang w:eastAsia="lv-LV"/>
        </w:rPr>
        <w:t>3.4.4</w:t>
      </w:r>
      <w:r w:rsidR="009B145D">
        <w:rPr>
          <w:rFonts w:ascii="Times New Roman" w:eastAsia="Times New Roman" w:hAnsi="Times New Roman" w:cs="Times New Roman"/>
          <w:sz w:val="24"/>
          <w:szCs w:val="24"/>
          <w:lang w:eastAsia="lv-LV"/>
        </w:rPr>
        <w:t>. a</w:t>
      </w:r>
      <w:r w:rsidRPr="00E55749">
        <w:rPr>
          <w:rFonts w:ascii="Times New Roman" w:eastAsia="Times New Roman" w:hAnsi="Times New Roman" w:cs="Times New Roman"/>
          <w:sz w:val="24"/>
          <w:szCs w:val="24"/>
          <w:lang w:eastAsia="lv-LV"/>
        </w:rPr>
        <w:t>tbalsts karjeras izglītībā</w:t>
      </w:r>
      <w:r w:rsidR="006E201A">
        <w:rPr>
          <w:rFonts w:ascii="Times New Roman" w:eastAsia="Times New Roman" w:hAnsi="Times New Roman" w:cs="Times New Roman"/>
          <w:sz w:val="24"/>
          <w:szCs w:val="24"/>
          <w:lang w:eastAsia="lv-LV"/>
        </w:rPr>
        <w:t>………………………………………</w:t>
      </w:r>
      <w:r w:rsidR="00DE62BE">
        <w:rPr>
          <w:rFonts w:ascii="Times New Roman" w:eastAsia="Times New Roman" w:hAnsi="Times New Roman" w:cs="Times New Roman"/>
          <w:sz w:val="24"/>
          <w:szCs w:val="24"/>
          <w:lang w:eastAsia="lv-LV"/>
        </w:rPr>
        <w:t>.</w:t>
      </w:r>
      <w:r w:rsidR="006E201A">
        <w:rPr>
          <w:rFonts w:ascii="Times New Roman" w:eastAsia="Times New Roman" w:hAnsi="Times New Roman" w:cs="Times New Roman"/>
          <w:sz w:val="24"/>
          <w:szCs w:val="24"/>
          <w:lang w:eastAsia="lv-LV"/>
        </w:rPr>
        <w:t>….</w:t>
      </w:r>
      <w:r w:rsidR="00E82E2D">
        <w:rPr>
          <w:rFonts w:ascii="Times New Roman" w:eastAsia="Times New Roman" w:hAnsi="Times New Roman" w:cs="Times New Roman"/>
          <w:sz w:val="24"/>
          <w:szCs w:val="24"/>
          <w:lang w:eastAsia="lv-LV"/>
        </w:rPr>
        <w:t>19</w:t>
      </w:r>
      <w:r w:rsidR="000362C9">
        <w:rPr>
          <w:rFonts w:ascii="Times New Roman" w:eastAsia="Times New Roman" w:hAnsi="Times New Roman" w:cs="Times New Roman"/>
          <w:sz w:val="24"/>
          <w:szCs w:val="24"/>
          <w:lang w:eastAsia="lv-LV"/>
        </w:rPr>
        <w:t>.</w:t>
      </w:r>
    </w:p>
    <w:p w:rsidR="00997707" w:rsidRPr="00E55749" w:rsidRDefault="00E55749" w:rsidP="00C80E67">
      <w:pPr>
        <w:spacing w:after="0" w:line="240" w:lineRule="auto"/>
        <w:rPr>
          <w:rFonts w:ascii="Times New Roman" w:eastAsia="Times New Roman" w:hAnsi="Times New Roman" w:cs="Times New Roman"/>
          <w:sz w:val="28"/>
          <w:szCs w:val="24"/>
          <w:lang w:eastAsia="lv-LV"/>
        </w:rPr>
      </w:pPr>
      <w:r>
        <w:rPr>
          <w:rFonts w:ascii="Times New Roman" w:eastAsia="Times New Roman" w:hAnsi="Times New Roman" w:cs="Times New Roman"/>
          <w:sz w:val="24"/>
          <w:szCs w:val="24"/>
          <w:lang w:eastAsia="lv-LV"/>
        </w:rPr>
        <w:t xml:space="preserve">         </w:t>
      </w:r>
      <w:r w:rsidR="00F42AFF">
        <w:rPr>
          <w:rFonts w:ascii="Times New Roman" w:eastAsia="Times New Roman" w:hAnsi="Times New Roman" w:cs="Times New Roman"/>
          <w:sz w:val="24"/>
          <w:szCs w:val="24"/>
          <w:lang w:eastAsia="lv-LV"/>
        </w:rPr>
        <w:t>3.4.5</w:t>
      </w:r>
      <w:r w:rsidR="009B145D">
        <w:rPr>
          <w:rFonts w:ascii="Times New Roman" w:eastAsia="Times New Roman" w:hAnsi="Times New Roman" w:cs="Times New Roman"/>
          <w:sz w:val="24"/>
          <w:szCs w:val="24"/>
          <w:lang w:eastAsia="lv-LV"/>
        </w:rPr>
        <w:t>. a</w:t>
      </w:r>
      <w:r w:rsidRPr="00E55749">
        <w:rPr>
          <w:rFonts w:ascii="Times New Roman" w:eastAsia="Times New Roman" w:hAnsi="Times New Roman" w:cs="Times New Roman"/>
          <w:sz w:val="24"/>
          <w:szCs w:val="24"/>
          <w:lang w:eastAsia="lv-LV"/>
        </w:rPr>
        <w:t>tbalsts mācību darba diferenciācijai</w:t>
      </w:r>
      <w:r w:rsidR="006E201A">
        <w:rPr>
          <w:rFonts w:ascii="Times New Roman" w:eastAsia="Times New Roman" w:hAnsi="Times New Roman" w:cs="Times New Roman"/>
          <w:sz w:val="24"/>
          <w:szCs w:val="24"/>
          <w:lang w:eastAsia="lv-LV"/>
        </w:rPr>
        <w:t>…………………………</w:t>
      </w:r>
      <w:r w:rsidR="00DE62BE">
        <w:rPr>
          <w:rFonts w:ascii="Times New Roman" w:eastAsia="Times New Roman" w:hAnsi="Times New Roman" w:cs="Times New Roman"/>
          <w:sz w:val="24"/>
          <w:szCs w:val="24"/>
          <w:lang w:eastAsia="lv-LV"/>
        </w:rPr>
        <w:t>..</w:t>
      </w:r>
      <w:r w:rsidR="006E201A">
        <w:rPr>
          <w:rFonts w:ascii="Times New Roman" w:eastAsia="Times New Roman" w:hAnsi="Times New Roman" w:cs="Times New Roman"/>
          <w:sz w:val="24"/>
          <w:szCs w:val="24"/>
          <w:lang w:eastAsia="lv-LV"/>
        </w:rPr>
        <w:t xml:space="preserve">…  </w:t>
      </w:r>
      <w:r w:rsidR="00E82E2D">
        <w:rPr>
          <w:rFonts w:ascii="Times New Roman" w:eastAsia="Times New Roman" w:hAnsi="Times New Roman" w:cs="Times New Roman"/>
          <w:sz w:val="24"/>
          <w:szCs w:val="24"/>
          <w:lang w:eastAsia="lv-LV"/>
        </w:rPr>
        <w:t>20</w:t>
      </w:r>
      <w:r w:rsidR="00521698">
        <w:rPr>
          <w:rFonts w:ascii="Times New Roman" w:eastAsia="Times New Roman" w:hAnsi="Times New Roman" w:cs="Times New Roman"/>
          <w:sz w:val="24"/>
          <w:szCs w:val="24"/>
          <w:lang w:eastAsia="lv-LV"/>
        </w:rPr>
        <w:t>.</w:t>
      </w:r>
    </w:p>
    <w:p w:rsidR="00B000B6" w:rsidRDefault="00B000B6" w:rsidP="00B000B6">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         </w:t>
      </w:r>
      <w:r w:rsidR="00F42AFF">
        <w:rPr>
          <w:rFonts w:ascii="Times New Roman" w:eastAsia="Times New Roman" w:hAnsi="Times New Roman" w:cs="Times New Roman"/>
          <w:sz w:val="24"/>
          <w:szCs w:val="24"/>
          <w:lang w:eastAsia="lv-LV"/>
        </w:rPr>
        <w:t>3.4.6</w:t>
      </w:r>
      <w:r w:rsidR="009B145D">
        <w:rPr>
          <w:rFonts w:ascii="Times New Roman" w:eastAsia="Times New Roman" w:hAnsi="Times New Roman" w:cs="Times New Roman"/>
          <w:sz w:val="24"/>
          <w:szCs w:val="24"/>
          <w:lang w:eastAsia="lv-LV"/>
        </w:rPr>
        <w:t>. a</w:t>
      </w:r>
      <w:r w:rsidRPr="00B000B6">
        <w:rPr>
          <w:rFonts w:ascii="Times New Roman" w:eastAsia="Times New Roman" w:hAnsi="Times New Roman" w:cs="Times New Roman"/>
          <w:sz w:val="24"/>
          <w:szCs w:val="24"/>
          <w:lang w:eastAsia="lv-LV"/>
        </w:rPr>
        <w:t xml:space="preserve">tbalsts izglītojamiem ar speciālām </w:t>
      </w:r>
      <w:r w:rsidRPr="00521698">
        <w:rPr>
          <w:rFonts w:ascii="Times New Roman" w:eastAsia="Times New Roman" w:hAnsi="Times New Roman" w:cs="Times New Roman"/>
          <w:sz w:val="24"/>
          <w:szCs w:val="24"/>
          <w:lang w:eastAsia="lv-LV"/>
        </w:rPr>
        <w:t xml:space="preserve">vajadzībām </w:t>
      </w:r>
      <w:r w:rsidR="00521698">
        <w:rPr>
          <w:rFonts w:ascii="Times New Roman" w:eastAsia="Times New Roman" w:hAnsi="Times New Roman" w:cs="Times New Roman"/>
          <w:sz w:val="24"/>
          <w:szCs w:val="24"/>
          <w:lang w:eastAsia="lv-LV"/>
        </w:rPr>
        <w:t>………………</w:t>
      </w:r>
      <w:r w:rsidR="00DE62BE">
        <w:rPr>
          <w:rFonts w:ascii="Times New Roman" w:eastAsia="Times New Roman" w:hAnsi="Times New Roman" w:cs="Times New Roman"/>
          <w:sz w:val="24"/>
          <w:szCs w:val="24"/>
          <w:lang w:eastAsia="lv-LV"/>
        </w:rPr>
        <w:t>.</w:t>
      </w:r>
      <w:r w:rsidR="00521698">
        <w:rPr>
          <w:rFonts w:ascii="Times New Roman" w:eastAsia="Times New Roman" w:hAnsi="Times New Roman" w:cs="Times New Roman"/>
          <w:sz w:val="24"/>
          <w:szCs w:val="24"/>
          <w:lang w:eastAsia="lv-LV"/>
        </w:rPr>
        <w:t>….</w:t>
      </w:r>
      <w:r w:rsidR="00521698" w:rsidRPr="00521698">
        <w:rPr>
          <w:rFonts w:ascii="Times New Roman" w:eastAsia="Times New Roman" w:hAnsi="Times New Roman" w:cs="Times New Roman"/>
          <w:sz w:val="24"/>
          <w:szCs w:val="24"/>
          <w:lang w:eastAsia="lv-LV"/>
        </w:rPr>
        <w:t>21</w:t>
      </w:r>
      <w:r w:rsidR="00521698">
        <w:rPr>
          <w:rFonts w:ascii="Times New Roman" w:eastAsia="Times New Roman" w:hAnsi="Times New Roman" w:cs="Times New Roman"/>
          <w:sz w:val="24"/>
          <w:szCs w:val="24"/>
          <w:lang w:eastAsia="lv-LV"/>
        </w:rPr>
        <w:t>.</w:t>
      </w:r>
    </w:p>
    <w:p w:rsidR="00B000B6" w:rsidRPr="00B000B6" w:rsidRDefault="00B000B6" w:rsidP="00B000B6">
      <w:pPr>
        <w:tabs>
          <w:tab w:val="left" w:pos="1168"/>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F42AFF">
        <w:rPr>
          <w:rFonts w:ascii="Times New Roman" w:eastAsia="Times New Roman" w:hAnsi="Times New Roman" w:cs="Times New Roman"/>
          <w:sz w:val="24"/>
          <w:szCs w:val="24"/>
          <w:lang w:eastAsia="lv-LV"/>
        </w:rPr>
        <w:t>3.4.7</w:t>
      </w:r>
      <w:r w:rsidR="009B145D">
        <w:rPr>
          <w:rFonts w:ascii="Times New Roman" w:eastAsia="Times New Roman" w:hAnsi="Times New Roman" w:cs="Times New Roman"/>
          <w:sz w:val="24"/>
          <w:szCs w:val="24"/>
          <w:lang w:eastAsia="lv-LV"/>
        </w:rPr>
        <w:t xml:space="preserve"> s</w:t>
      </w:r>
      <w:r w:rsidRPr="00B000B6">
        <w:rPr>
          <w:rFonts w:ascii="Times New Roman" w:eastAsia="Times New Roman" w:hAnsi="Times New Roman" w:cs="Times New Roman"/>
          <w:sz w:val="24"/>
          <w:szCs w:val="24"/>
          <w:lang w:eastAsia="lv-LV"/>
        </w:rPr>
        <w:t>adarbība ar izglītojamā ģimeni</w:t>
      </w:r>
      <w:r w:rsidR="00E82E2D">
        <w:rPr>
          <w:rFonts w:ascii="Times New Roman" w:eastAsia="Times New Roman" w:hAnsi="Times New Roman" w:cs="Times New Roman"/>
          <w:sz w:val="24"/>
          <w:szCs w:val="24"/>
          <w:lang w:eastAsia="lv-LV"/>
        </w:rPr>
        <w:t>…………………………………….22</w:t>
      </w:r>
      <w:r w:rsidR="00521698">
        <w:rPr>
          <w:rFonts w:ascii="Times New Roman" w:eastAsia="Times New Roman" w:hAnsi="Times New Roman" w:cs="Times New Roman"/>
          <w:sz w:val="24"/>
          <w:szCs w:val="24"/>
          <w:lang w:eastAsia="lv-LV"/>
        </w:rPr>
        <w:t>.</w:t>
      </w:r>
    </w:p>
    <w:p w:rsidR="00B000B6" w:rsidRPr="00B000B6" w:rsidRDefault="00B000B6" w:rsidP="00157051">
      <w:pPr>
        <w:tabs>
          <w:tab w:val="left" w:pos="28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3.</w:t>
      </w:r>
      <w:r w:rsidRPr="00B000B6">
        <w:rPr>
          <w:rFonts w:ascii="Times New Roman" w:eastAsia="Times New Roman" w:hAnsi="Times New Roman" w:cs="Times New Roman"/>
          <w:sz w:val="24"/>
          <w:szCs w:val="24"/>
          <w:lang w:eastAsia="lv-LV"/>
        </w:rPr>
        <w:t xml:space="preserve">5. </w:t>
      </w:r>
      <w:r w:rsidR="009B145D">
        <w:rPr>
          <w:rFonts w:ascii="Times New Roman" w:eastAsia="Times New Roman" w:hAnsi="Times New Roman" w:cs="Times New Roman"/>
          <w:sz w:val="24"/>
          <w:szCs w:val="24"/>
          <w:lang w:eastAsia="lv-LV"/>
        </w:rPr>
        <w:t>i</w:t>
      </w:r>
      <w:r w:rsidR="000A301F">
        <w:rPr>
          <w:rFonts w:ascii="Times New Roman" w:eastAsia="Times New Roman" w:hAnsi="Times New Roman" w:cs="Times New Roman"/>
          <w:sz w:val="24"/>
          <w:szCs w:val="24"/>
          <w:lang w:eastAsia="lv-LV"/>
        </w:rPr>
        <w:t>zglītības i</w:t>
      </w:r>
      <w:r w:rsidRPr="00B000B6">
        <w:rPr>
          <w:rFonts w:ascii="Times New Roman" w:eastAsia="Times New Roman" w:hAnsi="Times New Roman" w:cs="Times New Roman"/>
          <w:sz w:val="24"/>
          <w:szCs w:val="24"/>
          <w:lang w:eastAsia="lv-LV"/>
        </w:rPr>
        <w:t>estādes vide</w:t>
      </w:r>
      <w:r w:rsidR="00DE62BE">
        <w:rPr>
          <w:rFonts w:ascii="Times New Roman" w:eastAsia="Times New Roman" w:hAnsi="Times New Roman" w:cs="Times New Roman"/>
          <w:sz w:val="24"/>
          <w:szCs w:val="24"/>
          <w:lang w:eastAsia="lv-LV"/>
        </w:rPr>
        <w:t>…………………………………………….</w:t>
      </w:r>
      <w:r w:rsidR="000A301F">
        <w:rPr>
          <w:rFonts w:ascii="Times New Roman" w:eastAsia="Times New Roman" w:hAnsi="Times New Roman" w:cs="Times New Roman"/>
          <w:sz w:val="24"/>
          <w:szCs w:val="24"/>
          <w:lang w:eastAsia="lv-LV"/>
        </w:rPr>
        <w:t xml:space="preserve">… </w:t>
      </w:r>
      <w:r w:rsidR="00E82E2D">
        <w:rPr>
          <w:rFonts w:ascii="Times New Roman" w:eastAsia="Times New Roman" w:hAnsi="Times New Roman" w:cs="Times New Roman"/>
          <w:sz w:val="24"/>
          <w:szCs w:val="24"/>
          <w:lang w:eastAsia="lv-LV"/>
        </w:rPr>
        <w:t xml:space="preserve"> 23</w:t>
      </w:r>
      <w:r w:rsidR="00D51EE7">
        <w:rPr>
          <w:rFonts w:ascii="Times New Roman" w:eastAsia="Times New Roman" w:hAnsi="Times New Roman" w:cs="Times New Roman"/>
          <w:sz w:val="24"/>
          <w:szCs w:val="24"/>
          <w:lang w:eastAsia="lv-LV"/>
        </w:rPr>
        <w:t>.</w:t>
      </w:r>
    </w:p>
    <w:p w:rsidR="00B000B6" w:rsidRPr="00B000B6" w:rsidRDefault="00B000B6" w:rsidP="0015705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3.</w:t>
      </w:r>
      <w:r w:rsidR="009B145D">
        <w:rPr>
          <w:rFonts w:ascii="Times New Roman" w:eastAsia="Times New Roman" w:hAnsi="Times New Roman" w:cs="Times New Roman"/>
          <w:sz w:val="24"/>
          <w:szCs w:val="24"/>
          <w:lang w:eastAsia="lv-LV"/>
        </w:rPr>
        <w:t>5.1. m</w:t>
      </w:r>
      <w:r w:rsidRPr="00B000B6">
        <w:rPr>
          <w:rFonts w:ascii="Times New Roman" w:eastAsia="Times New Roman" w:hAnsi="Times New Roman" w:cs="Times New Roman"/>
          <w:sz w:val="24"/>
          <w:szCs w:val="24"/>
          <w:lang w:eastAsia="lv-LV"/>
        </w:rPr>
        <w:t>ikroklimats</w:t>
      </w:r>
      <w:r w:rsidR="00DE62BE">
        <w:rPr>
          <w:rFonts w:ascii="Times New Roman" w:eastAsia="Times New Roman" w:hAnsi="Times New Roman" w:cs="Times New Roman"/>
          <w:sz w:val="24"/>
          <w:szCs w:val="24"/>
          <w:lang w:eastAsia="lv-LV"/>
        </w:rPr>
        <w:t>………………………………………………</w:t>
      </w:r>
      <w:r w:rsidR="00E82E2D">
        <w:rPr>
          <w:rFonts w:ascii="Times New Roman" w:eastAsia="Times New Roman" w:hAnsi="Times New Roman" w:cs="Times New Roman"/>
          <w:sz w:val="24"/>
          <w:szCs w:val="24"/>
          <w:lang w:eastAsia="lv-LV"/>
        </w:rPr>
        <w:t>……..23</w:t>
      </w:r>
      <w:r w:rsidR="00D51EE7">
        <w:rPr>
          <w:rFonts w:ascii="Times New Roman" w:eastAsia="Times New Roman" w:hAnsi="Times New Roman" w:cs="Times New Roman"/>
          <w:sz w:val="24"/>
          <w:szCs w:val="24"/>
          <w:lang w:eastAsia="lv-LV"/>
        </w:rPr>
        <w:t>.</w:t>
      </w:r>
    </w:p>
    <w:p w:rsidR="00871425" w:rsidRPr="00871425" w:rsidRDefault="00157051" w:rsidP="0015705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        </w:t>
      </w:r>
      <w:r w:rsidR="00871425" w:rsidRPr="0002527B">
        <w:rPr>
          <w:rFonts w:ascii="Times New Roman" w:eastAsia="Times New Roman" w:hAnsi="Times New Roman" w:cs="Times New Roman"/>
          <w:b/>
          <w:sz w:val="24"/>
          <w:szCs w:val="24"/>
          <w:lang w:eastAsia="lv-LV"/>
        </w:rPr>
        <w:t xml:space="preserve"> </w:t>
      </w:r>
      <w:r w:rsidR="009B145D">
        <w:rPr>
          <w:rFonts w:ascii="Times New Roman" w:eastAsia="Times New Roman" w:hAnsi="Times New Roman" w:cs="Times New Roman"/>
          <w:sz w:val="24"/>
          <w:szCs w:val="24"/>
          <w:lang w:eastAsia="lv-LV"/>
        </w:rPr>
        <w:t>3.5.2. f</w:t>
      </w:r>
      <w:r w:rsidR="005A1244">
        <w:rPr>
          <w:rFonts w:ascii="Times New Roman" w:eastAsia="Times New Roman" w:hAnsi="Times New Roman" w:cs="Times New Roman"/>
          <w:sz w:val="24"/>
          <w:szCs w:val="24"/>
          <w:lang w:eastAsia="lv-LV"/>
        </w:rPr>
        <w:t>iziskā vide un vides pieejamība……………………………</w:t>
      </w:r>
      <w:r w:rsidR="006E201A">
        <w:rPr>
          <w:rFonts w:ascii="Times New Roman" w:eastAsia="Times New Roman" w:hAnsi="Times New Roman" w:cs="Times New Roman"/>
          <w:sz w:val="24"/>
          <w:szCs w:val="24"/>
          <w:lang w:eastAsia="lv-LV"/>
        </w:rPr>
        <w:t>…...</w:t>
      </w:r>
      <w:r w:rsidR="00D51EE7">
        <w:rPr>
          <w:rFonts w:ascii="Times New Roman" w:eastAsia="Times New Roman" w:hAnsi="Times New Roman" w:cs="Times New Roman"/>
          <w:sz w:val="24"/>
          <w:szCs w:val="24"/>
          <w:lang w:eastAsia="lv-LV"/>
        </w:rPr>
        <w:t>24.</w:t>
      </w:r>
    </w:p>
    <w:p w:rsidR="00871425" w:rsidRPr="00871425" w:rsidRDefault="00157051" w:rsidP="0015705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71425" w:rsidRPr="00871425">
        <w:rPr>
          <w:rFonts w:ascii="Times New Roman" w:eastAsia="Times New Roman" w:hAnsi="Times New Roman" w:cs="Times New Roman"/>
          <w:sz w:val="24"/>
          <w:szCs w:val="24"/>
          <w:lang w:eastAsia="lv-LV"/>
        </w:rPr>
        <w:t>3. 6.</w:t>
      </w:r>
      <w:r w:rsidR="009B145D">
        <w:rPr>
          <w:rFonts w:ascii="Times New Roman" w:eastAsia="Times New Roman" w:hAnsi="Times New Roman" w:cs="Times New Roman"/>
          <w:sz w:val="24"/>
          <w:szCs w:val="24"/>
          <w:lang w:eastAsia="lv-LV"/>
        </w:rPr>
        <w:t xml:space="preserve">  i</w:t>
      </w:r>
      <w:r w:rsidR="005A1244">
        <w:rPr>
          <w:rFonts w:ascii="Times New Roman" w:eastAsia="Times New Roman" w:hAnsi="Times New Roman" w:cs="Times New Roman"/>
          <w:sz w:val="24"/>
          <w:szCs w:val="24"/>
          <w:lang w:eastAsia="lv-LV"/>
        </w:rPr>
        <w:t>zglītības i</w:t>
      </w:r>
      <w:r w:rsidR="00871425" w:rsidRPr="00871425">
        <w:rPr>
          <w:rFonts w:ascii="Times New Roman" w:eastAsia="Times New Roman" w:hAnsi="Times New Roman" w:cs="Times New Roman"/>
          <w:sz w:val="24"/>
          <w:szCs w:val="24"/>
          <w:lang w:eastAsia="lv-LV"/>
        </w:rPr>
        <w:t>estādes resursi</w:t>
      </w:r>
      <w:r w:rsidR="005A1244">
        <w:rPr>
          <w:rFonts w:ascii="Times New Roman" w:eastAsia="Times New Roman" w:hAnsi="Times New Roman" w:cs="Times New Roman"/>
          <w:sz w:val="24"/>
          <w:szCs w:val="24"/>
          <w:lang w:eastAsia="lv-LV"/>
        </w:rPr>
        <w:t>………………………………………...</w:t>
      </w:r>
      <w:r w:rsidR="006E201A">
        <w:rPr>
          <w:rFonts w:ascii="Times New Roman" w:eastAsia="Times New Roman" w:hAnsi="Times New Roman" w:cs="Times New Roman"/>
          <w:sz w:val="24"/>
          <w:szCs w:val="24"/>
          <w:lang w:eastAsia="lv-LV"/>
        </w:rPr>
        <w:t>…..</w:t>
      </w:r>
      <w:r w:rsidR="00E82E2D">
        <w:rPr>
          <w:rFonts w:ascii="Times New Roman" w:eastAsia="Times New Roman" w:hAnsi="Times New Roman" w:cs="Times New Roman"/>
          <w:sz w:val="24"/>
          <w:szCs w:val="24"/>
          <w:lang w:eastAsia="lv-LV"/>
        </w:rPr>
        <w:t>25</w:t>
      </w:r>
      <w:r w:rsidR="00D51EE7">
        <w:rPr>
          <w:rFonts w:ascii="Times New Roman" w:eastAsia="Times New Roman" w:hAnsi="Times New Roman" w:cs="Times New Roman"/>
          <w:sz w:val="24"/>
          <w:szCs w:val="24"/>
          <w:lang w:eastAsia="lv-LV"/>
        </w:rPr>
        <w:t>.</w:t>
      </w:r>
    </w:p>
    <w:p w:rsidR="00871425" w:rsidRDefault="00157051" w:rsidP="001570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B145D">
        <w:rPr>
          <w:rFonts w:ascii="Times New Roman" w:eastAsia="Times New Roman" w:hAnsi="Times New Roman" w:cs="Times New Roman"/>
          <w:sz w:val="24"/>
          <w:szCs w:val="24"/>
          <w:lang w:eastAsia="lv-LV"/>
        </w:rPr>
        <w:t>3. 6.1. i</w:t>
      </w:r>
      <w:r w:rsidR="00871425" w:rsidRPr="00871425">
        <w:rPr>
          <w:rFonts w:ascii="Times New Roman" w:eastAsia="Times New Roman" w:hAnsi="Times New Roman" w:cs="Times New Roman"/>
          <w:sz w:val="24"/>
          <w:szCs w:val="24"/>
          <w:lang w:eastAsia="lv-LV"/>
        </w:rPr>
        <w:t xml:space="preserve">ekārtas </w:t>
      </w:r>
      <w:r w:rsidR="005A1244">
        <w:rPr>
          <w:rFonts w:ascii="Times New Roman" w:eastAsia="Times New Roman" w:hAnsi="Times New Roman" w:cs="Times New Roman"/>
          <w:sz w:val="24"/>
          <w:szCs w:val="24"/>
          <w:lang w:eastAsia="lv-LV"/>
        </w:rPr>
        <w:t xml:space="preserve">un </w:t>
      </w:r>
      <w:r w:rsidR="00871425" w:rsidRPr="00871425">
        <w:rPr>
          <w:rFonts w:ascii="Times New Roman" w:eastAsia="Times New Roman" w:hAnsi="Times New Roman" w:cs="Times New Roman"/>
          <w:sz w:val="24"/>
          <w:szCs w:val="24"/>
          <w:lang w:eastAsia="lv-LV"/>
        </w:rPr>
        <w:t>materiāltehniskie resursi</w:t>
      </w:r>
      <w:r w:rsidR="005A1244">
        <w:rPr>
          <w:rFonts w:ascii="Times New Roman" w:eastAsia="Times New Roman" w:hAnsi="Times New Roman" w:cs="Times New Roman"/>
          <w:sz w:val="24"/>
          <w:szCs w:val="24"/>
          <w:lang w:eastAsia="lv-LV"/>
        </w:rPr>
        <w:t>……………………………</w:t>
      </w:r>
      <w:r w:rsidR="006E201A">
        <w:rPr>
          <w:rFonts w:ascii="Times New Roman" w:eastAsia="Times New Roman" w:hAnsi="Times New Roman" w:cs="Times New Roman"/>
          <w:sz w:val="24"/>
          <w:szCs w:val="24"/>
          <w:lang w:eastAsia="lv-LV"/>
        </w:rPr>
        <w:t>….</w:t>
      </w:r>
      <w:r w:rsidR="00E82E2D">
        <w:rPr>
          <w:rFonts w:ascii="Times New Roman" w:eastAsia="Times New Roman" w:hAnsi="Times New Roman" w:cs="Times New Roman"/>
          <w:sz w:val="24"/>
          <w:szCs w:val="24"/>
          <w:lang w:eastAsia="lv-LV"/>
        </w:rPr>
        <w:t>25</w:t>
      </w:r>
      <w:r w:rsidR="00D51EE7">
        <w:rPr>
          <w:rFonts w:ascii="Times New Roman" w:eastAsia="Times New Roman" w:hAnsi="Times New Roman" w:cs="Times New Roman"/>
          <w:sz w:val="24"/>
          <w:szCs w:val="24"/>
          <w:lang w:eastAsia="lv-LV"/>
        </w:rPr>
        <w:t>.</w:t>
      </w:r>
      <w:r w:rsidR="00871425" w:rsidRPr="00B000B6">
        <w:rPr>
          <w:rFonts w:ascii="Times New Roman" w:eastAsia="Times New Roman" w:hAnsi="Times New Roman" w:cs="Times New Roman"/>
          <w:sz w:val="24"/>
          <w:szCs w:val="24"/>
          <w:lang w:eastAsia="lv-LV"/>
        </w:rPr>
        <w:t xml:space="preserve"> </w:t>
      </w:r>
    </w:p>
    <w:p w:rsidR="00871425" w:rsidRPr="00157051" w:rsidRDefault="00157051" w:rsidP="001570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B145D">
        <w:rPr>
          <w:rFonts w:ascii="Times New Roman" w:eastAsia="Times New Roman" w:hAnsi="Times New Roman" w:cs="Times New Roman"/>
          <w:sz w:val="24"/>
          <w:szCs w:val="24"/>
          <w:lang w:eastAsia="lv-LV"/>
        </w:rPr>
        <w:t>3.6.2. p</w:t>
      </w:r>
      <w:r w:rsidR="00871425" w:rsidRPr="00157051">
        <w:rPr>
          <w:rFonts w:ascii="Times New Roman" w:eastAsia="Times New Roman" w:hAnsi="Times New Roman" w:cs="Times New Roman"/>
          <w:sz w:val="24"/>
          <w:szCs w:val="24"/>
          <w:lang w:eastAsia="lv-LV"/>
        </w:rPr>
        <w:t>ersonālresursi</w:t>
      </w:r>
      <w:r w:rsidR="00D51EE7">
        <w:rPr>
          <w:rFonts w:ascii="Times New Roman" w:eastAsia="Times New Roman" w:hAnsi="Times New Roman" w:cs="Times New Roman"/>
          <w:sz w:val="24"/>
          <w:szCs w:val="24"/>
          <w:lang w:eastAsia="lv-LV"/>
        </w:rPr>
        <w:t>………………………………………………………</w:t>
      </w:r>
      <w:r w:rsidR="00E82E2D">
        <w:rPr>
          <w:rFonts w:ascii="Times New Roman" w:eastAsia="Times New Roman" w:hAnsi="Times New Roman" w:cs="Times New Roman"/>
          <w:sz w:val="24"/>
          <w:szCs w:val="24"/>
          <w:lang w:eastAsia="lv-LV"/>
        </w:rPr>
        <w:t>26</w:t>
      </w:r>
      <w:r w:rsidR="00D51EE7">
        <w:rPr>
          <w:rFonts w:ascii="Times New Roman" w:eastAsia="Times New Roman" w:hAnsi="Times New Roman" w:cs="Times New Roman"/>
          <w:sz w:val="24"/>
          <w:szCs w:val="24"/>
          <w:lang w:eastAsia="lv-LV"/>
        </w:rPr>
        <w:t>.</w:t>
      </w:r>
    </w:p>
    <w:p w:rsidR="00157051" w:rsidRPr="00157051" w:rsidRDefault="00157051" w:rsidP="00157051">
      <w:pPr>
        <w:spacing w:after="0"/>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 xml:space="preserve">    </w:t>
      </w:r>
      <w:r w:rsidRPr="00157051">
        <w:rPr>
          <w:rFonts w:ascii="Times New Roman" w:eastAsia="Times New Roman" w:hAnsi="Times New Roman" w:cs="Times New Roman"/>
          <w:sz w:val="24"/>
          <w:szCs w:val="24"/>
          <w:lang w:eastAsia="lv-LV"/>
        </w:rPr>
        <w:t>3. 7</w:t>
      </w:r>
      <w:r w:rsidR="009B145D">
        <w:rPr>
          <w:rFonts w:ascii="Times New Roman" w:eastAsia="Times New Roman" w:hAnsi="Times New Roman" w:cs="Times New Roman"/>
          <w:sz w:val="24"/>
          <w:szCs w:val="24"/>
          <w:lang w:eastAsia="lv-LV"/>
        </w:rPr>
        <w:t>.i</w:t>
      </w:r>
      <w:r w:rsidR="005A1244">
        <w:rPr>
          <w:rFonts w:ascii="Times New Roman" w:eastAsia="Times New Roman" w:hAnsi="Times New Roman" w:cs="Times New Roman"/>
          <w:sz w:val="24"/>
          <w:szCs w:val="24"/>
          <w:lang w:eastAsia="lv-LV"/>
        </w:rPr>
        <w:t>zglītības i</w:t>
      </w:r>
      <w:r w:rsidRPr="00157051">
        <w:rPr>
          <w:rFonts w:ascii="Times New Roman" w:eastAsia="Times New Roman" w:hAnsi="Times New Roman" w:cs="Times New Roman"/>
          <w:sz w:val="24"/>
          <w:szCs w:val="24"/>
          <w:lang w:eastAsia="lv-LV"/>
        </w:rPr>
        <w:t>estādes darba organizācija, va</w:t>
      </w:r>
      <w:r w:rsidR="005A1244">
        <w:rPr>
          <w:rFonts w:ascii="Times New Roman" w:eastAsia="Times New Roman" w:hAnsi="Times New Roman" w:cs="Times New Roman"/>
          <w:sz w:val="24"/>
          <w:szCs w:val="24"/>
          <w:lang w:eastAsia="lv-LV"/>
        </w:rPr>
        <w:t>dība un kvalitātes nodrošināšana</w:t>
      </w:r>
      <w:r w:rsidR="006659D5">
        <w:rPr>
          <w:rFonts w:ascii="Times New Roman" w:eastAsia="Times New Roman" w:hAnsi="Times New Roman" w:cs="Times New Roman"/>
          <w:sz w:val="24"/>
          <w:szCs w:val="24"/>
          <w:lang w:eastAsia="lv-LV"/>
        </w:rPr>
        <w:t>28</w:t>
      </w:r>
      <w:r w:rsidR="00D51EE7">
        <w:rPr>
          <w:rFonts w:ascii="Times New Roman" w:eastAsia="Times New Roman" w:hAnsi="Times New Roman" w:cs="Times New Roman"/>
          <w:sz w:val="24"/>
          <w:szCs w:val="24"/>
          <w:lang w:eastAsia="lv-LV"/>
        </w:rPr>
        <w:t>.</w:t>
      </w:r>
    </w:p>
    <w:p w:rsidR="00157051" w:rsidRPr="00157051" w:rsidRDefault="00157051" w:rsidP="00157051">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B145D">
        <w:rPr>
          <w:rFonts w:ascii="Times New Roman" w:eastAsia="Times New Roman" w:hAnsi="Times New Roman" w:cs="Times New Roman"/>
          <w:sz w:val="24"/>
          <w:szCs w:val="24"/>
          <w:lang w:eastAsia="lv-LV"/>
        </w:rPr>
        <w:t>3.7.1. i</w:t>
      </w:r>
      <w:r w:rsidR="005A1244">
        <w:rPr>
          <w:rFonts w:ascii="Times New Roman" w:eastAsia="Times New Roman" w:hAnsi="Times New Roman" w:cs="Times New Roman"/>
          <w:sz w:val="24"/>
          <w:szCs w:val="24"/>
          <w:lang w:eastAsia="lv-LV"/>
        </w:rPr>
        <w:t>zglītības i</w:t>
      </w:r>
      <w:r w:rsidRPr="00157051">
        <w:rPr>
          <w:rFonts w:ascii="Times New Roman" w:eastAsia="Times New Roman" w:hAnsi="Times New Roman" w:cs="Times New Roman"/>
          <w:sz w:val="24"/>
          <w:szCs w:val="24"/>
          <w:lang w:eastAsia="lv-LV"/>
        </w:rPr>
        <w:t>estādes darba pašvērtēšana un attīstības plānošana</w:t>
      </w:r>
      <w:r w:rsidR="005A1244">
        <w:rPr>
          <w:rFonts w:ascii="Times New Roman" w:eastAsia="Times New Roman" w:hAnsi="Times New Roman" w:cs="Times New Roman"/>
          <w:sz w:val="24"/>
          <w:szCs w:val="24"/>
          <w:lang w:eastAsia="lv-LV"/>
        </w:rPr>
        <w:t>…</w:t>
      </w:r>
      <w:r w:rsidR="006659D5">
        <w:rPr>
          <w:rFonts w:ascii="Times New Roman" w:eastAsia="Times New Roman" w:hAnsi="Times New Roman" w:cs="Times New Roman"/>
          <w:sz w:val="24"/>
          <w:szCs w:val="24"/>
          <w:lang w:eastAsia="lv-LV"/>
        </w:rPr>
        <w:t>..28</w:t>
      </w:r>
      <w:r w:rsidR="00D51EE7">
        <w:rPr>
          <w:rFonts w:ascii="Times New Roman" w:eastAsia="Times New Roman" w:hAnsi="Times New Roman" w:cs="Times New Roman"/>
          <w:sz w:val="24"/>
          <w:szCs w:val="24"/>
          <w:lang w:eastAsia="lv-LV"/>
        </w:rPr>
        <w:t>.</w:t>
      </w:r>
    </w:p>
    <w:p w:rsidR="00157051" w:rsidRDefault="00157051" w:rsidP="001570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57051">
        <w:rPr>
          <w:rFonts w:ascii="Times New Roman" w:eastAsia="Times New Roman" w:hAnsi="Times New Roman" w:cs="Times New Roman"/>
          <w:sz w:val="24"/>
          <w:szCs w:val="24"/>
          <w:lang w:eastAsia="lv-LV"/>
        </w:rPr>
        <w:t xml:space="preserve">3. 7.2. </w:t>
      </w:r>
      <w:r w:rsidR="009B145D">
        <w:rPr>
          <w:rFonts w:ascii="Times New Roman" w:eastAsia="Times New Roman" w:hAnsi="Times New Roman" w:cs="Times New Roman"/>
          <w:sz w:val="24"/>
          <w:szCs w:val="24"/>
          <w:lang w:eastAsia="lv-LV"/>
        </w:rPr>
        <w:t>i</w:t>
      </w:r>
      <w:r w:rsidR="005A1244">
        <w:rPr>
          <w:rFonts w:ascii="Times New Roman" w:eastAsia="Times New Roman" w:hAnsi="Times New Roman" w:cs="Times New Roman"/>
          <w:sz w:val="24"/>
          <w:szCs w:val="24"/>
          <w:lang w:eastAsia="lv-LV"/>
        </w:rPr>
        <w:t>zglītības</w:t>
      </w:r>
      <w:r w:rsidR="005A1244" w:rsidRPr="00157051">
        <w:rPr>
          <w:rFonts w:ascii="Times New Roman" w:eastAsia="Times New Roman" w:hAnsi="Times New Roman" w:cs="Times New Roman"/>
          <w:sz w:val="24"/>
          <w:szCs w:val="24"/>
          <w:lang w:eastAsia="lv-LV"/>
        </w:rPr>
        <w:t xml:space="preserve"> </w:t>
      </w:r>
      <w:r w:rsidR="005A1244">
        <w:rPr>
          <w:rFonts w:ascii="Times New Roman" w:eastAsia="Times New Roman" w:hAnsi="Times New Roman" w:cs="Times New Roman"/>
          <w:sz w:val="24"/>
          <w:szCs w:val="24"/>
          <w:lang w:eastAsia="lv-LV"/>
        </w:rPr>
        <w:t>i</w:t>
      </w:r>
      <w:r w:rsidRPr="00157051">
        <w:rPr>
          <w:rFonts w:ascii="Times New Roman" w:eastAsia="Times New Roman" w:hAnsi="Times New Roman" w:cs="Times New Roman"/>
          <w:sz w:val="24"/>
          <w:szCs w:val="24"/>
          <w:lang w:eastAsia="lv-LV"/>
        </w:rPr>
        <w:t>estādes vadības darbs un personāla pārvaldība</w:t>
      </w:r>
      <w:r w:rsidR="005A1244">
        <w:rPr>
          <w:rFonts w:ascii="Times New Roman" w:eastAsia="Times New Roman" w:hAnsi="Times New Roman" w:cs="Times New Roman"/>
          <w:sz w:val="24"/>
          <w:szCs w:val="24"/>
          <w:lang w:eastAsia="lv-LV"/>
        </w:rPr>
        <w:t>……</w:t>
      </w:r>
      <w:r w:rsidR="00D51EE7">
        <w:rPr>
          <w:rFonts w:ascii="Times New Roman" w:eastAsia="Times New Roman" w:hAnsi="Times New Roman" w:cs="Times New Roman"/>
          <w:sz w:val="24"/>
          <w:szCs w:val="24"/>
          <w:lang w:eastAsia="lv-LV"/>
        </w:rPr>
        <w:t>…</w:t>
      </w:r>
      <w:r w:rsidR="00E96D5A">
        <w:rPr>
          <w:rFonts w:ascii="Times New Roman" w:eastAsia="Times New Roman" w:hAnsi="Times New Roman" w:cs="Times New Roman"/>
          <w:sz w:val="24"/>
          <w:szCs w:val="24"/>
          <w:lang w:eastAsia="lv-LV"/>
        </w:rPr>
        <w:t>.</w:t>
      </w:r>
      <w:r w:rsidR="00D51EE7">
        <w:rPr>
          <w:rFonts w:ascii="Times New Roman" w:eastAsia="Times New Roman" w:hAnsi="Times New Roman" w:cs="Times New Roman"/>
          <w:sz w:val="24"/>
          <w:szCs w:val="24"/>
          <w:lang w:eastAsia="lv-LV"/>
        </w:rPr>
        <w:t>…30.</w:t>
      </w:r>
    </w:p>
    <w:p w:rsidR="00157051" w:rsidRPr="00157051" w:rsidRDefault="00157051" w:rsidP="00157051">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5A1244">
        <w:rPr>
          <w:rFonts w:ascii="Times New Roman" w:eastAsia="Times New Roman" w:hAnsi="Times New Roman" w:cs="Times New Roman"/>
          <w:sz w:val="24"/>
          <w:szCs w:val="24"/>
          <w:lang w:eastAsia="lv-LV"/>
        </w:rPr>
        <w:t>3. 7.3.</w:t>
      </w:r>
      <w:r w:rsidR="005A1244" w:rsidRPr="005A1244">
        <w:rPr>
          <w:rFonts w:ascii="Times New Roman" w:eastAsia="Times New Roman" w:hAnsi="Times New Roman" w:cs="Times New Roman"/>
          <w:sz w:val="24"/>
          <w:szCs w:val="24"/>
          <w:lang w:eastAsia="lv-LV"/>
        </w:rPr>
        <w:t xml:space="preserve"> </w:t>
      </w:r>
      <w:r w:rsidR="009B145D">
        <w:rPr>
          <w:rFonts w:ascii="Times New Roman" w:eastAsia="Times New Roman" w:hAnsi="Times New Roman" w:cs="Times New Roman"/>
          <w:sz w:val="24"/>
          <w:szCs w:val="24"/>
          <w:lang w:eastAsia="lv-LV"/>
        </w:rPr>
        <w:t>i</w:t>
      </w:r>
      <w:r w:rsidR="005A1244">
        <w:rPr>
          <w:rFonts w:ascii="Times New Roman" w:eastAsia="Times New Roman" w:hAnsi="Times New Roman" w:cs="Times New Roman"/>
          <w:sz w:val="24"/>
          <w:szCs w:val="24"/>
          <w:lang w:eastAsia="lv-LV"/>
        </w:rPr>
        <w:t>zglītības i</w:t>
      </w:r>
      <w:r w:rsidRPr="00157051">
        <w:rPr>
          <w:rFonts w:ascii="Times New Roman" w:eastAsia="Times New Roman" w:hAnsi="Times New Roman" w:cs="Times New Roman"/>
          <w:sz w:val="24"/>
          <w:szCs w:val="24"/>
          <w:lang w:eastAsia="lv-LV"/>
        </w:rPr>
        <w:t>estādes sadarbība ar citām institūcijām</w:t>
      </w:r>
      <w:r w:rsidR="005A1244">
        <w:rPr>
          <w:rFonts w:ascii="Times New Roman" w:eastAsia="Times New Roman" w:hAnsi="Times New Roman" w:cs="Times New Roman"/>
          <w:sz w:val="24"/>
          <w:szCs w:val="24"/>
          <w:lang w:eastAsia="lv-LV"/>
        </w:rPr>
        <w:t>……………</w:t>
      </w:r>
      <w:r w:rsidR="006659D5">
        <w:rPr>
          <w:rFonts w:ascii="Times New Roman" w:eastAsia="Times New Roman" w:hAnsi="Times New Roman" w:cs="Times New Roman"/>
          <w:sz w:val="24"/>
          <w:szCs w:val="24"/>
          <w:lang w:eastAsia="lv-LV"/>
        </w:rPr>
        <w:t>…32</w:t>
      </w:r>
      <w:r w:rsidR="00D51EE7">
        <w:rPr>
          <w:rFonts w:ascii="Times New Roman" w:eastAsia="Times New Roman" w:hAnsi="Times New Roman" w:cs="Times New Roman"/>
          <w:sz w:val="24"/>
          <w:szCs w:val="24"/>
          <w:lang w:eastAsia="lv-LV"/>
        </w:rPr>
        <w:t>.</w:t>
      </w:r>
    </w:p>
    <w:p w:rsidR="00E96D5A" w:rsidRPr="00E96D5A" w:rsidRDefault="00E96D5A" w:rsidP="00E96D5A">
      <w:pPr>
        <w:spacing w:after="0" w:line="256" w:lineRule="auto"/>
        <w:rPr>
          <w:rFonts w:ascii="Times New Roman" w:eastAsia="Calibri" w:hAnsi="Times New Roman" w:cs="Times New Roman"/>
          <w:sz w:val="24"/>
          <w:szCs w:val="24"/>
        </w:rPr>
      </w:pPr>
      <w:r w:rsidRPr="00E96D5A">
        <w:rPr>
          <w:rFonts w:ascii="Times New Roman" w:eastAsia="Calibri" w:hAnsi="Times New Roman" w:cs="Times New Roman"/>
          <w:sz w:val="24"/>
          <w:szCs w:val="24"/>
        </w:rPr>
        <w:t>5. Citi sasniegumi.</w:t>
      </w:r>
      <w:r>
        <w:rPr>
          <w:rFonts w:ascii="Times New Roman" w:eastAsia="Calibri" w:hAnsi="Times New Roman" w:cs="Times New Roman"/>
          <w:sz w:val="24"/>
          <w:szCs w:val="24"/>
        </w:rPr>
        <w:t>...................................................................................................33.</w:t>
      </w:r>
      <w:r w:rsidRPr="00E96D5A">
        <w:rPr>
          <w:rFonts w:ascii="Times New Roman" w:eastAsia="Calibri" w:hAnsi="Times New Roman" w:cs="Times New Roman"/>
          <w:sz w:val="24"/>
          <w:szCs w:val="24"/>
        </w:rPr>
        <w:t xml:space="preserve"> </w:t>
      </w:r>
    </w:p>
    <w:p w:rsidR="00E96D5A" w:rsidRPr="008D7C67" w:rsidRDefault="00E96D5A" w:rsidP="00E96D5A">
      <w:pPr>
        <w:contextualSpacing/>
        <w:rPr>
          <w:rFonts w:ascii="Times New Roman" w:eastAsia="Calibri" w:hAnsi="Times New Roman" w:cs="Times New Roman"/>
          <w:sz w:val="24"/>
          <w:szCs w:val="24"/>
        </w:rPr>
      </w:pPr>
      <w:r w:rsidRPr="00E96D5A">
        <w:rPr>
          <w:rFonts w:ascii="Times New Roman" w:eastAsia="Calibri" w:hAnsi="Times New Roman" w:cs="Times New Roman"/>
          <w:sz w:val="24"/>
          <w:szCs w:val="24"/>
        </w:rPr>
        <w:t>6</w:t>
      </w:r>
      <w:r w:rsidRPr="008D7C67">
        <w:rPr>
          <w:rFonts w:ascii="Times New Roman" w:eastAsia="Calibri" w:hAnsi="Times New Roman" w:cs="Times New Roman"/>
          <w:sz w:val="24"/>
          <w:szCs w:val="24"/>
        </w:rPr>
        <w:t>.Turpmākā attīstība (balstīta uz pašnovērtējumā iegūtajiem secinājumiem)</w:t>
      </w:r>
      <w:r>
        <w:rPr>
          <w:rFonts w:ascii="Times New Roman" w:eastAsia="Calibri" w:hAnsi="Times New Roman" w:cs="Times New Roman"/>
          <w:sz w:val="24"/>
          <w:szCs w:val="24"/>
        </w:rPr>
        <w:t>........33.</w:t>
      </w:r>
    </w:p>
    <w:p w:rsidR="00157051" w:rsidRDefault="00157051" w:rsidP="00157051">
      <w:pPr>
        <w:spacing w:after="0" w:line="240" w:lineRule="auto"/>
        <w:rPr>
          <w:rFonts w:ascii="Times New Roman" w:eastAsia="Times New Roman" w:hAnsi="Times New Roman" w:cs="Times New Roman"/>
          <w:sz w:val="24"/>
          <w:szCs w:val="24"/>
          <w:lang w:eastAsia="lv-LV"/>
        </w:rPr>
      </w:pPr>
    </w:p>
    <w:p w:rsidR="0002527B" w:rsidRPr="0002527B" w:rsidRDefault="0002527B" w:rsidP="00940921">
      <w:pPr>
        <w:spacing w:after="0" w:line="240" w:lineRule="auto"/>
        <w:jc w:val="center"/>
        <w:rPr>
          <w:rFonts w:ascii="Times New Roman" w:eastAsia="Times New Roman" w:hAnsi="Times New Roman" w:cs="Times New Roman"/>
          <w:b/>
          <w:sz w:val="24"/>
          <w:szCs w:val="24"/>
          <w:lang w:eastAsia="lv-LV"/>
        </w:rPr>
      </w:pPr>
      <w:r w:rsidRPr="00157051">
        <w:rPr>
          <w:rFonts w:ascii="Times New Roman" w:eastAsia="Times New Roman" w:hAnsi="Times New Roman" w:cs="Times New Roman"/>
          <w:sz w:val="24"/>
          <w:szCs w:val="24"/>
          <w:lang w:eastAsia="lv-LV"/>
        </w:rPr>
        <w:br w:type="page"/>
      </w:r>
      <w:r w:rsidR="00F243FC">
        <w:rPr>
          <w:rFonts w:ascii="Times New Roman" w:eastAsia="Times New Roman" w:hAnsi="Times New Roman" w:cs="Times New Roman"/>
          <w:b/>
          <w:sz w:val="24"/>
          <w:szCs w:val="24"/>
          <w:lang w:eastAsia="lv-LV"/>
        </w:rPr>
        <w:lastRenderedPageBreak/>
        <w:t>1.</w:t>
      </w:r>
      <w:r w:rsidR="009B145D" w:rsidRPr="009B145D">
        <w:rPr>
          <w:rFonts w:ascii="Times New Roman" w:eastAsia="Times New Roman" w:hAnsi="Times New Roman" w:cs="Times New Roman"/>
          <w:b/>
          <w:sz w:val="24"/>
          <w:szCs w:val="24"/>
          <w:lang w:eastAsia="lv-LV"/>
        </w:rPr>
        <w:t xml:space="preserve"> </w:t>
      </w:r>
      <w:r w:rsidR="009B145D">
        <w:rPr>
          <w:rFonts w:ascii="Times New Roman" w:eastAsia="Times New Roman" w:hAnsi="Times New Roman" w:cs="Times New Roman"/>
          <w:b/>
          <w:sz w:val="24"/>
          <w:szCs w:val="24"/>
          <w:lang w:eastAsia="lv-LV"/>
        </w:rPr>
        <w:t>I</w:t>
      </w:r>
      <w:r w:rsidR="009B145D" w:rsidRPr="0002527B">
        <w:rPr>
          <w:rFonts w:ascii="Times New Roman" w:eastAsia="Times New Roman" w:hAnsi="Times New Roman" w:cs="Times New Roman"/>
          <w:b/>
          <w:sz w:val="24"/>
          <w:szCs w:val="24"/>
          <w:lang w:eastAsia="lv-LV"/>
        </w:rPr>
        <w:t>zglītības iestādes</w:t>
      </w:r>
      <w:r w:rsidR="009B145D">
        <w:rPr>
          <w:rFonts w:ascii="Times New Roman" w:eastAsia="Times New Roman" w:hAnsi="Times New Roman" w:cs="Times New Roman"/>
          <w:b/>
          <w:sz w:val="24"/>
          <w:szCs w:val="24"/>
          <w:lang w:eastAsia="lv-LV"/>
        </w:rPr>
        <w:t xml:space="preserve"> vispārīgs</w:t>
      </w:r>
      <w:r w:rsidR="009B145D" w:rsidRPr="0002527B">
        <w:rPr>
          <w:rFonts w:ascii="Times New Roman" w:eastAsia="Times New Roman" w:hAnsi="Times New Roman" w:cs="Times New Roman"/>
          <w:b/>
          <w:sz w:val="24"/>
          <w:szCs w:val="24"/>
          <w:lang w:eastAsia="lv-LV"/>
        </w:rPr>
        <w:t xml:space="preserve"> raksturojums</w:t>
      </w:r>
      <w:r w:rsidR="00FA76EC">
        <w:rPr>
          <w:rFonts w:ascii="Times New Roman" w:eastAsia="Times New Roman" w:hAnsi="Times New Roman" w:cs="Times New Roman"/>
          <w:b/>
          <w:sz w:val="24"/>
          <w:szCs w:val="24"/>
          <w:lang w:eastAsia="lv-LV"/>
        </w:rPr>
        <w:t>:</w:t>
      </w:r>
    </w:p>
    <w:p w:rsidR="00F243FC" w:rsidRDefault="00F243FC" w:rsidP="00C96DAF">
      <w:pPr>
        <w:spacing w:after="0"/>
        <w:jc w:val="both"/>
        <w:rPr>
          <w:rFonts w:ascii="Times New Roman" w:eastAsia="Times New Roman" w:hAnsi="Times New Roman" w:cs="Times New Roman"/>
          <w:sz w:val="24"/>
          <w:szCs w:val="24"/>
          <w:lang w:eastAsia="lv-LV"/>
        </w:rPr>
      </w:pPr>
    </w:p>
    <w:p w:rsidR="008E20E6" w:rsidRDefault="00A10804"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02527B" w:rsidRPr="0002527B">
        <w:rPr>
          <w:rFonts w:ascii="Times New Roman" w:eastAsia="Times New Roman" w:hAnsi="Times New Roman" w:cs="Times New Roman"/>
          <w:sz w:val="24"/>
          <w:szCs w:val="24"/>
          <w:lang w:eastAsia="lv-LV"/>
        </w:rPr>
        <w:t xml:space="preserve">Kandavas novada </w:t>
      </w:r>
      <w:r w:rsidR="00F13581">
        <w:rPr>
          <w:rFonts w:ascii="Times New Roman" w:eastAsia="Times New Roman" w:hAnsi="Times New Roman" w:cs="Times New Roman"/>
          <w:sz w:val="24"/>
          <w:szCs w:val="24"/>
          <w:lang w:eastAsia="lv-LV"/>
        </w:rPr>
        <w:t>Vānes pamatskola</w:t>
      </w:r>
      <w:r w:rsidR="0002527B" w:rsidRPr="0002527B">
        <w:rPr>
          <w:rFonts w:ascii="Times New Roman" w:eastAsia="Times New Roman" w:hAnsi="Times New Roman" w:cs="Times New Roman"/>
          <w:sz w:val="24"/>
          <w:szCs w:val="24"/>
          <w:lang w:eastAsia="lv-LV"/>
        </w:rPr>
        <w:t xml:space="preserve"> ir Kandavas novada pašvaldības dibināta iestāde, kas īsteno pirmsskolas, pamatizglītības, speciālās pamatizglītības programmas. </w:t>
      </w:r>
      <w:r w:rsidR="00C564E5" w:rsidRPr="00BB5C76">
        <w:rPr>
          <w:rFonts w:ascii="Times New Roman" w:eastAsia="Times New Roman" w:hAnsi="Times New Roman" w:cs="Times New Roman"/>
          <w:sz w:val="24"/>
          <w:szCs w:val="24"/>
          <w:lang w:eastAsia="lv-LV"/>
        </w:rPr>
        <w:t>Skola Vānes pagastā ir vienīg</w:t>
      </w:r>
      <w:r w:rsidR="00C564E5">
        <w:rPr>
          <w:rFonts w:ascii="Times New Roman" w:eastAsia="Times New Roman" w:hAnsi="Times New Roman" w:cs="Times New Roman"/>
          <w:sz w:val="24"/>
          <w:szCs w:val="24"/>
          <w:lang w:eastAsia="lv-LV"/>
        </w:rPr>
        <w:t>ā vispārējās izglītības iestāde</w:t>
      </w:r>
      <w:r w:rsidR="00C564E5" w:rsidRPr="00BB5C76">
        <w:rPr>
          <w:rFonts w:ascii="Times New Roman" w:eastAsia="Times New Roman" w:hAnsi="Times New Roman" w:cs="Times New Roman"/>
          <w:sz w:val="24"/>
          <w:szCs w:val="24"/>
          <w:lang w:eastAsia="lv-LV"/>
        </w:rPr>
        <w:t xml:space="preserve">. </w:t>
      </w:r>
      <w:r w:rsidR="0002527B" w:rsidRPr="0002527B">
        <w:rPr>
          <w:rFonts w:ascii="Times New Roman" w:eastAsia="Times New Roman" w:hAnsi="Times New Roman" w:cs="Times New Roman"/>
          <w:sz w:val="24"/>
          <w:szCs w:val="24"/>
          <w:lang w:eastAsia="lv-LV"/>
        </w:rPr>
        <w:t xml:space="preserve">Skolas darbības tiesiskais pamats ir skolas </w:t>
      </w:r>
      <w:r w:rsidR="00F13581">
        <w:rPr>
          <w:rFonts w:ascii="Times New Roman" w:eastAsia="Times New Roman" w:hAnsi="Times New Roman" w:cs="Times New Roman"/>
          <w:sz w:val="24"/>
          <w:szCs w:val="24"/>
          <w:lang w:eastAsia="lv-LV"/>
        </w:rPr>
        <w:t xml:space="preserve">Nolikums. </w:t>
      </w:r>
    </w:p>
    <w:p w:rsidR="00511433" w:rsidRPr="00511433" w:rsidRDefault="008E20E6" w:rsidP="00C96DAF">
      <w:pPr>
        <w:spacing w:after="0"/>
        <w:jc w:val="both"/>
        <w:rPr>
          <w:rFonts w:ascii="Times New Roman" w:eastAsia="Times New Roman" w:hAnsi="Times New Roman" w:cs="Times New Roman"/>
          <w:sz w:val="24"/>
          <w:szCs w:val="24"/>
          <w:lang w:eastAsia="lv-LV"/>
        </w:rPr>
      </w:pPr>
      <w:r w:rsidRPr="00511433">
        <w:rPr>
          <w:rFonts w:ascii="Times New Roman" w:eastAsia="Times New Roman" w:hAnsi="Times New Roman" w:cs="Times New Roman"/>
          <w:sz w:val="24"/>
          <w:szCs w:val="24"/>
          <w:lang w:eastAsia="lv-LV"/>
        </w:rPr>
        <w:t xml:space="preserve">     </w:t>
      </w:r>
      <w:r w:rsidR="00511433" w:rsidRPr="00511433">
        <w:rPr>
          <w:rFonts w:ascii="Times New Roman" w:hAnsi="Times New Roman" w:cs="Times New Roman"/>
          <w:color w:val="000000"/>
          <w:sz w:val="24"/>
          <w:szCs w:val="24"/>
          <w:shd w:val="clear" w:color="auto" w:fill="FFFFFF"/>
        </w:rPr>
        <w:t xml:space="preserve">Vānes pamatskola atrodas Vānes muižas ēkā, kas celta 19.gadsimtā un savulaik piederējusi baronam </w:t>
      </w:r>
      <w:proofErr w:type="spellStart"/>
      <w:r w:rsidR="00511433" w:rsidRPr="00511433">
        <w:rPr>
          <w:rFonts w:ascii="Times New Roman" w:hAnsi="Times New Roman" w:cs="Times New Roman"/>
          <w:color w:val="000000"/>
          <w:sz w:val="24"/>
          <w:szCs w:val="24"/>
          <w:shd w:val="clear" w:color="auto" w:fill="FFFFFF"/>
        </w:rPr>
        <w:t>fon</w:t>
      </w:r>
      <w:proofErr w:type="spellEnd"/>
      <w:r w:rsidR="00511433" w:rsidRPr="00511433">
        <w:rPr>
          <w:rFonts w:ascii="Times New Roman" w:hAnsi="Times New Roman" w:cs="Times New Roman"/>
          <w:color w:val="000000"/>
          <w:sz w:val="24"/>
          <w:szCs w:val="24"/>
          <w:shd w:val="clear" w:color="auto" w:fill="FFFFFF"/>
        </w:rPr>
        <w:t xml:space="preserve"> </w:t>
      </w:r>
      <w:proofErr w:type="spellStart"/>
      <w:r w:rsidR="00511433" w:rsidRPr="00511433">
        <w:rPr>
          <w:rFonts w:ascii="Times New Roman" w:hAnsi="Times New Roman" w:cs="Times New Roman"/>
          <w:color w:val="000000"/>
          <w:sz w:val="24"/>
          <w:szCs w:val="24"/>
          <w:shd w:val="clear" w:color="auto" w:fill="FFFFFF"/>
        </w:rPr>
        <w:t>Hānam</w:t>
      </w:r>
      <w:proofErr w:type="spellEnd"/>
      <w:r w:rsidR="00511433" w:rsidRPr="00511433">
        <w:rPr>
          <w:rFonts w:ascii="Times New Roman" w:hAnsi="Times New Roman" w:cs="Times New Roman"/>
          <w:color w:val="000000"/>
          <w:sz w:val="24"/>
          <w:szCs w:val="24"/>
          <w:shd w:val="clear" w:color="auto" w:fill="FFFFFF"/>
        </w:rPr>
        <w:t>. Skola šajā ēkā tika atvērta 1936./1937.mācību gadā.</w:t>
      </w:r>
    </w:p>
    <w:p w:rsidR="00511433" w:rsidRPr="00511433" w:rsidRDefault="00511433"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511433">
        <w:rPr>
          <w:rFonts w:ascii="Times New Roman" w:eastAsia="Times New Roman" w:hAnsi="Times New Roman" w:cs="Times New Roman"/>
          <w:sz w:val="24"/>
          <w:szCs w:val="24"/>
          <w:lang w:eastAsia="lv-LV"/>
        </w:rPr>
        <w:t>Ar Kandavas novada domes lēmumu ar 2009. gada 24. septembri Vānes pamatskolai tika pievienota  pirmsskolas izglītības iestāde, kura atrodas ēkā pēc adreses ,,Vārpiņa”, Vānes pagasts, Kandavas novads.</w:t>
      </w:r>
    </w:p>
    <w:p w:rsidR="00A2650A" w:rsidRPr="008E20E6" w:rsidRDefault="00A10804"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E67EF8">
        <w:rPr>
          <w:rFonts w:ascii="Times New Roman" w:eastAsia="Times New Roman" w:hAnsi="Times New Roman" w:cs="Times New Roman"/>
          <w:sz w:val="24"/>
          <w:szCs w:val="24"/>
          <w:lang w:eastAsia="lv-LV"/>
        </w:rPr>
        <w:t xml:space="preserve">Ar 2015.gada 26.februāra Kandavas novada domes lēmumu tika reorganizēta Matkules sākumskola, to līdz 2015.gada 31.augustam apvienojot ar Vānes pamatskolu. </w:t>
      </w:r>
    </w:p>
    <w:p w:rsidR="008E20E6" w:rsidRDefault="008E20E6" w:rsidP="00B94433">
      <w:pPr>
        <w:spacing w:after="0"/>
        <w:jc w:val="center"/>
        <w:rPr>
          <w:rFonts w:ascii="Times New Roman" w:eastAsia="Times New Roman" w:hAnsi="Times New Roman" w:cs="Times New Roman"/>
          <w:b/>
          <w:sz w:val="24"/>
          <w:szCs w:val="24"/>
          <w:lang w:eastAsia="lv-LV"/>
        </w:rPr>
      </w:pPr>
      <w:r>
        <w:rPr>
          <w:noProof/>
          <w:lang w:eastAsia="lv-LV"/>
        </w:rPr>
        <w:drawing>
          <wp:inline distT="0" distB="0" distL="0" distR="0" wp14:anchorId="3818B30D" wp14:editId="2699D61C">
            <wp:extent cx="3492639" cy="4257675"/>
            <wp:effectExtent l="0" t="0" r="0" b="0"/>
            <wp:docPr id="22" name="Picture 22" descr="V:\Planosana\TELPISKA_PLANOSANA\ATTISTIBAS_STRATEGIJAS\IZSTRADE_ESOSI_PROJEKTI\Kandavas_novada_IAS\Tematiskas_kartes\Novada_novietojums.png"/>
            <wp:cNvGraphicFramePr/>
            <a:graphic xmlns:a="http://schemas.openxmlformats.org/drawingml/2006/main">
              <a:graphicData uri="http://schemas.openxmlformats.org/drawingml/2006/picture">
                <pic:pic xmlns:pic="http://schemas.openxmlformats.org/drawingml/2006/picture">
                  <pic:nvPicPr>
                    <pic:cNvPr id="22" name="Picture 22" descr="V:\Planosana\TELPISKA_PLANOSANA\ATTISTIBAS_STRATEGIJAS\IZSTRADE_ESOSI_PROJEKTI\Kandavas_novada_IAS\Tematiskas_kartes\Novada_novietojums.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4574" cy="4260034"/>
                    </a:xfrm>
                    <a:prstGeom prst="rect">
                      <a:avLst/>
                    </a:prstGeom>
                    <a:noFill/>
                    <a:ln>
                      <a:noFill/>
                    </a:ln>
                  </pic:spPr>
                </pic:pic>
              </a:graphicData>
            </a:graphic>
          </wp:inline>
        </w:drawing>
      </w:r>
    </w:p>
    <w:p w:rsidR="001209C7" w:rsidRDefault="00511433"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rsidR="001209C7" w:rsidRDefault="001209C7" w:rsidP="00C96DAF">
      <w:pPr>
        <w:spacing w:after="0"/>
        <w:jc w:val="both"/>
        <w:rPr>
          <w:rFonts w:ascii="Times New Roman" w:eastAsia="Times New Roman" w:hAnsi="Times New Roman" w:cs="Times New Roman"/>
          <w:sz w:val="24"/>
          <w:szCs w:val="24"/>
          <w:lang w:eastAsia="lv-LV"/>
        </w:rPr>
      </w:pPr>
    </w:p>
    <w:p w:rsidR="001209C7" w:rsidRDefault="001209C7"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Vānes pamatskola atrodas 22 km. attālumā no novada centra- Kandavas. Attālums līdz Matkules pirmsskolas grupai ir 9 km.</w:t>
      </w:r>
    </w:p>
    <w:p w:rsidR="008E20E6" w:rsidRDefault="001209C7" w:rsidP="00232989">
      <w:pPr>
        <w:spacing w:after="0"/>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     </w:t>
      </w:r>
      <w:r w:rsidR="008E20E6" w:rsidRPr="00BB5C76">
        <w:rPr>
          <w:rFonts w:ascii="Times New Roman" w:eastAsia="Times New Roman" w:hAnsi="Times New Roman" w:cs="Times New Roman"/>
          <w:sz w:val="24"/>
          <w:szCs w:val="24"/>
          <w:lang w:eastAsia="lv-LV"/>
        </w:rPr>
        <w:t xml:space="preserve">Skolā darbojas </w:t>
      </w:r>
      <w:r w:rsidR="00232989">
        <w:rPr>
          <w:rFonts w:ascii="Times New Roman" w:eastAsia="Times New Roman" w:hAnsi="Times New Roman" w:cs="Times New Roman"/>
          <w:sz w:val="24"/>
          <w:szCs w:val="24"/>
          <w:lang w:eastAsia="lv-LV"/>
        </w:rPr>
        <w:t>S</w:t>
      </w:r>
      <w:r w:rsidR="008E20E6" w:rsidRPr="00C564E5">
        <w:rPr>
          <w:rFonts w:ascii="Times New Roman" w:eastAsia="Times New Roman" w:hAnsi="Times New Roman" w:cs="Times New Roman"/>
          <w:sz w:val="24"/>
          <w:szCs w:val="24"/>
          <w:lang w:eastAsia="lv-LV"/>
        </w:rPr>
        <w:t>kolēnu pašpārvalde</w:t>
      </w:r>
      <w:r w:rsidR="00232989">
        <w:rPr>
          <w:rFonts w:ascii="Times New Roman" w:eastAsia="Times New Roman" w:hAnsi="Times New Roman" w:cs="Times New Roman"/>
          <w:sz w:val="24"/>
          <w:szCs w:val="24"/>
          <w:lang w:eastAsia="lv-LV"/>
        </w:rPr>
        <w:t xml:space="preserve">. </w:t>
      </w:r>
      <w:r w:rsidR="008E20E6" w:rsidRPr="00BB5C76">
        <w:rPr>
          <w:rFonts w:ascii="Times New Roman" w:eastAsia="Times New Roman" w:hAnsi="Times New Roman" w:cs="Times New Roman"/>
          <w:sz w:val="24"/>
          <w:szCs w:val="24"/>
          <w:lang w:eastAsia="lv-LV"/>
        </w:rPr>
        <w:t xml:space="preserve">Skolā </w:t>
      </w:r>
      <w:r w:rsidR="008E20E6">
        <w:rPr>
          <w:rFonts w:ascii="Times New Roman" w:eastAsia="Times New Roman" w:hAnsi="Times New Roman" w:cs="Times New Roman"/>
          <w:sz w:val="24"/>
          <w:szCs w:val="24"/>
          <w:lang w:eastAsia="lv-LV"/>
        </w:rPr>
        <w:t xml:space="preserve">ir </w:t>
      </w:r>
      <w:r w:rsidR="008E20E6" w:rsidRPr="00BB5C76">
        <w:rPr>
          <w:rFonts w:ascii="Times New Roman" w:eastAsia="Times New Roman" w:hAnsi="Times New Roman" w:cs="Times New Roman"/>
          <w:sz w:val="24"/>
          <w:szCs w:val="24"/>
          <w:lang w:eastAsia="lv-LV"/>
        </w:rPr>
        <w:t>izveidota un</w:t>
      </w:r>
      <w:r w:rsidR="00232989">
        <w:rPr>
          <w:rFonts w:ascii="Times New Roman" w:eastAsia="Times New Roman" w:hAnsi="Times New Roman" w:cs="Times New Roman"/>
          <w:sz w:val="24"/>
          <w:szCs w:val="24"/>
          <w:lang w:eastAsia="lv-LV"/>
        </w:rPr>
        <w:t xml:space="preserve"> aktīvi darbojas Skolas padome,</w:t>
      </w:r>
      <w:r w:rsidR="008E20E6">
        <w:rPr>
          <w:rFonts w:ascii="Times New Roman" w:eastAsia="Times New Roman" w:hAnsi="Times New Roman" w:cs="Times New Roman"/>
          <w:sz w:val="24"/>
          <w:szCs w:val="24"/>
          <w:lang w:eastAsia="lv-LV"/>
        </w:rPr>
        <w:t xml:space="preserve"> Ģ</w:t>
      </w:r>
      <w:r w:rsidR="008E20E6" w:rsidRPr="00BB5C76">
        <w:rPr>
          <w:rFonts w:ascii="Times New Roman" w:eastAsia="Times New Roman" w:hAnsi="Times New Roman" w:cs="Times New Roman"/>
          <w:sz w:val="24"/>
          <w:szCs w:val="24"/>
          <w:lang w:eastAsia="lv-LV"/>
        </w:rPr>
        <w:t>imeņu un audžuģimeņu biedrība „ Prātnieki</w:t>
      </w:r>
      <w:r w:rsidR="00232989">
        <w:rPr>
          <w:rFonts w:ascii="Times New Roman" w:eastAsia="Times New Roman" w:hAnsi="Times New Roman" w:cs="Times New Roman"/>
          <w:sz w:val="24"/>
          <w:szCs w:val="24"/>
          <w:lang w:eastAsia="lv-LV"/>
        </w:rPr>
        <w:t>”</w:t>
      </w:r>
    </w:p>
    <w:p w:rsidR="008E20E6" w:rsidRDefault="008E20E6" w:rsidP="00C96DAF">
      <w:pPr>
        <w:spacing w:after="0"/>
        <w:jc w:val="both"/>
        <w:rPr>
          <w:rFonts w:ascii="Times New Roman" w:eastAsia="Times New Roman" w:hAnsi="Times New Roman" w:cs="Times New Roman"/>
          <w:b/>
          <w:sz w:val="24"/>
          <w:szCs w:val="24"/>
          <w:lang w:eastAsia="lv-LV"/>
        </w:rPr>
      </w:pPr>
    </w:p>
    <w:p w:rsidR="008E20E6" w:rsidRDefault="008E20E6" w:rsidP="00C96DAF">
      <w:pPr>
        <w:spacing w:after="0"/>
        <w:jc w:val="both"/>
        <w:rPr>
          <w:rFonts w:ascii="Times New Roman" w:eastAsia="Times New Roman" w:hAnsi="Times New Roman" w:cs="Times New Roman"/>
          <w:b/>
          <w:sz w:val="24"/>
          <w:szCs w:val="24"/>
          <w:lang w:eastAsia="lv-LV"/>
        </w:rPr>
      </w:pPr>
    </w:p>
    <w:p w:rsidR="00B94433" w:rsidRDefault="00B94433" w:rsidP="00C96DAF">
      <w:pPr>
        <w:spacing w:after="0"/>
        <w:jc w:val="both"/>
        <w:rPr>
          <w:rFonts w:ascii="Times New Roman" w:eastAsia="Times New Roman" w:hAnsi="Times New Roman" w:cs="Times New Roman"/>
          <w:b/>
          <w:sz w:val="24"/>
          <w:szCs w:val="24"/>
          <w:lang w:eastAsia="lv-LV"/>
        </w:rPr>
      </w:pPr>
    </w:p>
    <w:p w:rsidR="008B1FC3" w:rsidRDefault="008B1FC3" w:rsidP="00C96DAF">
      <w:pPr>
        <w:spacing w:after="0"/>
        <w:jc w:val="both"/>
        <w:rPr>
          <w:rFonts w:ascii="Times New Roman" w:eastAsia="Times New Roman" w:hAnsi="Times New Roman" w:cs="Times New Roman"/>
          <w:b/>
          <w:sz w:val="24"/>
          <w:szCs w:val="24"/>
          <w:lang w:eastAsia="lv-LV"/>
        </w:rPr>
      </w:pPr>
    </w:p>
    <w:p w:rsidR="00F34E64" w:rsidRDefault="00F34E64" w:rsidP="00C96DAF">
      <w:pPr>
        <w:spacing w:after="0"/>
        <w:jc w:val="both"/>
        <w:rPr>
          <w:rFonts w:ascii="Times New Roman" w:eastAsia="Times New Roman" w:hAnsi="Times New Roman" w:cs="Times New Roman"/>
          <w:b/>
          <w:sz w:val="24"/>
          <w:szCs w:val="24"/>
          <w:lang w:eastAsia="lv-LV"/>
        </w:rPr>
      </w:pPr>
    </w:p>
    <w:p w:rsidR="00F34E64" w:rsidRDefault="00F34E64" w:rsidP="00C96DAF">
      <w:pPr>
        <w:spacing w:after="0"/>
        <w:jc w:val="both"/>
        <w:rPr>
          <w:rFonts w:ascii="Times New Roman" w:eastAsia="Times New Roman" w:hAnsi="Times New Roman" w:cs="Times New Roman"/>
          <w:b/>
          <w:sz w:val="24"/>
          <w:szCs w:val="24"/>
          <w:lang w:eastAsia="lv-LV"/>
        </w:rPr>
      </w:pPr>
    </w:p>
    <w:p w:rsidR="008B1FC3" w:rsidRDefault="008B1FC3" w:rsidP="00C96DAF">
      <w:pPr>
        <w:spacing w:after="0"/>
        <w:jc w:val="both"/>
        <w:rPr>
          <w:rFonts w:ascii="Times New Roman" w:eastAsia="Times New Roman" w:hAnsi="Times New Roman" w:cs="Times New Roman"/>
          <w:b/>
          <w:sz w:val="24"/>
          <w:szCs w:val="24"/>
          <w:lang w:eastAsia="lv-LV"/>
        </w:rPr>
      </w:pPr>
    </w:p>
    <w:p w:rsidR="0002527B" w:rsidRPr="00C80E67" w:rsidRDefault="00D462DA"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lastRenderedPageBreak/>
        <w:t>1.1</w:t>
      </w:r>
      <w:r w:rsidR="00A2650A">
        <w:rPr>
          <w:rFonts w:ascii="Times New Roman" w:eastAsia="Times New Roman" w:hAnsi="Times New Roman" w:cs="Times New Roman"/>
          <w:b/>
          <w:sz w:val="24"/>
          <w:szCs w:val="24"/>
          <w:lang w:eastAsia="lv-LV"/>
        </w:rPr>
        <w:t>.</w:t>
      </w:r>
      <w:r w:rsidR="00FA76EC">
        <w:rPr>
          <w:rFonts w:ascii="Times New Roman" w:eastAsia="Times New Roman" w:hAnsi="Times New Roman" w:cs="Times New Roman"/>
          <w:b/>
          <w:sz w:val="24"/>
          <w:szCs w:val="24"/>
          <w:lang w:eastAsia="lv-LV"/>
        </w:rPr>
        <w:t>s</w:t>
      </w:r>
      <w:r w:rsidR="0002527B" w:rsidRPr="00C80E67">
        <w:rPr>
          <w:rFonts w:ascii="Times New Roman" w:eastAsia="Times New Roman" w:hAnsi="Times New Roman" w:cs="Times New Roman"/>
          <w:b/>
          <w:sz w:val="24"/>
          <w:szCs w:val="24"/>
          <w:lang w:eastAsia="lv-LV"/>
        </w:rPr>
        <w:t>kolēnu skaits</w:t>
      </w:r>
      <w:r w:rsidR="00FA76EC">
        <w:rPr>
          <w:rFonts w:ascii="Times New Roman" w:eastAsia="Times New Roman" w:hAnsi="Times New Roman" w:cs="Times New Roman"/>
          <w:b/>
          <w:sz w:val="24"/>
          <w:szCs w:val="24"/>
          <w:lang w:eastAsia="lv-LV"/>
        </w:rPr>
        <w:t>;</w:t>
      </w:r>
    </w:p>
    <w:p w:rsidR="00A2650A" w:rsidRDefault="00A2650A" w:rsidP="00C96DAF">
      <w:pPr>
        <w:spacing w:after="0"/>
        <w:jc w:val="both"/>
        <w:rPr>
          <w:rFonts w:ascii="Times New Roman" w:eastAsia="Times New Roman" w:hAnsi="Times New Roman" w:cs="Times New Roman"/>
          <w:sz w:val="24"/>
          <w:szCs w:val="24"/>
          <w:lang w:eastAsia="lv-LV"/>
        </w:rPr>
      </w:pPr>
    </w:p>
    <w:p w:rsidR="00343232" w:rsidRPr="0002527B" w:rsidRDefault="00A10804" w:rsidP="00343232">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43232">
        <w:rPr>
          <w:rFonts w:ascii="Times New Roman" w:eastAsia="Times New Roman" w:hAnsi="Times New Roman" w:cs="Times New Roman"/>
          <w:sz w:val="24"/>
          <w:szCs w:val="24"/>
          <w:lang w:eastAsia="lv-LV"/>
        </w:rPr>
        <w:t xml:space="preserve">    Skolēnu </w:t>
      </w:r>
      <w:r w:rsidR="00343232" w:rsidRPr="0002527B">
        <w:rPr>
          <w:rFonts w:ascii="Times New Roman" w:eastAsia="Times New Roman" w:hAnsi="Times New Roman" w:cs="Times New Roman"/>
          <w:sz w:val="24"/>
          <w:szCs w:val="24"/>
          <w:lang w:eastAsia="lv-LV"/>
        </w:rPr>
        <w:t>no 1.-9.klasei skai</w:t>
      </w:r>
      <w:r w:rsidR="00F34E64">
        <w:rPr>
          <w:rFonts w:ascii="Times New Roman" w:eastAsia="Times New Roman" w:hAnsi="Times New Roman" w:cs="Times New Roman"/>
          <w:sz w:val="24"/>
          <w:szCs w:val="24"/>
          <w:lang w:eastAsia="lv-LV"/>
        </w:rPr>
        <w:t>ta dinamika no 2012./2013.- 2018./2019</w:t>
      </w:r>
      <w:r w:rsidR="00343232" w:rsidRPr="0002527B">
        <w:rPr>
          <w:rFonts w:ascii="Times New Roman" w:eastAsia="Times New Roman" w:hAnsi="Times New Roman" w:cs="Times New Roman"/>
          <w:sz w:val="24"/>
          <w:szCs w:val="24"/>
          <w:lang w:eastAsia="lv-LV"/>
        </w:rPr>
        <w:t>.mācību gadam..</w:t>
      </w:r>
    </w:p>
    <w:p w:rsidR="00343232" w:rsidRPr="0002527B" w:rsidRDefault="00343232" w:rsidP="00343232">
      <w:pPr>
        <w:spacing w:after="0"/>
        <w:jc w:val="both"/>
        <w:rPr>
          <w:rFonts w:ascii="Times New Roman" w:eastAsia="Times New Roman" w:hAnsi="Times New Roman" w:cs="Times New Roman"/>
          <w:sz w:val="24"/>
          <w:szCs w:val="24"/>
          <w:lang w:eastAsia="lv-LV"/>
        </w:rPr>
      </w:pPr>
    </w:p>
    <w:tbl>
      <w:tblPr>
        <w:tblStyle w:val="Reatabula"/>
        <w:tblW w:w="9321" w:type="dxa"/>
        <w:tblLayout w:type="fixed"/>
        <w:tblLook w:val="01E0" w:firstRow="1" w:lastRow="1" w:firstColumn="1" w:lastColumn="1" w:noHBand="0" w:noVBand="0"/>
      </w:tblPr>
      <w:tblGrid>
        <w:gridCol w:w="1004"/>
        <w:gridCol w:w="1210"/>
        <w:gridCol w:w="1210"/>
        <w:gridCol w:w="1210"/>
        <w:gridCol w:w="1210"/>
        <w:gridCol w:w="1159"/>
        <w:gridCol w:w="1159"/>
        <w:gridCol w:w="1159"/>
      </w:tblGrid>
      <w:tr w:rsidR="00614333" w:rsidRPr="0002527B" w:rsidTr="00614333">
        <w:tc>
          <w:tcPr>
            <w:tcW w:w="1004" w:type="dxa"/>
            <w:tcBorders>
              <w:top w:val="single" w:sz="4" w:space="0" w:color="auto"/>
              <w:left w:val="single" w:sz="4" w:space="0" w:color="auto"/>
              <w:bottom w:val="single" w:sz="4" w:space="0" w:color="auto"/>
              <w:right w:val="single" w:sz="4" w:space="0" w:color="auto"/>
            </w:tcBorders>
            <w:hideMark/>
          </w:tcPr>
          <w:p w:rsidR="00614333" w:rsidRPr="0002527B" w:rsidRDefault="00614333" w:rsidP="00C1688F">
            <w:pPr>
              <w:spacing w:line="276" w:lineRule="auto"/>
              <w:jc w:val="both"/>
              <w:rPr>
                <w:b/>
                <w:sz w:val="24"/>
                <w:szCs w:val="24"/>
              </w:rPr>
            </w:pPr>
            <w:bookmarkStart w:id="0" w:name="_Hlk449532222"/>
            <w:r w:rsidRPr="0002527B">
              <w:rPr>
                <w:b/>
                <w:sz w:val="24"/>
                <w:szCs w:val="24"/>
              </w:rPr>
              <w:t>Mācību gads</w:t>
            </w:r>
          </w:p>
        </w:tc>
        <w:tc>
          <w:tcPr>
            <w:tcW w:w="1210" w:type="dxa"/>
            <w:tcBorders>
              <w:top w:val="single" w:sz="4" w:space="0" w:color="auto"/>
              <w:left w:val="single" w:sz="4" w:space="0" w:color="auto"/>
              <w:bottom w:val="single" w:sz="4" w:space="0" w:color="auto"/>
              <w:right w:val="single" w:sz="4" w:space="0" w:color="auto"/>
            </w:tcBorders>
            <w:hideMark/>
          </w:tcPr>
          <w:p w:rsidR="00F34E64" w:rsidRPr="0002527B" w:rsidRDefault="00F34E64" w:rsidP="00F34E64">
            <w:pPr>
              <w:spacing w:line="276" w:lineRule="auto"/>
              <w:jc w:val="both"/>
              <w:rPr>
                <w:b/>
                <w:sz w:val="24"/>
                <w:szCs w:val="24"/>
              </w:rPr>
            </w:pPr>
            <w:r w:rsidRPr="0002527B">
              <w:rPr>
                <w:b/>
                <w:sz w:val="24"/>
                <w:szCs w:val="24"/>
              </w:rPr>
              <w:t>2012./</w:t>
            </w:r>
          </w:p>
          <w:p w:rsidR="00614333" w:rsidRPr="0002527B" w:rsidRDefault="00F34E64" w:rsidP="00F34E64">
            <w:pPr>
              <w:spacing w:line="276" w:lineRule="auto"/>
              <w:jc w:val="both"/>
              <w:rPr>
                <w:b/>
                <w:sz w:val="24"/>
                <w:szCs w:val="24"/>
              </w:rPr>
            </w:pPr>
            <w:r w:rsidRPr="0002527B">
              <w:rPr>
                <w:b/>
                <w:sz w:val="24"/>
                <w:szCs w:val="24"/>
              </w:rPr>
              <w:t>2013.</w:t>
            </w:r>
          </w:p>
        </w:tc>
        <w:tc>
          <w:tcPr>
            <w:tcW w:w="1210" w:type="dxa"/>
            <w:tcBorders>
              <w:top w:val="single" w:sz="4" w:space="0" w:color="auto"/>
              <w:left w:val="single" w:sz="4" w:space="0" w:color="auto"/>
              <w:bottom w:val="single" w:sz="4" w:space="0" w:color="auto"/>
              <w:right w:val="single" w:sz="4" w:space="0" w:color="auto"/>
            </w:tcBorders>
            <w:hideMark/>
          </w:tcPr>
          <w:p w:rsidR="00F34E64" w:rsidRPr="0002527B" w:rsidRDefault="00F34E64" w:rsidP="00F34E64">
            <w:pPr>
              <w:spacing w:line="276" w:lineRule="auto"/>
              <w:jc w:val="both"/>
              <w:rPr>
                <w:b/>
                <w:sz w:val="24"/>
                <w:szCs w:val="24"/>
              </w:rPr>
            </w:pPr>
            <w:r w:rsidRPr="0002527B">
              <w:rPr>
                <w:b/>
                <w:sz w:val="24"/>
                <w:szCs w:val="24"/>
              </w:rPr>
              <w:t>2013./</w:t>
            </w:r>
          </w:p>
          <w:p w:rsidR="00614333" w:rsidRPr="0002527B" w:rsidRDefault="00F34E64" w:rsidP="00F34E64">
            <w:pPr>
              <w:spacing w:line="276" w:lineRule="auto"/>
              <w:jc w:val="both"/>
              <w:rPr>
                <w:b/>
                <w:sz w:val="24"/>
                <w:szCs w:val="24"/>
              </w:rPr>
            </w:pPr>
            <w:r w:rsidRPr="0002527B">
              <w:rPr>
                <w:b/>
                <w:sz w:val="24"/>
                <w:szCs w:val="24"/>
              </w:rPr>
              <w:t>2014.</w:t>
            </w:r>
          </w:p>
        </w:tc>
        <w:tc>
          <w:tcPr>
            <w:tcW w:w="1210" w:type="dxa"/>
            <w:tcBorders>
              <w:top w:val="single" w:sz="4" w:space="0" w:color="auto"/>
              <w:left w:val="single" w:sz="4" w:space="0" w:color="auto"/>
              <w:bottom w:val="single" w:sz="4" w:space="0" w:color="auto"/>
              <w:right w:val="single" w:sz="4" w:space="0" w:color="auto"/>
            </w:tcBorders>
            <w:hideMark/>
          </w:tcPr>
          <w:p w:rsidR="00F34E64" w:rsidRPr="0002527B" w:rsidRDefault="00F34E64" w:rsidP="00F34E64">
            <w:pPr>
              <w:spacing w:line="276" w:lineRule="auto"/>
              <w:jc w:val="both"/>
              <w:rPr>
                <w:b/>
                <w:sz w:val="24"/>
                <w:szCs w:val="24"/>
              </w:rPr>
            </w:pPr>
            <w:r w:rsidRPr="0002527B">
              <w:rPr>
                <w:b/>
                <w:sz w:val="24"/>
                <w:szCs w:val="24"/>
              </w:rPr>
              <w:t>2014./</w:t>
            </w:r>
          </w:p>
          <w:p w:rsidR="00614333" w:rsidRPr="0002527B" w:rsidRDefault="00F34E64" w:rsidP="00F34E64">
            <w:pPr>
              <w:spacing w:line="276" w:lineRule="auto"/>
              <w:jc w:val="both"/>
              <w:rPr>
                <w:b/>
                <w:sz w:val="24"/>
                <w:szCs w:val="24"/>
              </w:rPr>
            </w:pPr>
            <w:r w:rsidRPr="0002527B">
              <w:rPr>
                <w:b/>
                <w:sz w:val="24"/>
                <w:szCs w:val="24"/>
              </w:rPr>
              <w:t>2015.</w:t>
            </w:r>
          </w:p>
        </w:tc>
        <w:tc>
          <w:tcPr>
            <w:tcW w:w="1210" w:type="dxa"/>
            <w:tcBorders>
              <w:top w:val="single" w:sz="4" w:space="0" w:color="auto"/>
              <w:left w:val="single" w:sz="4" w:space="0" w:color="auto"/>
              <w:bottom w:val="single" w:sz="4" w:space="0" w:color="auto"/>
              <w:right w:val="single" w:sz="4" w:space="0" w:color="auto"/>
            </w:tcBorders>
            <w:hideMark/>
          </w:tcPr>
          <w:p w:rsidR="00F34E64" w:rsidRPr="0002527B" w:rsidRDefault="00F34E64" w:rsidP="00F34E64">
            <w:pPr>
              <w:spacing w:line="276" w:lineRule="auto"/>
              <w:jc w:val="both"/>
              <w:rPr>
                <w:b/>
                <w:sz w:val="24"/>
                <w:szCs w:val="24"/>
              </w:rPr>
            </w:pPr>
            <w:r w:rsidRPr="0002527B">
              <w:rPr>
                <w:b/>
                <w:sz w:val="24"/>
                <w:szCs w:val="24"/>
              </w:rPr>
              <w:t>2015./</w:t>
            </w:r>
          </w:p>
          <w:p w:rsidR="00614333" w:rsidRPr="0002527B" w:rsidRDefault="00F34E64" w:rsidP="00F34E64">
            <w:pPr>
              <w:spacing w:line="276" w:lineRule="auto"/>
              <w:jc w:val="both"/>
              <w:rPr>
                <w:b/>
                <w:sz w:val="24"/>
                <w:szCs w:val="24"/>
              </w:rPr>
            </w:pPr>
            <w:r w:rsidRPr="0002527B">
              <w:rPr>
                <w:b/>
                <w:sz w:val="24"/>
                <w:szCs w:val="24"/>
              </w:rPr>
              <w:t>2016.</w:t>
            </w:r>
          </w:p>
        </w:tc>
        <w:tc>
          <w:tcPr>
            <w:tcW w:w="1159" w:type="dxa"/>
            <w:tcBorders>
              <w:top w:val="single" w:sz="4" w:space="0" w:color="auto"/>
              <w:left w:val="single" w:sz="4" w:space="0" w:color="auto"/>
              <w:bottom w:val="single" w:sz="4" w:space="0" w:color="auto"/>
              <w:right w:val="single" w:sz="4" w:space="0" w:color="auto"/>
            </w:tcBorders>
            <w:hideMark/>
          </w:tcPr>
          <w:p w:rsidR="00F34E64" w:rsidRDefault="00F34E64" w:rsidP="00F34E64">
            <w:pPr>
              <w:jc w:val="both"/>
              <w:rPr>
                <w:b/>
                <w:sz w:val="24"/>
                <w:szCs w:val="24"/>
              </w:rPr>
            </w:pPr>
            <w:r>
              <w:rPr>
                <w:b/>
                <w:sz w:val="24"/>
                <w:szCs w:val="24"/>
              </w:rPr>
              <w:t>2016./</w:t>
            </w:r>
          </w:p>
          <w:p w:rsidR="00614333" w:rsidRPr="0002527B" w:rsidRDefault="00F34E64" w:rsidP="00F34E64">
            <w:pPr>
              <w:spacing w:line="276" w:lineRule="auto"/>
              <w:jc w:val="both"/>
              <w:rPr>
                <w:b/>
                <w:sz w:val="24"/>
                <w:szCs w:val="24"/>
              </w:rPr>
            </w:pPr>
            <w:r>
              <w:rPr>
                <w:b/>
                <w:sz w:val="24"/>
                <w:szCs w:val="24"/>
              </w:rPr>
              <w:t>2017.</w:t>
            </w:r>
          </w:p>
        </w:tc>
        <w:tc>
          <w:tcPr>
            <w:tcW w:w="1159" w:type="dxa"/>
            <w:tcBorders>
              <w:top w:val="single" w:sz="4" w:space="0" w:color="auto"/>
              <w:left w:val="single" w:sz="4" w:space="0" w:color="auto"/>
              <w:bottom w:val="single" w:sz="4" w:space="0" w:color="auto"/>
              <w:right w:val="single" w:sz="4" w:space="0" w:color="auto"/>
            </w:tcBorders>
          </w:tcPr>
          <w:p w:rsidR="00614333" w:rsidRPr="0002527B" w:rsidRDefault="00F34E64" w:rsidP="00C1688F">
            <w:pPr>
              <w:jc w:val="both"/>
              <w:rPr>
                <w:b/>
                <w:sz w:val="24"/>
                <w:szCs w:val="24"/>
              </w:rPr>
            </w:pPr>
            <w:r>
              <w:rPr>
                <w:b/>
                <w:sz w:val="24"/>
                <w:szCs w:val="24"/>
              </w:rPr>
              <w:t>2017./ 2018.</w:t>
            </w:r>
          </w:p>
        </w:tc>
        <w:tc>
          <w:tcPr>
            <w:tcW w:w="1159" w:type="dxa"/>
            <w:tcBorders>
              <w:top w:val="single" w:sz="4" w:space="0" w:color="auto"/>
              <w:left w:val="single" w:sz="4" w:space="0" w:color="auto"/>
              <w:bottom w:val="single" w:sz="4" w:space="0" w:color="auto"/>
              <w:right w:val="single" w:sz="4" w:space="0" w:color="auto"/>
            </w:tcBorders>
          </w:tcPr>
          <w:p w:rsidR="00614333" w:rsidRDefault="00F34E64" w:rsidP="00C1688F">
            <w:pPr>
              <w:jc w:val="both"/>
              <w:rPr>
                <w:b/>
                <w:sz w:val="24"/>
                <w:szCs w:val="24"/>
              </w:rPr>
            </w:pPr>
            <w:r>
              <w:rPr>
                <w:b/>
                <w:sz w:val="24"/>
                <w:szCs w:val="24"/>
              </w:rPr>
              <w:t>2018./ 2019.</w:t>
            </w:r>
          </w:p>
        </w:tc>
      </w:tr>
      <w:bookmarkEnd w:id="0"/>
      <w:tr w:rsidR="00614333" w:rsidRPr="0002527B" w:rsidTr="00614333">
        <w:tc>
          <w:tcPr>
            <w:tcW w:w="1004" w:type="dxa"/>
            <w:tcBorders>
              <w:top w:val="single" w:sz="4" w:space="0" w:color="auto"/>
              <w:left w:val="single" w:sz="4" w:space="0" w:color="auto"/>
              <w:bottom w:val="single" w:sz="4" w:space="0" w:color="auto"/>
              <w:right w:val="single" w:sz="4" w:space="0" w:color="auto"/>
            </w:tcBorders>
            <w:hideMark/>
          </w:tcPr>
          <w:p w:rsidR="00614333" w:rsidRPr="0002527B" w:rsidRDefault="00614333" w:rsidP="00C1688F">
            <w:pPr>
              <w:spacing w:line="276" w:lineRule="auto"/>
              <w:jc w:val="both"/>
              <w:rPr>
                <w:sz w:val="24"/>
                <w:szCs w:val="24"/>
              </w:rPr>
            </w:pPr>
            <w:r w:rsidRPr="0002527B">
              <w:rPr>
                <w:sz w:val="24"/>
                <w:szCs w:val="24"/>
              </w:rPr>
              <w:t>Skaits</w:t>
            </w:r>
          </w:p>
        </w:tc>
        <w:tc>
          <w:tcPr>
            <w:tcW w:w="1210" w:type="dxa"/>
            <w:tcBorders>
              <w:top w:val="single" w:sz="4" w:space="0" w:color="auto"/>
              <w:left w:val="single" w:sz="4" w:space="0" w:color="auto"/>
              <w:bottom w:val="single" w:sz="4" w:space="0" w:color="auto"/>
              <w:right w:val="single" w:sz="4" w:space="0" w:color="auto"/>
            </w:tcBorders>
            <w:hideMark/>
          </w:tcPr>
          <w:p w:rsidR="00614333" w:rsidRPr="0002527B" w:rsidRDefault="00F34E64" w:rsidP="00C1688F">
            <w:pPr>
              <w:spacing w:line="276" w:lineRule="auto"/>
              <w:jc w:val="both"/>
              <w:rPr>
                <w:sz w:val="24"/>
                <w:szCs w:val="24"/>
              </w:rPr>
            </w:pPr>
            <w:r>
              <w:rPr>
                <w:sz w:val="24"/>
                <w:szCs w:val="24"/>
              </w:rPr>
              <w:t>105</w:t>
            </w:r>
          </w:p>
        </w:tc>
        <w:tc>
          <w:tcPr>
            <w:tcW w:w="1210" w:type="dxa"/>
            <w:tcBorders>
              <w:top w:val="single" w:sz="4" w:space="0" w:color="auto"/>
              <w:left w:val="single" w:sz="4" w:space="0" w:color="auto"/>
              <w:bottom w:val="single" w:sz="4" w:space="0" w:color="auto"/>
              <w:right w:val="single" w:sz="4" w:space="0" w:color="auto"/>
            </w:tcBorders>
            <w:hideMark/>
          </w:tcPr>
          <w:p w:rsidR="00614333" w:rsidRPr="0002527B" w:rsidRDefault="00F34E64" w:rsidP="00C1688F">
            <w:pPr>
              <w:spacing w:line="276" w:lineRule="auto"/>
              <w:jc w:val="both"/>
              <w:rPr>
                <w:sz w:val="24"/>
                <w:szCs w:val="24"/>
              </w:rPr>
            </w:pPr>
            <w:r>
              <w:rPr>
                <w:sz w:val="24"/>
                <w:szCs w:val="24"/>
              </w:rPr>
              <w:t>81</w:t>
            </w:r>
          </w:p>
        </w:tc>
        <w:tc>
          <w:tcPr>
            <w:tcW w:w="1210" w:type="dxa"/>
            <w:tcBorders>
              <w:top w:val="single" w:sz="4" w:space="0" w:color="auto"/>
              <w:left w:val="single" w:sz="4" w:space="0" w:color="auto"/>
              <w:bottom w:val="single" w:sz="4" w:space="0" w:color="auto"/>
              <w:right w:val="single" w:sz="4" w:space="0" w:color="auto"/>
            </w:tcBorders>
            <w:hideMark/>
          </w:tcPr>
          <w:p w:rsidR="00614333" w:rsidRPr="0002527B" w:rsidRDefault="00F34E64" w:rsidP="00C1688F">
            <w:pPr>
              <w:spacing w:line="276" w:lineRule="auto"/>
              <w:jc w:val="both"/>
              <w:rPr>
                <w:sz w:val="24"/>
                <w:szCs w:val="24"/>
              </w:rPr>
            </w:pPr>
            <w:r>
              <w:rPr>
                <w:sz w:val="24"/>
                <w:szCs w:val="24"/>
              </w:rPr>
              <w:t>76</w:t>
            </w:r>
          </w:p>
        </w:tc>
        <w:tc>
          <w:tcPr>
            <w:tcW w:w="1210" w:type="dxa"/>
            <w:tcBorders>
              <w:top w:val="single" w:sz="4" w:space="0" w:color="auto"/>
              <w:left w:val="single" w:sz="4" w:space="0" w:color="auto"/>
              <w:bottom w:val="single" w:sz="4" w:space="0" w:color="auto"/>
              <w:right w:val="single" w:sz="4" w:space="0" w:color="auto"/>
            </w:tcBorders>
            <w:hideMark/>
          </w:tcPr>
          <w:p w:rsidR="00614333" w:rsidRPr="0002527B" w:rsidRDefault="00614333" w:rsidP="00C1688F">
            <w:pPr>
              <w:spacing w:line="276" w:lineRule="auto"/>
              <w:jc w:val="both"/>
              <w:rPr>
                <w:sz w:val="24"/>
                <w:szCs w:val="24"/>
              </w:rPr>
            </w:pPr>
            <w:r>
              <w:rPr>
                <w:sz w:val="24"/>
                <w:szCs w:val="24"/>
              </w:rPr>
              <w:t>76</w:t>
            </w:r>
          </w:p>
        </w:tc>
        <w:tc>
          <w:tcPr>
            <w:tcW w:w="1159" w:type="dxa"/>
            <w:tcBorders>
              <w:top w:val="single" w:sz="4" w:space="0" w:color="auto"/>
              <w:left w:val="single" w:sz="4" w:space="0" w:color="auto"/>
              <w:bottom w:val="single" w:sz="4" w:space="0" w:color="auto"/>
              <w:right w:val="single" w:sz="4" w:space="0" w:color="auto"/>
            </w:tcBorders>
            <w:hideMark/>
          </w:tcPr>
          <w:p w:rsidR="00614333" w:rsidRPr="0002527B" w:rsidRDefault="00F34E64" w:rsidP="00C1688F">
            <w:pPr>
              <w:spacing w:line="276" w:lineRule="auto"/>
              <w:jc w:val="both"/>
              <w:rPr>
                <w:sz w:val="24"/>
                <w:szCs w:val="24"/>
              </w:rPr>
            </w:pPr>
            <w:r>
              <w:rPr>
                <w:sz w:val="24"/>
                <w:szCs w:val="24"/>
              </w:rPr>
              <w:t>71</w:t>
            </w:r>
          </w:p>
        </w:tc>
        <w:tc>
          <w:tcPr>
            <w:tcW w:w="1159" w:type="dxa"/>
            <w:tcBorders>
              <w:top w:val="single" w:sz="4" w:space="0" w:color="auto"/>
              <w:left w:val="single" w:sz="4" w:space="0" w:color="auto"/>
              <w:bottom w:val="single" w:sz="4" w:space="0" w:color="auto"/>
              <w:right w:val="single" w:sz="4" w:space="0" w:color="auto"/>
            </w:tcBorders>
          </w:tcPr>
          <w:p w:rsidR="00614333" w:rsidRDefault="00614333" w:rsidP="00C1688F">
            <w:pPr>
              <w:jc w:val="both"/>
              <w:rPr>
                <w:sz w:val="24"/>
                <w:szCs w:val="24"/>
              </w:rPr>
            </w:pPr>
            <w:r>
              <w:rPr>
                <w:sz w:val="24"/>
                <w:szCs w:val="24"/>
              </w:rPr>
              <w:t>71</w:t>
            </w:r>
          </w:p>
        </w:tc>
        <w:tc>
          <w:tcPr>
            <w:tcW w:w="1159" w:type="dxa"/>
            <w:tcBorders>
              <w:top w:val="single" w:sz="4" w:space="0" w:color="auto"/>
              <w:left w:val="single" w:sz="4" w:space="0" w:color="auto"/>
              <w:bottom w:val="single" w:sz="4" w:space="0" w:color="auto"/>
              <w:right w:val="single" w:sz="4" w:space="0" w:color="auto"/>
            </w:tcBorders>
          </w:tcPr>
          <w:p w:rsidR="00614333" w:rsidRDefault="00B8174D" w:rsidP="00C1688F">
            <w:pPr>
              <w:jc w:val="both"/>
              <w:rPr>
                <w:sz w:val="24"/>
                <w:szCs w:val="24"/>
              </w:rPr>
            </w:pPr>
            <w:r>
              <w:rPr>
                <w:sz w:val="24"/>
                <w:szCs w:val="24"/>
              </w:rPr>
              <w:t>58</w:t>
            </w:r>
          </w:p>
        </w:tc>
      </w:tr>
    </w:tbl>
    <w:p w:rsidR="00343232" w:rsidRPr="0002527B" w:rsidRDefault="00343232" w:rsidP="00343232">
      <w:p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 xml:space="preserve"> Skolēnu skaitam ir tendence samazināties.</w:t>
      </w:r>
    </w:p>
    <w:p w:rsidR="00343232" w:rsidRPr="0002527B" w:rsidRDefault="00343232" w:rsidP="00343232">
      <w:pPr>
        <w:spacing w:after="0"/>
        <w:jc w:val="both"/>
        <w:rPr>
          <w:rFonts w:ascii="Times New Roman" w:eastAsia="Times New Roman" w:hAnsi="Times New Roman" w:cs="Times New Roman"/>
          <w:sz w:val="24"/>
          <w:szCs w:val="24"/>
          <w:lang w:eastAsia="lv-LV"/>
        </w:rPr>
      </w:pPr>
    </w:p>
    <w:p w:rsidR="00343232" w:rsidRPr="0002527B" w:rsidRDefault="00343232" w:rsidP="00343232">
      <w:p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Pirmsskolas izg</w:t>
      </w:r>
      <w:r w:rsidR="00F15BD3">
        <w:rPr>
          <w:rFonts w:ascii="Times New Roman" w:eastAsia="Times New Roman" w:hAnsi="Times New Roman" w:cs="Times New Roman"/>
          <w:sz w:val="24"/>
          <w:szCs w:val="24"/>
          <w:lang w:eastAsia="lv-LV"/>
        </w:rPr>
        <w:t>lītojamo skaita dinamika no 2011./2012.- 2017./2018</w:t>
      </w:r>
      <w:r w:rsidRPr="0002527B">
        <w:rPr>
          <w:rFonts w:ascii="Times New Roman" w:eastAsia="Times New Roman" w:hAnsi="Times New Roman" w:cs="Times New Roman"/>
          <w:sz w:val="24"/>
          <w:szCs w:val="24"/>
          <w:lang w:eastAsia="lv-LV"/>
        </w:rPr>
        <w:t>.mācību gadam</w:t>
      </w:r>
    </w:p>
    <w:p w:rsidR="00343232" w:rsidRPr="0002527B" w:rsidRDefault="00343232" w:rsidP="00343232">
      <w:pPr>
        <w:spacing w:after="0"/>
        <w:jc w:val="both"/>
        <w:rPr>
          <w:rFonts w:ascii="Times New Roman" w:eastAsia="Times New Roman" w:hAnsi="Times New Roman" w:cs="Times New Roman"/>
          <w:sz w:val="24"/>
          <w:szCs w:val="24"/>
          <w:lang w:eastAsia="lv-LV"/>
        </w:rPr>
      </w:pPr>
    </w:p>
    <w:tbl>
      <w:tblPr>
        <w:tblStyle w:val="Reatabula"/>
        <w:tblW w:w="0" w:type="auto"/>
        <w:tblLook w:val="01E0" w:firstRow="1" w:lastRow="1" w:firstColumn="1" w:lastColumn="1" w:noHBand="0" w:noVBand="0"/>
      </w:tblPr>
      <w:tblGrid>
        <w:gridCol w:w="1004"/>
        <w:gridCol w:w="1052"/>
        <w:gridCol w:w="1052"/>
        <w:gridCol w:w="1052"/>
        <w:gridCol w:w="1052"/>
        <w:gridCol w:w="1022"/>
        <w:gridCol w:w="1022"/>
        <w:gridCol w:w="1022"/>
        <w:gridCol w:w="938"/>
      </w:tblGrid>
      <w:tr w:rsidR="00F34E64" w:rsidRPr="0002527B" w:rsidTr="00F34E64">
        <w:tc>
          <w:tcPr>
            <w:tcW w:w="1004" w:type="dxa"/>
            <w:tcBorders>
              <w:top w:val="single" w:sz="4" w:space="0" w:color="auto"/>
              <w:left w:val="single" w:sz="4" w:space="0" w:color="auto"/>
              <w:bottom w:val="single" w:sz="4" w:space="0" w:color="auto"/>
              <w:right w:val="single" w:sz="4" w:space="0" w:color="auto"/>
            </w:tcBorders>
            <w:hideMark/>
          </w:tcPr>
          <w:p w:rsidR="00F34E64" w:rsidRPr="0002527B" w:rsidRDefault="00F34E64" w:rsidP="00C1688F">
            <w:pPr>
              <w:spacing w:line="276" w:lineRule="auto"/>
              <w:jc w:val="both"/>
              <w:rPr>
                <w:b/>
                <w:sz w:val="24"/>
                <w:szCs w:val="24"/>
              </w:rPr>
            </w:pPr>
            <w:r w:rsidRPr="0002527B">
              <w:rPr>
                <w:b/>
                <w:sz w:val="24"/>
                <w:szCs w:val="24"/>
              </w:rPr>
              <w:t>Mācību gads</w:t>
            </w:r>
          </w:p>
        </w:tc>
        <w:tc>
          <w:tcPr>
            <w:tcW w:w="1052" w:type="dxa"/>
            <w:tcBorders>
              <w:top w:val="single" w:sz="4" w:space="0" w:color="auto"/>
              <w:left w:val="single" w:sz="4" w:space="0" w:color="auto"/>
              <w:bottom w:val="single" w:sz="4" w:space="0" w:color="auto"/>
              <w:right w:val="single" w:sz="4" w:space="0" w:color="auto"/>
            </w:tcBorders>
            <w:hideMark/>
          </w:tcPr>
          <w:p w:rsidR="00F34E64" w:rsidRPr="0002527B" w:rsidRDefault="00F34E64" w:rsidP="00C1688F">
            <w:pPr>
              <w:spacing w:line="276" w:lineRule="auto"/>
              <w:jc w:val="both"/>
              <w:rPr>
                <w:b/>
                <w:sz w:val="24"/>
                <w:szCs w:val="24"/>
              </w:rPr>
            </w:pPr>
            <w:r w:rsidRPr="0002527B">
              <w:rPr>
                <w:b/>
                <w:sz w:val="24"/>
                <w:szCs w:val="24"/>
              </w:rPr>
              <w:t>2011./</w:t>
            </w:r>
          </w:p>
          <w:p w:rsidR="00F34E64" w:rsidRPr="0002527B" w:rsidRDefault="00F34E64" w:rsidP="00C1688F">
            <w:pPr>
              <w:spacing w:line="276" w:lineRule="auto"/>
              <w:jc w:val="both"/>
              <w:rPr>
                <w:b/>
                <w:sz w:val="24"/>
                <w:szCs w:val="24"/>
              </w:rPr>
            </w:pPr>
            <w:r w:rsidRPr="0002527B">
              <w:rPr>
                <w:b/>
                <w:sz w:val="24"/>
                <w:szCs w:val="24"/>
              </w:rPr>
              <w:t>2012.</w:t>
            </w:r>
          </w:p>
        </w:tc>
        <w:tc>
          <w:tcPr>
            <w:tcW w:w="1052" w:type="dxa"/>
            <w:tcBorders>
              <w:top w:val="single" w:sz="4" w:space="0" w:color="auto"/>
              <w:left w:val="single" w:sz="4" w:space="0" w:color="auto"/>
              <w:bottom w:val="single" w:sz="4" w:space="0" w:color="auto"/>
              <w:right w:val="single" w:sz="4" w:space="0" w:color="auto"/>
            </w:tcBorders>
            <w:hideMark/>
          </w:tcPr>
          <w:p w:rsidR="00F34E64" w:rsidRPr="0002527B" w:rsidRDefault="00F34E64" w:rsidP="00C1688F">
            <w:pPr>
              <w:spacing w:line="276" w:lineRule="auto"/>
              <w:jc w:val="both"/>
              <w:rPr>
                <w:b/>
                <w:sz w:val="24"/>
                <w:szCs w:val="24"/>
              </w:rPr>
            </w:pPr>
            <w:r w:rsidRPr="0002527B">
              <w:rPr>
                <w:b/>
                <w:sz w:val="24"/>
                <w:szCs w:val="24"/>
              </w:rPr>
              <w:t>2012./</w:t>
            </w:r>
          </w:p>
          <w:p w:rsidR="00F34E64" w:rsidRPr="0002527B" w:rsidRDefault="00F34E64" w:rsidP="00C1688F">
            <w:pPr>
              <w:spacing w:line="276" w:lineRule="auto"/>
              <w:jc w:val="both"/>
              <w:rPr>
                <w:b/>
                <w:sz w:val="24"/>
                <w:szCs w:val="24"/>
              </w:rPr>
            </w:pPr>
            <w:r w:rsidRPr="0002527B">
              <w:rPr>
                <w:b/>
                <w:sz w:val="24"/>
                <w:szCs w:val="24"/>
              </w:rPr>
              <w:t>2013.</w:t>
            </w:r>
          </w:p>
        </w:tc>
        <w:tc>
          <w:tcPr>
            <w:tcW w:w="1052" w:type="dxa"/>
            <w:tcBorders>
              <w:top w:val="single" w:sz="4" w:space="0" w:color="auto"/>
              <w:left w:val="single" w:sz="4" w:space="0" w:color="auto"/>
              <w:bottom w:val="single" w:sz="4" w:space="0" w:color="auto"/>
              <w:right w:val="single" w:sz="4" w:space="0" w:color="auto"/>
            </w:tcBorders>
            <w:hideMark/>
          </w:tcPr>
          <w:p w:rsidR="00F34E64" w:rsidRPr="0002527B" w:rsidRDefault="00F34E64" w:rsidP="00C1688F">
            <w:pPr>
              <w:spacing w:line="276" w:lineRule="auto"/>
              <w:jc w:val="both"/>
              <w:rPr>
                <w:b/>
                <w:sz w:val="24"/>
                <w:szCs w:val="24"/>
              </w:rPr>
            </w:pPr>
            <w:r w:rsidRPr="0002527B">
              <w:rPr>
                <w:b/>
                <w:sz w:val="24"/>
                <w:szCs w:val="24"/>
              </w:rPr>
              <w:t>2013./</w:t>
            </w:r>
          </w:p>
          <w:p w:rsidR="00F34E64" w:rsidRPr="0002527B" w:rsidRDefault="00F34E64" w:rsidP="00C1688F">
            <w:pPr>
              <w:spacing w:line="276" w:lineRule="auto"/>
              <w:jc w:val="both"/>
              <w:rPr>
                <w:b/>
                <w:sz w:val="24"/>
                <w:szCs w:val="24"/>
              </w:rPr>
            </w:pPr>
            <w:r w:rsidRPr="0002527B">
              <w:rPr>
                <w:b/>
                <w:sz w:val="24"/>
                <w:szCs w:val="24"/>
              </w:rPr>
              <w:t>2014.</w:t>
            </w:r>
          </w:p>
        </w:tc>
        <w:tc>
          <w:tcPr>
            <w:tcW w:w="1052" w:type="dxa"/>
            <w:tcBorders>
              <w:top w:val="single" w:sz="4" w:space="0" w:color="auto"/>
              <w:left w:val="single" w:sz="4" w:space="0" w:color="auto"/>
              <w:bottom w:val="single" w:sz="4" w:space="0" w:color="auto"/>
              <w:right w:val="single" w:sz="4" w:space="0" w:color="auto"/>
            </w:tcBorders>
            <w:hideMark/>
          </w:tcPr>
          <w:p w:rsidR="00F34E64" w:rsidRPr="0002527B" w:rsidRDefault="00F34E64" w:rsidP="00C1688F">
            <w:pPr>
              <w:spacing w:line="276" w:lineRule="auto"/>
              <w:jc w:val="both"/>
              <w:rPr>
                <w:b/>
                <w:sz w:val="24"/>
                <w:szCs w:val="24"/>
              </w:rPr>
            </w:pPr>
            <w:r w:rsidRPr="0002527B">
              <w:rPr>
                <w:b/>
                <w:sz w:val="24"/>
                <w:szCs w:val="24"/>
              </w:rPr>
              <w:t>2014./</w:t>
            </w:r>
          </w:p>
          <w:p w:rsidR="00F34E64" w:rsidRPr="0002527B" w:rsidRDefault="00F34E64" w:rsidP="00C1688F">
            <w:pPr>
              <w:spacing w:line="276" w:lineRule="auto"/>
              <w:jc w:val="both"/>
              <w:rPr>
                <w:b/>
                <w:sz w:val="24"/>
                <w:szCs w:val="24"/>
              </w:rPr>
            </w:pPr>
            <w:r w:rsidRPr="0002527B">
              <w:rPr>
                <w:b/>
                <w:sz w:val="24"/>
                <w:szCs w:val="24"/>
              </w:rPr>
              <w:t>2015.</w:t>
            </w:r>
          </w:p>
        </w:tc>
        <w:tc>
          <w:tcPr>
            <w:tcW w:w="1022" w:type="dxa"/>
            <w:tcBorders>
              <w:top w:val="single" w:sz="4" w:space="0" w:color="auto"/>
              <w:left w:val="single" w:sz="4" w:space="0" w:color="auto"/>
              <w:bottom w:val="single" w:sz="4" w:space="0" w:color="auto"/>
              <w:right w:val="single" w:sz="4" w:space="0" w:color="auto"/>
            </w:tcBorders>
            <w:hideMark/>
          </w:tcPr>
          <w:p w:rsidR="00F34E64" w:rsidRPr="0002527B" w:rsidRDefault="00F34E64" w:rsidP="00C1688F">
            <w:pPr>
              <w:spacing w:line="276" w:lineRule="auto"/>
              <w:jc w:val="both"/>
              <w:rPr>
                <w:b/>
                <w:sz w:val="24"/>
                <w:szCs w:val="24"/>
              </w:rPr>
            </w:pPr>
            <w:r w:rsidRPr="0002527B">
              <w:rPr>
                <w:b/>
                <w:sz w:val="24"/>
                <w:szCs w:val="24"/>
              </w:rPr>
              <w:t>2015./</w:t>
            </w:r>
          </w:p>
          <w:p w:rsidR="00F34E64" w:rsidRPr="0002527B" w:rsidRDefault="00F34E64" w:rsidP="00C1688F">
            <w:pPr>
              <w:spacing w:line="276" w:lineRule="auto"/>
              <w:jc w:val="both"/>
              <w:rPr>
                <w:b/>
                <w:sz w:val="24"/>
                <w:szCs w:val="24"/>
              </w:rPr>
            </w:pPr>
            <w:r w:rsidRPr="0002527B">
              <w:rPr>
                <w:b/>
                <w:sz w:val="24"/>
                <w:szCs w:val="24"/>
              </w:rPr>
              <w:t>2016.</w:t>
            </w:r>
          </w:p>
        </w:tc>
        <w:tc>
          <w:tcPr>
            <w:tcW w:w="1022" w:type="dxa"/>
            <w:tcBorders>
              <w:top w:val="single" w:sz="4" w:space="0" w:color="auto"/>
              <w:left w:val="single" w:sz="4" w:space="0" w:color="auto"/>
              <w:bottom w:val="single" w:sz="4" w:space="0" w:color="auto"/>
              <w:right w:val="single" w:sz="4" w:space="0" w:color="auto"/>
            </w:tcBorders>
          </w:tcPr>
          <w:p w:rsidR="00F34E64" w:rsidRPr="0002527B" w:rsidRDefault="00F34E64" w:rsidP="00C1688F">
            <w:pPr>
              <w:spacing w:line="276" w:lineRule="auto"/>
              <w:jc w:val="both"/>
              <w:rPr>
                <w:b/>
                <w:sz w:val="24"/>
                <w:szCs w:val="24"/>
              </w:rPr>
            </w:pPr>
            <w:r>
              <w:rPr>
                <w:b/>
                <w:sz w:val="24"/>
                <w:szCs w:val="24"/>
              </w:rPr>
              <w:t>2016</w:t>
            </w:r>
            <w:r w:rsidRPr="0002527B">
              <w:rPr>
                <w:b/>
                <w:sz w:val="24"/>
                <w:szCs w:val="24"/>
              </w:rPr>
              <w:t>./</w:t>
            </w:r>
          </w:p>
          <w:p w:rsidR="00F34E64" w:rsidRPr="0002527B" w:rsidRDefault="00F34E64" w:rsidP="00C1688F">
            <w:pPr>
              <w:jc w:val="both"/>
              <w:rPr>
                <w:b/>
                <w:sz w:val="24"/>
                <w:szCs w:val="24"/>
              </w:rPr>
            </w:pPr>
            <w:r>
              <w:rPr>
                <w:b/>
                <w:sz w:val="24"/>
                <w:szCs w:val="24"/>
              </w:rPr>
              <w:t>2017</w:t>
            </w:r>
            <w:r w:rsidRPr="0002527B">
              <w:rPr>
                <w:b/>
                <w:sz w:val="24"/>
                <w:szCs w:val="24"/>
              </w:rPr>
              <w:t>.</w:t>
            </w:r>
          </w:p>
        </w:tc>
        <w:tc>
          <w:tcPr>
            <w:tcW w:w="1022" w:type="dxa"/>
            <w:tcBorders>
              <w:top w:val="single" w:sz="4" w:space="0" w:color="auto"/>
              <w:left w:val="single" w:sz="4" w:space="0" w:color="auto"/>
              <w:bottom w:val="single" w:sz="4" w:space="0" w:color="auto"/>
              <w:right w:val="single" w:sz="4" w:space="0" w:color="auto"/>
            </w:tcBorders>
          </w:tcPr>
          <w:p w:rsidR="00F34E64" w:rsidRDefault="00F34E64" w:rsidP="00C1688F">
            <w:pPr>
              <w:jc w:val="both"/>
              <w:rPr>
                <w:b/>
                <w:sz w:val="24"/>
                <w:szCs w:val="24"/>
              </w:rPr>
            </w:pPr>
            <w:r>
              <w:rPr>
                <w:b/>
                <w:sz w:val="24"/>
                <w:szCs w:val="24"/>
              </w:rPr>
              <w:t>2017./ 2018.</w:t>
            </w:r>
          </w:p>
        </w:tc>
        <w:tc>
          <w:tcPr>
            <w:tcW w:w="938" w:type="dxa"/>
            <w:tcBorders>
              <w:top w:val="single" w:sz="4" w:space="0" w:color="auto"/>
              <w:left w:val="single" w:sz="4" w:space="0" w:color="auto"/>
              <w:bottom w:val="single" w:sz="4" w:space="0" w:color="auto"/>
              <w:right w:val="single" w:sz="4" w:space="0" w:color="auto"/>
            </w:tcBorders>
          </w:tcPr>
          <w:p w:rsidR="00F34E64" w:rsidRDefault="00F34E64" w:rsidP="00C1688F">
            <w:pPr>
              <w:jc w:val="both"/>
              <w:rPr>
                <w:b/>
                <w:sz w:val="24"/>
                <w:szCs w:val="24"/>
              </w:rPr>
            </w:pPr>
            <w:r>
              <w:rPr>
                <w:b/>
                <w:sz w:val="24"/>
                <w:szCs w:val="24"/>
              </w:rPr>
              <w:t>2018./</w:t>
            </w:r>
          </w:p>
          <w:p w:rsidR="00F34E64" w:rsidRDefault="00F34E64" w:rsidP="00C1688F">
            <w:pPr>
              <w:jc w:val="both"/>
              <w:rPr>
                <w:b/>
                <w:sz w:val="24"/>
                <w:szCs w:val="24"/>
              </w:rPr>
            </w:pPr>
            <w:r>
              <w:rPr>
                <w:b/>
                <w:sz w:val="24"/>
                <w:szCs w:val="24"/>
              </w:rPr>
              <w:t>2019.</w:t>
            </w:r>
          </w:p>
        </w:tc>
      </w:tr>
      <w:tr w:rsidR="00F34E64" w:rsidRPr="0002527B" w:rsidTr="00F34E64">
        <w:tc>
          <w:tcPr>
            <w:tcW w:w="1004" w:type="dxa"/>
            <w:tcBorders>
              <w:top w:val="single" w:sz="4" w:space="0" w:color="auto"/>
              <w:left w:val="single" w:sz="4" w:space="0" w:color="auto"/>
              <w:bottom w:val="single" w:sz="4" w:space="0" w:color="auto"/>
              <w:right w:val="single" w:sz="4" w:space="0" w:color="auto"/>
            </w:tcBorders>
            <w:hideMark/>
          </w:tcPr>
          <w:p w:rsidR="00F34E64" w:rsidRPr="0002527B" w:rsidRDefault="00F34E64" w:rsidP="00C1688F">
            <w:pPr>
              <w:spacing w:line="276" w:lineRule="auto"/>
              <w:jc w:val="both"/>
              <w:rPr>
                <w:sz w:val="24"/>
                <w:szCs w:val="24"/>
              </w:rPr>
            </w:pPr>
            <w:r w:rsidRPr="0002527B">
              <w:rPr>
                <w:sz w:val="24"/>
                <w:szCs w:val="24"/>
              </w:rPr>
              <w:t>Skaits</w:t>
            </w:r>
          </w:p>
        </w:tc>
        <w:tc>
          <w:tcPr>
            <w:tcW w:w="1052" w:type="dxa"/>
            <w:tcBorders>
              <w:top w:val="single" w:sz="4" w:space="0" w:color="auto"/>
              <w:left w:val="single" w:sz="4" w:space="0" w:color="auto"/>
              <w:bottom w:val="single" w:sz="4" w:space="0" w:color="auto"/>
              <w:right w:val="single" w:sz="4" w:space="0" w:color="auto"/>
            </w:tcBorders>
            <w:hideMark/>
          </w:tcPr>
          <w:p w:rsidR="00F34E64" w:rsidRPr="0002527B" w:rsidRDefault="00F34E64" w:rsidP="00C1688F">
            <w:pPr>
              <w:spacing w:line="276" w:lineRule="auto"/>
              <w:jc w:val="both"/>
              <w:rPr>
                <w:sz w:val="24"/>
                <w:szCs w:val="24"/>
              </w:rPr>
            </w:pPr>
            <w:r>
              <w:rPr>
                <w:sz w:val="24"/>
                <w:szCs w:val="24"/>
              </w:rPr>
              <w:t>35</w:t>
            </w:r>
          </w:p>
        </w:tc>
        <w:tc>
          <w:tcPr>
            <w:tcW w:w="1052" w:type="dxa"/>
            <w:tcBorders>
              <w:top w:val="single" w:sz="4" w:space="0" w:color="auto"/>
              <w:left w:val="single" w:sz="4" w:space="0" w:color="auto"/>
              <w:bottom w:val="single" w:sz="4" w:space="0" w:color="auto"/>
              <w:right w:val="single" w:sz="4" w:space="0" w:color="auto"/>
            </w:tcBorders>
            <w:hideMark/>
          </w:tcPr>
          <w:p w:rsidR="00F34E64" w:rsidRPr="0002527B" w:rsidRDefault="00F34E64" w:rsidP="00C1688F">
            <w:pPr>
              <w:spacing w:line="276" w:lineRule="auto"/>
              <w:jc w:val="both"/>
              <w:rPr>
                <w:sz w:val="24"/>
                <w:szCs w:val="24"/>
              </w:rPr>
            </w:pPr>
            <w:r>
              <w:rPr>
                <w:sz w:val="24"/>
                <w:szCs w:val="24"/>
              </w:rPr>
              <w:t>37</w:t>
            </w:r>
          </w:p>
        </w:tc>
        <w:tc>
          <w:tcPr>
            <w:tcW w:w="1052" w:type="dxa"/>
            <w:tcBorders>
              <w:top w:val="single" w:sz="4" w:space="0" w:color="auto"/>
              <w:left w:val="single" w:sz="4" w:space="0" w:color="auto"/>
              <w:bottom w:val="single" w:sz="4" w:space="0" w:color="auto"/>
              <w:right w:val="single" w:sz="4" w:space="0" w:color="auto"/>
            </w:tcBorders>
            <w:hideMark/>
          </w:tcPr>
          <w:p w:rsidR="00F34E64" w:rsidRPr="0002527B" w:rsidRDefault="00F34E64" w:rsidP="00C1688F">
            <w:pPr>
              <w:spacing w:line="276" w:lineRule="auto"/>
              <w:jc w:val="both"/>
              <w:rPr>
                <w:sz w:val="24"/>
                <w:szCs w:val="24"/>
              </w:rPr>
            </w:pPr>
            <w:r>
              <w:rPr>
                <w:sz w:val="24"/>
                <w:szCs w:val="24"/>
              </w:rPr>
              <w:t>29</w:t>
            </w:r>
          </w:p>
        </w:tc>
        <w:tc>
          <w:tcPr>
            <w:tcW w:w="1052" w:type="dxa"/>
            <w:tcBorders>
              <w:top w:val="single" w:sz="4" w:space="0" w:color="auto"/>
              <w:left w:val="single" w:sz="4" w:space="0" w:color="auto"/>
              <w:bottom w:val="single" w:sz="4" w:space="0" w:color="auto"/>
              <w:right w:val="single" w:sz="4" w:space="0" w:color="auto"/>
            </w:tcBorders>
            <w:hideMark/>
          </w:tcPr>
          <w:p w:rsidR="00F34E64" w:rsidRPr="0002527B" w:rsidRDefault="00F34E64" w:rsidP="00C1688F">
            <w:pPr>
              <w:spacing w:line="276" w:lineRule="auto"/>
              <w:jc w:val="both"/>
              <w:rPr>
                <w:sz w:val="24"/>
                <w:szCs w:val="24"/>
              </w:rPr>
            </w:pPr>
            <w:r>
              <w:rPr>
                <w:sz w:val="24"/>
                <w:szCs w:val="24"/>
              </w:rPr>
              <w:t>24</w:t>
            </w:r>
          </w:p>
        </w:tc>
        <w:tc>
          <w:tcPr>
            <w:tcW w:w="1022" w:type="dxa"/>
            <w:tcBorders>
              <w:top w:val="single" w:sz="4" w:space="0" w:color="auto"/>
              <w:left w:val="single" w:sz="4" w:space="0" w:color="auto"/>
              <w:bottom w:val="single" w:sz="4" w:space="0" w:color="auto"/>
              <w:right w:val="single" w:sz="4" w:space="0" w:color="auto"/>
            </w:tcBorders>
            <w:hideMark/>
          </w:tcPr>
          <w:p w:rsidR="00F34E64" w:rsidRPr="0002527B" w:rsidRDefault="00F34E64" w:rsidP="00C1688F">
            <w:pPr>
              <w:spacing w:line="276" w:lineRule="auto"/>
              <w:jc w:val="both"/>
              <w:rPr>
                <w:sz w:val="24"/>
                <w:szCs w:val="24"/>
              </w:rPr>
            </w:pPr>
            <w:r>
              <w:rPr>
                <w:sz w:val="24"/>
                <w:szCs w:val="24"/>
              </w:rPr>
              <w:t>46</w:t>
            </w:r>
          </w:p>
        </w:tc>
        <w:tc>
          <w:tcPr>
            <w:tcW w:w="1022" w:type="dxa"/>
            <w:tcBorders>
              <w:top w:val="single" w:sz="4" w:space="0" w:color="auto"/>
              <w:left w:val="single" w:sz="4" w:space="0" w:color="auto"/>
              <w:bottom w:val="single" w:sz="4" w:space="0" w:color="auto"/>
              <w:right w:val="single" w:sz="4" w:space="0" w:color="auto"/>
            </w:tcBorders>
          </w:tcPr>
          <w:p w:rsidR="00F34E64" w:rsidRDefault="00F34E64" w:rsidP="00C1688F">
            <w:pPr>
              <w:jc w:val="both"/>
              <w:rPr>
                <w:sz w:val="24"/>
                <w:szCs w:val="24"/>
              </w:rPr>
            </w:pPr>
            <w:r>
              <w:rPr>
                <w:sz w:val="24"/>
                <w:szCs w:val="24"/>
              </w:rPr>
              <w:t>45</w:t>
            </w:r>
          </w:p>
        </w:tc>
        <w:tc>
          <w:tcPr>
            <w:tcW w:w="1022" w:type="dxa"/>
            <w:tcBorders>
              <w:top w:val="single" w:sz="4" w:space="0" w:color="auto"/>
              <w:left w:val="single" w:sz="4" w:space="0" w:color="auto"/>
              <w:bottom w:val="single" w:sz="4" w:space="0" w:color="auto"/>
              <w:right w:val="single" w:sz="4" w:space="0" w:color="auto"/>
            </w:tcBorders>
          </w:tcPr>
          <w:p w:rsidR="00F34E64" w:rsidRDefault="00F34E64" w:rsidP="00C1688F">
            <w:pPr>
              <w:jc w:val="both"/>
              <w:rPr>
                <w:sz w:val="24"/>
                <w:szCs w:val="24"/>
              </w:rPr>
            </w:pPr>
            <w:r>
              <w:rPr>
                <w:sz w:val="24"/>
                <w:szCs w:val="24"/>
              </w:rPr>
              <w:t>45</w:t>
            </w:r>
          </w:p>
        </w:tc>
        <w:tc>
          <w:tcPr>
            <w:tcW w:w="938" w:type="dxa"/>
            <w:tcBorders>
              <w:top w:val="single" w:sz="4" w:space="0" w:color="auto"/>
              <w:left w:val="single" w:sz="4" w:space="0" w:color="auto"/>
              <w:bottom w:val="single" w:sz="4" w:space="0" w:color="auto"/>
              <w:right w:val="single" w:sz="4" w:space="0" w:color="auto"/>
            </w:tcBorders>
          </w:tcPr>
          <w:p w:rsidR="00F34E64" w:rsidRDefault="00B8174D" w:rsidP="00C1688F">
            <w:pPr>
              <w:jc w:val="both"/>
              <w:rPr>
                <w:sz w:val="24"/>
                <w:szCs w:val="24"/>
              </w:rPr>
            </w:pPr>
            <w:r>
              <w:rPr>
                <w:sz w:val="24"/>
                <w:szCs w:val="24"/>
              </w:rPr>
              <w:t>43</w:t>
            </w:r>
          </w:p>
        </w:tc>
      </w:tr>
    </w:tbl>
    <w:p w:rsidR="00343232" w:rsidRPr="0002527B" w:rsidRDefault="00343232" w:rsidP="00343232">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Pirmsskolas grupās bērnu skaits ir palielinājies uz skolu apvienošanas rēķina.</w:t>
      </w:r>
    </w:p>
    <w:p w:rsidR="00343232" w:rsidRDefault="00343232" w:rsidP="00343232">
      <w:pPr>
        <w:spacing w:after="0"/>
        <w:jc w:val="both"/>
        <w:rPr>
          <w:rFonts w:ascii="Times New Roman" w:eastAsia="Times New Roman" w:hAnsi="Times New Roman" w:cs="Times New Roman"/>
          <w:sz w:val="24"/>
          <w:szCs w:val="24"/>
          <w:lang w:eastAsia="lv-LV"/>
        </w:rPr>
      </w:pPr>
    </w:p>
    <w:p w:rsidR="00343232" w:rsidRPr="00272849" w:rsidRDefault="00343232" w:rsidP="00343232">
      <w:pPr>
        <w:spacing w:after="0"/>
        <w:jc w:val="both"/>
        <w:rPr>
          <w:rFonts w:ascii="Times New Roman" w:eastAsia="Times New Roman" w:hAnsi="Times New Roman" w:cs="Times New Roman"/>
          <w:sz w:val="24"/>
          <w:szCs w:val="24"/>
          <w:lang w:eastAsia="lv-LV"/>
        </w:rPr>
      </w:pPr>
      <w:r w:rsidRPr="00272849">
        <w:rPr>
          <w:rFonts w:ascii="Times New Roman" w:eastAsia="Times New Roman" w:hAnsi="Times New Roman" w:cs="Times New Roman"/>
          <w:sz w:val="24"/>
          <w:szCs w:val="24"/>
          <w:lang w:eastAsia="lv-LV"/>
        </w:rPr>
        <w:t xml:space="preserve">Dzimstība Vānes </w:t>
      </w:r>
      <w:r w:rsidR="00F15BD3" w:rsidRPr="00272849">
        <w:rPr>
          <w:rFonts w:ascii="Times New Roman" w:eastAsia="Times New Roman" w:hAnsi="Times New Roman" w:cs="Times New Roman"/>
          <w:sz w:val="24"/>
          <w:szCs w:val="24"/>
          <w:lang w:eastAsia="lv-LV"/>
        </w:rPr>
        <w:t>pagastā no 2010.-2016</w:t>
      </w:r>
      <w:r w:rsidRPr="00272849">
        <w:rPr>
          <w:rFonts w:ascii="Times New Roman" w:eastAsia="Times New Roman" w:hAnsi="Times New Roman" w:cs="Times New Roman"/>
          <w:sz w:val="24"/>
          <w:szCs w:val="24"/>
          <w:lang w:eastAsia="lv-LV"/>
        </w:rPr>
        <w:t>.gadam</w:t>
      </w:r>
    </w:p>
    <w:p w:rsidR="00343232" w:rsidRPr="0002527B" w:rsidRDefault="00343232" w:rsidP="00343232">
      <w:pPr>
        <w:spacing w:after="0"/>
        <w:jc w:val="both"/>
        <w:rPr>
          <w:rFonts w:ascii="Times New Roman" w:eastAsia="Times New Roman" w:hAnsi="Times New Roman" w:cs="Times New Roman"/>
          <w:sz w:val="24"/>
          <w:szCs w:val="24"/>
          <w:lang w:eastAsia="lv-LV"/>
        </w:rPr>
      </w:pPr>
    </w:p>
    <w:tbl>
      <w:tblPr>
        <w:tblStyle w:val="Reatabula"/>
        <w:tblW w:w="0" w:type="auto"/>
        <w:tblLook w:val="01E0" w:firstRow="1" w:lastRow="1" w:firstColumn="1" w:lastColumn="1" w:noHBand="0" w:noVBand="0"/>
      </w:tblPr>
      <w:tblGrid>
        <w:gridCol w:w="864"/>
        <w:gridCol w:w="1201"/>
        <w:gridCol w:w="1201"/>
        <w:gridCol w:w="1201"/>
        <w:gridCol w:w="1201"/>
        <w:gridCol w:w="1146"/>
        <w:gridCol w:w="1146"/>
        <w:gridCol w:w="1146"/>
      </w:tblGrid>
      <w:tr w:rsidR="00272849" w:rsidRPr="0002527B" w:rsidTr="00B8174D">
        <w:tc>
          <w:tcPr>
            <w:tcW w:w="864" w:type="dxa"/>
            <w:tcBorders>
              <w:top w:val="single" w:sz="4" w:space="0" w:color="auto"/>
              <w:left w:val="single" w:sz="4" w:space="0" w:color="auto"/>
              <w:bottom w:val="single" w:sz="4" w:space="0" w:color="auto"/>
              <w:right w:val="single" w:sz="4" w:space="0" w:color="auto"/>
            </w:tcBorders>
            <w:hideMark/>
          </w:tcPr>
          <w:p w:rsidR="00272849" w:rsidRPr="0002527B" w:rsidRDefault="00272849" w:rsidP="00C1688F">
            <w:pPr>
              <w:spacing w:line="276" w:lineRule="auto"/>
              <w:jc w:val="both"/>
              <w:rPr>
                <w:b/>
                <w:sz w:val="24"/>
                <w:szCs w:val="24"/>
              </w:rPr>
            </w:pPr>
            <w:r w:rsidRPr="0002527B">
              <w:rPr>
                <w:b/>
                <w:sz w:val="24"/>
                <w:szCs w:val="24"/>
              </w:rPr>
              <w:t>Gads</w:t>
            </w:r>
          </w:p>
        </w:tc>
        <w:tc>
          <w:tcPr>
            <w:tcW w:w="1201" w:type="dxa"/>
            <w:tcBorders>
              <w:top w:val="single" w:sz="4" w:space="0" w:color="auto"/>
              <w:left w:val="single" w:sz="4" w:space="0" w:color="auto"/>
              <w:bottom w:val="single" w:sz="4" w:space="0" w:color="auto"/>
              <w:right w:val="single" w:sz="4" w:space="0" w:color="auto"/>
            </w:tcBorders>
            <w:hideMark/>
          </w:tcPr>
          <w:p w:rsidR="00272849" w:rsidRPr="0002527B" w:rsidRDefault="00272849" w:rsidP="00C1688F">
            <w:pPr>
              <w:spacing w:line="276" w:lineRule="auto"/>
              <w:jc w:val="both"/>
              <w:rPr>
                <w:b/>
                <w:sz w:val="24"/>
                <w:szCs w:val="24"/>
              </w:rPr>
            </w:pPr>
            <w:r w:rsidRPr="0002527B">
              <w:rPr>
                <w:b/>
                <w:sz w:val="24"/>
                <w:szCs w:val="24"/>
              </w:rPr>
              <w:t>2012.</w:t>
            </w:r>
          </w:p>
        </w:tc>
        <w:tc>
          <w:tcPr>
            <w:tcW w:w="1201" w:type="dxa"/>
            <w:tcBorders>
              <w:top w:val="single" w:sz="4" w:space="0" w:color="auto"/>
              <w:left w:val="single" w:sz="4" w:space="0" w:color="auto"/>
              <w:bottom w:val="single" w:sz="4" w:space="0" w:color="auto"/>
              <w:right w:val="single" w:sz="4" w:space="0" w:color="auto"/>
            </w:tcBorders>
            <w:hideMark/>
          </w:tcPr>
          <w:p w:rsidR="00272849" w:rsidRPr="0002527B" w:rsidRDefault="00272849" w:rsidP="00C1688F">
            <w:pPr>
              <w:spacing w:line="276" w:lineRule="auto"/>
              <w:jc w:val="both"/>
              <w:rPr>
                <w:b/>
                <w:sz w:val="24"/>
                <w:szCs w:val="24"/>
              </w:rPr>
            </w:pPr>
            <w:r w:rsidRPr="0002527B">
              <w:rPr>
                <w:b/>
                <w:sz w:val="24"/>
                <w:szCs w:val="24"/>
              </w:rPr>
              <w:t>2013.</w:t>
            </w:r>
          </w:p>
        </w:tc>
        <w:tc>
          <w:tcPr>
            <w:tcW w:w="1201" w:type="dxa"/>
            <w:tcBorders>
              <w:top w:val="single" w:sz="4" w:space="0" w:color="auto"/>
              <w:left w:val="single" w:sz="4" w:space="0" w:color="auto"/>
              <w:bottom w:val="single" w:sz="4" w:space="0" w:color="auto"/>
              <w:right w:val="single" w:sz="4" w:space="0" w:color="auto"/>
            </w:tcBorders>
            <w:hideMark/>
          </w:tcPr>
          <w:p w:rsidR="00272849" w:rsidRPr="0002527B" w:rsidRDefault="00272849" w:rsidP="00C1688F">
            <w:pPr>
              <w:spacing w:line="276" w:lineRule="auto"/>
              <w:jc w:val="both"/>
              <w:rPr>
                <w:b/>
                <w:sz w:val="24"/>
                <w:szCs w:val="24"/>
              </w:rPr>
            </w:pPr>
            <w:r w:rsidRPr="0002527B">
              <w:rPr>
                <w:b/>
                <w:sz w:val="24"/>
                <w:szCs w:val="24"/>
              </w:rPr>
              <w:t>2014.</w:t>
            </w:r>
          </w:p>
        </w:tc>
        <w:tc>
          <w:tcPr>
            <w:tcW w:w="1201" w:type="dxa"/>
            <w:tcBorders>
              <w:top w:val="single" w:sz="4" w:space="0" w:color="auto"/>
              <w:left w:val="single" w:sz="4" w:space="0" w:color="auto"/>
              <w:bottom w:val="single" w:sz="4" w:space="0" w:color="auto"/>
              <w:right w:val="single" w:sz="4" w:space="0" w:color="auto"/>
            </w:tcBorders>
            <w:hideMark/>
          </w:tcPr>
          <w:p w:rsidR="00272849" w:rsidRPr="0002527B" w:rsidRDefault="00272849" w:rsidP="00C1688F">
            <w:pPr>
              <w:spacing w:line="276" w:lineRule="auto"/>
              <w:jc w:val="both"/>
              <w:rPr>
                <w:b/>
                <w:sz w:val="24"/>
                <w:szCs w:val="24"/>
              </w:rPr>
            </w:pPr>
            <w:r w:rsidRPr="0002527B">
              <w:rPr>
                <w:b/>
                <w:sz w:val="24"/>
                <w:szCs w:val="24"/>
              </w:rPr>
              <w:t>2015.</w:t>
            </w:r>
          </w:p>
        </w:tc>
        <w:tc>
          <w:tcPr>
            <w:tcW w:w="1146" w:type="dxa"/>
            <w:tcBorders>
              <w:top w:val="single" w:sz="4" w:space="0" w:color="auto"/>
              <w:left w:val="single" w:sz="4" w:space="0" w:color="auto"/>
              <w:bottom w:val="single" w:sz="4" w:space="0" w:color="auto"/>
              <w:right w:val="single" w:sz="4" w:space="0" w:color="auto"/>
            </w:tcBorders>
          </w:tcPr>
          <w:p w:rsidR="00272849" w:rsidRPr="0002527B" w:rsidRDefault="00272849" w:rsidP="00C1688F">
            <w:pPr>
              <w:jc w:val="both"/>
              <w:rPr>
                <w:b/>
                <w:sz w:val="24"/>
                <w:szCs w:val="24"/>
              </w:rPr>
            </w:pPr>
            <w:r>
              <w:rPr>
                <w:b/>
                <w:sz w:val="24"/>
                <w:szCs w:val="24"/>
              </w:rPr>
              <w:t>2016.</w:t>
            </w:r>
          </w:p>
        </w:tc>
        <w:tc>
          <w:tcPr>
            <w:tcW w:w="1146" w:type="dxa"/>
            <w:tcBorders>
              <w:top w:val="single" w:sz="4" w:space="0" w:color="auto"/>
              <w:left w:val="single" w:sz="4" w:space="0" w:color="auto"/>
              <w:bottom w:val="single" w:sz="4" w:space="0" w:color="auto"/>
              <w:right w:val="single" w:sz="4" w:space="0" w:color="auto"/>
            </w:tcBorders>
          </w:tcPr>
          <w:p w:rsidR="00272849" w:rsidRDefault="00272849" w:rsidP="00C1688F">
            <w:pPr>
              <w:jc w:val="both"/>
              <w:rPr>
                <w:b/>
                <w:sz w:val="24"/>
                <w:szCs w:val="24"/>
              </w:rPr>
            </w:pPr>
            <w:r>
              <w:rPr>
                <w:b/>
                <w:sz w:val="24"/>
                <w:szCs w:val="24"/>
              </w:rPr>
              <w:t>2017.</w:t>
            </w:r>
          </w:p>
        </w:tc>
        <w:tc>
          <w:tcPr>
            <w:tcW w:w="1146" w:type="dxa"/>
            <w:tcBorders>
              <w:top w:val="single" w:sz="4" w:space="0" w:color="auto"/>
              <w:left w:val="single" w:sz="4" w:space="0" w:color="auto"/>
              <w:bottom w:val="single" w:sz="4" w:space="0" w:color="auto"/>
              <w:right w:val="single" w:sz="4" w:space="0" w:color="auto"/>
            </w:tcBorders>
          </w:tcPr>
          <w:p w:rsidR="00272849" w:rsidRDefault="00272849" w:rsidP="00C1688F">
            <w:pPr>
              <w:jc w:val="both"/>
              <w:rPr>
                <w:b/>
                <w:sz w:val="24"/>
                <w:szCs w:val="24"/>
              </w:rPr>
            </w:pPr>
            <w:r>
              <w:rPr>
                <w:b/>
                <w:sz w:val="24"/>
                <w:szCs w:val="24"/>
              </w:rPr>
              <w:t>2018.</w:t>
            </w:r>
          </w:p>
        </w:tc>
      </w:tr>
      <w:tr w:rsidR="00272849" w:rsidRPr="0002527B" w:rsidTr="00B8174D">
        <w:tc>
          <w:tcPr>
            <w:tcW w:w="864" w:type="dxa"/>
            <w:tcBorders>
              <w:top w:val="single" w:sz="4" w:space="0" w:color="auto"/>
              <w:left w:val="single" w:sz="4" w:space="0" w:color="auto"/>
              <w:bottom w:val="single" w:sz="4" w:space="0" w:color="auto"/>
              <w:right w:val="single" w:sz="4" w:space="0" w:color="auto"/>
            </w:tcBorders>
            <w:hideMark/>
          </w:tcPr>
          <w:p w:rsidR="00272849" w:rsidRPr="0002527B" w:rsidRDefault="00272849" w:rsidP="00C1688F">
            <w:pPr>
              <w:spacing w:line="276" w:lineRule="auto"/>
              <w:jc w:val="both"/>
              <w:rPr>
                <w:sz w:val="24"/>
                <w:szCs w:val="24"/>
              </w:rPr>
            </w:pPr>
            <w:r w:rsidRPr="0002527B">
              <w:rPr>
                <w:sz w:val="24"/>
                <w:szCs w:val="24"/>
              </w:rPr>
              <w:t>Skaits</w:t>
            </w:r>
          </w:p>
        </w:tc>
        <w:tc>
          <w:tcPr>
            <w:tcW w:w="1201" w:type="dxa"/>
            <w:tcBorders>
              <w:top w:val="single" w:sz="4" w:space="0" w:color="auto"/>
              <w:left w:val="single" w:sz="4" w:space="0" w:color="auto"/>
              <w:bottom w:val="single" w:sz="4" w:space="0" w:color="auto"/>
              <w:right w:val="single" w:sz="4" w:space="0" w:color="auto"/>
            </w:tcBorders>
            <w:hideMark/>
          </w:tcPr>
          <w:p w:rsidR="00272849" w:rsidRPr="0002527B" w:rsidRDefault="00272849" w:rsidP="00C1688F">
            <w:pPr>
              <w:spacing w:line="276" w:lineRule="auto"/>
              <w:jc w:val="center"/>
              <w:rPr>
                <w:sz w:val="24"/>
                <w:szCs w:val="24"/>
              </w:rPr>
            </w:pPr>
            <w:r>
              <w:rPr>
                <w:sz w:val="24"/>
                <w:szCs w:val="24"/>
              </w:rPr>
              <w:t>8</w:t>
            </w:r>
          </w:p>
        </w:tc>
        <w:tc>
          <w:tcPr>
            <w:tcW w:w="1201" w:type="dxa"/>
            <w:tcBorders>
              <w:top w:val="single" w:sz="4" w:space="0" w:color="auto"/>
              <w:left w:val="single" w:sz="4" w:space="0" w:color="auto"/>
              <w:bottom w:val="single" w:sz="4" w:space="0" w:color="auto"/>
              <w:right w:val="single" w:sz="4" w:space="0" w:color="auto"/>
            </w:tcBorders>
            <w:hideMark/>
          </w:tcPr>
          <w:p w:rsidR="00272849" w:rsidRPr="0002527B" w:rsidRDefault="00272849" w:rsidP="00C1688F">
            <w:pPr>
              <w:spacing w:line="276" w:lineRule="auto"/>
              <w:jc w:val="center"/>
              <w:rPr>
                <w:sz w:val="24"/>
                <w:szCs w:val="24"/>
              </w:rPr>
            </w:pPr>
            <w:r>
              <w:rPr>
                <w:sz w:val="24"/>
                <w:szCs w:val="24"/>
              </w:rPr>
              <w:t>4</w:t>
            </w:r>
          </w:p>
        </w:tc>
        <w:tc>
          <w:tcPr>
            <w:tcW w:w="1201" w:type="dxa"/>
            <w:tcBorders>
              <w:top w:val="single" w:sz="4" w:space="0" w:color="auto"/>
              <w:left w:val="single" w:sz="4" w:space="0" w:color="auto"/>
              <w:bottom w:val="single" w:sz="4" w:space="0" w:color="auto"/>
              <w:right w:val="single" w:sz="4" w:space="0" w:color="auto"/>
            </w:tcBorders>
            <w:hideMark/>
          </w:tcPr>
          <w:p w:rsidR="00272849" w:rsidRPr="0002527B" w:rsidRDefault="00272849" w:rsidP="00C1688F">
            <w:pPr>
              <w:spacing w:line="276" w:lineRule="auto"/>
              <w:jc w:val="center"/>
              <w:rPr>
                <w:sz w:val="24"/>
                <w:szCs w:val="24"/>
              </w:rPr>
            </w:pPr>
            <w:r>
              <w:rPr>
                <w:sz w:val="24"/>
                <w:szCs w:val="24"/>
              </w:rPr>
              <w:t>7</w:t>
            </w:r>
          </w:p>
        </w:tc>
        <w:tc>
          <w:tcPr>
            <w:tcW w:w="1201" w:type="dxa"/>
            <w:tcBorders>
              <w:top w:val="single" w:sz="4" w:space="0" w:color="auto"/>
              <w:left w:val="single" w:sz="4" w:space="0" w:color="auto"/>
              <w:bottom w:val="single" w:sz="4" w:space="0" w:color="auto"/>
              <w:right w:val="single" w:sz="4" w:space="0" w:color="auto"/>
            </w:tcBorders>
            <w:hideMark/>
          </w:tcPr>
          <w:p w:rsidR="00272849" w:rsidRPr="0002527B" w:rsidRDefault="00272849" w:rsidP="00C1688F">
            <w:pPr>
              <w:spacing w:line="276" w:lineRule="auto"/>
              <w:jc w:val="center"/>
              <w:rPr>
                <w:sz w:val="24"/>
                <w:szCs w:val="24"/>
              </w:rPr>
            </w:pPr>
            <w:r>
              <w:rPr>
                <w:sz w:val="24"/>
                <w:szCs w:val="24"/>
              </w:rPr>
              <w:t>10</w:t>
            </w:r>
          </w:p>
        </w:tc>
        <w:tc>
          <w:tcPr>
            <w:tcW w:w="1146" w:type="dxa"/>
            <w:tcBorders>
              <w:top w:val="single" w:sz="4" w:space="0" w:color="auto"/>
              <w:left w:val="single" w:sz="4" w:space="0" w:color="auto"/>
              <w:bottom w:val="single" w:sz="4" w:space="0" w:color="auto"/>
              <w:right w:val="single" w:sz="4" w:space="0" w:color="auto"/>
            </w:tcBorders>
          </w:tcPr>
          <w:p w:rsidR="00272849" w:rsidRDefault="00272849" w:rsidP="00C1688F">
            <w:pPr>
              <w:jc w:val="center"/>
              <w:rPr>
                <w:sz w:val="24"/>
                <w:szCs w:val="24"/>
              </w:rPr>
            </w:pPr>
            <w:r>
              <w:rPr>
                <w:sz w:val="24"/>
                <w:szCs w:val="24"/>
              </w:rPr>
              <w:t>14</w:t>
            </w:r>
          </w:p>
        </w:tc>
        <w:tc>
          <w:tcPr>
            <w:tcW w:w="1146" w:type="dxa"/>
            <w:tcBorders>
              <w:top w:val="single" w:sz="4" w:space="0" w:color="auto"/>
              <w:left w:val="single" w:sz="4" w:space="0" w:color="auto"/>
              <w:bottom w:val="single" w:sz="4" w:space="0" w:color="auto"/>
              <w:right w:val="single" w:sz="4" w:space="0" w:color="auto"/>
            </w:tcBorders>
          </w:tcPr>
          <w:p w:rsidR="00272849" w:rsidRDefault="00272849" w:rsidP="00C1688F">
            <w:pPr>
              <w:jc w:val="center"/>
              <w:rPr>
                <w:sz w:val="24"/>
                <w:szCs w:val="24"/>
              </w:rPr>
            </w:pPr>
            <w:r>
              <w:rPr>
                <w:sz w:val="24"/>
                <w:szCs w:val="24"/>
              </w:rPr>
              <w:t>2</w:t>
            </w:r>
          </w:p>
        </w:tc>
        <w:tc>
          <w:tcPr>
            <w:tcW w:w="1146" w:type="dxa"/>
            <w:tcBorders>
              <w:top w:val="single" w:sz="4" w:space="0" w:color="auto"/>
              <w:left w:val="single" w:sz="4" w:space="0" w:color="auto"/>
              <w:bottom w:val="single" w:sz="4" w:space="0" w:color="auto"/>
              <w:right w:val="single" w:sz="4" w:space="0" w:color="auto"/>
            </w:tcBorders>
          </w:tcPr>
          <w:p w:rsidR="00272849" w:rsidRDefault="00272849" w:rsidP="00C1688F">
            <w:pPr>
              <w:jc w:val="center"/>
              <w:rPr>
                <w:sz w:val="24"/>
                <w:szCs w:val="24"/>
              </w:rPr>
            </w:pPr>
            <w:r>
              <w:rPr>
                <w:sz w:val="24"/>
                <w:szCs w:val="24"/>
              </w:rPr>
              <w:t>7</w:t>
            </w:r>
          </w:p>
        </w:tc>
      </w:tr>
    </w:tbl>
    <w:p w:rsidR="00343232" w:rsidRPr="00232989" w:rsidRDefault="00272849" w:rsidP="00343232">
      <w:pPr>
        <w:spacing w:after="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Dzimstība pagastā pakāpeniski samazinās</w:t>
      </w:r>
      <w:r w:rsidR="00343232">
        <w:rPr>
          <w:rFonts w:ascii="Times New Roman" w:eastAsia="Times New Roman" w:hAnsi="Times New Roman" w:cs="Times New Roman"/>
          <w:bCs/>
          <w:sz w:val="24"/>
          <w:szCs w:val="24"/>
          <w:lang w:eastAsia="lv-LV"/>
        </w:rPr>
        <w:t>.</w:t>
      </w:r>
    </w:p>
    <w:p w:rsidR="00343232" w:rsidRDefault="00343232" w:rsidP="00343232">
      <w:pPr>
        <w:spacing w:after="0"/>
        <w:jc w:val="both"/>
        <w:rPr>
          <w:rFonts w:ascii="Times New Roman" w:eastAsia="Times New Roman" w:hAnsi="Times New Roman" w:cs="Times New Roman"/>
          <w:b/>
          <w:bCs/>
          <w:sz w:val="24"/>
          <w:szCs w:val="24"/>
          <w:lang w:eastAsia="lv-LV"/>
        </w:rPr>
      </w:pPr>
    </w:p>
    <w:p w:rsidR="00343232" w:rsidRPr="00E67EF8" w:rsidRDefault="00343232" w:rsidP="00343232">
      <w:pPr>
        <w:spacing w:after="0"/>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1.2</w:t>
      </w:r>
      <w:r w:rsidRPr="00E67EF8">
        <w:rPr>
          <w:rFonts w:ascii="Times New Roman" w:eastAsia="Times New Roman" w:hAnsi="Times New Roman" w:cs="Times New Roman"/>
          <w:b/>
          <w:bCs/>
          <w:sz w:val="24"/>
          <w:szCs w:val="24"/>
          <w:lang w:eastAsia="lv-LV"/>
        </w:rPr>
        <w:t>.Izglītības programmas</w:t>
      </w:r>
      <w:r w:rsidRPr="00E67EF8">
        <w:rPr>
          <w:rFonts w:ascii="Times New Roman" w:eastAsia="Times New Roman" w:hAnsi="Times New Roman" w:cs="Times New Roman"/>
          <w:bCs/>
          <w:sz w:val="24"/>
          <w:szCs w:val="24"/>
          <w:lang w:eastAsia="lv-LV"/>
        </w:rPr>
        <w:t>.</w:t>
      </w:r>
    </w:p>
    <w:p w:rsidR="00343232" w:rsidRDefault="00343232" w:rsidP="00343232">
      <w:pPr>
        <w:spacing w:after="0"/>
        <w:jc w:val="both"/>
        <w:rPr>
          <w:rFonts w:ascii="Times New Roman" w:eastAsia="Times New Roman" w:hAnsi="Times New Roman" w:cs="Times New Roman"/>
          <w:sz w:val="24"/>
          <w:szCs w:val="24"/>
          <w:lang w:eastAsia="lv-LV"/>
        </w:rPr>
      </w:pPr>
    </w:p>
    <w:p w:rsidR="00343232" w:rsidRPr="00E67EF8" w:rsidRDefault="00343232" w:rsidP="00343232">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E67EF8">
        <w:rPr>
          <w:rFonts w:ascii="Times New Roman" w:eastAsia="Times New Roman" w:hAnsi="Times New Roman" w:cs="Times New Roman"/>
          <w:sz w:val="24"/>
          <w:szCs w:val="24"/>
          <w:lang w:eastAsia="lv-LV"/>
        </w:rPr>
        <w:t>Skola piedā</w:t>
      </w:r>
      <w:r>
        <w:rPr>
          <w:rFonts w:ascii="Times New Roman" w:eastAsia="Times New Roman" w:hAnsi="Times New Roman" w:cs="Times New Roman"/>
          <w:sz w:val="24"/>
          <w:szCs w:val="24"/>
          <w:lang w:eastAsia="lv-LV"/>
        </w:rPr>
        <w:t>vā četras izglītības programmas</w:t>
      </w:r>
      <w:r w:rsidRPr="00E67EF8">
        <w:rPr>
          <w:rFonts w:ascii="Times New Roman" w:eastAsia="Times New Roman" w:hAnsi="Times New Roman" w:cs="Times New Roman"/>
          <w:sz w:val="24"/>
          <w:szCs w:val="24"/>
          <w:lang w:eastAsia="lv-LV"/>
        </w:rPr>
        <w:t>:</w:t>
      </w:r>
    </w:p>
    <w:p w:rsidR="00343232" w:rsidRPr="00E67EF8" w:rsidRDefault="00343232" w:rsidP="00343232">
      <w:pPr>
        <w:spacing w:after="0"/>
        <w:jc w:val="both"/>
        <w:rPr>
          <w:rFonts w:ascii="Times New Roman" w:eastAsia="Times New Roman" w:hAnsi="Times New Roman" w:cs="Times New Roman"/>
          <w:sz w:val="24"/>
          <w:szCs w:val="24"/>
          <w:lang w:eastAsia="lv-LV"/>
        </w:rPr>
      </w:pPr>
      <w:r w:rsidRPr="00E67EF8">
        <w:rPr>
          <w:rFonts w:ascii="Times New Roman" w:eastAsia="Times New Roman" w:hAnsi="Times New Roman" w:cs="Times New Roman"/>
          <w:sz w:val="24"/>
          <w:szCs w:val="24"/>
          <w:lang w:eastAsia="lv-LV"/>
        </w:rPr>
        <w:t xml:space="preserve">Pamatizglītības programmu ( kods </w:t>
      </w:r>
      <w:r>
        <w:rPr>
          <w:rFonts w:ascii="Times New Roman" w:eastAsia="Times New Roman" w:hAnsi="Times New Roman" w:cs="Times New Roman"/>
          <w:sz w:val="24"/>
          <w:szCs w:val="24"/>
          <w:lang w:eastAsia="lv-LV"/>
        </w:rPr>
        <w:t>21011111</w:t>
      </w:r>
      <w:r w:rsidR="00B8174D">
        <w:rPr>
          <w:rFonts w:ascii="Times New Roman" w:eastAsia="Times New Roman" w:hAnsi="Times New Roman" w:cs="Times New Roman"/>
          <w:sz w:val="24"/>
          <w:szCs w:val="24"/>
          <w:lang w:eastAsia="lv-LV"/>
        </w:rPr>
        <w:t>). 2018./2019.</w:t>
      </w:r>
      <w:r w:rsidR="00272849">
        <w:rPr>
          <w:rFonts w:ascii="Times New Roman" w:eastAsia="Times New Roman" w:hAnsi="Times New Roman" w:cs="Times New Roman"/>
          <w:sz w:val="24"/>
          <w:szCs w:val="24"/>
          <w:lang w:eastAsia="lv-LV"/>
        </w:rPr>
        <w:t xml:space="preserve"> mācību gadā to īsteno</w:t>
      </w:r>
      <w:r w:rsidR="00B8174D">
        <w:rPr>
          <w:rFonts w:ascii="Times New Roman" w:eastAsia="Times New Roman" w:hAnsi="Times New Roman" w:cs="Times New Roman"/>
          <w:sz w:val="24"/>
          <w:szCs w:val="24"/>
          <w:lang w:eastAsia="lv-LV"/>
        </w:rPr>
        <w:t>ja</w:t>
      </w:r>
      <w:r w:rsidR="00F06752">
        <w:rPr>
          <w:rFonts w:ascii="Times New Roman" w:eastAsia="Times New Roman" w:hAnsi="Times New Roman" w:cs="Times New Roman"/>
          <w:sz w:val="24"/>
          <w:szCs w:val="24"/>
          <w:lang w:eastAsia="lv-LV"/>
        </w:rPr>
        <w:t xml:space="preserve"> 49</w:t>
      </w:r>
      <w:r w:rsidRPr="00E67EF8">
        <w:rPr>
          <w:rFonts w:ascii="Times New Roman" w:eastAsia="Times New Roman" w:hAnsi="Times New Roman" w:cs="Times New Roman"/>
          <w:sz w:val="24"/>
          <w:szCs w:val="24"/>
          <w:lang w:eastAsia="lv-LV"/>
        </w:rPr>
        <w:t xml:space="preserve"> skolēni.</w:t>
      </w:r>
    </w:p>
    <w:p w:rsidR="00343232" w:rsidRPr="00E67EF8" w:rsidRDefault="00343232" w:rsidP="00343232">
      <w:pPr>
        <w:spacing w:after="0"/>
        <w:jc w:val="both"/>
        <w:rPr>
          <w:rFonts w:ascii="Times New Roman" w:eastAsia="Times New Roman" w:hAnsi="Times New Roman" w:cs="Times New Roman"/>
          <w:sz w:val="24"/>
          <w:szCs w:val="24"/>
          <w:lang w:eastAsia="lv-LV"/>
        </w:rPr>
      </w:pPr>
      <w:r w:rsidRPr="00E67EF8">
        <w:rPr>
          <w:rFonts w:ascii="Times New Roman" w:eastAsia="Times New Roman" w:hAnsi="Times New Roman" w:cs="Times New Roman"/>
          <w:sz w:val="24"/>
          <w:szCs w:val="24"/>
          <w:lang w:eastAsia="lv-LV"/>
        </w:rPr>
        <w:t>Pirmsskolas izglītības programmu ( kods 0101 11 11 ) .</w:t>
      </w:r>
      <w:r w:rsidRPr="00C2776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Šajā mācību gadā t</w:t>
      </w:r>
      <w:r w:rsidRPr="00E67EF8">
        <w:rPr>
          <w:rFonts w:ascii="Times New Roman" w:eastAsia="Times New Roman" w:hAnsi="Times New Roman" w:cs="Times New Roman"/>
          <w:sz w:val="24"/>
          <w:szCs w:val="24"/>
          <w:lang w:eastAsia="lv-LV"/>
        </w:rPr>
        <w:t>o īsteno</w:t>
      </w:r>
      <w:r w:rsidR="00B8174D">
        <w:rPr>
          <w:rFonts w:ascii="Times New Roman" w:eastAsia="Times New Roman" w:hAnsi="Times New Roman" w:cs="Times New Roman"/>
          <w:sz w:val="24"/>
          <w:szCs w:val="24"/>
          <w:lang w:eastAsia="lv-LV"/>
        </w:rPr>
        <w:t>ja</w:t>
      </w:r>
      <w:r w:rsidRPr="00E67EF8">
        <w:rPr>
          <w:rFonts w:ascii="Times New Roman" w:eastAsia="Times New Roman" w:hAnsi="Times New Roman" w:cs="Times New Roman"/>
          <w:sz w:val="24"/>
          <w:szCs w:val="24"/>
          <w:lang w:eastAsia="lv-LV"/>
        </w:rPr>
        <w:t xml:space="preserve"> </w:t>
      </w:r>
      <w:r w:rsidR="00B8174D">
        <w:rPr>
          <w:rFonts w:ascii="Times New Roman" w:eastAsia="Times New Roman" w:hAnsi="Times New Roman" w:cs="Times New Roman"/>
          <w:sz w:val="24"/>
          <w:szCs w:val="24"/>
          <w:lang w:eastAsia="lv-LV"/>
        </w:rPr>
        <w:t>43</w:t>
      </w:r>
      <w:r w:rsidRPr="00E67EF8">
        <w:rPr>
          <w:rFonts w:ascii="Times New Roman" w:eastAsia="Times New Roman" w:hAnsi="Times New Roman" w:cs="Times New Roman"/>
          <w:sz w:val="24"/>
          <w:szCs w:val="24"/>
          <w:lang w:eastAsia="lv-LV"/>
        </w:rPr>
        <w:t xml:space="preserve"> bērni.</w:t>
      </w:r>
    </w:p>
    <w:p w:rsidR="00343232" w:rsidRPr="00E67EF8" w:rsidRDefault="00343232" w:rsidP="00343232">
      <w:pPr>
        <w:spacing w:after="0"/>
        <w:jc w:val="both"/>
        <w:rPr>
          <w:rFonts w:ascii="Times New Roman" w:eastAsia="Times New Roman" w:hAnsi="Times New Roman" w:cs="Times New Roman"/>
          <w:sz w:val="24"/>
          <w:szCs w:val="24"/>
          <w:lang w:eastAsia="lv-LV"/>
        </w:rPr>
      </w:pPr>
      <w:r w:rsidRPr="00E67EF8">
        <w:rPr>
          <w:rFonts w:ascii="Times New Roman" w:eastAsia="Times New Roman" w:hAnsi="Times New Roman" w:cs="Times New Roman"/>
          <w:sz w:val="24"/>
          <w:szCs w:val="24"/>
          <w:lang w:eastAsia="lv-LV"/>
        </w:rPr>
        <w:t xml:space="preserve">Speciālās izglītības programmu izglītojamajiem ar garīgās attīstības traucējumiem( kods 2101 58 11 ) . </w:t>
      </w:r>
      <w:r>
        <w:rPr>
          <w:rFonts w:ascii="Times New Roman" w:eastAsia="Times New Roman" w:hAnsi="Times New Roman" w:cs="Times New Roman"/>
          <w:sz w:val="24"/>
          <w:szCs w:val="24"/>
          <w:lang w:eastAsia="lv-LV"/>
        </w:rPr>
        <w:t>Šajā mācību gadā t</w:t>
      </w:r>
      <w:r w:rsidRPr="00E67EF8">
        <w:rPr>
          <w:rFonts w:ascii="Times New Roman" w:eastAsia="Times New Roman" w:hAnsi="Times New Roman" w:cs="Times New Roman"/>
          <w:sz w:val="24"/>
          <w:szCs w:val="24"/>
          <w:lang w:eastAsia="lv-LV"/>
        </w:rPr>
        <w:t>o īsteno</w:t>
      </w:r>
      <w:r w:rsidR="00B8174D">
        <w:rPr>
          <w:rFonts w:ascii="Times New Roman" w:eastAsia="Times New Roman" w:hAnsi="Times New Roman" w:cs="Times New Roman"/>
          <w:sz w:val="24"/>
          <w:szCs w:val="24"/>
          <w:lang w:eastAsia="lv-LV"/>
        </w:rPr>
        <w:t>ja</w:t>
      </w:r>
      <w:r w:rsidRPr="00E67EF8">
        <w:rPr>
          <w:rFonts w:ascii="Times New Roman" w:eastAsia="Times New Roman" w:hAnsi="Times New Roman" w:cs="Times New Roman"/>
          <w:sz w:val="24"/>
          <w:szCs w:val="24"/>
          <w:lang w:eastAsia="lv-LV"/>
        </w:rPr>
        <w:t xml:space="preserve"> integrēti 2 skolēni .</w:t>
      </w:r>
    </w:p>
    <w:p w:rsidR="00343232" w:rsidRPr="00E67EF8" w:rsidRDefault="00343232" w:rsidP="00614333">
      <w:pPr>
        <w:spacing w:after="0"/>
        <w:rPr>
          <w:rFonts w:ascii="Times New Roman" w:eastAsia="Times New Roman" w:hAnsi="Times New Roman" w:cs="Times New Roman"/>
          <w:sz w:val="24"/>
          <w:szCs w:val="24"/>
          <w:lang w:eastAsia="lv-LV"/>
        </w:rPr>
      </w:pPr>
      <w:r w:rsidRPr="00E67EF8">
        <w:rPr>
          <w:rFonts w:ascii="Times New Roman" w:eastAsia="Times New Roman" w:hAnsi="Times New Roman" w:cs="Times New Roman"/>
          <w:sz w:val="24"/>
          <w:szCs w:val="24"/>
          <w:lang w:eastAsia="lv-LV"/>
        </w:rPr>
        <w:t xml:space="preserve"> Speciālās izglītības programmu izglī</w:t>
      </w:r>
      <w:r w:rsidR="00B8174D">
        <w:rPr>
          <w:rFonts w:ascii="Times New Roman" w:eastAsia="Times New Roman" w:hAnsi="Times New Roman" w:cs="Times New Roman"/>
          <w:sz w:val="24"/>
          <w:szCs w:val="24"/>
          <w:lang w:eastAsia="lv-LV"/>
        </w:rPr>
        <w:t>tojamajiem ar mācīšanās</w:t>
      </w:r>
      <w:r w:rsidR="00B8174D" w:rsidRPr="00B8174D">
        <w:rPr>
          <w:rFonts w:ascii="Times New Roman" w:eastAsia="Times New Roman" w:hAnsi="Times New Roman" w:cs="Times New Roman"/>
          <w:sz w:val="24"/>
          <w:szCs w:val="24"/>
          <w:lang w:eastAsia="lv-LV"/>
        </w:rPr>
        <w:t xml:space="preserve"> </w:t>
      </w:r>
      <w:r w:rsidR="00B8174D" w:rsidRPr="00E67EF8">
        <w:rPr>
          <w:rFonts w:ascii="Times New Roman" w:eastAsia="Times New Roman" w:hAnsi="Times New Roman" w:cs="Times New Roman"/>
          <w:sz w:val="24"/>
          <w:szCs w:val="24"/>
          <w:lang w:eastAsia="lv-LV"/>
        </w:rPr>
        <w:t>traucējumiem</w:t>
      </w:r>
      <w:r w:rsidR="00B8174D">
        <w:rPr>
          <w:rFonts w:ascii="Times New Roman" w:eastAsia="Times New Roman" w:hAnsi="Times New Roman" w:cs="Times New Roman"/>
          <w:sz w:val="24"/>
          <w:szCs w:val="24"/>
          <w:lang w:eastAsia="lv-LV"/>
        </w:rPr>
        <w:t xml:space="preserve"> </w:t>
      </w:r>
      <w:r w:rsidRPr="00E67EF8">
        <w:rPr>
          <w:rFonts w:ascii="Times New Roman" w:eastAsia="Times New Roman" w:hAnsi="Times New Roman" w:cs="Times New Roman"/>
          <w:sz w:val="24"/>
          <w:szCs w:val="24"/>
          <w:lang w:eastAsia="lv-LV"/>
        </w:rPr>
        <w:t xml:space="preserve"> ( kods 2101 56 </w:t>
      </w:r>
      <w:r>
        <w:rPr>
          <w:rFonts w:ascii="Times New Roman" w:eastAsia="Times New Roman" w:hAnsi="Times New Roman" w:cs="Times New Roman"/>
          <w:sz w:val="24"/>
          <w:szCs w:val="24"/>
          <w:lang w:eastAsia="lv-LV"/>
        </w:rPr>
        <w:t>1</w:t>
      </w:r>
      <w:r w:rsidR="00B8174D">
        <w:rPr>
          <w:rFonts w:ascii="Times New Roman" w:eastAsia="Times New Roman" w:hAnsi="Times New Roman" w:cs="Times New Roman"/>
          <w:sz w:val="24"/>
          <w:szCs w:val="24"/>
          <w:lang w:eastAsia="lv-LV"/>
        </w:rPr>
        <w:t xml:space="preserve">1) Šajā mācību gadā to īstenoja </w:t>
      </w:r>
      <w:r w:rsidR="00B8174D" w:rsidRPr="00E67EF8">
        <w:rPr>
          <w:rFonts w:ascii="Times New Roman" w:eastAsia="Times New Roman" w:hAnsi="Times New Roman" w:cs="Times New Roman"/>
          <w:sz w:val="24"/>
          <w:szCs w:val="24"/>
          <w:lang w:eastAsia="lv-LV"/>
        </w:rPr>
        <w:t>integrēti</w:t>
      </w:r>
      <w:r w:rsidR="00B8174D">
        <w:rPr>
          <w:rFonts w:ascii="Times New Roman" w:eastAsia="Times New Roman" w:hAnsi="Times New Roman" w:cs="Times New Roman"/>
          <w:sz w:val="24"/>
          <w:szCs w:val="24"/>
          <w:lang w:eastAsia="lv-LV"/>
        </w:rPr>
        <w:t xml:space="preserve"> 6</w:t>
      </w:r>
      <w:r>
        <w:rPr>
          <w:rFonts w:ascii="Times New Roman" w:eastAsia="Times New Roman" w:hAnsi="Times New Roman" w:cs="Times New Roman"/>
          <w:sz w:val="24"/>
          <w:szCs w:val="24"/>
          <w:lang w:eastAsia="lv-LV"/>
        </w:rPr>
        <w:t xml:space="preserve"> skolēni</w:t>
      </w:r>
      <w:r w:rsidR="00614333">
        <w:rPr>
          <w:rFonts w:ascii="Times New Roman" w:eastAsia="Times New Roman" w:hAnsi="Times New Roman" w:cs="Times New Roman"/>
          <w:sz w:val="24"/>
          <w:szCs w:val="24"/>
          <w:lang w:eastAsia="lv-LV"/>
        </w:rPr>
        <w:t xml:space="preserve">.                                                                                   </w:t>
      </w:r>
      <w:r w:rsidR="00614333" w:rsidRPr="00E67EF8">
        <w:rPr>
          <w:rFonts w:ascii="Times New Roman" w:eastAsia="Times New Roman" w:hAnsi="Times New Roman" w:cs="Times New Roman"/>
          <w:sz w:val="24"/>
          <w:szCs w:val="24"/>
          <w:lang w:eastAsia="lv-LV"/>
        </w:rPr>
        <w:t>Speciālās izglītības programmu izglīt</w:t>
      </w:r>
      <w:r w:rsidR="00614333">
        <w:rPr>
          <w:rFonts w:ascii="Times New Roman" w:eastAsia="Times New Roman" w:hAnsi="Times New Roman" w:cs="Times New Roman"/>
          <w:sz w:val="24"/>
          <w:szCs w:val="24"/>
          <w:lang w:eastAsia="lv-LV"/>
        </w:rPr>
        <w:t xml:space="preserve">ojamajiem ar garīgās veselības </w:t>
      </w:r>
      <w:proofErr w:type="spellStart"/>
      <w:r w:rsidR="00614333">
        <w:rPr>
          <w:rFonts w:ascii="Times New Roman" w:eastAsia="Times New Roman" w:hAnsi="Times New Roman" w:cs="Times New Roman"/>
          <w:sz w:val="24"/>
          <w:szCs w:val="24"/>
          <w:lang w:eastAsia="lv-LV"/>
        </w:rPr>
        <w:t>traucējumkiem</w:t>
      </w:r>
      <w:proofErr w:type="spellEnd"/>
      <w:r w:rsidR="00614333">
        <w:rPr>
          <w:rFonts w:ascii="Times New Roman" w:eastAsia="Times New Roman" w:hAnsi="Times New Roman" w:cs="Times New Roman"/>
          <w:sz w:val="24"/>
          <w:szCs w:val="24"/>
          <w:lang w:eastAsia="lv-LV"/>
        </w:rPr>
        <w:t>( kods 2101 57</w:t>
      </w:r>
      <w:r w:rsidR="00614333" w:rsidRPr="00E67EF8">
        <w:rPr>
          <w:rFonts w:ascii="Times New Roman" w:eastAsia="Times New Roman" w:hAnsi="Times New Roman" w:cs="Times New Roman"/>
          <w:sz w:val="24"/>
          <w:szCs w:val="24"/>
          <w:lang w:eastAsia="lv-LV"/>
        </w:rPr>
        <w:t xml:space="preserve"> </w:t>
      </w:r>
      <w:r w:rsidR="00B8174D">
        <w:rPr>
          <w:rFonts w:ascii="Times New Roman" w:eastAsia="Times New Roman" w:hAnsi="Times New Roman" w:cs="Times New Roman"/>
          <w:sz w:val="24"/>
          <w:szCs w:val="24"/>
          <w:lang w:eastAsia="lv-LV"/>
        </w:rPr>
        <w:t>11) Šajā mācību gadā to īstenoja</w:t>
      </w:r>
      <w:r w:rsidR="00614333">
        <w:rPr>
          <w:rFonts w:ascii="Times New Roman" w:eastAsia="Times New Roman" w:hAnsi="Times New Roman" w:cs="Times New Roman"/>
          <w:sz w:val="24"/>
          <w:szCs w:val="24"/>
          <w:lang w:eastAsia="lv-LV"/>
        </w:rPr>
        <w:t xml:space="preserve"> </w:t>
      </w:r>
      <w:r w:rsidR="00B8174D">
        <w:rPr>
          <w:rFonts w:ascii="Times New Roman" w:eastAsia="Times New Roman" w:hAnsi="Times New Roman" w:cs="Times New Roman"/>
          <w:sz w:val="24"/>
          <w:szCs w:val="24"/>
          <w:lang w:eastAsia="lv-LV"/>
        </w:rPr>
        <w:t xml:space="preserve">integrēts </w:t>
      </w:r>
      <w:r w:rsidR="00614333">
        <w:rPr>
          <w:rFonts w:ascii="Times New Roman" w:eastAsia="Times New Roman" w:hAnsi="Times New Roman" w:cs="Times New Roman"/>
          <w:sz w:val="24"/>
          <w:szCs w:val="24"/>
          <w:lang w:eastAsia="lv-LV"/>
        </w:rPr>
        <w:t>1 skolēns</w:t>
      </w:r>
      <w:r>
        <w:rPr>
          <w:rFonts w:ascii="Times New Roman" w:eastAsia="Times New Roman" w:hAnsi="Times New Roman" w:cs="Times New Roman"/>
          <w:sz w:val="24"/>
          <w:szCs w:val="24"/>
          <w:lang w:eastAsia="lv-LV"/>
        </w:rPr>
        <w:t>.</w:t>
      </w:r>
    </w:p>
    <w:p w:rsidR="00CD07BD" w:rsidRDefault="00CD07BD" w:rsidP="00C96DAF">
      <w:pPr>
        <w:spacing w:after="0"/>
        <w:jc w:val="both"/>
        <w:rPr>
          <w:rFonts w:ascii="Times New Roman" w:eastAsia="Times New Roman" w:hAnsi="Times New Roman" w:cs="Times New Roman"/>
          <w:sz w:val="24"/>
          <w:szCs w:val="24"/>
          <w:lang w:eastAsia="lv-LV"/>
        </w:rPr>
      </w:pPr>
      <w:r w:rsidRPr="00BB5C76">
        <w:rPr>
          <w:rFonts w:ascii="Times New Roman" w:eastAsia="Times New Roman" w:hAnsi="Times New Roman" w:cs="Times New Roman"/>
          <w:sz w:val="24"/>
          <w:szCs w:val="24"/>
          <w:lang w:eastAsia="lv-LV"/>
        </w:rPr>
        <w:t xml:space="preserve">Skolā darbojas </w:t>
      </w:r>
      <w:r>
        <w:rPr>
          <w:rFonts w:ascii="Times New Roman" w:eastAsia="Times New Roman" w:hAnsi="Times New Roman" w:cs="Times New Roman"/>
          <w:sz w:val="24"/>
          <w:szCs w:val="24"/>
          <w:lang w:eastAsia="lv-LV"/>
        </w:rPr>
        <w:t xml:space="preserve">10 </w:t>
      </w:r>
      <w:r w:rsidRPr="00BB5C76">
        <w:rPr>
          <w:rFonts w:ascii="Times New Roman" w:eastAsia="Times New Roman" w:hAnsi="Times New Roman" w:cs="Times New Roman"/>
          <w:sz w:val="24"/>
          <w:szCs w:val="24"/>
          <w:lang w:eastAsia="lv-LV"/>
        </w:rPr>
        <w:t>interešu izglītības pro</w:t>
      </w:r>
      <w:r>
        <w:rPr>
          <w:rFonts w:ascii="Times New Roman" w:eastAsia="Times New Roman" w:hAnsi="Times New Roman" w:cs="Times New Roman"/>
          <w:sz w:val="24"/>
          <w:szCs w:val="24"/>
          <w:lang w:eastAsia="lv-LV"/>
        </w:rPr>
        <w:t>grammas dažāda vecuma skolēniem:</w:t>
      </w:r>
    </w:p>
    <w:p w:rsidR="00CD07BD" w:rsidRPr="00C564E5" w:rsidRDefault="00CD07BD"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C564E5">
        <w:rPr>
          <w:rFonts w:ascii="Times New Roman" w:eastAsia="Times New Roman" w:hAnsi="Times New Roman" w:cs="Times New Roman"/>
          <w:sz w:val="24"/>
          <w:szCs w:val="24"/>
          <w:lang w:eastAsia="lv-LV"/>
        </w:rPr>
        <w:t>1.)</w:t>
      </w:r>
      <w:r w:rsidRPr="00C564E5">
        <w:rPr>
          <w:rFonts w:ascii="Times New Roman" w:hAnsi="Times New Roman" w:cs="Times New Roman"/>
          <w:sz w:val="24"/>
          <w:szCs w:val="24"/>
        </w:rPr>
        <w:t xml:space="preserve"> Kustību pulciņš;             </w:t>
      </w:r>
    </w:p>
    <w:p w:rsidR="00CD07BD" w:rsidRPr="00C564E5" w:rsidRDefault="00CD07BD" w:rsidP="00C96DAF">
      <w:pPr>
        <w:tabs>
          <w:tab w:val="left" w:pos="1155"/>
        </w:tabs>
        <w:spacing w:after="0"/>
        <w:jc w:val="both"/>
        <w:rPr>
          <w:rFonts w:ascii="Times New Roman" w:eastAsia="Times New Roman" w:hAnsi="Times New Roman" w:cs="Times New Roman"/>
          <w:sz w:val="24"/>
          <w:szCs w:val="24"/>
          <w:lang w:eastAsia="lv-LV"/>
        </w:rPr>
      </w:pPr>
      <w:r w:rsidRPr="00C564E5">
        <w:rPr>
          <w:rFonts w:ascii="Times New Roman" w:eastAsia="Times New Roman" w:hAnsi="Times New Roman" w:cs="Times New Roman"/>
          <w:sz w:val="24"/>
          <w:szCs w:val="24"/>
          <w:lang w:eastAsia="lv-LV"/>
        </w:rPr>
        <w:t xml:space="preserve">                 2.)</w:t>
      </w:r>
      <w:r w:rsidR="00B8174D" w:rsidRPr="00B8174D">
        <w:rPr>
          <w:rFonts w:ascii="Times New Roman" w:hAnsi="Times New Roman" w:cs="Times New Roman"/>
          <w:sz w:val="24"/>
          <w:szCs w:val="24"/>
        </w:rPr>
        <w:t xml:space="preserve"> </w:t>
      </w:r>
      <w:r w:rsidR="00B8174D" w:rsidRPr="00C564E5">
        <w:rPr>
          <w:rFonts w:ascii="Times New Roman" w:hAnsi="Times New Roman" w:cs="Times New Roman"/>
          <w:sz w:val="24"/>
          <w:szCs w:val="24"/>
        </w:rPr>
        <w:t>Rakstīsim ar prieku</w:t>
      </w:r>
      <w:r w:rsidRPr="00C564E5">
        <w:rPr>
          <w:rFonts w:ascii="Times New Roman" w:hAnsi="Times New Roman" w:cs="Times New Roman"/>
          <w:sz w:val="24"/>
          <w:szCs w:val="24"/>
        </w:rPr>
        <w:t>;</w:t>
      </w:r>
    </w:p>
    <w:p w:rsidR="00CD07BD" w:rsidRPr="00C564E5" w:rsidRDefault="00CD07BD" w:rsidP="00C96DAF">
      <w:pPr>
        <w:spacing w:after="0"/>
        <w:jc w:val="both"/>
        <w:rPr>
          <w:rFonts w:ascii="Times New Roman" w:eastAsia="Times New Roman" w:hAnsi="Times New Roman" w:cs="Times New Roman"/>
          <w:sz w:val="24"/>
          <w:szCs w:val="24"/>
          <w:lang w:eastAsia="lv-LV"/>
        </w:rPr>
      </w:pPr>
      <w:r w:rsidRPr="00C564E5">
        <w:rPr>
          <w:rFonts w:ascii="Times New Roman" w:eastAsia="Times New Roman" w:hAnsi="Times New Roman" w:cs="Times New Roman"/>
          <w:sz w:val="24"/>
          <w:szCs w:val="24"/>
          <w:lang w:eastAsia="lv-LV"/>
        </w:rPr>
        <w:t xml:space="preserve">                 3.)</w:t>
      </w:r>
      <w:r w:rsidR="00B8174D">
        <w:rPr>
          <w:rFonts w:ascii="Times New Roman" w:hAnsi="Times New Roman" w:cs="Times New Roman"/>
          <w:sz w:val="24"/>
          <w:szCs w:val="24"/>
        </w:rPr>
        <w:t xml:space="preserve"> Radošie</w:t>
      </w:r>
      <w:r w:rsidRPr="00C564E5">
        <w:rPr>
          <w:rFonts w:ascii="Times New Roman" w:hAnsi="Times New Roman" w:cs="Times New Roman"/>
          <w:sz w:val="24"/>
          <w:szCs w:val="24"/>
        </w:rPr>
        <w:t xml:space="preserve"> rokdarbi;    </w:t>
      </w:r>
    </w:p>
    <w:p w:rsidR="00CD07BD" w:rsidRPr="00C564E5" w:rsidRDefault="00CD07BD" w:rsidP="00C96DAF">
      <w:pPr>
        <w:tabs>
          <w:tab w:val="left" w:pos="1114"/>
        </w:tabs>
        <w:spacing w:after="0"/>
        <w:jc w:val="both"/>
        <w:rPr>
          <w:rFonts w:ascii="Times New Roman" w:eastAsia="Times New Roman" w:hAnsi="Times New Roman" w:cs="Times New Roman"/>
          <w:sz w:val="24"/>
          <w:szCs w:val="24"/>
          <w:lang w:eastAsia="lv-LV"/>
        </w:rPr>
      </w:pPr>
      <w:r w:rsidRPr="00C564E5">
        <w:rPr>
          <w:rFonts w:ascii="Times New Roman" w:eastAsia="Times New Roman" w:hAnsi="Times New Roman" w:cs="Times New Roman"/>
          <w:sz w:val="24"/>
          <w:szCs w:val="24"/>
          <w:lang w:eastAsia="lv-LV"/>
        </w:rPr>
        <w:t xml:space="preserve">                 4.)</w:t>
      </w:r>
      <w:r w:rsidR="00B8174D">
        <w:rPr>
          <w:rFonts w:ascii="Times New Roman" w:hAnsi="Times New Roman" w:cs="Times New Roman"/>
          <w:sz w:val="24"/>
          <w:szCs w:val="24"/>
        </w:rPr>
        <w:t xml:space="preserve"> Vieglatlētika</w:t>
      </w:r>
      <w:r w:rsidRPr="00C564E5">
        <w:rPr>
          <w:rFonts w:ascii="Times New Roman" w:hAnsi="Times New Roman" w:cs="Times New Roman"/>
          <w:sz w:val="24"/>
          <w:szCs w:val="24"/>
        </w:rPr>
        <w:t xml:space="preserve">;                       </w:t>
      </w:r>
    </w:p>
    <w:p w:rsidR="00CD07BD" w:rsidRPr="00C564E5" w:rsidRDefault="00CD07BD" w:rsidP="00C96DAF">
      <w:pPr>
        <w:spacing w:after="0"/>
        <w:jc w:val="both"/>
        <w:rPr>
          <w:rFonts w:ascii="Times New Roman" w:eastAsia="Times New Roman" w:hAnsi="Times New Roman" w:cs="Times New Roman"/>
          <w:sz w:val="24"/>
          <w:szCs w:val="24"/>
          <w:lang w:eastAsia="lv-LV"/>
        </w:rPr>
      </w:pPr>
      <w:r w:rsidRPr="00C564E5">
        <w:rPr>
          <w:rFonts w:ascii="Times New Roman" w:eastAsia="Times New Roman" w:hAnsi="Times New Roman" w:cs="Times New Roman"/>
          <w:sz w:val="24"/>
          <w:szCs w:val="24"/>
          <w:lang w:eastAsia="lv-LV"/>
        </w:rPr>
        <w:t xml:space="preserve">                 5.)</w:t>
      </w:r>
      <w:r w:rsidRPr="00C564E5">
        <w:rPr>
          <w:rFonts w:ascii="Times New Roman" w:hAnsi="Times New Roman" w:cs="Times New Roman"/>
          <w:sz w:val="24"/>
          <w:szCs w:val="24"/>
        </w:rPr>
        <w:t xml:space="preserve"> Kokapstrāde;</w:t>
      </w:r>
    </w:p>
    <w:p w:rsidR="00CD07BD" w:rsidRPr="00C564E5" w:rsidRDefault="00CD07BD" w:rsidP="00C96DAF">
      <w:pPr>
        <w:spacing w:after="0"/>
        <w:jc w:val="both"/>
        <w:rPr>
          <w:rFonts w:ascii="Times New Roman" w:eastAsia="Times New Roman" w:hAnsi="Times New Roman" w:cs="Times New Roman"/>
          <w:sz w:val="24"/>
          <w:szCs w:val="24"/>
          <w:lang w:eastAsia="lv-LV"/>
        </w:rPr>
      </w:pPr>
      <w:r w:rsidRPr="00C564E5">
        <w:rPr>
          <w:rFonts w:ascii="Times New Roman" w:eastAsia="Times New Roman" w:hAnsi="Times New Roman" w:cs="Times New Roman"/>
          <w:sz w:val="24"/>
          <w:szCs w:val="24"/>
          <w:lang w:eastAsia="lv-LV"/>
        </w:rPr>
        <w:t xml:space="preserve">                 6.)</w:t>
      </w:r>
      <w:r w:rsidRPr="00C564E5">
        <w:rPr>
          <w:rFonts w:ascii="Times New Roman" w:hAnsi="Times New Roman" w:cs="Times New Roman"/>
          <w:sz w:val="24"/>
          <w:szCs w:val="24"/>
        </w:rPr>
        <w:t xml:space="preserve"> Literārais pulciņš;               </w:t>
      </w:r>
    </w:p>
    <w:p w:rsidR="00CD07BD" w:rsidRPr="00C564E5" w:rsidRDefault="00CD07BD" w:rsidP="00C96DAF">
      <w:pPr>
        <w:spacing w:after="0"/>
        <w:jc w:val="both"/>
        <w:rPr>
          <w:rFonts w:ascii="Times New Roman" w:hAnsi="Times New Roman" w:cs="Times New Roman"/>
          <w:sz w:val="24"/>
          <w:szCs w:val="24"/>
        </w:rPr>
      </w:pPr>
      <w:r w:rsidRPr="00C564E5">
        <w:rPr>
          <w:rFonts w:ascii="Times New Roman" w:eastAsia="Times New Roman" w:hAnsi="Times New Roman" w:cs="Times New Roman"/>
          <w:sz w:val="24"/>
          <w:szCs w:val="24"/>
          <w:lang w:eastAsia="lv-LV"/>
        </w:rPr>
        <w:t xml:space="preserve">                 7.)</w:t>
      </w:r>
      <w:r w:rsidRPr="00C564E5">
        <w:rPr>
          <w:rFonts w:ascii="Times New Roman" w:hAnsi="Times New Roman" w:cs="Times New Roman"/>
          <w:sz w:val="24"/>
          <w:szCs w:val="24"/>
        </w:rPr>
        <w:t xml:space="preserve"> 1. -4. klašu vokālais ansamblis;</w:t>
      </w:r>
    </w:p>
    <w:p w:rsidR="00CD07BD" w:rsidRPr="00C564E5" w:rsidRDefault="00CD07BD" w:rsidP="00C96D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564E5">
        <w:rPr>
          <w:rFonts w:ascii="Times New Roman" w:hAnsi="Times New Roman" w:cs="Times New Roman"/>
          <w:sz w:val="24"/>
          <w:szCs w:val="24"/>
        </w:rPr>
        <w:t>8.)</w:t>
      </w:r>
      <w:r w:rsidR="00B8174D" w:rsidRPr="00B8174D">
        <w:rPr>
          <w:rFonts w:ascii="Times New Roman" w:hAnsi="Times New Roman" w:cs="Times New Roman"/>
          <w:sz w:val="24"/>
          <w:szCs w:val="24"/>
        </w:rPr>
        <w:t xml:space="preserve"> </w:t>
      </w:r>
      <w:r w:rsidR="00B8174D">
        <w:rPr>
          <w:rFonts w:ascii="Times New Roman" w:hAnsi="Times New Roman" w:cs="Times New Roman"/>
          <w:sz w:val="24"/>
          <w:szCs w:val="24"/>
        </w:rPr>
        <w:t>5. -9</w:t>
      </w:r>
      <w:r w:rsidR="00B8174D" w:rsidRPr="00C564E5">
        <w:rPr>
          <w:rFonts w:ascii="Times New Roman" w:hAnsi="Times New Roman" w:cs="Times New Roman"/>
          <w:sz w:val="24"/>
          <w:szCs w:val="24"/>
        </w:rPr>
        <w:t>. klašu vokālais ansamblis</w:t>
      </w:r>
      <w:r w:rsidRPr="00C564E5">
        <w:rPr>
          <w:rFonts w:ascii="Times New Roman" w:hAnsi="Times New Roman" w:cs="Times New Roman"/>
          <w:sz w:val="24"/>
          <w:szCs w:val="24"/>
        </w:rPr>
        <w:t xml:space="preserve">;           </w:t>
      </w:r>
    </w:p>
    <w:p w:rsidR="00CD07BD" w:rsidRPr="00C564E5" w:rsidRDefault="00CD07BD" w:rsidP="00C96D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564E5">
        <w:rPr>
          <w:rFonts w:ascii="Times New Roman" w:hAnsi="Times New Roman" w:cs="Times New Roman"/>
          <w:sz w:val="24"/>
          <w:szCs w:val="24"/>
        </w:rPr>
        <w:t>9.) Datorzinība</w:t>
      </w:r>
      <w:r w:rsidR="00FF3295">
        <w:rPr>
          <w:rFonts w:ascii="Times New Roman" w:hAnsi="Times New Roman" w:cs="Times New Roman"/>
          <w:sz w:val="24"/>
          <w:szCs w:val="24"/>
        </w:rPr>
        <w:t>s</w:t>
      </w:r>
      <w:r w:rsidRPr="00C564E5">
        <w:rPr>
          <w:rFonts w:ascii="Times New Roman" w:hAnsi="Times New Roman" w:cs="Times New Roman"/>
          <w:sz w:val="24"/>
          <w:szCs w:val="24"/>
        </w:rPr>
        <w:t>;</w:t>
      </w:r>
    </w:p>
    <w:p w:rsidR="00930C35" w:rsidRPr="00A50C46" w:rsidRDefault="00CD07BD" w:rsidP="00C96DAF">
      <w:pPr>
        <w:spacing w:after="0"/>
        <w:jc w:val="both"/>
        <w:rPr>
          <w:rFonts w:ascii="Times New Roman" w:eastAsia="Times New Roman" w:hAnsi="Times New Roman" w:cs="Times New Roman"/>
          <w:sz w:val="24"/>
          <w:szCs w:val="24"/>
          <w:lang w:eastAsia="lv-LV"/>
        </w:rPr>
      </w:pPr>
      <w:r w:rsidRPr="00C564E5">
        <w:rPr>
          <w:rFonts w:ascii="Times New Roman" w:eastAsia="Times New Roman" w:hAnsi="Times New Roman" w:cs="Times New Roman"/>
          <w:sz w:val="24"/>
          <w:szCs w:val="24"/>
          <w:lang w:eastAsia="lv-LV"/>
        </w:rPr>
        <w:t xml:space="preserve">               10.)</w:t>
      </w:r>
      <w:r w:rsidRPr="00C564E5">
        <w:rPr>
          <w:rFonts w:ascii="Times New Roman" w:hAnsi="Times New Roman" w:cs="Times New Roman"/>
          <w:sz w:val="24"/>
          <w:szCs w:val="24"/>
        </w:rPr>
        <w:t xml:space="preserve"> Spēles un rotaļas</w:t>
      </w:r>
      <w:r>
        <w:t>.</w:t>
      </w:r>
      <w:r w:rsidRPr="004E70CE">
        <w:t xml:space="preserve">                       </w:t>
      </w:r>
    </w:p>
    <w:p w:rsidR="0002527B" w:rsidRPr="0002527B" w:rsidRDefault="0002527B" w:rsidP="00C96DAF">
      <w:pPr>
        <w:spacing w:after="0"/>
        <w:jc w:val="both"/>
        <w:rPr>
          <w:rFonts w:ascii="Times New Roman" w:eastAsia="Times New Roman" w:hAnsi="Times New Roman" w:cs="Times New Roman"/>
          <w:sz w:val="24"/>
          <w:szCs w:val="24"/>
          <w:lang w:eastAsia="lv-LV"/>
        </w:rPr>
      </w:pPr>
    </w:p>
    <w:p w:rsidR="00614333" w:rsidRDefault="00614333" w:rsidP="00C96DAF">
      <w:pPr>
        <w:spacing w:after="0"/>
        <w:jc w:val="both"/>
        <w:rPr>
          <w:rFonts w:ascii="Times New Roman" w:eastAsia="Times New Roman" w:hAnsi="Times New Roman" w:cs="Times New Roman"/>
          <w:b/>
          <w:sz w:val="24"/>
          <w:szCs w:val="24"/>
          <w:lang w:eastAsia="lv-LV"/>
        </w:rPr>
      </w:pPr>
    </w:p>
    <w:p w:rsidR="00614333" w:rsidRDefault="00614333" w:rsidP="00C96DAF">
      <w:pPr>
        <w:spacing w:after="0"/>
        <w:jc w:val="both"/>
        <w:rPr>
          <w:rFonts w:ascii="Times New Roman" w:eastAsia="Times New Roman" w:hAnsi="Times New Roman" w:cs="Times New Roman"/>
          <w:b/>
          <w:sz w:val="24"/>
          <w:szCs w:val="24"/>
          <w:lang w:eastAsia="lv-LV"/>
        </w:rPr>
      </w:pPr>
    </w:p>
    <w:p w:rsidR="0002527B" w:rsidRPr="0002527B" w:rsidRDefault="00A50C46" w:rsidP="00C96DAF">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1.3</w:t>
      </w:r>
      <w:r w:rsidR="00FA76EC">
        <w:rPr>
          <w:rFonts w:ascii="Times New Roman" w:eastAsia="Times New Roman" w:hAnsi="Times New Roman" w:cs="Times New Roman"/>
          <w:b/>
          <w:sz w:val="24"/>
          <w:szCs w:val="24"/>
          <w:lang w:eastAsia="lv-LV"/>
        </w:rPr>
        <w:t>.i</w:t>
      </w:r>
      <w:r w:rsidR="0002527B" w:rsidRPr="0002527B">
        <w:rPr>
          <w:rFonts w:ascii="Times New Roman" w:eastAsia="Times New Roman" w:hAnsi="Times New Roman" w:cs="Times New Roman"/>
          <w:b/>
          <w:sz w:val="24"/>
          <w:szCs w:val="24"/>
          <w:lang w:eastAsia="lv-LV"/>
        </w:rPr>
        <w:t>zglītības iestādes personāla kvalit</w:t>
      </w:r>
      <w:r w:rsidR="00FA76EC">
        <w:rPr>
          <w:rFonts w:ascii="Times New Roman" w:eastAsia="Times New Roman" w:hAnsi="Times New Roman" w:cs="Times New Roman"/>
          <w:b/>
          <w:sz w:val="24"/>
          <w:szCs w:val="24"/>
          <w:lang w:eastAsia="lv-LV"/>
        </w:rPr>
        <w:t>atīvais, kvantitatīvais sastāvs;</w:t>
      </w:r>
    </w:p>
    <w:p w:rsidR="00BB5C76" w:rsidRDefault="00BB5C76" w:rsidP="00C96DAF">
      <w:pPr>
        <w:spacing w:after="0"/>
        <w:jc w:val="both"/>
        <w:rPr>
          <w:rFonts w:ascii="Times New Roman" w:eastAsia="Times New Roman" w:hAnsi="Times New Roman" w:cs="Times New Roman"/>
          <w:sz w:val="24"/>
          <w:szCs w:val="24"/>
          <w:lang w:eastAsia="lv-LV"/>
        </w:rPr>
      </w:pPr>
    </w:p>
    <w:p w:rsidR="0002527B" w:rsidRPr="0002527B" w:rsidRDefault="00A10804"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02527B" w:rsidRPr="0002527B">
        <w:rPr>
          <w:rFonts w:ascii="Times New Roman" w:eastAsia="Times New Roman" w:hAnsi="Times New Roman" w:cs="Times New Roman"/>
          <w:sz w:val="24"/>
          <w:szCs w:val="24"/>
          <w:lang w:eastAsia="lv-LV"/>
        </w:rPr>
        <w:t xml:space="preserve">Skolas vadības </w:t>
      </w:r>
      <w:r w:rsidR="003D3C57">
        <w:rPr>
          <w:rFonts w:ascii="Times New Roman" w:eastAsia="Times New Roman" w:hAnsi="Times New Roman" w:cs="Times New Roman"/>
          <w:sz w:val="24"/>
          <w:szCs w:val="24"/>
          <w:lang w:eastAsia="lv-LV"/>
        </w:rPr>
        <w:t>d</w:t>
      </w:r>
      <w:r w:rsidR="00C564E5">
        <w:rPr>
          <w:rFonts w:ascii="Times New Roman" w:eastAsia="Times New Roman" w:hAnsi="Times New Roman" w:cs="Times New Roman"/>
          <w:sz w:val="24"/>
          <w:szCs w:val="24"/>
          <w:lang w:eastAsia="lv-LV"/>
        </w:rPr>
        <w:t xml:space="preserve">arbu nodrošina skolas direktors </w:t>
      </w:r>
      <w:r w:rsidR="003D3C57">
        <w:rPr>
          <w:rFonts w:ascii="Times New Roman" w:eastAsia="Times New Roman" w:hAnsi="Times New Roman" w:cs="Times New Roman"/>
          <w:sz w:val="24"/>
          <w:szCs w:val="24"/>
          <w:lang w:eastAsia="lv-LV"/>
        </w:rPr>
        <w:t>un direktora vietniece mācību</w:t>
      </w:r>
      <w:r w:rsidR="0002527B" w:rsidRPr="0002527B">
        <w:rPr>
          <w:rFonts w:ascii="Times New Roman" w:eastAsia="Times New Roman" w:hAnsi="Times New Roman" w:cs="Times New Roman"/>
          <w:sz w:val="24"/>
          <w:szCs w:val="24"/>
          <w:lang w:eastAsia="lv-LV"/>
        </w:rPr>
        <w:t xml:space="preserve"> darbā.</w:t>
      </w:r>
    </w:p>
    <w:p w:rsidR="00BB5C76" w:rsidRPr="00BB5C76" w:rsidRDefault="00B8174D"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2018./2019</w:t>
      </w:r>
      <w:r w:rsidR="00BB5C76">
        <w:rPr>
          <w:rFonts w:ascii="Times New Roman" w:eastAsia="Times New Roman" w:hAnsi="Times New Roman" w:cs="Times New Roman"/>
          <w:sz w:val="24"/>
          <w:szCs w:val="24"/>
          <w:lang w:eastAsia="lv-LV"/>
        </w:rPr>
        <w:t>.m.g. skolā strādā 19 pedagogi, no tiem 14</w:t>
      </w:r>
      <w:r w:rsidR="0002527B" w:rsidRPr="0002527B">
        <w:rPr>
          <w:rFonts w:ascii="Times New Roman" w:eastAsia="Times New Roman" w:hAnsi="Times New Roman" w:cs="Times New Roman"/>
          <w:sz w:val="24"/>
          <w:szCs w:val="24"/>
          <w:lang w:eastAsia="lv-LV"/>
        </w:rPr>
        <w:t xml:space="preserve"> pamatdarbā, 5 </w:t>
      </w:r>
      <w:r w:rsidR="00BB5C76">
        <w:rPr>
          <w:rFonts w:ascii="Times New Roman" w:eastAsia="Times New Roman" w:hAnsi="Times New Roman" w:cs="Times New Roman"/>
          <w:sz w:val="24"/>
          <w:szCs w:val="24"/>
          <w:lang w:eastAsia="lv-LV"/>
        </w:rPr>
        <w:t xml:space="preserve">– </w:t>
      </w:r>
      <w:r w:rsidR="00614333">
        <w:rPr>
          <w:rFonts w:ascii="Times New Roman" w:eastAsia="Times New Roman" w:hAnsi="Times New Roman" w:cs="Times New Roman"/>
          <w:sz w:val="24"/>
          <w:szCs w:val="24"/>
          <w:lang w:eastAsia="lv-LV"/>
        </w:rPr>
        <w:t>blakusdarbā, 16 sievietes, 3</w:t>
      </w:r>
      <w:r w:rsidR="00BB5C76">
        <w:rPr>
          <w:rFonts w:ascii="Times New Roman" w:eastAsia="Times New Roman" w:hAnsi="Times New Roman" w:cs="Times New Roman"/>
          <w:sz w:val="24"/>
          <w:szCs w:val="24"/>
          <w:lang w:eastAsia="lv-LV"/>
        </w:rPr>
        <w:t>- vīrieši</w:t>
      </w:r>
      <w:r w:rsidR="0002527B" w:rsidRPr="0002527B">
        <w:rPr>
          <w:rFonts w:ascii="Times New Roman" w:eastAsia="Times New Roman" w:hAnsi="Times New Roman" w:cs="Times New Roman"/>
          <w:sz w:val="24"/>
          <w:szCs w:val="24"/>
          <w:lang w:eastAsia="lv-LV"/>
        </w:rPr>
        <w:t xml:space="preserve">. </w:t>
      </w:r>
      <w:r w:rsidR="00BB5C76" w:rsidRPr="00BB5C76">
        <w:rPr>
          <w:rFonts w:ascii="Times New Roman" w:eastAsia="Times New Roman" w:hAnsi="Times New Roman" w:cs="Times New Roman"/>
          <w:sz w:val="24"/>
          <w:szCs w:val="24"/>
          <w:lang w:eastAsia="lv-LV"/>
        </w:rPr>
        <w:t>No tiem</w:t>
      </w:r>
      <w:r w:rsidR="00A73547">
        <w:rPr>
          <w:rFonts w:ascii="Times New Roman" w:eastAsia="Times New Roman" w:hAnsi="Times New Roman" w:cs="Times New Roman"/>
          <w:sz w:val="24"/>
          <w:szCs w:val="24"/>
          <w:lang w:eastAsia="lv-LV"/>
        </w:rPr>
        <w:t>:</w:t>
      </w:r>
    </w:p>
    <w:p w:rsidR="00BB5C76" w:rsidRPr="00BB5C76" w:rsidRDefault="00EC710A"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B5C76" w:rsidRPr="00BB5C76">
        <w:rPr>
          <w:rFonts w:ascii="Times New Roman" w:eastAsia="Times New Roman" w:hAnsi="Times New Roman" w:cs="Times New Roman"/>
          <w:sz w:val="24"/>
          <w:szCs w:val="24"/>
          <w:lang w:eastAsia="lv-LV"/>
        </w:rPr>
        <w:t>maģis</w:t>
      </w:r>
      <w:r>
        <w:rPr>
          <w:rFonts w:ascii="Times New Roman" w:eastAsia="Times New Roman" w:hAnsi="Times New Roman" w:cs="Times New Roman"/>
          <w:sz w:val="24"/>
          <w:szCs w:val="24"/>
          <w:lang w:eastAsia="lv-LV"/>
        </w:rPr>
        <w:t>tri 6 pedagogi;</w:t>
      </w:r>
      <w:r w:rsidR="00BB5C76" w:rsidRPr="00BB5C76">
        <w:rPr>
          <w:rFonts w:ascii="Times New Roman" w:eastAsia="Times New Roman" w:hAnsi="Times New Roman" w:cs="Times New Roman"/>
          <w:sz w:val="24"/>
          <w:szCs w:val="24"/>
          <w:lang w:eastAsia="lv-LV"/>
        </w:rPr>
        <w:t xml:space="preserve"> </w:t>
      </w:r>
    </w:p>
    <w:p w:rsidR="00BB5C76" w:rsidRPr="00BB5C76" w:rsidRDefault="00EC710A"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otra augstākā izglītība 5</w:t>
      </w:r>
      <w:r w:rsidR="00BB5C76" w:rsidRPr="00BB5C76">
        <w:rPr>
          <w:rFonts w:ascii="Times New Roman" w:eastAsia="Times New Roman" w:hAnsi="Times New Roman" w:cs="Times New Roman"/>
          <w:sz w:val="24"/>
          <w:szCs w:val="24"/>
          <w:lang w:eastAsia="lv-LV"/>
        </w:rPr>
        <w:t xml:space="preserve"> pedagogiem</w:t>
      </w:r>
      <w:r>
        <w:rPr>
          <w:rFonts w:ascii="Times New Roman" w:eastAsia="Times New Roman" w:hAnsi="Times New Roman" w:cs="Times New Roman"/>
          <w:sz w:val="24"/>
          <w:szCs w:val="24"/>
          <w:lang w:eastAsia="lv-LV"/>
        </w:rPr>
        <w:t>.</w:t>
      </w:r>
      <w:r w:rsidR="00BB5C76" w:rsidRPr="00BB5C76">
        <w:rPr>
          <w:rFonts w:ascii="Times New Roman" w:eastAsia="Times New Roman" w:hAnsi="Times New Roman" w:cs="Times New Roman"/>
          <w:sz w:val="24"/>
          <w:szCs w:val="24"/>
          <w:lang w:eastAsia="lv-LV"/>
        </w:rPr>
        <w:t xml:space="preserve"> </w:t>
      </w:r>
    </w:p>
    <w:p w:rsidR="00BB5C76" w:rsidRPr="00BB5C76" w:rsidRDefault="00EC710A" w:rsidP="00232989">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Vānes </w:t>
      </w:r>
      <w:r w:rsidRPr="0002527B">
        <w:rPr>
          <w:rFonts w:ascii="Times New Roman" w:eastAsia="Times New Roman" w:hAnsi="Times New Roman" w:cs="Times New Roman"/>
          <w:sz w:val="24"/>
          <w:szCs w:val="24"/>
          <w:lang w:eastAsia="lv-LV"/>
        </w:rPr>
        <w:t xml:space="preserve"> pamatskolā darbojas</w:t>
      </w:r>
      <w:r>
        <w:rPr>
          <w:rFonts w:ascii="Times New Roman" w:eastAsia="Times New Roman" w:hAnsi="Times New Roman" w:cs="Times New Roman"/>
          <w:sz w:val="24"/>
          <w:szCs w:val="24"/>
          <w:lang w:eastAsia="lv-LV"/>
        </w:rPr>
        <w:t xml:space="preserve"> </w:t>
      </w:r>
      <w:r w:rsidR="008415F0">
        <w:rPr>
          <w:rFonts w:ascii="Times New Roman" w:eastAsia="Times New Roman" w:hAnsi="Times New Roman" w:cs="Times New Roman"/>
          <w:sz w:val="24"/>
          <w:szCs w:val="24"/>
          <w:lang w:eastAsia="lv-LV"/>
        </w:rPr>
        <w:t xml:space="preserve">skolotājs logopēds.                                                                     </w:t>
      </w:r>
      <w:r w:rsidRPr="00EC710A">
        <w:rPr>
          <w:rFonts w:ascii="Times New Roman" w:eastAsia="Times New Roman" w:hAnsi="Times New Roman" w:cs="Times New Roman"/>
          <w:sz w:val="24"/>
          <w:szCs w:val="24"/>
          <w:lang w:eastAsia="lv-LV"/>
        </w:rPr>
        <w:t xml:space="preserve"> </w:t>
      </w:r>
      <w:r w:rsidRPr="00BB5C76">
        <w:rPr>
          <w:rFonts w:ascii="Times New Roman" w:eastAsia="Times New Roman" w:hAnsi="Times New Roman" w:cs="Times New Roman"/>
          <w:sz w:val="24"/>
          <w:szCs w:val="24"/>
          <w:lang w:eastAsia="lv-LV"/>
        </w:rPr>
        <w:t>Skolā</w:t>
      </w:r>
      <w:r>
        <w:rPr>
          <w:rFonts w:ascii="Times New Roman" w:eastAsia="Times New Roman" w:hAnsi="Times New Roman" w:cs="Times New Roman"/>
          <w:sz w:val="24"/>
          <w:szCs w:val="24"/>
          <w:lang w:eastAsia="lv-LV"/>
        </w:rPr>
        <w:t xml:space="preserve"> strādā</w:t>
      </w:r>
      <w:r w:rsidR="008415F0">
        <w:rPr>
          <w:rFonts w:ascii="Times New Roman" w:eastAsia="Times New Roman" w:hAnsi="Times New Roman" w:cs="Times New Roman"/>
          <w:sz w:val="24"/>
          <w:szCs w:val="24"/>
          <w:lang w:eastAsia="lv-LV"/>
        </w:rPr>
        <w:t xml:space="preserve"> 9 </w:t>
      </w:r>
      <w:r w:rsidR="00BB0A44">
        <w:rPr>
          <w:rFonts w:ascii="Times New Roman" w:eastAsia="Times New Roman" w:hAnsi="Times New Roman" w:cs="Times New Roman"/>
          <w:sz w:val="24"/>
          <w:szCs w:val="24"/>
          <w:lang w:eastAsia="lv-LV"/>
        </w:rPr>
        <w:t>tehniskie darbinieki.</w:t>
      </w:r>
    </w:p>
    <w:p w:rsidR="008415F0" w:rsidRPr="0002527B" w:rsidRDefault="008415F0" w:rsidP="00C96DAF">
      <w:pPr>
        <w:autoSpaceDE w:val="0"/>
        <w:autoSpaceDN w:val="0"/>
        <w:adjustRightInd w:val="0"/>
        <w:spacing w:after="0"/>
        <w:jc w:val="both"/>
        <w:rPr>
          <w:rFonts w:ascii="Times New Roman" w:eastAsia="TTA20401A8t00" w:hAnsi="Times New Roman" w:cs="Times New Roman"/>
          <w:sz w:val="24"/>
          <w:szCs w:val="24"/>
          <w:lang w:eastAsia="lv-LV"/>
        </w:rPr>
      </w:pPr>
      <w:r w:rsidRPr="0002527B">
        <w:rPr>
          <w:rFonts w:ascii="Times New Roman" w:eastAsia="TTA20401A8t00" w:hAnsi="Times New Roman" w:cs="Times New Roman"/>
          <w:sz w:val="24"/>
          <w:szCs w:val="24"/>
          <w:lang w:eastAsia="lv-LV"/>
        </w:rPr>
        <w:t>Pedagoģisko darbinieku sadalījums atbilstoši darba stāžam :</w:t>
      </w:r>
    </w:p>
    <w:p w:rsidR="008415F0" w:rsidRPr="0002527B" w:rsidRDefault="004D7661" w:rsidP="00C96DAF">
      <w:pPr>
        <w:numPr>
          <w:ilvl w:val="1"/>
          <w:numId w:val="1"/>
        </w:numPr>
        <w:autoSpaceDE w:val="0"/>
        <w:autoSpaceDN w:val="0"/>
        <w:adjustRightInd w:val="0"/>
        <w:spacing w:after="0"/>
        <w:jc w:val="both"/>
        <w:rPr>
          <w:rFonts w:ascii="Times New Roman" w:eastAsia="TTA20401A8t00" w:hAnsi="Times New Roman" w:cs="Times New Roman"/>
          <w:sz w:val="24"/>
          <w:szCs w:val="24"/>
          <w:lang w:eastAsia="lv-LV"/>
        </w:rPr>
      </w:pPr>
      <w:r>
        <w:rPr>
          <w:rFonts w:ascii="Times New Roman" w:eastAsia="TTA20401A8t00" w:hAnsi="Times New Roman" w:cs="Times New Roman"/>
          <w:sz w:val="24"/>
          <w:szCs w:val="24"/>
          <w:lang w:eastAsia="lv-LV"/>
        </w:rPr>
        <w:t>Līdz 5 gadiem   0;</w:t>
      </w:r>
    </w:p>
    <w:p w:rsidR="008415F0" w:rsidRPr="0002527B" w:rsidRDefault="004D7661" w:rsidP="00C96DAF">
      <w:pPr>
        <w:numPr>
          <w:ilvl w:val="1"/>
          <w:numId w:val="1"/>
        </w:numPr>
        <w:autoSpaceDE w:val="0"/>
        <w:autoSpaceDN w:val="0"/>
        <w:adjustRightInd w:val="0"/>
        <w:spacing w:after="0"/>
        <w:jc w:val="both"/>
        <w:rPr>
          <w:rFonts w:ascii="Times New Roman" w:eastAsia="TTA20401A8t00" w:hAnsi="Times New Roman" w:cs="Times New Roman"/>
          <w:sz w:val="24"/>
          <w:szCs w:val="24"/>
          <w:lang w:eastAsia="lv-LV"/>
        </w:rPr>
      </w:pPr>
      <w:r>
        <w:rPr>
          <w:rFonts w:ascii="Times New Roman" w:eastAsia="TTA20401A8t00" w:hAnsi="Times New Roman" w:cs="Times New Roman"/>
          <w:sz w:val="24"/>
          <w:szCs w:val="24"/>
          <w:lang w:eastAsia="lv-LV"/>
        </w:rPr>
        <w:t xml:space="preserve">5-10 gadi           1   </w:t>
      </w:r>
      <w:r w:rsidR="004E70CE">
        <w:rPr>
          <w:rFonts w:ascii="Times New Roman" w:eastAsia="TTA20401A8t00" w:hAnsi="Times New Roman" w:cs="Times New Roman"/>
          <w:sz w:val="24"/>
          <w:szCs w:val="24"/>
          <w:lang w:eastAsia="lv-LV"/>
        </w:rPr>
        <w:t xml:space="preserve">(  </w:t>
      </w:r>
      <w:r w:rsidR="008415F0" w:rsidRPr="0002527B">
        <w:rPr>
          <w:rFonts w:ascii="Times New Roman" w:eastAsia="TTA20401A8t00" w:hAnsi="Times New Roman" w:cs="Times New Roman"/>
          <w:sz w:val="24"/>
          <w:szCs w:val="24"/>
          <w:lang w:eastAsia="lv-LV"/>
        </w:rPr>
        <w:t>5%</w:t>
      </w:r>
      <w:r>
        <w:rPr>
          <w:rFonts w:ascii="Times New Roman" w:eastAsia="TTA20401A8t00" w:hAnsi="Times New Roman" w:cs="Times New Roman"/>
          <w:sz w:val="24"/>
          <w:szCs w:val="24"/>
          <w:lang w:eastAsia="lv-LV"/>
        </w:rPr>
        <w:t>);</w:t>
      </w:r>
    </w:p>
    <w:p w:rsidR="008415F0" w:rsidRPr="0002527B" w:rsidRDefault="004D7661" w:rsidP="00C96DAF">
      <w:pPr>
        <w:numPr>
          <w:ilvl w:val="1"/>
          <w:numId w:val="1"/>
        </w:numPr>
        <w:autoSpaceDE w:val="0"/>
        <w:autoSpaceDN w:val="0"/>
        <w:adjustRightInd w:val="0"/>
        <w:spacing w:after="0"/>
        <w:jc w:val="both"/>
        <w:rPr>
          <w:rFonts w:ascii="Times New Roman" w:eastAsia="TTA20401A8t00" w:hAnsi="Times New Roman" w:cs="Times New Roman"/>
          <w:sz w:val="24"/>
          <w:szCs w:val="24"/>
          <w:lang w:eastAsia="lv-LV"/>
        </w:rPr>
      </w:pPr>
      <w:r>
        <w:rPr>
          <w:rFonts w:ascii="Times New Roman" w:eastAsia="TTA20401A8t00" w:hAnsi="Times New Roman" w:cs="Times New Roman"/>
          <w:sz w:val="24"/>
          <w:szCs w:val="24"/>
          <w:lang w:eastAsia="lv-LV"/>
        </w:rPr>
        <w:t>10-20 gadi         3   (</w:t>
      </w:r>
      <w:r w:rsidR="004E70CE">
        <w:rPr>
          <w:rFonts w:ascii="Times New Roman" w:eastAsia="TTA20401A8t00" w:hAnsi="Times New Roman" w:cs="Times New Roman"/>
          <w:sz w:val="24"/>
          <w:szCs w:val="24"/>
          <w:lang w:eastAsia="lv-LV"/>
        </w:rPr>
        <w:t>16</w:t>
      </w:r>
      <w:r w:rsidR="008415F0" w:rsidRPr="0002527B">
        <w:rPr>
          <w:rFonts w:ascii="Times New Roman" w:eastAsia="TTA20401A8t00" w:hAnsi="Times New Roman" w:cs="Times New Roman"/>
          <w:sz w:val="24"/>
          <w:szCs w:val="24"/>
          <w:lang w:eastAsia="lv-LV"/>
        </w:rPr>
        <w:t>%</w:t>
      </w:r>
      <w:r w:rsidR="004E70CE">
        <w:rPr>
          <w:rFonts w:ascii="Times New Roman" w:eastAsia="TTA20401A8t00" w:hAnsi="Times New Roman" w:cs="Times New Roman"/>
          <w:sz w:val="24"/>
          <w:szCs w:val="24"/>
          <w:lang w:eastAsia="lv-LV"/>
        </w:rPr>
        <w:t>);</w:t>
      </w:r>
    </w:p>
    <w:p w:rsidR="008415F0" w:rsidRPr="0002527B" w:rsidRDefault="004D7661" w:rsidP="00C96DAF">
      <w:pPr>
        <w:numPr>
          <w:ilvl w:val="1"/>
          <w:numId w:val="1"/>
        </w:numPr>
        <w:autoSpaceDE w:val="0"/>
        <w:autoSpaceDN w:val="0"/>
        <w:adjustRightInd w:val="0"/>
        <w:spacing w:after="0"/>
        <w:jc w:val="both"/>
        <w:rPr>
          <w:rFonts w:ascii="Times New Roman" w:eastAsia="TTA20401A8t00" w:hAnsi="Times New Roman" w:cs="Times New Roman"/>
          <w:sz w:val="24"/>
          <w:szCs w:val="24"/>
          <w:lang w:eastAsia="lv-LV"/>
        </w:rPr>
      </w:pPr>
      <w:r>
        <w:rPr>
          <w:rFonts w:ascii="Times New Roman" w:eastAsia="TTA20401A8t00" w:hAnsi="Times New Roman" w:cs="Times New Roman"/>
          <w:sz w:val="24"/>
          <w:szCs w:val="24"/>
          <w:lang w:eastAsia="lv-LV"/>
        </w:rPr>
        <w:t xml:space="preserve">20-30 gadi         8  </w:t>
      </w:r>
      <w:r w:rsidR="008415F0" w:rsidRPr="0002527B">
        <w:rPr>
          <w:rFonts w:ascii="Times New Roman" w:eastAsia="TTA20401A8t00" w:hAnsi="Times New Roman" w:cs="Times New Roman"/>
          <w:sz w:val="24"/>
          <w:szCs w:val="24"/>
          <w:lang w:eastAsia="lv-LV"/>
        </w:rPr>
        <w:t xml:space="preserve"> </w:t>
      </w:r>
      <w:r w:rsidR="004E70CE">
        <w:rPr>
          <w:rFonts w:ascii="Times New Roman" w:eastAsia="TTA20401A8t00" w:hAnsi="Times New Roman" w:cs="Times New Roman"/>
          <w:sz w:val="24"/>
          <w:szCs w:val="24"/>
          <w:lang w:eastAsia="lv-LV"/>
        </w:rPr>
        <w:t>(42</w:t>
      </w:r>
      <w:r w:rsidR="008415F0" w:rsidRPr="0002527B">
        <w:rPr>
          <w:rFonts w:ascii="Times New Roman" w:eastAsia="TTA20401A8t00" w:hAnsi="Times New Roman" w:cs="Times New Roman"/>
          <w:sz w:val="24"/>
          <w:szCs w:val="24"/>
          <w:lang w:eastAsia="lv-LV"/>
        </w:rPr>
        <w:t>%</w:t>
      </w:r>
      <w:r w:rsidR="004E70CE">
        <w:rPr>
          <w:rFonts w:ascii="Times New Roman" w:eastAsia="TTA20401A8t00" w:hAnsi="Times New Roman" w:cs="Times New Roman"/>
          <w:sz w:val="24"/>
          <w:szCs w:val="24"/>
          <w:lang w:eastAsia="lv-LV"/>
        </w:rPr>
        <w:t>);</w:t>
      </w:r>
    </w:p>
    <w:p w:rsidR="008415F0" w:rsidRPr="0002527B" w:rsidRDefault="004D7661" w:rsidP="00C96DAF">
      <w:pPr>
        <w:numPr>
          <w:ilvl w:val="1"/>
          <w:numId w:val="1"/>
        </w:numPr>
        <w:autoSpaceDE w:val="0"/>
        <w:autoSpaceDN w:val="0"/>
        <w:adjustRightInd w:val="0"/>
        <w:spacing w:after="0"/>
        <w:jc w:val="both"/>
        <w:rPr>
          <w:rFonts w:ascii="Times New Roman" w:eastAsia="TTA20401A8t00" w:hAnsi="Times New Roman" w:cs="Times New Roman"/>
          <w:sz w:val="24"/>
          <w:szCs w:val="24"/>
          <w:lang w:eastAsia="lv-LV"/>
        </w:rPr>
      </w:pPr>
      <w:r>
        <w:rPr>
          <w:rFonts w:ascii="Times New Roman" w:eastAsia="TTA20401A8t00" w:hAnsi="Times New Roman" w:cs="Times New Roman"/>
          <w:sz w:val="24"/>
          <w:szCs w:val="24"/>
          <w:lang w:eastAsia="lv-LV"/>
        </w:rPr>
        <w:t xml:space="preserve">Virs 30 gadiem  </w:t>
      </w:r>
      <w:r w:rsidR="004E70CE">
        <w:rPr>
          <w:rFonts w:ascii="Times New Roman" w:eastAsia="TTA20401A8t00" w:hAnsi="Times New Roman" w:cs="Times New Roman"/>
          <w:sz w:val="24"/>
          <w:szCs w:val="24"/>
          <w:lang w:eastAsia="lv-LV"/>
        </w:rPr>
        <w:t>7   (3</w:t>
      </w:r>
      <w:r w:rsidR="008415F0" w:rsidRPr="0002527B">
        <w:rPr>
          <w:rFonts w:ascii="Times New Roman" w:eastAsia="TTA20401A8t00" w:hAnsi="Times New Roman" w:cs="Times New Roman"/>
          <w:sz w:val="24"/>
          <w:szCs w:val="24"/>
          <w:lang w:eastAsia="lv-LV"/>
        </w:rPr>
        <w:t>7%</w:t>
      </w:r>
      <w:r w:rsidR="004E70CE">
        <w:rPr>
          <w:rFonts w:ascii="Times New Roman" w:eastAsia="TTA20401A8t00" w:hAnsi="Times New Roman" w:cs="Times New Roman"/>
          <w:sz w:val="24"/>
          <w:szCs w:val="24"/>
          <w:lang w:eastAsia="lv-LV"/>
        </w:rPr>
        <w:t>).</w:t>
      </w:r>
    </w:p>
    <w:p w:rsidR="008415F0" w:rsidRDefault="008415F0" w:rsidP="00C96DAF">
      <w:pPr>
        <w:autoSpaceDE w:val="0"/>
        <w:autoSpaceDN w:val="0"/>
        <w:adjustRightInd w:val="0"/>
        <w:spacing w:after="0"/>
        <w:jc w:val="both"/>
        <w:rPr>
          <w:rFonts w:ascii="Times New Roman" w:eastAsia="TTA20401A8t00" w:hAnsi="Times New Roman" w:cs="Times New Roman"/>
          <w:sz w:val="24"/>
          <w:szCs w:val="24"/>
          <w:lang w:eastAsia="lv-LV"/>
        </w:rPr>
      </w:pPr>
      <w:r w:rsidRPr="0002527B">
        <w:rPr>
          <w:rFonts w:ascii="Times New Roman" w:eastAsia="TTA20401A8t00" w:hAnsi="Times New Roman" w:cs="Times New Roman"/>
          <w:sz w:val="24"/>
          <w:szCs w:val="24"/>
          <w:lang w:eastAsia="lv-LV"/>
        </w:rPr>
        <w:t xml:space="preserve"> Pedagogi regulāri paaugstina savu profesionālo meistarību tālākizglītības kursos.</w:t>
      </w:r>
    </w:p>
    <w:p w:rsidR="008415F0" w:rsidRPr="0002527B" w:rsidRDefault="008415F0" w:rsidP="00C96DAF">
      <w:pPr>
        <w:autoSpaceDE w:val="0"/>
        <w:autoSpaceDN w:val="0"/>
        <w:adjustRightInd w:val="0"/>
        <w:spacing w:after="0"/>
        <w:jc w:val="both"/>
        <w:rPr>
          <w:rFonts w:ascii="Times New Roman" w:eastAsia="TTA20401A8t00" w:hAnsi="Times New Roman" w:cs="Times New Roman"/>
          <w:sz w:val="24"/>
          <w:szCs w:val="24"/>
          <w:lang w:eastAsia="lv-LV"/>
        </w:rPr>
      </w:pPr>
      <w:r w:rsidRPr="0002527B">
        <w:rPr>
          <w:rFonts w:ascii="Times New Roman" w:eastAsia="TTA20401A8t00" w:hAnsi="Times New Roman" w:cs="Times New Roman"/>
          <w:sz w:val="24"/>
          <w:szCs w:val="24"/>
          <w:lang w:eastAsia="lv-LV"/>
        </w:rPr>
        <w:t xml:space="preserve"> 6 pedagogi ieguvuši audžu vecāku statusu.</w:t>
      </w:r>
    </w:p>
    <w:p w:rsidR="0002527B" w:rsidRPr="0002527B" w:rsidRDefault="0002527B" w:rsidP="00C96DAF">
      <w:pPr>
        <w:autoSpaceDE w:val="0"/>
        <w:autoSpaceDN w:val="0"/>
        <w:adjustRightInd w:val="0"/>
        <w:spacing w:after="0"/>
        <w:jc w:val="both"/>
        <w:rPr>
          <w:rFonts w:ascii="Times New Roman" w:eastAsia="TTA20401A8t00" w:hAnsi="Times New Roman" w:cs="Times New Roman"/>
          <w:sz w:val="24"/>
          <w:szCs w:val="24"/>
          <w:lang w:eastAsia="lv-LV"/>
        </w:rPr>
      </w:pPr>
    </w:p>
    <w:p w:rsidR="0002527B" w:rsidRPr="0002527B" w:rsidRDefault="00FA76EC" w:rsidP="00C96DAF">
      <w:pPr>
        <w:numPr>
          <w:ilvl w:val="1"/>
          <w:numId w:val="3"/>
        </w:num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s</w:t>
      </w:r>
      <w:r w:rsidR="0002527B" w:rsidRPr="0002527B">
        <w:rPr>
          <w:rFonts w:ascii="Times New Roman" w:eastAsia="Times New Roman" w:hAnsi="Times New Roman" w:cs="Times New Roman"/>
          <w:b/>
          <w:sz w:val="24"/>
          <w:szCs w:val="24"/>
          <w:lang w:eastAsia="lv-LV"/>
        </w:rPr>
        <w:t>ociālās vides īss raksturojums</w:t>
      </w:r>
      <w:r>
        <w:rPr>
          <w:rFonts w:ascii="Times New Roman" w:eastAsia="Times New Roman" w:hAnsi="Times New Roman" w:cs="Times New Roman"/>
          <w:b/>
          <w:sz w:val="24"/>
          <w:szCs w:val="24"/>
          <w:lang w:eastAsia="lv-LV"/>
        </w:rPr>
        <w:t>;</w:t>
      </w:r>
    </w:p>
    <w:p w:rsidR="008B1FC3" w:rsidRDefault="00A10804"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rsidR="008415F0" w:rsidRDefault="00A10804"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02527B" w:rsidRPr="0002527B">
        <w:rPr>
          <w:rFonts w:ascii="Times New Roman" w:eastAsia="Times New Roman" w:hAnsi="Times New Roman" w:cs="Times New Roman"/>
          <w:sz w:val="24"/>
          <w:szCs w:val="24"/>
          <w:lang w:eastAsia="lv-LV"/>
        </w:rPr>
        <w:t xml:space="preserve">Skola atrodas Kandavas novada </w:t>
      </w:r>
      <w:r w:rsidR="00A50C46">
        <w:rPr>
          <w:rFonts w:ascii="Times New Roman" w:eastAsia="Times New Roman" w:hAnsi="Times New Roman" w:cs="Times New Roman"/>
          <w:sz w:val="24"/>
          <w:szCs w:val="24"/>
          <w:lang w:eastAsia="lv-LV"/>
        </w:rPr>
        <w:t>Vānes pagastā, 22</w:t>
      </w:r>
      <w:r w:rsidR="0002527B" w:rsidRPr="0002527B">
        <w:rPr>
          <w:rFonts w:ascii="Times New Roman" w:eastAsia="Times New Roman" w:hAnsi="Times New Roman" w:cs="Times New Roman"/>
          <w:sz w:val="24"/>
          <w:szCs w:val="24"/>
          <w:lang w:eastAsia="lv-LV"/>
        </w:rPr>
        <w:t xml:space="preserve"> km no novada centra. </w:t>
      </w:r>
    </w:p>
    <w:p w:rsidR="008415F0" w:rsidRPr="003D3C57" w:rsidRDefault="008415F0" w:rsidP="00C96DAF">
      <w:pPr>
        <w:spacing w:after="0"/>
        <w:jc w:val="both"/>
        <w:rPr>
          <w:rFonts w:ascii="Times New Roman" w:eastAsia="Times New Roman" w:hAnsi="Times New Roman" w:cs="Times New Roman"/>
          <w:sz w:val="24"/>
          <w:szCs w:val="24"/>
          <w:lang w:eastAsia="lv-LV"/>
        </w:rPr>
      </w:pPr>
      <w:r w:rsidRPr="003D3C57">
        <w:rPr>
          <w:rFonts w:ascii="Times New Roman" w:eastAsia="Times New Roman" w:hAnsi="Times New Roman" w:cs="Times New Roman"/>
          <w:sz w:val="24"/>
          <w:szCs w:val="24"/>
          <w:lang w:eastAsia="lv-LV"/>
        </w:rPr>
        <w:t>Skolai raksturīga Vānes pagasta lauku sociālā vide:</w:t>
      </w:r>
    </w:p>
    <w:p w:rsidR="008415F0" w:rsidRPr="003D3C57" w:rsidRDefault="00A50C46"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A50C46">
        <w:rPr>
          <w:rFonts w:ascii="Times New Roman" w:eastAsia="Times New Roman" w:hAnsi="Times New Roman" w:cs="Times New Roman"/>
          <w:b/>
          <w:sz w:val="24"/>
          <w:szCs w:val="24"/>
          <w:lang w:eastAsia="lv-LV"/>
        </w:rPr>
        <w:t>•</w:t>
      </w:r>
      <w:r w:rsidR="008415F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00B8174D">
        <w:rPr>
          <w:rFonts w:ascii="Times New Roman" w:eastAsia="Times New Roman" w:hAnsi="Times New Roman" w:cs="Times New Roman"/>
          <w:sz w:val="24"/>
          <w:szCs w:val="24"/>
          <w:lang w:eastAsia="lv-LV"/>
        </w:rPr>
        <w:t>46</w:t>
      </w:r>
      <w:r w:rsidR="008415F0" w:rsidRPr="003D3C57">
        <w:rPr>
          <w:rFonts w:ascii="Times New Roman" w:eastAsia="Times New Roman" w:hAnsi="Times New Roman" w:cs="Times New Roman"/>
          <w:sz w:val="24"/>
          <w:szCs w:val="24"/>
          <w:lang w:eastAsia="lv-LV"/>
        </w:rPr>
        <w:t xml:space="preserve"> % skolēnu ir no zemnieku ģimenēm</w:t>
      </w:r>
      <w:r w:rsidR="008415F0">
        <w:rPr>
          <w:rFonts w:ascii="Times New Roman" w:eastAsia="Times New Roman" w:hAnsi="Times New Roman" w:cs="Times New Roman"/>
          <w:sz w:val="24"/>
          <w:szCs w:val="24"/>
          <w:lang w:eastAsia="lv-LV"/>
        </w:rPr>
        <w:t>;</w:t>
      </w:r>
    </w:p>
    <w:p w:rsidR="008415F0" w:rsidRPr="003D3C57" w:rsidRDefault="00A50C46"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     </w:t>
      </w:r>
      <w:r w:rsidRPr="00A50C46">
        <w:rPr>
          <w:rFonts w:ascii="Times New Roman" w:eastAsia="Times New Roman" w:hAnsi="Times New Roman" w:cs="Times New Roman"/>
          <w:b/>
          <w:sz w:val="24"/>
          <w:szCs w:val="24"/>
          <w:lang w:eastAsia="lv-LV"/>
        </w:rPr>
        <w:t>•</w:t>
      </w:r>
      <w:r w:rsidR="008415F0" w:rsidRPr="003D3C5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00B8174D">
        <w:rPr>
          <w:rFonts w:ascii="Times New Roman" w:eastAsia="Times New Roman" w:hAnsi="Times New Roman" w:cs="Times New Roman"/>
          <w:sz w:val="24"/>
          <w:szCs w:val="24"/>
          <w:lang w:eastAsia="lv-LV"/>
        </w:rPr>
        <w:t>38</w:t>
      </w:r>
      <w:r w:rsidR="008415F0" w:rsidRPr="003D3C57">
        <w:rPr>
          <w:rFonts w:ascii="Times New Roman" w:eastAsia="Times New Roman" w:hAnsi="Times New Roman" w:cs="Times New Roman"/>
          <w:sz w:val="24"/>
          <w:szCs w:val="24"/>
          <w:lang w:eastAsia="lv-LV"/>
        </w:rPr>
        <w:t xml:space="preserve"> % skolēnu ir no bezdarbnieku ģimenēm</w:t>
      </w:r>
      <w:r w:rsidR="008415F0">
        <w:rPr>
          <w:rFonts w:ascii="Times New Roman" w:eastAsia="Times New Roman" w:hAnsi="Times New Roman" w:cs="Times New Roman"/>
          <w:sz w:val="24"/>
          <w:szCs w:val="24"/>
          <w:lang w:eastAsia="lv-LV"/>
        </w:rPr>
        <w:t>;</w:t>
      </w:r>
    </w:p>
    <w:p w:rsidR="008415F0" w:rsidRPr="003D3C57" w:rsidRDefault="00A50C46"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     </w:t>
      </w:r>
      <w:r w:rsidRPr="00A50C46">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xml:space="preserve">     </w:t>
      </w:r>
      <w:r w:rsidR="008415F0" w:rsidRPr="003D3C57">
        <w:rPr>
          <w:rFonts w:ascii="Times New Roman" w:eastAsia="Times New Roman" w:hAnsi="Times New Roman" w:cs="Times New Roman"/>
          <w:sz w:val="24"/>
          <w:szCs w:val="24"/>
          <w:lang w:eastAsia="lv-LV"/>
        </w:rPr>
        <w:t>Daudzbērnu ģimenes- 10</w:t>
      </w:r>
      <w:r w:rsidR="008415F0">
        <w:rPr>
          <w:rFonts w:ascii="Times New Roman" w:eastAsia="Times New Roman" w:hAnsi="Times New Roman" w:cs="Times New Roman"/>
          <w:sz w:val="24"/>
          <w:szCs w:val="24"/>
          <w:lang w:eastAsia="lv-LV"/>
        </w:rPr>
        <w:t>;</w:t>
      </w:r>
    </w:p>
    <w:p w:rsidR="008415F0" w:rsidRPr="00A50C46" w:rsidRDefault="00A50C46" w:rsidP="00C96DAF">
      <w:pPr>
        <w:spacing w:after="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 xml:space="preserve">     </w:t>
      </w:r>
      <w:r w:rsidRPr="00A50C46">
        <w:rPr>
          <w:rFonts w:ascii="Times New Roman" w:eastAsia="Times New Roman" w:hAnsi="Times New Roman" w:cs="Times New Roman"/>
          <w:b/>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    </w:t>
      </w:r>
      <w:r w:rsidR="008415F0" w:rsidRPr="00A50C46">
        <w:rPr>
          <w:rFonts w:ascii="Times New Roman" w:eastAsia="Times New Roman" w:hAnsi="Times New Roman" w:cs="Times New Roman"/>
          <w:color w:val="000000" w:themeColor="text1"/>
          <w:sz w:val="24"/>
          <w:szCs w:val="24"/>
          <w:lang w:eastAsia="lv-LV"/>
        </w:rPr>
        <w:t>Audžuģimeņu skaits- 11;</w:t>
      </w:r>
    </w:p>
    <w:p w:rsidR="008415F0" w:rsidRPr="003D3C57" w:rsidRDefault="00A50C46"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     </w:t>
      </w:r>
      <w:r w:rsidRPr="00A50C46">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xml:space="preserve">     </w:t>
      </w:r>
      <w:r w:rsidR="008415F0" w:rsidRPr="003D3C57">
        <w:rPr>
          <w:rFonts w:ascii="Times New Roman" w:eastAsia="Times New Roman" w:hAnsi="Times New Roman" w:cs="Times New Roman"/>
          <w:sz w:val="24"/>
          <w:szCs w:val="24"/>
          <w:lang w:eastAsia="lv-LV"/>
        </w:rPr>
        <w:t>Visi ir latviešu tautības izglītojamie</w:t>
      </w:r>
      <w:r w:rsidR="008415F0">
        <w:rPr>
          <w:rFonts w:ascii="Times New Roman" w:eastAsia="Times New Roman" w:hAnsi="Times New Roman" w:cs="Times New Roman"/>
          <w:sz w:val="24"/>
          <w:szCs w:val="24"/>
          <w:lang w:eastAsia="lv-LV"/>
        </w:rPr>
        <w:t>;</w:t>
      </w:r>
    </w:p>
    <w:p w:rsidR="008415F0" w:rsidRPr="003D3C57" w:rsidRDefault="00A50C46" w:rsidP="00C96DAF">
      <w:pPr>
        <w:spacing w:after="0"/>
        <w:ind w:left="851" w:hanging="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A50C46">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xml:space="preserve"> </w:t>
      </w:r>
      <w:r w:rsidR="00940921">
        <w:rPr>
          <w:rFonts w:ascii="Times New Roman" w:eastAsia="Times New Roman" w:hAnsi="Times New Roman" w:cs="Times New Roman"/>
          <w:b/>
          <w:sz w:val="24"/>
          <w:szCs w:val="24"/>
          <w:lang w:eastAsia="lv-LV"/>
        </w:rPr>
        <w:t xml:space="preserve"> </w:t>
      </w:r>
      <w:r w:rsidR="00940921">
        <w:rPr>
          <w:rFonts w:ascii="Times New Roman" w:eastAsia="Times New Roman" w:hAnsi="Times New Roman" w:cs="Times New Roman"/>
          <w:sz w:val="24"/>
          <w:szCs w:val="24"/>
          <w:lang w:eastAsia="lv-LV"/>
        </w:rPr>
        <w:t>Vērojams neliels</w:t>
      </w:r>
      <w:r w:rsidR="008415F0" w:rsidRPr="003D3C57">
        <w:rPr>
          <w:rFonts w:ascii="Times New Roman" w:eastAsia="Times New Roman" w:hAnsi="Times New Roman" w:cs="Times New Roman"/>
          <w:sz w:val="24"/>
          <w:szCs w:val="24"/>
          <w:lang w:eastAsia="lv-LV"/>
        </w:rPr>
        <w:t xml:space="preserve"> iedzī</w:t>
      </w:r>
      <w:r w:rsidR="00940921">
        <w:rPr>
          <w:rFonts w:ascii="Times New Roman" w:eastAsia="Times New Roman" w:hAnsi="Times New Roman" w:cs="Times New Roman"/>
          <w:sz w:val="24"/>
          <w:szCs w:val="24"/>
          <w:lang w:eastAsia="lv-LV"/>
        </w:rPr>
        <w:t>vo</w:t>
      </w:r>
      <w:r w:rsidR="00B8174D">
        <w:rPr>
          <w:rFonts w:ascii="Times New Roman" w:eastAsia="Times New Roman" w:hAnsi="Times New Roman" w:cs="Times New Roman"/>
          <w:sz w:val="24"/>
          <w:szCs w:val="24"/>
          <w:lang w:eastAsia="lv-LV"/>
        </w:rPr>
        <w:t>tāju  dabiskais pieaugums, tomēr</w:t>
      </w:r>
      <w:r w:rsidR="008415F0" w:rsidRPr="003D3C57">
        <w:rPr>
          <w:rFonts w:ascii="Times New Roman" w:eastAsia="Times New Roman" w:hAnsi="Times New Roman" w:cs="Times New Roman"/>
          <w:sz w:val="24"/>
          <w:szCs w:val="24"/>
          <w:lang w:eastAsia="lv-LV"/>
        </w:rPr>
        <w:t xml:space="preserve"> bērnu skaits pirmsskolas</w:t>
      </w:r>
      <w:r w:rsidR="00B8174D">
        <w:rPr>
          <w:rFonts w:ascii="Times New Roman" w:eastAsia="Times New Roman" w:hAnsi="Times New Roman" w:cs="Times New Roman"/>
          <w:sz w:val="24"/>
          <w:szCs w:val="24"/>
          <w:lang w:eastAsia="lv-LV"/>
        </w:rPr>
        <w:t xml:space="preserve"> grupās  un  klasēs </w:t>
      </w:r>
      <w:r w:rsidR="00DC711C">
        <w:rPr>
          <w:rFonts w:ascii="Times New Roman" w:eastAsia="Times New Roman" w:hAnsi="Times New Roman" w:cs="Times New Roman"/>
          <w:sz w:val="24"/>
          <w:szCs w:val="24"/>
          <w:lang w:eastAsia="lv-LV"/>
        </w:rPr>
        <w:t>samazinās;</w:t>
      </w:r>
    </w:p>
    <w:p w:rsidR="008415F0" w:rsidRPr="003D3C57" w:rsidRDefault="00DC711C"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     </w:t>
      </w:r>
      <w:r w:rsidRPr="00DC711C">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xml:space="preserve">     </w:t>
      </w:r>
      <w:r w:rsidR="008415F0" w:rsidRPr="003D3C57">
        <w:rPr>
          <w:rFonts w:ascii="Times New Roman" w:eastAsia="Times New Roman" w:hAnsi="Times New Roman" w:cs="Times New Roman"/>
          <w:sz w:val="24"/>
          <w:szCs w:val="24"/>
          <w:lang w:eastAsia="lv-LV"/>
        </w:rPr>
        <w:t>Vairāk par 60 % skolēnu dzīvo tālāk par 2 km no skolas</w:t>
      </w:r>
      <w:r w:rsidR="008415F0">
        <w:rPr>
          <w:rFonts w:ascii="Times New Roman" w:eastAsia="Times New Roman" w:hAnsi="Times New Roman" w:cs="Times New Roman"/>
          <w:sz w:val="24"/>
          <w:szCs w:val="24"/>
          <w:lang w:eastAsia="lv-LV"/>
        </w:rPr>
        <w:t>.</w:t>
      </w:r>
    </w:p>
    <w:p w:rsidR="0002527B" w:rsidRPr="0002527B" w:rsidRDefault="0002527B" w:rsidP="00C96DAF">
      <w:pPr>
        <w:spacing w:after="0"/>
        <w:jc w:val="both"/>
        <w:rPr>
          <w:rFonts w:ascii="Times New Roman" w:eastAsia="Times New Roman" w:hAnsi="Times New Roman" w:cs="Times New Roman"/>
          <w:sz w:val="24"/>
          <w:szCs w:val="24"/>
          <w:lang w:eastAsia="lv-LV"/>
        </w:rPr>
      </w:pPr>
    </w:p>
    <w:p w:rsidR="0002527B" w:rsidRPr="0002527B" w:rsidRDefault="00FA76EC" w:rsidP="00C96DAF">
      <w:pPr>
        <w:numPr>
          <w:ilvl w:val="1"/>
          <w:numId w:val="3"/>
        </w:num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w:t>
      </w:r>
      <w:r w:rsidR="0002527B" w:rsidRPr="0002527B">
        <w:rPr>
          <w:rFonts w:ascii="Times New Roman" w:eastAsia="Times New Roman" w:hAnsi="Times New Roman" w:cs="Times New Roman"/>
          <w:b/>
          <w:sz w:val="24"/>
          <w:szCs w:val="24"/>
          <w:lang w:eastAsia="lv-LV"/>
        </w:rPr>
        <w:t>zglītības iestādes finansējums</w:t>
      </w:r>
      <w:r>
        <w:rPr>
          <w:rFonts w:ascii="Times New Roman" w:eastAsia="Times New Roman" w:hAnsi="Times New Roman" w:cs="Times New Roman"/>
          <w:b/>
          <w:sz w:val="24"/>
          <w:szCs w:val="24"/>
          <w:lang w:eastAsia="lv-LV"/>
        </w:rPr>
        <w:t>;</w:t>
      </w:r>
    </w:p>
    <w:p w:rsidR="00DC711C" w:rsidRDefault="00DC711C" w:rsidP="00C96DAF">
      <w:pPr>
        <w:spacing w:after="0"/>
        <w:jc w:val="both"/>
        <w:rPr>
          <w:rFonts w:ascii="Times New Roman" w:eastAsia="Times New Roman" w:hAnsi="Times New Roman" w:cs="Times New Roman"/>
          <w:sz w:val="24"/>
          <w:szCs w:val="24"/>
          <w:lang w:eastAsia="lv-LV"/>
        </w:rPr>
      </w:pPr>
    </w:p>
    <w:p w:rsidR="00DC711C" w:rsidRPr="0002527B" w:rsidRDefault="00A10804"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DC711C">
        <w:rPr>
          <w:rFonts w:ascii="Times New Roman" w:eastAsia="Times New Roman" w:hAnsi="Times New Roman" w:cs="Times New Roman"/>
          <w:sz w:val="24"/>
          <w:szCs w:val="24"/>
          <w:lang w:eastAsia="lv-LV"/>
        </w:rPr>
        <w:t xml:space="preserve">Kandavas novada Vānes </w:t>
      </w:r>
      <w:r w:rsidR="00DC711C" w:rsidRPr="0002527B">
        <w:rPr>
          <w:rFonts w:ascii="Times New Roman" w:eastAsia="Times New Roman" w:hAnsi="Times New Roman" w:cs="Times New Roman"/>
          <w:sz w:val="24"/>
          <w:szCs w:val="24"/>
          <w:lang w:eastAsia="lv-LV"/>
        </w:rPr>
        <w:t>pamatskolas budžetu nodrošina valsts budžeta mērķdotācija pedagogu d</w:t>
      </w:r>
      <w:r w:rsidR="00DC711C">
        <w:rPr>
          <w:rFonts w:ascii="Times New Roman" w:eastAsia="Times New Roman" w:hAnsi="Times New Roman" w:cs="Times New Roman"/>
          <w:sz w:val="24"/>
          <w:szCs w:val="24"/>
          <w:lang w:eastAsia="lv-LV"/>
        </w:rPr>
        <w:t>arba samaksai un Kandavas novada</w:t>
      </w:r>
      <w:r w:rsidR="00DC711C" w:rsidRPr="0002527B">
        <w:rPr>
          <w:rFonts w:ascii="Times New Roman" w:eastAsia="Times New Roman" w:hAnsi="Times New Roman" w:cs="Times New Roman"/>
          <w:sz w:val="24"/>
          <w:szCs w:val="24"/>
          <w:lang w:eastAsia="lv-LV"/>
        </w:rPr>
        <w:t xml:space="preserve"> domes finansējums skolas uzturēšanai. Finanšu līdzekļu tiek izmantoti skolas vajadzībām saskaņā ar normatīvajos aktos noteikto kārtību. To aprite un uzskaite ir centralizēta.</w:t>
      </w:r>
    </w:p>
    <w:p w:rsidR="0002527B" w:rsidRPr="0002527B" w:rsidRDefault="0002527B" w:rsidP="00C96DAF">
      <w:pPr>
        <w:spacing w:after="0"/>
        <w:jc w:val="both"/>
        <w:rPr>
          <w:rFonts w:ascii="Times New Roman" w:eastAsia="Times New Roman" w:hAnsi="Times New Roman" w:cs="Times New Roman"/>
          <w:sz w:val="24"/>
          <w:szCs w:val="24"/>
          <w:lang w:eastAsia="lv-LV"/>
        </w:rPr>
      </w:pPr>
    </w:p>
    <w:tbl>
      <w:tblPr>
        <w:tblStyle w:val="Reatabula"/>
        <w:tblW w:w="0" w:type="auto"/>
        <w:jc w:val="center"/>
        <w:tblLook w:val="01E0" w:firstRow="1" w:lastRow="1" w:firstColumn="1" w:lastColumn="1" w:noHBand="0" w:noVBand="0"/>
      </w:tblPr>
      <w:tblGrid>
        <w:gridCol w:w="2714"/>
        <w:gridCol w:w="1070"/>
        <w:gridCol w:w="1040"/>
        <w:gridCol w:w="1040"/>
        <w:gridCol w:w="1040"/>
        <w:gridCol w:w="1040"/>
      </w:tblGrid>
      <w:tr w:rsidR="009509A1" w:rsidTr="006F097C">
        <w:trPr>
          <w:jc w:val="center"/>
        </w:trPr>
        <w:tc>
          <w:tcPr>
            <w:tcW w:w="2714" w:type="dxa"/>
            <w:tcBorders>
              <w:top w:val="single" w:sz="4" w:space="0" w:color="auto"/>
              <w:left w:val="single" w:sz="4" w:space="0" w:color="auto"/>
              <w:bottom w:val="single" w:sz="4" w:space="0" w:color="auto"/>
              <w:right w:val="single" w:sz="4" w:space="0" w:color="auto"/>
            </w:tcBorders>
          </w:tcPr>
          <w:p w:rsidR="009509A1" w:rsidRPr="0002527B" w:rsidRDefault="009509A1" w:rsidP="00C1688F">
            <w:pPr>
              <w:spacing w:line="276" w:lineRule="auto"/>
              <w:jc w:val="both"/>
              <w:rPr>
                <w:b/>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509A1" w:rsidRPr="0002527B" w:rsidRDefault="009509A1" w:rsidP="00C1688F">
            <w:pPr>
              <w:spacing w:line="276" w:lineRule="auto"/>
              <w:jc w:val="both"/>
              <w:rPr>
                <w:b/>
                <w:sz w:val="24"/>
                <w:szCs w:val="24"/>
              </w:rPr>
            </w:pPr>
            <w:r w:rsidRPr="0002527B">
              <w:rPr>
                <w:b/>
                <w:sz w:val="24"/>
                <w:szCs w:val="24"/>
              </w:rPr>
              <w:t>2015.</w:t>
            </w:r>
          </w:p>
        </w:tc>
        <w:tc>
          <w:tcPr>
            <w:tcW w:w="1040" w:type="dxa"/>
            <w:tcBorders>
              <w:top w:val="single" w:sz="4" w:space="0" w:color="auto"/>
              <w:left w:val="single" w:sz="4" w:space="0" w:color="auto"/>
              <w:bottom w:val="single" w:sz="4" w:space="0" w:color="auto"/>
              <w:right w:val="single" w:sz="4" w:space="0" w:color="auto"/>
            </w:tcBorders>
          </w:tcPr>
          <w:p w:rsidR="009509A1" w:rsidRPr="0002527B" w:rsidRDefault="009509A1" w:rsidP="00C1688F">
            <w:pPr>
              <w:jc w:val="both"/>
              <w:rPr>
                <w:b/>
                <w:sz w:val="24"/>
                <w:szCs w:val="24"/>
              </w:rPr>
            </w:pPr>
            <w:r>
              <w:rPr>
                <w:b/>
                <w:sz w:val="24"/>
                <w:szCs w:val="24"/>
              </w:rPr>
              <w:t>2016.</w:t>
            </w:r>
          </w:p>
        </w:tc>
        <w:tc>
          <w:tcPr>
            <w:tcW w:w="1040" w:type="dxa"/>
            <w:tcBorders>
              <w:top w:val="single" w:sz="4" w:space="0" w:color="auto"/>
              <w:left w:val="single" w:sz="4" w:space="0" w:color="auto"/>
              <w:bottom w:val="single" w:sz="4" w:space="0" w:color="auto"/>
              <w:right w:val="single" w:sz="4" w:space="0" w:color="auto"/>
            </w:tcBorders>
          </w:tcPr>
          <w:p w:rsidR="009509A1" w:rsidRDefault="009509A1" w:rsidP="00C1688F">
            <w:pPr>
              <w:jc w:val="both"/>
              <w:rPr>
                <w:b/>
                <w:sz w:val="24"/>
                <w:szCs w:val="24"/>
              </w:rPr>
            </w:pPr>
            <w:r>
              <w:rPr>
                <w:b/>
                <w:sz w:val="24"/>
                <w:szCs w:val="24"/>
              </w:rPr>
              <w:t>2017.</w:t>
            </w:r>
          </w:p>
        </w:tc>
        <w:tc>
          <w:tcPr>
            <w:tcW w:w="1040" w:type="dxa"/>
            <w:tcBorders>
              <w:top w:val="single" w:sz="4" w:space="0" w:color="auto"/>
              <w:left w:val="single" w:sz="4" w:space="0" w:color="auto"/>
              <w:bottom w:val="single" w:sz="4" w:space="0" w:color="auto"/>
              <w:right w:val="single" w:sz="4" w:space="0" w:color="auto"/>
            </w:tcBorders>
          </w:tcPr>
          <w:p w:rsidR="009509A1" w:rsidRDefault="009509A1" w:rsidP="00C1688F">
            <w:pPr>
              <w:jc w:val="both"/>
              <w:rPr>
                <w:b/>
                <w:sz w:val="24"/>
                <w:szCs w:val="24"/>
              </w:rPr>
            </w:pPr>
            <w:r>
              <w:rPr>
                <w:b/>
                <w:sz w:val="24"/>
                <w:szCs w:val="24"/>
              </w:rPr>
              <w:t>2018</w:t>
            </w:r>
          </w:p>
        </w:tc>
        <w:tc>
          <w:tcPr>
            <w:tcW w:w="1040" w:type="dxa"/>
            <w:tcBorders>
              <w:top w:val="single" w:sz="4" w:space="0" w:color="auto"/>
              <w:left w:val="single" w:sz="4" w:space="0" w:color="auto"/>
              <w:bottom w:val="single" w:sz="4" w:space="0" w:color="auto"/>
              <w:right w:val="single" w:sz="4" w:space="0" w:color="auto"/>
            </w:tcBorders>
          </w:tcPr>
          <w:p w:rsidR="009509A1" w:rsidRDefault="009509A1" w:rsidP="00C1688F">
            <w:pPr>
              <w:jc w:val="both"/>
              <w:rPr>
                <w:b/>
                <w:sz w:val="24"/>
                <w:szCs w:val="24"/>
              </w:rPr>
            </w:pPr>
            <w:r>
              <w:rPr>
                <w:b/>
                <w:sz w:val="24"/>
                <w:szCs w:val="24"/>
              </w:rPr>
              <w:t>2019.</w:t>
            </w:r>
          </w:p>
        </w:tc>
      </w:tr>
      <w:tr w:rsidR="009509A1" w:rsidRPr="0002527B" w:rsidTr="006F097C">
        <w:trPr>
          <w:jc w:val="center"/>
        </w:trPr>
        <w:tc>
          <w:tcPr>
            <w:tcW w:w="2714" w:type="dxa"/>
            <w:tcBorders>
              <w:top w:val="single" w:sz="4" w:space="0" w:color="auto"/>
              <w:left w:val="single" w:sz="4" w:space="0" w:color="auto"/>
              <w:bottom w:val="single" w:sz="4" w:space="0" w:color="auto"/>
              <w:right w:val="single" w:sz="4" w:space="0" w:color="auto"/>
            </w:tcBorders>
            <w:hideMark/>
          </w:tcPr>
          <w:p w:rsidR="009509A1" w:rsidRPr="0002527B" w:rsidRDefault="009509A1" w:rsidP="00C1688F">
            <w:pPr>
              <w:spacing w:line="276" w:lineRule="auto"/>
              <w:jc w:val="both"/>
              <w:rPr>
                <w:b/>
                <w:sz w:val="24"/>
                <w:szCs w:val="24"/>
              </w:rPr>
            </w:pPr>
            <w:r w:rsidRPr="0002527B">
              <w:rPr>
                <w:b/>
                <w:sz w:val="24"/>
                <w:szCs w:val="24"/>
              </w:rPr>
              <w:t>Kopējais gada budžets, t.sk.</w:t>
            </w:r>
          </w:p>
        </w:tc>
        <w:tc>
          <w:tcPr>
            <w:tcW w:w="1070" w:type="dxa"/>
            <w:tcBorders>
              <w:top w:val="single" w:sz="4" w:space="0" w:color="auto"/>
              <w:left w:val="single" w:sz="4" w:space="0" w:color="auto"/>
              <w:bottom w:val="single" w:sz="4" w:space="0" w:color="auto"/>
              <w:right w:val="single" w:sz="4" w:space="0" w:color="auto"/>
            </w:tcBorders>
            <w:hideMark/>
          </w:tcPr>
          <w:p w:rsidR="009509A1" w:rsidRPr="0002527B" w:rsidRDefault="009509A1" w:rsidP="00C1688F">
            <w:pPr>
              <w:spacing w:line="276" w:lineRule="auto"/>
              <w:jc w:val="both"/>
              <w:rPr>
                <w:sz w:val="24"/>
                <w:szCs w:val="24"/>
              </w:rPr>
            </w:pPr>
            <w:r w:rsidRPr="0002527B">
              <w:rPr>
                <w:sz w:val="24"/>
                <w:szCs w:val="24"/>
              </w:rPr>
              <w:t xml:space="preserve">202 </w:t>
            </w:r>
            <w:r>
              <w:rPr>
                <w:sz w:val="24"/>
                <w:szCs w:val="24"/>
              </w:rPr>
              <w:t>056 EUR.</w:t>
            </w:r>
          </w:p>
        </w:tc>
        <w:tc>
          <w:tcPr>
            <w:tcW w:w="1040" w:type="dxa"/>
            <w:tcBorders>
              <w:top w:val="single" w:sz="4" w:space="0" w:color="auto"/>
              <w:left w:val="single" w:sz="4" w:space="0" w:color="auto"/>
              <w:bottom w:val="single" w:sz="4" w:space="0" w:color="auto"/>
              <w:right w:val="single" w:sz="4" w:space="0" w:color="auto"/>
            </w:tcBorders>
          </w:tcPr>
          <w:p w:rsidR="009509A1" w:rsidRPr="0002527B" w:rsidRDefault="009509A1" w:rsidP="00C1688F">
            <w:pPr>
              <w:jc w:val="both"/>
              <w:rPr>
                <w:sz w:val="24"/>
                <w:szCs w:val="24"/>
              </w:rPr>
            </w:pPr>
            <w:r w:rsidRPr="006706E6">
              <w:rPr>
                <w:sz w:val="24"/>
                <w:szCs w:val="24"/>
              </w:rPr>
              <w:t>241850</w:t>
            </w:r>
            <w:r>
              <w:rPr>
                <w:sz w:val="24"/>
                <w:szCs w:val="24"/>
              </w:rPr>
              <w:t xml:space="preserve"> EUR.</w:t>
            </w:r>
          </w:p>
        </w:tc>
        <w:tc>
          <w:tcPr>
            <w:tcW w:w="1040" w:type="dxa"/>
            <w:tcBorders>
              <w:top w:val="single" w:sz="4" w:space="0" w:color="auto"/>
              <w:left w:val="single" w:sz="4" w:space="0" w:color="auto"/>
              <w:bottom w:val="single" w:sz="4" w:space="0" w:color="auto"/>
              <w:right w:val="single" w:sz="4" w:space="0" w:color="auto"/>
            </w:tcBorders>
          </w:tcPr>
          <w:p w:rsidR="009509A1" w:rsidRPr="0002527B" w:rsidRDefault="009509A1" w:rsidP="00C1688F">
            <w:pPr>
              <w:jc w:val="both"/>
              <w:rPr>
                <w:sz w:val="24"/>
                <w:szCs w:val="24"/>
              </w:rPr>
            </w:pPr>
            <w:r>
              <w:rPr>
                <w:sz w:val="24"/>
                <w:szCs w:val="24"/>
              </w:rPr>
              <w:t>266237 EUR.</w:t>
            </w:r>
          </w:p>
        </w:tc>
        <w:tc>
          <w:tcPr>
            <w:tcW w:w="1040" w:type="dxa"/>
            <w:tcBorders>
              <w:top w:val="single" w:sz="4" w:space="0" w:color="auto"/>
              <w:left w:val="single" w:sz="4" w:space="0" w:color="auto"/>
              <w:bottom w:val="single" w:sz="4" w:space="0" w:color="auto"/>
              <w:right w:val="single" w:sz="4" w:space="0" w:color="auto"/>
            </w:tcBorders>
          </w:tcPr>
          <w:p w:rsidR="009509A1" w:rsidRDefault="009509A1" w:rsidP="00C1688F">
            <w:pPr>
              <w:jc w:val="both"/>
              <w:rPr>
                <w:sz w:val="24"/>
                <w:szCs w:val="24"/>
              </w:rPr>
            </w:pPr>
            <w:r>
              <w:rPr>
                <w:sz w:val="24"/>
                <w:szCs w:val="24"/>
              </w:rPr>
              <w:t>262771 EUR.</w:t>
            </w:r>
          </w:p>
        </w:tc>
        <w:tc>
          <w:tcPr>
            <w:tcW w:w="1040" w:type="dxa"/>
            <w:tcBorders>
              <w:top w:val="single" w:sz="4" w:space="0" w:color="auto"/>
              <w:left w:val="single" w:sz="4" w:space="0" w:color="auto"/>
              <w:bottom w:val="single" w:sz="4" w:space="0" w:color="auto"/>
              <w:right w:val="single" w:sz="4" w:space="0" w:color="auto"/>
            </w:tcBorders>
          </w:tcPr>
          <w:p w:rsidR="009509A1" w:rsidRDefault="00C100B3" w:rsidP="00C1688F">
            <w:pPr>
              <w:jc w:val="both"/>
              <w:rPr>
                <w:sz w:val="24"/>
                <w:szCs w:val="24"/>
              </w:rPr>
            </w:pPr>
            <w:r>
              <w:rPr>
                <w:sz w:val="24"/>
                <w:szCs w:val="24"/>
              </w:rPr>
              <w:t>230359 EUR.</w:t>
            </w:r>
          </w:p>
        </w:tc>
      </w:tr>
    </w:tbl>
    <w:p w:rsidR="00560283" w:rsidRDefault="00560283" w:rsidP="00C96DAF">
      <w:pPr>
        <w:spacing w:after="0"/>
        <w:jc w:val="both"/>
        <w:rPr>
          <w:rFonts w:ascii="Times New Roman" w:eastAsia="Times New Roman" w:hAnsi="Times New Roman" w:cs="Times New Roman"/>
          <w:b/>
          <w:sz w:val="24"/>
          <w:szCs w:val="24"/>
          <w:lang w:eastAsia="lv-LV"/>
        </w:rPr>
      </w:pPr>
    </w:p>
    <w:p w:rsidR="00560283" w:rsidRDefault="00560283" w:rsidP="00C96DAF">
      <w:pPr>
        <w:spacing w:after="0"/>
        <w:jc w:val="both"/>
        <w:rPr>
          <w:rFonts w:ascii="Times New Roman" w:eastAsia="Times New Roman" w:hAnsi="Times New Roman" w:cs="Times New Roman"/>
          <w:b/>
          <w:sz w:val="24"/>
          <w:szCs w:val="24"/>
          <w:lang w:eastAsia="lv-LV"/>
        </w:rPr>
      </w:pPr>
    </w:p>
    <w:p w:rsidR="00CD07BD" w:rsidRPr="0002527B" w:rsidRDefault="00DC711C"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1.6</w:t>
      </w:r>
      <w:r w:rsidR="00CD07BD">
        <w:rPr>
          <w:rFonts w:ascii="Times New Roman" w:eastAsia="Times New Roman" w:hAnsi="Times New Roman" w:cs="Times New Roman"/>
          <w:b/>
          <w:sz w:val="24"/>
          <w:szCs w:val="24"/>
          <w:lang w:eastAsia="lv-LV"/>
        </w:rPr>
        <w:t>.</w:t>
      </w:r>
      <w:r w:rsidR="00FA76EC">
        <w:rPr>
          <w:rFonts w:ascii="Times New Roman" w:eastAsia="Times New Roman" w:hAnsi="Times New Roman" w:cs="Times New Roman"/>
          <w:b/>
          <w:sz w:val="24"/>
          <w:szCs w:val="24"/>
          <w:lang w:eastAsia="lv-LV"/>
        </w:rPr>
        <w:t>m</w:t>
      </w:r>
      <w:r w:rsidR="00CD07BD" w:rsidRPr="00D462DA">
        <w:rPr>
          <w:rFonts w:ascii="Times New Roman" w:eastAsia="Times New Roman" w:hAnsi="Times New Roman" w:cs="Times New Roman"/>
          <w:b/>
          <w:sz w:val="24"/>
          <w:szCs w:val="24"/>
          <w:lang w:eastAsia="lv-LV"/>
        </w:rPr>
        <w:t>ūsu skolas ikgadējie pasākumi un tradīcijas</w:t>
      </w:r>
      <w:r w:rsidR="00FA76EC" w:rsidRPr="00FA76EC">
        <w:rPr>
          <w:rFonts w:ascii="Times New Roman" w:eastAsia="Times New Roman" w:hAnsi="Times New Roman" w:cs="Times New Roman"/>
          <w:b/>
          <w:sz w:val="24"/>
          <w:szCs w:val="24"/>
          <w:lang w:eastAsia="lv-LV"/>
        </w:rPr>
        <w:t>;</w:t>
      </w:r>
    </w:p>
    <w:p w:rsidR="00CD07BD" w:rsidRPr="0002527B" w:rsidRDefault="00CD07BD" w:rsidP="00C96DAF">
      <w:pPr>
        <w:numPr>
          <w:ilvl w:val="0"/>
          <w:numId w:val="2"/>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Zinību diena;</w:t>
      </w:r>
    </w:p>
    <w:p w:rsidR="00CD07BD" w:rsidRPr="0002527B" w:rsidRDefault="00CD07BD" w:rsidP="00C96DAF">
      <w:pPr>
        <w:numPr>
          <w:ilvl w:val="0"/>
          <w:numId w:val="2"/>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lastRenderedPageBreak/>
        <w:t>Dzejas dienas</w:t>
      </w:r>
    </w:p>
    <w:p w:rsidR="00CD07BD" w:rsidRPr="0002527B" w:rsidRDefault="00CD07BD" w:rsidP="00C96DAF">
      <w:pPr>
        <w:numPr>
          <w:ilvl w:val="0"/>
          <w:numId w:val="2"/>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Pārgājieni, ekskursijas;</w:t>
      </w:r>
    </w:p>
    <w:p w:rsidR="00CD07BD" w:rsidRPr="0002527B" w:rsidRDefault="00CD07BD" w:rsidP="00C96DAF">
      <w:pPr>
        <w:numPr>
          <w:ilvl w:val="0"/>
          <w:numId w:val="2"/>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Skolotāju diena;</w:t>
      </w:r>
    </w:p>
    <w:p w:rsidR="00CD07BD" w:rsidRPr="0002527B" w:rsidRDefault="00CD07BD" w:rsidP="00C96DAF">
      <w:pPr>
        <w:numPr>
          <w:ilvl w:val="0"/>
          <w:numId w:val="2"/>
        </w:num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Mārtiņ</w:t>
      </w:r>
      <w:r w:rsidRPr="0002527B">
        <w:rPr>
          <w:rFonts w:ascii="Times New Roman" w:eastAsia="Times New Roman" w:hAnsi="Times New Roman" w:cs="Times New Roman"/>
          <w:sz w:val="24"/>
          <w:szCs w:val="24"/>
          <w:lang w:eastAsia="lv-LV"/>
        </w:rPr>
        <w:t>dienas gadatirgus;</w:t>
      </w:r>
    </w:p>
    <w:p w:rsidR="00CD07BD" w:rsidRPr="0002527B" w:rsidRDefault="00A10804" w:rsidP="00C96DAF">
      <w:pPr>
        <w:numPr>
          <w:ilvl w:val="0"/>
          <w:numId w:val="2"/>
        </w:num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Lāčplēša dienai veltīts l</w:t>
      </w:r>
      <w:r w:rsidR="00CD07BD" w:rsidRPr="0002527B">
        <w:rPr>
          <w:rFonts w:ascii="Times New Roman" w:eastAsia="Times New Roman" w:hAnsi="Times New Roman" w:cs="Times New Roman"/>
          <w:sz w:val="24"/>
          <w:szCs w:val="24"/>
          <w:lang w:eastAsia="lv-LV"/>
        </w:rPr>
        <w:t>āpu gājiens;</w:t>
      </w:r>
    </w:p>
    <w:p w:rsidR="00CD07BD" w:rsidRPr="0002527B" w:rsidRDefault="00CD07BD" w:rsidP="00C96DAF">
      <w:pPr>
        <w:numPr>
          <w:ilvl w:val="0"/>
          <w:numId w:val="2"/>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Valsts svētku pasākums;</w:t>
      </w:r>
    </w:p>
    <w:p w:rsidR="00CD07BD" w:rsidRPr="0002527B" w:rsidRDefault="00CD07BD" w:rsidP="00C96DAF">
      <w:pPr>
        <w:numPr>
          <w:ilvl w:val="0"/>
          <w:numId w:val="2"/>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Ziemassvētku eglīte;</w:t>
      </w:r>
    </w:p>
    <w:p w:rsidR="00CD07BD" w:rsidRPr="0002527B" w:rsidRDefault="00CD07BD" w:rsidP="00C96DAF">
      <w:pPr>
        <w:numPr>
          <w:ilvl w:val="0"/>
          <w:numId w:val="2"/>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Projektu nedēļa;</w:t>
      </w:r>
    </w:p>
    <w:p w:rsidR="00CD07BD" w:rsidRPr="0002527B" w:rsidRDefault="00CD07BD" w:rsidP="00C96DAF">
      <w:pPr>
        <w:numPr>
          <w:ilvl w:val="0"/>
          <w:numId w:val="2"/>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Valentīn</w:t>
      </w:r>
      <w:r w:rsidR="0080333E">
        <w:rPr>
          <w:rFonts w:ascii="Times New Roman" w:eastAsia="Times New Roman" w:hAnsi="Times New Roman" w:cs="Times New Roman"/>
          <w:sz w:val="24"/>
          <w:szCs w:val="24"/>
          <w:lang w:eastAsia="lv-LV"/>
        </w:rPr>
        <w:t xml:space="preserve">a </w:t>
      </w:r>
      <w:r w:rsidRPr="0002527B">
        <w:rPr>
          <w:rFonts w:ascii="Times New Roman" w:eastAsia="Times New Roman" w:hAnsi="Times New Roman" w:cs="Times New Roman"/>
          <w:sz w:val="24"/>
          <w:szCs w:val="24"/>
          <w:lang w:eastAsia="lv-LV"/>
        </w:rPr>
        <w:t>diena;</w:t>
      </w:r>
    </w:p>
    <w:p w:rsidR="00CD07BD" w:rsidRPr="00D462DA" w:rsidRDefault="00940921" w:rsidP="00C96DAF">
      <w:pPr>
        <w:pStyle w:val="Sarakstarindkopa"/>
        <w:numPr>
          <w:ilvl w:val="0"/>
          <w:numId w:val="2"/>
        </w:num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Lielā talka -</w:t>
      </w:r>
      <w:r w:rsidR="00CD07BD" w:rsidRPr="00D462DA">
        <w:rPr>
          <w:rFonts w:ascii="Times New Roman" w:eastAsia="Times New Roman" w:hAnsi="Times New Roman" w:cs="Times New Roman"/>
          <w:sz w:val="24"/>
          <w:szCs w:val="24"/>
          <w:lang w:eastAsia="lv-LV"/>
        </w:rPr>
        <w:t xml:space="preserve"> ikg</w:t>
      </w:r>
      <w:r w:rsidR="00CD07BD">
        <w:rPr>
          <w:rFonts w:ascii="Times New Roman" w:eastAsia="Times New Roman" w:hAnsi="Times New Roman" w:cs="Times New Roman"/>
          <w:sz w:val="24"/>
          <w:szCs w:val="24"/>
          <w:lang w:eastAsia="lv-LV"/>
        </w:rPr>
        <w:t>adējā rudens un pavasara talka;</w:t>
      </w:r>
    </w:p>
    <w:p w:rsidR="00CD07BD" w:rsidRPr="0002527B" w:rsidRDefault="00CD07BD" w:rsidP="00C96DAF">
      <w:pPr>
        <w:numPr>
          <w:ilvl w:val="0"/>
          <w:numId w:val="2"/>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Mātes diena;</w:t>
      </w:r>
    </w:p>
    <w:p w:rsidR="00CD07BD" w:rsidRPr="0002527B" w:rsidRDefault="00CD07BD" w:rsidP="00C96DAF">
      <w:pPr>
        <w:numPr>
          <w:ilvl w:val="0"/>
          <w:numId w:val="2"/>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Sporta diena;</w:t>
      </w:r>
    </w:p>
    <w:p w:rsidR="00CD07BD" w:rsidRPr="00D462DA" w:rsidRDefault="00CD07BD" w:rsidP="00C96DAF">
      <w:pPr>
        <w:pStyle w:val="Sarakstarindkopa"/>
        <w:numPr>
          <w:ilvl w:val="0"/>
          <w:numId w:val="2"/>
        </w:numPr>
        <w:spacing w:after="0"/>
        <w:jc w:val="both"/>
        <w:rPr>
          <w:rFonts w:ascii="Times New Roman" w:eastAsia="Times New Roman" w:hAnsi="Times New Roman" w:cs="Times New Roman"/>
          <w:sz w:val="24"/>
          <w:szCs w:val="24"/>
          <w:lang w:eastAsia="lv-LV"/>
        </w:rPr>
      </w:pPr>
      <w:r w:rsidRPr="00D462DA">
        <w:rPr>
          <w:rFonts w:ascii="Times New Roman" w:eastAsia="Times New Roman" w:hAnsi="Times New Roman" w:cs="Times New Roman"/>
          <w:sz w:val="24"/>
          <w:szCs w:val="24"/>
          <w:lang w:eastAsia="lv-LV"/>
        </w:rPr>
        <w:t>Gada  laureātu pasākums</w:t>
      </w:r>
    </w:p>
    <w:p w:rsidR="00CD07BD" w:rsidRPr="0002527B" w:rsidRDefault="00CD07BD" w:rsidP="00C96DAF">
      <w:pPr>
        <w:numPr>
          <w:ilvl w:val="0"/>
          <w:numId w:val="2"/>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Pēdējā zvana diena;</w:t>
      </w:r>
    </w:p>
    <w:p w:rsidR="00CD07BD" w:rsidRPr="0002527B" w:rsidRDefault="00CD07BD" w:rsidP="00C96DAF">
      <w:pPr>
        <w:numPr>
          <w:ilvl w:val="0"/>
          <w:numId w:val="2"/>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Izlaidums.</w:t>
      </w:r>
    </w:p>
    <w:p w:rsidR="00CD07BD" w:rsidRDefault="00CD07BD" w:rsidP="00C96DAF">
      <w:pPr>
        <w:spacing w:after="0"/>
        <w:jc w:val="both"/>
        <w:rPr>
          <w:rFonts w:ascii="Times New Roman" w:eastAsia="Times New Roman" w:hAnsi="Times New Roman" w:cs="Times New Roman"/>
          <w:b/>
          <w:sz w:val="24"/>
          <w:szCs w:val="24"/>
          <w:lang w:eastAsia="lv-LV"/>
        </w:rPr>
      </w:pPr>
    </w:p>
    <w:p w:rsidR="001F162D" w:rsidRPr="001F162D" w:rsidRDefault="001F162D" w:rsidP="00C96DAF">
      <w:pPr>
        <w:keepNext/>
        <w:tabs>
          <w:tab w:val="left" w:pos="720"/>
        </w:tabs>
        <w:suppressAutoHyphens/>
        <w:spacing w:after="0"/>
        <w:jc w:val="both"/>
        <w:outlineLvl w:val="3"/>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1.7.</w:t>
      </w:r>
      <w:r w:rsidR="00FA76EC" w:rsidRPr="006F097C">
        <w:rPr>
          <w:rFonts w:ascii="Times New Roman" w:eastAsia="Times New Roman" w:hAnsi="Times New Roman" w:cs="Times New Roman"/>
          <w:b/>
          <w:sz w:val="24"/>
          <w:szCs w:val="24"/>
          <w:lang w:eastAsia="ar-SA"/>
        </w:rPr>
        <w:t>skolas īpašie piedāvājumi</w:t>
      </w:r>
      <w:r w:rsidR="00FA76EC">
        <w:rPr>
          <w:rFonts w:ascii="Times New Roman" w:eastAsia="Times New Roman" w:hAnsi="Times New Roman" w:cs="Times New Roman"/>
          <w:b/>
          <w:sz w:val="24"/>
          <w:szCs w:val="24"/>
          <w:lang w:eastAsia="ar-SA"/>
        </w:rPr>
        <w:t>.</w:t>
      </w:r>
    </w:p>
    <w:p w:rsidR="001F162D" w:rsidRPr="001F162D" w:rsidRDefault="001F162D" w:rsidP="00C96DAF">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1F162D">
        <w:rPr>
          <w:rFonts w:ascii="Times New Roman" w:eastAsia="Times New Roman" w:hAnsi="Times New Roman" w:cs="Times New Roman"/>
          <w:sz w:val="24"/>
          <w:szCs w:val="24"/>
          <w:lang w:eastAsia="ar-SA"/>
        </w:rPr>
        <w:t xml:space="preserve">Skolā darbojas </w:t>
      </w:r>
      <w:r>
        <w:rPr>
          <w:rFonts w:ascii="Times New Roman" w:eastAsia="Times New Roman" w:hAnsi="Times New Roman" w:cs="Times New Roman"/>
          <w:sz w:val="24"/>
          <w:szCs w:val="24"/>
          <w:lang w:eastAsia="ar-SA"/>
        </w:rPr>
        <w:t xml:space="preserve">1.-4.klašu </w:t>
      </w:r>
      <w:r w:rsidR="006D10A6">
        <w:rPr>
          <w:rFonts w:ascii="Times New Roman" w:eastAsia="Times New Roman" w:hAnsi="Times New Roman" w:cs="Times New Roman"/>
          <w:sz w:val="24"/>
          <w:szCs w:val="24"/>
          <w:lang w:eastAsia="ar-SA"/>
        </w:rPr>
        <w:t>un 5.-9.klašu vokālie ansambļi</w:t>
      </w:r>
      <w:r>
        <w:rPr>
          <w:rFonts w:ascii="Times New Roman" w:eastAsia="Times New Roman" w:hAnsi="Times New Roman" w:cs="Times New Roman"/>
          <w:sz w:val="24"/>
          <w:szCs w:val="24"/>
          <w:lang w:eastAsia="ar-SA"/>
        </w:rPr>
        <w:t xml:space="preserve">.   </w:t>
      </w:r>
      <w:r w:rsidR="006F097C">
        <w:rPr>
          <w:rFonts w:ascii="Times New Roman" w:eastAsia="Times New Roman" w:hAnsi="Times New Roman" w:cs="Times New Roman"/>
          <w:sz w:val="24"/>
          <w:szCs w:val="24"/>
          <w:lang w:eastAsia="ar-SA"/>
        </w:rPr>
        <w:t>Kokapstrādes pulciņa dalībnieki regulāri iegūst godalgotas vietas starptautiskajā konkursā ,,</w:t>
      </w:r>
      <w:proofErr w:type="spellStart"/>
      <w:r w:rsidR="006F097C">
        <w:rPr>
          <w:rFonts w:ascii="Times New Roman" w:eastAsia="Times New Roman" w:hAnsi="Times New Roman" w:cs="Times New Roman"/>
          <w:sz w:val="24"/>
          <w:szCs w:val="24"/>
          <w:lang w:eastAsia="ar-SA"/>
        </w:rPr>
        <w:t>Lidice</w:t>
      </w:r>
      <w:proofErr w:type="spellEnd"/>
      <w:r w:rsidR="006F097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p>
    <w:p w:rsidR="001F162D" w:rsidRPr="001F162D" w:rsidRDefault="00A10804" w:rsidP="00C96DAF">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F162D" w:rsidRPr="001F162D">
        <w:rPr>
          <w:rFonts w:ascii="Times New Roman" w:eastAsia="Times New Roman" w:hAnsi="Times New Roman" w:cs="Times New Roman"/>
          <w:sz w:val="24"/>
          <w:szCs w:val="24"/>
          <w:lang w:eastAsia="ar-SA"/>
        </w:rPr>
        <w:t>Skolēni veiksmīgi startē dažādu priekšmetu olimpiādēs, iegūst godalgotas vietas novadā. Ir vairāki spo</w:t>
      </w:r>
      <w:r w:rsidR="001F162D">
        <w:rPr>
          <w:rFonts w:ascii="Times New Roman" w:eastAsia="Times New Roman" w:hAnsi="Times New Roman" w:cs="Times New Roman"/>
          <w:sz w:val="24"/>
          <w:szCs w:val="24"/>
          <w:lang w:eastAsia="ar-SA"/>
        </w:rPr>
        <w:t>rta sacensību uzvarētāji novadā.</w:t>
      </w:r>
    </w:p>
    <w:p w:rsidR="00A10804" w:rsidRDefault="00A10804"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ar-SA"/>
        </w:rPr>
        <w:t xml:space="preserve">     </w:t>
      </w:r>
      <w:r w:rsidR="001F162D" w:rsidRPr="00A10804">
        <w:rPr>
          <w:rFonts w:ascii="Times New Roman" w:eastAsia="Times New Roman" w:hAnsi="Times New Roman" w:cs="Times New Roman"/>
          <w:sz w:val="24"/>
          <w:szCs w:val="24"/>
          <w:lang w:eastAsia="ar-SA"/>
        </w:rPr>
        <w:t xml:space="preserve">Ārpusskolas darbs ir vērsts uz skolas tradīciju izveidošanu un personības apzinātu pilnveidi. Par tradīciju kļuvuši ikgadējie pasākumi, piemērām, </w:t>
      </w:r>
      <w:r w:rsidRPr="00A10804">
        <w:rPr>
          <w:rFonts w:ascii="Times New Roman" w:eastAsia="Times New Roman" w:hAnsi="Times New Roman" w:cs="Times New Roman"/>
          <w:sz w:val="24"/>
          <w:szCs w:val="24"/>
          <w:lang w:eastAsia="ar-SA"/>
        </w:rPr>
        <w:t>„Mārtiņdienas gadatirgus”,</w:t>
      </w:r>
      <w:r w:rsidRPr="00A10804">
        <w:rPr>
          <w:rFonts w:ascii="Times New Roman" w:eastAsia="Times New Roman" w:hAnsi="Times New Roman" w:cs="Times New Roman"/>
          <w:sz w:val="24"/>
          <w:szCs w:val="24"/>
          <w:lang w:eastAsia="lv-LV"/>
        </w:rPr>
        <w:t xml:space="preserve"> Lāčplēša dienai veltīts lāpu gājiens</w:t>
      </w:r>
      <w:r w:rsidRPr="00A10804">
        <w:rPr>
          <w:rFonts w:ascii="Times New Roman" w:eastAsia="Times New Roman" w:hAnsi="Times New Roman" w:cs="Times New Roman"/>
          <w:sz w:val="24"/>
          <w:szCs w:val="24"/>
          <w:lang w:eastAsia="ar-SA"/>
        </w:rPr>
        <w:t xml:space="preserve"> , „Mātes diena”</w:t>
      </w:r>
      <w:r w:rsidR="001F162D" w:rsidRPr="00A10804">
        <w:rPr>
          <w:rFonts w:ascii="Times New Roman" w:eastAsia="Times New Roman" w:hAnsi="Times New Roman" w:cs="Times New Roman"/>
          <w:sz w:val="24"/>
          <w:szCs w:val="24"/>
          <w:lang w:eastAsia="ar-SA"/>
        </w:rPr>
        <w:t>, „</w:t>
      </w:r>
      <w:r w:rsidRPr="00A10804">
        <w:rPr>
          <w:rFonts w:ascii="Times New Roman" w:eastAsia="Times New Roman" w:hAnsi="Times New Roman" w:cs="Times New Roman"/>
          <w:sz w:val="24"/>
          <w:szCs w:val="24"/>
          <w:lang w:eastAsia="lv-LV"/>
        </w:rPr>
        <w:t xml:space="preserve"> Gada  laureātu pasākums</w:t>
      </w:r>
      <w:r w:rsidRPr="00A10804">
        <w:rPr>
          <w:rFonts w:ascii="Times New Roman" w:eastAsia="Times New Roman" w:hAnsi="Times New Roman" w:cs="Times New Roman"/>
          <w:sz w:val="24"/>
          <w:szCs w:val="24"/>
          <w:lang w:eastAsia="ar-SA"/>
        </w:rPr>
        <w:t xml:space="preserve">” u.c. </w:t>
      </w:r>
      <w:r>
        <w:rPr>
          <w:rFonts w:ascii="Times New Roman" w:eastAsia="Times New Roman" w:hAnsi="Times New Roman" w:cs="Times New Roman"/>
          <w:sz w:val="24"/>
          <w:szCs w:val="24"/>
          <w:lang w:eastAsia="lv-LV"/>
        </w:rPr>
        <w:t xml:space="preserve">     </w:t>
      </w:r>
    </w:p>
    <w:p w:rsidR="001F162D" w:rsidRPr="001F162D" w:rsidRDefault="003F603C"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ar-SA"/>
        </w:rPr>
        <w:t xml:space="preserve">     </w:t>
      </w:r>
      <w:r w:rsidR="001F162D" w:rsidRPr="001F162D">
        <w:rPr>
          <w:rFonts w:ascii="Times New Roman" w:eastAsia="Times New Roman" w:hAnsi="Times New Roman" w:cs="Times New Roman"/>
          <w:sz w:val="24"/>
          <w:szCs w:val="24"/>
          <w:lang w:eastAsia="ar-SA"/>
        </w:rPr>
        <w:t xml:space="preserve">Skolā darbojās pagarinātās dienas grupa. Ieviesta </w:t>
      </w:r>
      <w:proofErr w:type="spellStart"/>
      <w:r w:rsidR="001F162D" w:rsidRPr="001F162D">
        <w:rPr>
          <w:rFonts w:ascii="Times New Roman" w:eastAsia="Times New Roman" w:hAnsi="Times New Roman" w:cs="Times New Roman"/>
          <w:sz w:val="24"/>
          <w:szCs w:val="24"/>
          <w:lang w:eastAsia="ar-SA"/>
        </w:rPr>
        <w:t>skolvadības</w:t>
      </w:r>
      <w:proofErr w:type="spellEnd"/>
      <w:r w:rsidR="001F162D" w:rsidRPr="001F162D">
        <w:rPr>
          <w:rFonts w:ascii="Times New Roman" w:eastAsia="Times New Roman" w:hAnsi="Times New Roman" w:cs="Times New Roman"/>
          <w:sz w:val="24"/>
          <w:szCs w:val="24"/>
          <w:lang w:eastAsia="ar-SA"/>
        </w:rPr>
        <w:t xml:space="preserve"> sistēma e-klase.</w:t>
      </w:r>
    </w:p>
    <w:p w:rsidR="007642EF" w:rsidRDefault="006F097C"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Esam iesaistījušies ESF projektā,, Atbalsts priekšlaicīgas mācību pārtraukšanas samazināšanai”, projektā iesaistīti 9 skolēni.</w:t>
      </w:r>
    </w:p>
    <w:p w:rsidR="006F097C" w:rsidRDefault="006F097C" w:rsidP="00940921">
      <w:pPr>
        <w:spacing w:after="0"/>
        <w:jc w:val="center"/>
        <w:rPr>
          <w:rFonts w:ascii="Times New Roman" w:eastAsia="Times New Roman" w:hAnsi="Times New Roman" w:cs="Times New Roman"/>
          <w:sz w:val="24"/>
          <w:szCs w:val="24"/>
          <w:lang w:eastAsia="lv-LV"/>
        </w:rPr>
      </w:pPr>
    </w:p>
    <w:p w:rsidR="00085DC4" w:rsidRPr="006F097C" w:rsidRDefault="00952233" w:rsidP="006F097C">
      <w:pPr>
        <w:spacing w:after="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2.</w:t>
      </w:r>
      <w:r w:rsidR="0002527B" w:rsidRPr="0002527B">
        <w:rPr>
          <w:rFonts w:ascii="Times New Roman" w:eastAsia="Times New Roman" w:hAnsi="Times New Roman" w:cs="Times New Roman"/>
          <w:b/>
          <w:sz w:val="24"/>
          <w:szCs w:val="24"/>
          <w:lang w:eastAsia="lv-LV"/>
        </w:rPr>
        <w:t>Izglītības iestādes</w:t>
      </w:r>
      <w:r w:rsidR="0080333E">
        <w:rPr>
          <w:rFonts w:ascii="Times New Roman" w:eastAsia="Times New Roman" w:hAnsi="Times New Roman" w:cs="Times New Roman"/>
          <w:b/>
          <w:sz w:val="24"/>
          <w:szCs w:val="24"/>
          <w:lang w:eastAsia="lv-LV"/>
        </w:rPr>
        <w:t xml:space="preserve"> darbības</w:t>
      </w:r>
      <w:r w:rsidR="0002527B" w:rsidRPr="0002527B">
        <w:rPr>
          <w:rFonts w:ascii="Times New Roman" w:eastAsia="Times New Roman" w:hAnsi="Times New Roman" w:cs="Times New Roman"/>
          <w:b/>
          <w:sz w:val="24"/>
          <w:szCs w:val="24"/>
          <w:lang w:eastAsia="lv-LV"/>
        </w:rPr>
        <w:t xml:space="preserve"> pamatmērķi</w:t>
      </w:r>
      <w:r w:rsidR="00FA76EC">
        <w:rPr>
          <w:rFonts w:ascii="Times New Roman" w:eastAsia="Times New Roman" w:hAnsi="Times New Roman" w:cs="Times New Roman"/>
          <w:b/>
          <w:sz w:val="24"/>
          <w:szCs w:val="24"/>
          <w:lang w:eastAsia="lv-LV"/>
        </w:rPr>
        <w:t>:</w:t>
      </w:r>
    </w:p>
    <w:p w:rsidR="00952233" w:rsidRPr="00952233" w:rsidRDefault="00952233" w:rsidP="00C96DAF">
      <w:pPr>
        <w:jc w:val="both"/>
        <w:rPr>
          <w:rFonts w:ascii="Times New Roman" w:hAnsi="Times New Roman" w:cs="Times New Roman"/>
          <w:b/>
          <w:sz w:val="24"/>
          <w:szCs w:val="24"/>
        </w:rPr>
      </w:pPr>
      <w:r>
        <w:rPr>
          <w:rFonts w:ascii="Times New Roman" w:hAnsi="Times New Roman" w:cs="Times New Roman"/>
          <w:b/>
          <w:sz w:val="24"/>
          <w:szCs w:val="24"/>
        </w:rPr>
        <w:t>2.1.</w:t>
      </w:r>
      <w:r w:rsidRPr="00952233">
        <w:rPr>
          <w:rFonts w:ascii="Times New Roman" w:hAnsi="Times New Roman" w:cs="Times New Roman"/>
          <w:b/>
          <w:sz w:val="24"/>
          <w:szCs w:val="24"/>
        </w:rPr>
        <w:t>Vāne</w:t>
      </w:r>
      <w:r w:rsidR="00FA76EC">
        <w:rPr>
          <w:rFonts w:ascii="Times New Roman" w:hAnsi="Times New Roman" w:cs="Times New Roman"/>
          <w:b/>
          <w:sz w:val="24"/>
          <w:szCs w:val="24"/>
        </w:rPr>
        <w:t>s pamatskolas darbības mērķis;</w:t>
      </w:r>
    </w:p>
    <w:p w:rsidR="00085DC4" w:rsidRPr="006F097C" w:rsidRDefault="00952233" w:rsidP="006F097C">
      <w:pPr>
        <w:ind w:left="142" w:hanging="142"/>
        <w:jc w:val="both"/>
        <w:rPr>
          <w:rFonts w:ascii="Times New Roman" w:hAnsi="Times New Roman" w:cs="Times New Roman"/>
          <w:sz w:val="24"/>
          <w:szCs w:val="24"/>
        </w:rPr>
      </w:pPr>
      <w:r>
        <w:rPr>
          <w:sz w:val="32"/>
          <w:szCs w:val="32"/>
        </w:rPr>
        <w:t xml:space="preserve">  </w:t>
      </w:r>
      <w:r w:rsidRPr="00952233">
        <w:rPr>
          <w:rFonts w:ascii="Times New Roman" w:hAnsi="Times New Roman" w:cs="Times New Roman"/>
          <w:sz w:val="24"/>
          <w:szCs w:val="24"/>
        </w:rPr>
        <w:t>Veidot izglītības vidi, organizēt un īstenot izglītības procesu, kas nodrošinātu valsts izglītības standartā noteikto pamatizglītības mērķu sasniegšanu un uzdevumu izpildi, veikt pirmsskolas izglītību.</w:t>
      </w:r>
    </w:p>
    <w:p w:rsidR="00952233" w:rsidRPr="00952233" w:rsidRDefault="00952233" w:rsidP="00C96DAF">
      <w:pPr>
        <w:jc w:val="both"/>
        <w:rPr>
          <w:rFonts w:ascii="Times New Roman" w:hAnsi="Times New Roman" w:cs="Times New Roman"/>
          <w:b/>
          <w:sz w:val="24"/>
          <w:szCs w:val="24"/>
        </w:rPr>
      </w:pPr>
      <w:r w:rsidRPr="00952233">
        <w:rPr>
          <w:rFonts w:ascii="Times New Roman" w:hAnsi="Times New Roman" w:cs="Times New Roman"/>
          <w:b/>
          <w:sz w:val="24"/>
          <w:szCs w:val="24"/>
        </w:rPr>
        <w:t>2.2.Vānes pamatskolas darba galvenie uzdevumi.</w:t>
      </w:r>
    </w:p>
    <w:p w:rsidR="00952233" w:rsidRPr="00952233" w:rsidRDefault="00952233" w:rsidP="00C96DAF">
      <w:pPr>
        <w:tabs>
          <w:tab w:val="left" w:pos="142"/>
          <w:tab w:val="left" w:pos="284"/>
        </w:tabs>
        <w:spacing w:after="0"/>
        <w:ind w:left="426" w:hanging="284"/>
        <w:jc w:val="both"/>
        <w:rPr>
          <w:rFonts w:ascii="Times New Roman" w:hAnsi="Times New Roman" w:cs="Times New Roman"/>
          <w:sz w:val="24"/>
          <w:szCs w:val="24"/>
        </w:rPr>
      </w:pPr>
      <w:r w:rsidRPr="00952233">
        <w:rPr>
          <w:rFonts w:ascii="Times New Roman" w:hAnsi="Times New Roman" w:cs="Times New Roman"/>
          <w:sz w:val="24"/>
          <w:szCs w:val="24"/>
        </w:rPr>
        <w:t>1.Sekmēt skolēnu personīgo atbildību un aktīvu iesaistīšanos mācību procesā atbilstoši individuālajām spējām.</w:t>
      </w:r>
    </w:p>
    <w:p w:rsidR="00952233" w:rsidRPr="00952233" w:rsidRDefault="00952233" w:rsidP="00C96DAF">
      <w:pPr>
        <w:spacing w:after="0"/>
        <w:ind w:left="426" w:hanging="426"/>
        <w:jc w:val="both"/>
        <w:rPr>
          <w:rFonts w:ascii="Times New Roman" w:hAnsi="Times New Roman" w:cs="Times New Roman"/>
          <w:sz w:val="24"/>
          <w:szCs w:val="24"/>
        </w:rPr>
      </w:pPr>
      <w:r w:rsidRPr="00952233">
        <w:rPr>
          <w:rFonts w:ascii="Times New Roman" w:hAnsi="Times New Roman" w:cs="Times New Roman"/>
          <w:sz w:val="24"/>
          <w:szCs w:val="24"/>
        </w:rPr>
        <w:t xml:space="preserve">  2.Palielināt skolēnu un skolas darbinieku atbildību par radošas, veselīgas  skolas vides pilnveidošanu un saglabāšanu.</w:t>
      </w:r>
    </w:p>
    <w:p w:rsidR="00B716F8" w:rsidRPr="00B716F8" w:rsidRDefault="000546D5" w:rsidP="00C96DAF">
      <w:pPr>
        <w:spacing w:after="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3.</w:t>
      </w:r>
      <w:r w:rsidR="00952233" w:rsidRPr="0002527B">
        <w:rPr>
          <w:rFonts w:ascii="Times New Roman" w:eastAsia="Times New Roman" w:hAnsi="Times New Roman" w:cs="Times New Roman"/>
          <w:sz w:val="24"/>
          <w:szCs w:val="24"/>
          <w:lang w:eastAsia="lv-LV"/>
        </w:rPr>
        <w:t>Paaugstināt mācību procesa efektiv</w:t>
      </w:r>
      <w:r w:rsidR="00952233">
        <w:rPr>
          <w:rFonts w:ascii="Times New Roman" w:eastAsia="Times New Roman" w:hAnsi="Times New Roman" w:cs="Times New Roman"/>
          <w:sz w:val="24"/>
          <w:szCs w:val="24"/>
          <w:lang w:eastAsia="lv-LV"/>
        </w:rPr>
        <w:t xml:space="preserve">itāti un izglītības kvalitāti. </w:t>
      </w:r>
    </w:p>
    <w:p w:rsidR="00952233" w:rsidRPr="00952233" w:rsidRDefault="00B716F8" w:rsidP="00C96DAF">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952233">
        <w:rPr>
          <w:rFonts w:ascii="Times New Roman" w:hAnsi="Times New Roman" w:cs="Times New Roman"/>
          <w:sz w:val="24"/>
          <w:szCs w:val="24"/>
        </w:rPr>
        <w:t>4</w:t>
      </w:r>
      <w:r w:rsidR="00952233" w:rsidRPr="00952233">
        <w:rPr>
          <w:rFonts w:ascii="Times New Roman" w:hAnsi="Times New Roman" w:cs="Times New Roman"/>
          <w:sz w:val="24"/>
          <w:szCs w:val="24"/>
        </w:rPr>
        <w:t>.Risināt jautājumus par skolas ēku sakārtošanu atbilstoši mūsdienu prasībām.</w:t>
      </w:r>
    </w:p>
    <w:p w:rsidR="00952233" w:rsidRPr="00952233" w:rsidRDefault="00952233" w:rsidP="00C96DAF">
      <w:pPr>
        <w:spacing w:after="0"/>
        <w:jc w:val="both"/>
        <w:rPr>
          <w:rFonts w:ascii="Times New Roman" w:hAnsi="Times New Roman" w:cs="Times New Roman"/>
          <w:sz w:val="24"/>
          <w:szCs w:val="24"/>
        </w:rPr>
      </w:pPr>
      <w:r>
        <w:rPr>
          <w:rFonts w:ascii="Times New Roman" w:hAnsi="Times New Roman" w:cs="Times New Roman"/>
          <w:sz w:val="24"/>
          <w:szCs w:val="24"/>
        </w:rPr>
        <w:t xml:space="preserve">  5</w:t>
      </w:r>
      <w:r w:rsidRPr="00952233">
        <w:rPr>
          <w:rFonts w:ascii="Times New Roman" w:hAnsi="Times New Roman" w:cs="Times New Roman"/>
          <w:sz w:val="24"/>
          <w:szCs w:val="24"/>
        </w:rPr>
        <w:t>.Sociālo tīklu (tai skaitā mājas lapas) pilnvērtīga izmantošana.</w:t>
      </w:r>
    </w:p>
    <w:p w:rsidR="0002527B" w:rsidRPr="00952233" w:rsidRDefault="00952233" w:rsidP="00C96DAF">
      <w:pPr>
        <w:spacing w:after="0"/>
        <w:ind w:left="426" w:hanging="426"/>
        <w:jc w:val="both"/>
        <w:rPr>
          <w:rFonts w:ascii="Times New Roman" w:eastAsia="Times New Roman" w:hAnsi="Times New Roman" w:cs="Times New Roman"/>
          <w:b/>
          <w:sz w:val="24"/>
          <w:szCs w:val="24"/>
          <w:lang w:eastAsia="lv-LV"/>
        </w:rPr>
      </w:pPr>
      <w:r>
        <w:rPr>
          <w:rFonts w:ascii="Times New Roman" w:hAnsi="Times New Roman" w:cs="Times New Roman"/>
          <w:sz w:val="24"/>
          <w:szCs w:val="24"/>
        </w:rPr>
        <w:t xml:space="preserve">  6</w:t>
      </w:r>
      <w:r w:rsidRPr="00952233">
        <w:rPr>
          <w:rFonts w:ascii="Times New Roman" w:hAnsi="Times New Roman" w:cs="Times New Roman"/>
          <w:sz w:val="24"/>
          <w:szCs w:val="24"/>
        </w:rPr>
        <w:t>.Skolas apkārtējās vides sakārtošana atbilstoši skolnieku un darbinieku labklājības prasībām un Vānes pagasta pārvaldes attīstības mērķiem</w:t>
      </w:r>
    </w:p>
    <w:p w:rsidR="00F15BD3" w:rsidRDefault="00B716F8" w:rsidP="00085DC4">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7.</w:t>
      </w:r>
      <w:r w:rsidRPr="0002527B">
        <w:rPr>
          <w:rFonts w:ascii="Times New Roman" w:eastAsia="Times New Roman" w:hAnsi="Times New Roman" w:cs="Times New Roman"/>
          <w:sz w:val="24"/>
          <w:szCs w:val="24"/>
          <w:lang w:eastAsia="lv-LV"/>
        </w:rPr>
        <w:t xml:space="preserve"> Īstenot interešu izglītības programmas.</w:t>
      </w:r>
    </w:p>
    <w:p w:rsidR="00F15BD3" w:rsidRDefault="00F15BD3" w:rsidP="003C6E5A">
      <w:pPr>
        <w:spacing w:after="0" w:line="240" w:lineRule="auto"/>
        <w:rPr>
          <w:rFonts w:ascii="Times New Roman" w:eastAsia="Times New Roman" w:hAnsi="Times New Roman" w:cs="Times New Roman"/>
          <w:b/>
          <w:sz w:val="24"/>
          <w:szCs w:val="24"/>
          <w:lang w:eastAsia="lv-LV"/>
        </w:rPr>
      </w:pPr>
    </w:p>
    <w:p w:rsidR="00085DC4" w:rsidRDefault="00085DC4" w:rsidP="003C6E5A">
      <w:pPr>
        <w:spacing w:after="0" w:line="240" w:lineRule="auto"/>
        <w:rPr>
          <w:rFonts w:ascii="Times New Roman" w:eastAsia="Times New Roman" w:hAnsi="Times New Roman" w:cs="Times New Roman"/>
          <w:b/>
          <w:sz w:val="24"/>
          <w:szCs w:val="24"/>
          <w:lang w:eastAsia="lv-LV"/>
        </w:rPr>
      </w:pPr>
    </w:p>
    <w:p w:rsidR="00085DC4" w:rsidRDefault="00085DC4" w:rsidP="003C6E5A">
      <w:pPr>
        <w:spacing w:after="0" w:line="240" w:lineRule="auto"/>
        <w:rPr>
          <w:rFonts w:ascii="Times New Roman" w:eastAsia="Times New Roman" w:hAnsi="Times New Roman" w:cs="Times New Roman"/>
          <w:b/>
          <w:sz w:val="24"/>
          <w:szCs w:val="24"/>
          <w:lang w:eastAsia="lv-LV"/>
        </w:rPr>
      </w:pPr>
    </w:p>
    <w:p w:rsidR="003C6E5A" w:rsidRDefault="00A10804" w:rsidP="003C6E5A">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w:t>
      </w:r>
      <w:r w:rsidRPr="0002527B">
        <w:rPr>
          <w:rFonts w:ascii="Times New Roman" w:eastAsia="Times New Roman" w:hAnsi="Times New Roman" w:cs="Times New Roman"/>
          <w:b/>
          <w:sz w:val="24"/>
          <w:szCs w:val="24"/>
          <w:lang w:eastAsia="lv-LV"/>
        </w:rPr>
        <w:t>Izglītības iestādes sniegum</w:t>
      </w:r>
      <w:r w:rsidR="005A1244">
        <w:rPr>
          <w:rFonts w:ascii="Times New Roman" w:eastAsia="Times New Roman" w:hAnsi="Times New Roman" w:cs="Times New Roman"/>
          <w:b/>
          <w:sz w:val="24"/>
          <w:szCs w:val="24"/>
          <w:lang w:eastAsia="lv-LV"/>
        </w:rPr>
        <w:t>s</w:t>
      </w:r>
      <w:r w:rsidR="003C6E5A" w:rsidRPr="003C6E5A">
        <w:rPr>
          <w:rFonts w:ascii="Times New Roman" w:eastAsia="Times New Roman" w:hAnsi="Times New Roman" w:cs="Times New Roman"/>
          <w:b/>
          <w:sz w:val="24"/>
          <w:szCs w:val="24"/>
          <w:lang w:eastAsia="lv-LV"/>
        </w:rPr>
        <w:t xml:space="preserve"> </w:t>
      </w:r>
      <w:r w:rsidR="003C6E5A">
        <w:rPr>
          <w:rFonts w:ascii="Times New Roman" w:eastAsia="Times New Roman" w:hAnsi="Times New Roman" w:cs="Times New Roman"/>
          <w:b/>
          <w:sz w:val="24"/>
          <w:szCs w:val="24"/>
          <w:lang w:eastAsia="lv-LV"/>
        </w:rPr>
        <w:t xml:space="preserve">un tā novērtējums ar </w:t>
      </w:r>
      <w:r w:rsidR="003C6E5A" w:rsidRPr="0002527B">
        <w:rPr>
          <w:rFonts w:ascii="Times New Roman" w:eastAsia="Times New Roman" w:hAnsi="Times New Roman" w:cs="Times New Roman"/>
          <w:b/>
          <w:sz w:val="24"/>
          <w:szCs w:val="24"/>
          <w:lang w:eastAsia="lv-LV"/>
        </w:rPr>
        <w:t xml:space="preserve">kvalitātes </w:t>
      </w:r>
      <w:r w:rsidR="003C6E5A">
        <w:rPr>
          <w:rFonts w:ascii="Times New Roman" w:eastAsia="Times New Roman" w:hAnsi="Times New Roman" w:cs="Times New Roman"/>
          <w:b/>
          <w:sz w:val="24"/>
          <w:szCs w:val="24"/>
          <w:lang w:eastAsia="lv-LV"/>
        </w:rPr>
        <w:t xml:space="preserve">vērtējuma </w:t>
      </w:r>
    </w:p>
    <w:p w:rsidR="00A10804" w:rsidRPr="0002527B" w:rsidRDefault="003C6E5A" w:rsidP="003C6E5A">
      <w:pPr>
        <w:spacing w:after="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līmeni atbilstošajos kritērijos</w:t>
      </w:r>
      <w:r w:rsidR="00FA76EC">
        <w:rPr>
          <w:rFonts w:ascii="Times New Roman" w:eastAsia="Times New Roman" w:hAnsi="Times New Roman" w:cs="Times New Roman"/>
          <w:b/>
          <w:sz w:val="24"/>
          <w:szCs w:val="24"/>
          <w:lang w:eastAsia="lv-LV"/>
        </w:rPr>
        <w:t>:</w:t>
      </w:r>
      <w:r w:rsidR="005A1244">
        <w:rPr>
          <w:rFonts w:ascii="Times New Roman" w:eastAsia="Times New Roman" w:hAnsi="Times New Roman" w:cs="Times New Roman"/>
          <w:b/>
          <w:sz w:val="24"/>
          <w:szCs w:val="24"/>
          <w:lang w:eastAsia="lv-LV"/>
        </w:rPr>
        <w:t xml:space="preserve"> </w:t>
      </w:r>
    </w:p>
    <w:p w:rsidR="00363D63" w:rsidRDefault="00363D63" w:rsidP="00C96DAF">
      <w:pPr>
        <w:spacing w:after="0"/>
        <w:jc w:val="both"/>
        <w:rPr>
          <w:rFonts w:ascii="Times New Roman" w:eastAsia="Times New Roman" w:hAnsi="Times New Roman" w:cs="Times New Roman"/>
          <w:b/>
          <w:sz w:val="24"/>
          <w:szCs w:val="24"/>
          <w:lang w:eastAsia="lv-LV"/>
        </w:rPr>
      </w:pPr>
    </w:p>
    <w:p w:rsidR="00614333" w:rsidRDefault="003C6E5A" w:rsidP="00C96DAF">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00014CBC">
        <w:rPr>
          <w:rFonts w:ascii="Times New Roman" w:eastAsia="Times New Roman" w:hAnsi="Times New Roman" w:cs="Times New Roman"/>
          <w:b/>
          <w:sz w:val="24"/>
          <w:szCs w:val="24"/>
          <w:lang w:eastAsia="lv-LV"/>
        </w:rPr>
        <w:t xml:space="preserve"> </w:t>
      </w:r>
    </w:p>
    <w:p w:rsidR="00363D63" w:rsidRDefault="00014CBC" w:rsidP="00C96DAF">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w:t>
      </w:r>
      <w:r w:rsidR="00A10804" w:rsidRPr="0002527B">
        <w:rPr>
          <w:rFonts w:ascii="Times New Roman" w:eastAsia="Times New Roman" w:hAnsi="Times New Roman" w:cs="Times New Roman"/>
          <w:b/>
          <w:sz w:val="24"/>
          <w:szCs w:val="24"/>
          <w:lang w:eastAsia="lv-LV"/>
        </w:rPr>
        <w:t xml:space="preserve">1. </w:t>
      </w:r>
      <w:r w:rsidR="00FA76EC">
        <w:rPr>
          <w:rFonts w:ascii="Times New Roman" w:eastAsia="Times New Roman" w:hAnsi="Times New Roman" w:cs="Times New Roman"/>
          <w:b/>
          <w:sz w:val="24"/>
          <w:szCs w:val="24"/>
          <w:u w:val="single"/>
          <w:lang w:eastAsia="lv-LV"/>
        </w:rPr>
        <w:t>m</w:t>
      </w:r>
      <w:r w:rsidR="00A10804" w:rsidRPr="00437728">
        <w:rPr>
          <w:rFonts w:ascii="Times New Roman" w:eastAsia="Times New Roman" w:hAnsi="Times New Roman" w:cs="Times New Roman"/>
          <w:b/>
          <w:sz w:val="24"/>
          <w:szCs w:val="24"/>
          <w:u w:val="single"/>
          <w:lang w:eastAsia="lv-LV"/>
        </w:rPr>
        <w:t>ācību saturs</w:t>
      </w:r>
      <w:r w:rsidRPr="00437728">
        <w:rPr>
          <w:rFonts w:ascii="Times New Roman" w:eastAsia="Times New Roman" w:hAnsi="Times New Roman" w:cs="Times New Roman"/>
          <w:b/>
          <w:sz w:val="24"/>
          <w:szCs w:val="24"/>
          <w:u w:val="single"/>
          <w:lang w:eastAsia="lv-LV"/>
        </w:rPr>
        <w:t xml:space="preserve"> –</w:t>
      </w:r>
      <w:r w:rsidR="009B145D">
        <w:rPr>
          <w:rFonts w:ascii="Times New Roman" w:eastAsia="Times New Roman" w:hAnsi="Times New Roman" w:cs="Times New Roman"/>
          <w:b/>
          <w:sz w:val="24"/>
          <w:szCs w:val="24"/>
          <w:lang w:eastAsia="lv-LV"/>
        </w:rPr>
        <w:t xml:space="preserve"> iestādes</w:t>
      </w:r>
      <w:r w:rsidR="00A10804" w:rsidRPr="0002527B">
        <w:rPr>
          <w:rFonts w:ascii="Times New Roman" w:eastAsia="Times New Roman" w:hAnsi="Times New Roman" w:cs="Times New Roman"/>
          <w:b/>
          <w:sz w:val="24"/>
          <w:szCs w:val="24"/>
          <w:lang w:eastAsia="lv-LV"/>
        </w:rPr>
        <w:t xml:space="preserve"> īstenotā</w:t>
      </w:r>
      <w:r w:rsidR="00A10804">
        <w:rPr>
          <w:rFonts w:ascii="Times New Roman" w:eastAsia="Times New Roman" w:hAnsi="Times New Roman" w:cs="Times New Roman"/>
          <w:b/>
          <w:sz w:val="24"/>
          <w:szCs w:val="24"/>
          <w:lang w:eastAsia="lv-LV"/>
        </w:rPr>
        <w:t>s</w:t>
      </w:r>
      <w:r w:rsidR="00363D63">
        <w:rPr>
          <w:rFonts w:ascii="Times New Roman" w:eastAsia="Times New Roman" w:hAnsi="Times New Roman" w:cs="Times New Roman"/>
          <w:b/>
          <w:sz w:val="24"/>
          <w:szCs w:val="24"/>
          <w:lang w:eastAsia="lv-LV"/>
        </w:rPr>
        <w:t xml:space="preserve"> izglītības programmas</w:t>
      </w:r>
      <w:r w:rsidR="00FA76EC">
        <w:rPr>
          <w:rFonts w:ascii="Times New Roman" w:eastAsia="Times New Roman" w:hAnsi="Times New Roman" w:cs="Times New Roman"/>
          <w:b/>
          <w:sz w:val="24"/>
          <w:szCs w:val="24"/>
          <w:lang w:eastAsia="lv-LV"/>
        </w:rPr>
        <w:t>;</w:t>
      </w:r>
    </w:p>
    <w:p w:rsidR="00363D63" w:rsidRPr="0002527B" w:rsidRDefault="00363D63" w:rsidP="00C96DAF">
      <w:pPr>
        <w:spacing w:after="0"/>
        <w:jc w:val="both"/>
        <w:rPr>
          <w:rFonts w:ascii="Times New Roman" w:eastAsia="Times New Roman" w:hAnsi="Times New Roman" w:cs="Times New Roman"/>
          <w:b/>
          <w:sz w:val="24"/>
          <w:szCs w:val="24"/>
          <w:lang w:eastAsia="lv-LV"/>
        </w:rPr>
      </w:pPr>
    </w:p>
    <w:tbl>
      <w:tblPr>
        <w:tblStyle w:val="Reatabula"/>
        <w:tblW w:w="9214" w:type="dxa"/>
        <w:tblInd w:w="108" w:type="dxa"/>
        <w:tblLayout w:type="fixed"/>
        <w:tblLook w:val="01E0" w:firstRow="1" w:lastRow="1" w:firstColumn="1" w:lastColumn="1" w:noHBand="0" w:noVBand="0"/>
      </w:tblPr>
      <w:tblGrid>
        <w:gridCol w:w="2694"/>
        <w:gridCol w:w="1275"/>
        <w:gridCol w:w="993"/>
        <w:gridCol w:w="1275"/>
        <w:gridCol w:w="1134"/>
        <w:gridCol w:w="993"/>
        <w:gridCol w:w="850"/>
      </w:tblGrid>
      <w:tr w:rsidR="00123985" w:rsidRPr="0002527B" w:rsidTr="0008650D">
        <w:tc>
          <w:tcPr>
            <w:tcW w:w="2694" w:type="dxa"/>
            <w:vMerge w:val="restart"/>
            <w:tcBorders>
              <w:top w:val="single" w:sz="4" w:space="0" w:color="auto"/>
              <w:left w:val="single" w:sz="4" w:space="0" w:color="auto"/>
              <w:bottom w:val="single" w:sz="4" w:space="0" w:color="auto"/>
              <w:right w:val="single" w:sz="4" w:space="0" w:color="auto"/>
            </w:tcBorders>
            <w:hideMark/>
          </w:tcPr>
          <w:p w:rsidR="00123985" w:rsidRPr="0002527B" w:rsidRDefault="00123985" w:rsidP="00C96DAF">
            <w:pPr>
              <w:spacing w:line="276" w:lineRule="auto"/>
              <w:jc w:val="both"/>
              <w:rPr>
                <w:b/>
              </w:rPr>
            </w:pPr>
            <w:r w:rsidRPr="0002527B">
              <w:rPr>
                <w:b/>
              </w:rPr>
              <w:t>Izglītības programmas nosaukums</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23985" w:rsidRPr="0002527B" w:rsidRDefault="00123985" w:rsidP="00C96DAF">
            <w:pPr>
              <w:spacing w:line="276" w:lineRule="auto"/>
              <w:jc w:val="both"/>
              <w:rPr>
                <w:b/>
              </w:rPr>
            </w:pPr>
            <w:r w:rsidRPr="0002527B">
              <w:rPr>
                <w:b/>
              </w:rPr>
              <w:t>Kods</w:t>
            </w:r>
          </w:p>
        </w:tc>
        <w:tc>
          <w:tcPr>
            <w:tcW w:w="2268" w:type="dxa"/>
            <w:gridSpan w:val="2"/>
            <w:tcBorders>
              <w:top w:val="single" w:sz="4" w:space="0" w:color="auto"/>
              <w:left w:val="single" w:sz="4" w:space="0" w:color="auto"/>
              <w:bottom w:val="single" w:sz="4" w:space="0" w:color="auto"/>
              <w:right w:val="single" w:sz="4" w:space="0" w:color="auto"/>
            </w:tcBorders>
            <w:hideMark/>
          </w:tcPr>
          <w:p w:rsidR="00123985" w:rsidRPr="0002527B" w:rsidRDefault="00123985" w:rsidP="00C96DAF">
            <w:pPr>
              <w:spacing w:line="276" w:lineRule="auto"/>
              <w:jc w:val="both"/>
              <w:rPr>
                <w:b/>
              </w:rPr>
            </w:pPr>
            <w:r w:rsidRPr="0002527B">
              <w:rPr>
                <w:b/>
              </w:rPr>
              <w:t>Licence</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23985" w:rsidRDefault="00123985" w:rsidP="00C96DAF">
            <w:pPr>
              <w:spacing w:line="276" w:lineRule="auto"/>
              <w:jc w:val="both"/>
              <w:rPr>
                <w:b/>
              </w:rPr>
            </w:pPr>
            <w:r w:rsidRPr="0002527B">
              <w:rPr>
                <w:b/>
              </w:rPr>
              <w:t>Akreditācijas</w:t>
            </w:r>
          </w:p>
          <w:p w:rsidR="00123985" w:rsidRPr="0002527B" w:rsidRDefault="00123985" w:rsidP="00C96DAF">
            <w:pPr>
              <w:spacing w:line="276" w:lineRule="auto"/>
              <w:jc w:val="both"/>
              <w:rPr>
                <w:b/>
              </w:rPr>
            </w:pPr>
            <w:r w:rsidRPr="0002527B">
              <w:rPr>
                <w:b/>
              </w:rPr>
              <w:t xml:space="preserve"> termiņš</w:t>
            </w:r>
          </w:p>
        </w:tc>
        <w:tc>
          <w:tcPr>
            <w:tcW w:w="1843" w:type="dxa"/>
            <w:gridSpan w:val="2"/>
            <w:tcBorders>
              <w:top w:val="single" w:sz="4" w:space="0" w:color="auto"/>
              <w:left w:val="single" w:sz="4" w:space="0" w:color="auto"/>
              <w:bottom w:val="single" w:sz="4" w:space="0" w:color="auto"/>
              <w:right w:val="single" w:sz="4" w:space="0" w:color="auto"/>
            </w:tcBorders>
          </w:tcPr>
          <w:p w:rsidR="00123985" w:rsidRPr="0002527B" w:rsidRDefault="007A6BA9" w:rsidP="00F06752">
            <w:pPr>
              <w:spacing w:line="276" w:lineRule="auto"/>
              <w:jc w:val="both"/>
              <w:rPr>
                <w:b/>
              </w:rPr>
            </w:pPr>
            <w:r>
              <w:rPr>
                <w:b/>
              </w:rPr>
              <w:t>Izglītojamo skaits 201</w:t>
            </w:r>
            <w:r w:rsidR="00F06752">
              <w:rPr>
                <w:b/>
              </w:rPr>
              <w:t>8./2019</w:t>
            </w:r>
            <w:r w:rsidR="00123985">
              <w:rPr>
                <w:b/>
              </w:rPr>
              <w:t>.m.g.</w:t>
            </w:r>
          </w:p>
        </w:tc>
      </w:tr>
      <w:tr w:rsidR="00123985" w:rsidRPr="0002527B" w:rsidTr="0008650D">
        <w:tc>
          <w:tcPr>
            <w:tcW w:w="2694" w:type="dxa"/>
            <w:vMerge/>
            <w:tcBorders>
              <w:top w:val="single" w:sz="4" w:space="0" w:color="auto"/>
              <w:left w:val="single" w:sz="4" w:space="0" w:color="auto"/>
              <w:bottom w:val="single" w:sz="4" w:space="0" w:color="auto"/>
              <w:right w:val="single" w:sz="4" w:space="0" w:color="auto"/>
            </w:tcBorders>
            <w:vAlign w:val="center"/>
            <w:hideMark/>
          </w:tcPr>
          <w:p w:rsidR="00123985" w:rsidRPr="0002527B" w:rsidRDefault="00123985" w:rsidP="00C96DAF">
            <w:pPr>
              <w:spacing w:line="276" w:lineRule="auto"/>
              <w:jc w:val="both"/>
              <w:rPr>
                <w:b/>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23985" w:rsidRPr="0002527B" w:rsidRDefault="00123985" w:rsidP="00C96DAF">
            <w:pPr>
              <w:spacing w:line="276" w:lineRule="auto"/>
              <w:jc w:val="both"/>
              <w:rPr>
                <w:b/>
              </w:rPr>
            </w:pPr>
          </w:p>
        </w:tc>
        <w:tc>
          <w:tcPr>
            <w:tcW w:w="993" w:type="dxa"/>
            <w:tcBorders>
              <w:top w:val="single" w:sz="4" w:space="0" w:color="auto"/>
              <w:left w:val="single" w:sz="4" w:space="0" w:color="auto"/>
              <w:bottom w:val="single" w:sz="4" w:space="0" w:color="auto"/>
              <w:right w:val="single" w:sz="4" w:space="0" w:color="auto"/>
            </w:tcBorders>
            <w:hideMark/>
          </w:tcPr>
          <w:p w:rsidR="00123985" w:rsidRPr="0002527B" w:rsidRDefault="00123985" w:rsidP="00C96DAF">
            <w:pPr>
              <w:spacing w:line="276" w:lineRule="auto"/>
              <w:jc w:val="both"/>
              <w:rPr>
                <w:sz w:val="18"/>
                <w:szCs w:val="18"/>
              </w:rPr>
            </w:pPr>
            <w:r w:rsidRPr="0002527B">
              <w:rPr>
                <w:sz w:val="18"/>
                <w:szCs w:val="18"/>
              </w:rPr>
              <w:t>Nr.</w:t>
            </w:r>
          </w:p>
        </w:tc>
        <w:tc>
          <w:tcPr>
            <w:tcW w:w="1275" w:type="dxa"/>
            <w:tcBorders>
              <w:top w:val="single" w:sz="4" w:space="0" w:color="auto"/>
              <w:left w:val="single" w:sz="4" w:space="0" w:color="auto"/>
              <w:bottom w:val="single" w:sz="4" w:space="0" w:color="auto"/>
              <w:right w:val="single" w:sz="4" w:space="0" w:color="auto"/>
            </w:tcBorders>
            <w:hideMark/>
          </w:tcPr>
          <w:p w:rsidR="00123985" w:rsidRPr="0002527B" w:rsidRDefault="00123985" w:rsidP="00C96DAF">
            <w:pPr>
              <w:spacing w:line="276" w:lineRule="auto"/>
              <w:jc w:val="both"/>
              <w:rPr>
                <w:sz w:val="18"/>
                <w:szCs w:val="18"/>
              </w:rPr>
            </w:pPr>
            <w:r w:rsidRPr="0002527B">
              <w:rPr>
                <w:sz w:val="18"/>
                <w:szCs w:val="18"/>
              </w:rPr>
              <w:t>Datums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23985" w:rsidRPr="0002527B" w:rsidRDefault="00123985" w:rsidP="00C96DAF">
            <w:pPr>
              <w:spacing w:line="276" w:lineRule="auto"/>
              <w:jc w:val="both"/>
              <w:rPr>
                <w:b/>
              </w:rPr>
            </w:pPr>
          </w:p>
        </w:tc>
        <w:tc>
          <w:tcPr>
            <w:tcW w:w="993" w:type="dxa"/>
            <w:tcBorders>
              <w:top w:val="single" w:sz="4" w:space="0" w:color="auto"/>
              <w:left w:val="single" w:sz="4" w:space="0" w:color="auto"/>
              <w:bottom w:val="single" w:sz="4" w:space="0" w:color="auto"/>
              <w:right w:val="single" w:sz="4" w:space="0" w:color="auto"/>
            </w:tcBorders>
          </w:tcPr>
          <w:p w:rsidR="00123985" w:rsidRPr="0002527B" w:rsidRDefault="0008650D" w:rsidP="00C96DAF">
            <w:pPr>
              <w:spacing w:line="276" w:lineRule="auto"/>
              <w:jc w:val="both"/>
              <w:rPr>
                <w:b/>
              </w:rPr>
            </w:pPr>
            <w:r>
              <w:rPr>
                <w:b/>
              </w:rPr>
              <w:t>Sākumā</w:t>
            </w:r>
          </w:p>
        </w:tc>
        <w:tc>
          <w:tcPr>
            <w:tcW w:w="850" w:type="dxa"/>
            <w:tcBorders>
              <w:top w:val="single" w:sz="4" w:space="0" w:color="auto"/>
              <w:left w:val="single" w:sz="4" w:space="0" w:color="auto"/>
              <w:bottom w:val="single" w:sz="4" w:space="0" w:color="auto"/>
              <w:right w:val="single" w:sz="4" w:space="0" w:color="auto"/>
            </w:tcBorders>
          </w:tcPr>
          <w:p w:rsidR="00123985" w:rsidRPr="0002527B" w:rsidRDefault="0008650D" w:rsidP="00C96DAF">
            <w:pPr>
              <w:spacing w:line="276" w:lineRule="auto"/>
              <w:jc w:val="both"/>
              <w:rPr>
                <w:b/>
              </w:rPr>
            </w:pPr>
            <w:r>
              <w:rPr>
                <w:b/>
              </w:rPr>
              <w:t>Beigās</w:t>
            </w:r>
          </w:p>
        </w:tc>
      </w:tr>
      <w:tr w:rsidR="00123985" w:rsidRPr="0002527B" w:rsidTr="0008650D">
        <w:tc>
          <w:tcPr>
            <w:tcW w:w="2694" w:type="dxa"/>
            <w:tcBorders>
              <w:top w:val="single" w:sz="4" w:space="0" w:color="auto"/>
              <w:left w:val="single" w:sz="4" w:space="0" w:color="auto"/>
              <w:bottom w:val="single" w:sz="4" w:space="0" w:color="auto"/>
              <w:right w:val="single" w:sz="4" w:space="0" w:color="auto"/>
            </w:tcBorders>
            <w:hideMark/>
          </w:tcPr>
          <w:p w:rsidR="00123985" w:rsidRPr="0002527B" w:rsidRDefault="00123985" w:rsidP="00C96DAF">
            <w:pPr>
              <w:spacing w:line="276" w:lineRule="auto"/>
              <w:jc w:val="both"/>
              <w:rPr>
                <w:b/>
              </w:rPr>
            </w:pPr>
            <w:r w:rsidRPr="0002527B">
              <w:rPr>
                <w:b/>
              </w:rPr>
              <w:t>Vispārējā pirmsskolas izglītības programma</w:t>
            </w:r>
          </w:p>
        </w:tc>
        <w:tc>
          <w:tcPr>
            <w:tcW w:w="1275" w:type="dxa"/>
            <w:tcBorders>
              <w:top w:val="single" w:sz="4" w:space="0" w:color="auto"/>
              <w:left w:val="single" w:sz="4" w:space="0" w:color="auto"/>
              <w:bottom w:val="single" w:sz="4" w:space="0" w:color="auto"/>
              <w:right w:val="single" w:sz="4" w:space="0" w:color="auto"/>
            </w:tcBorders>
            <w:hideMark/>
          </w:tcPr>
          <w:p w:rsidR="00123985" w:rsidRPr="0002527B" w:rsidRDefault="00123985" w:rsidP="00C96DAF">
            <w:pPr>
              <w:spacing w:line="276" w:lineRule="auto"/>
              <w:jc w:val="both"/>
            </w:pPr>
            <w:r w:rsidRPr="0002527B">
              <w:t>0101 1111</w:t>
            </w:r>
          </w:p>
        </w:tc>
        <w:tc>
          <w:tcPr>
            <w:tcW w:w="993" w:type="dxa"/>
            <w:tcBorders>
              <w:top w:val="single" w:sz="4" w:space="0" w:color="auto"/>
              <w:left w:val="single" w:sz="4" w:space="0" w:color="auto"/>
              <w:bottom w:val="single" w:sz="4" w:space="0" w:color="auto"/>
              <w:right w:val="single" w:sz="4" w:space="0" w:color="auto"/>
            </w:tcBorders>
            <w:hideMark/>
          </w:tcPr>
          <w:p w:rsidR="00123985" w:rsidRPr="0002527B" w:rsidRDefault="00123985" w:rsidP="00C96DAF">
            <w:pPr>
              <w:spacing w:line="276" w:lineRule="auto"/>
              <w:jc w:val="both"/>
            </w:pPr>
            <w:r>
              <w:t>V-8419</w:t>
            </w:r>
          </w:p>
        </w:tc>
        <w:tc>
          <w:tcPr>
            <w:tcW w:w="1275" w:type="dxa"/>
            <w:tcBorders>
              <w:top w:val="single" w:sz="4" w:space="0" w:color="auto"/>
              <w:left w:val="single" w:sz="4" w:space="0" w:color="auto"/>
              <w:bottom w:val="single" w:sz="4" w:space="0" w:color="auto"/>
              <w:right w:val="single" w:sz="4" w:space="0" w:color="auto"/>
            </w:tcBorders>
            <w:hideMark/>
          </w:tcPr>
          <w:p w:rsidR="00123985" w:rsidRPr="0002527B" w:rsidRDefault="00123985" w:rsidP="00C96DAF">
            <w:pPr>
              <w:spacing w:line="276" w:lineRule="auto"/>
              <w:jc w:val="both"/>
            </w:pPr>
            <w:r>
              <w:t>16.02</w:t>
            </w:r>
            <w:r w:rsidRPr="0002527B">
              <w:t>.2016</w:t>
            </w:r>
            <w:r>
              <w:t>.</w:t>
            </w:r>
          </w:p>
        </w:tc>
        <w:tc>
          <w:tcPr>
            <w:tcW w:w="1134" w:type="dxa"/>
            <w:tcBorders>
              <w:top w:val="single" w:sz="4" w:space="0" w:color="auto"/>
              <w:left w:val="single" w:sz="4" w:space="0" w:color="auto"/>
              <w:bottom w:val="single" w:sz="4" w:space="0" w:color="auto"/>
              <w:right w:val="single" w:sz="4" w:space="0" w:color="auto"/>
            </w:tcBorders>
          </w:tcPr>
          <w:p w:rsidR="00123985" w:rsidRPr="0002527B" w:rsidRDefault="00123985" w:rsidP="00C96DAF">
            <w:pPr>
              <w:spacing w:line="276" w:lineRule="auto"/>
              <w:jc w:val="both"/>
            </w:pPr>
          </w:p>
        </w:tc>
        <w:tc>
          <w:tcPr>
            <w:tcW w:w="993" w:type="dxa"/>
            <w:tcBorders>
              <w:top w:val="single" w:sz="4" w:space="0" w:color="auto"/>
              <w:left w:val="single" w:sz="4" w:space="0" w:color="auto"/>
              <w:bottom w:val="single" w:sz="4" w:space="0" w:color="auto"/>
              <w:right w:val="single" w:sz="4" w:space="0" w:color="auto"/>
            </w:tcBorders>
          </w:tcPr>
          <w:p w:rsidR="00123985" w:rsidRPr="0002527B" w:rsidRDefault="00F06752" w:rsidP="00C96DAF">
            <w:pPr>
              <w:spacing w:line="276" w:lineRule="auto"/>
              <w:jc w:val="center"/>
            </w:pPr>
            <w:r>
              <w:t>16</w:t>
            </w:r>
          </w:p>
        </w:tc>
        <w:tc>
          <w:tcPr>
            <w:tcW w:w="850" w:type="dxa"/>
            <w:tcBorders>
              <w:top w:val="single" w:sz="4" w:space="0" w:color="auto"/>
              <w:left w:val="single" w:sz="4" w:space="0" w:color="auto"/>
              <w:bottom w:val="single" w:sz="4" w:space="0" w:color="auto"/>
              <w:right w:val="single" w:sz="4" w:space="0" w:color="auto"/>
            </w:tcBorders>
          </w:tcPr>
          <w:p w:rsidR="00123985" w:rsidRPr="0002527B" w:rsidRDefault="00F06752" w:rsidP="00C96DAF">
            <w:pPr>
              <w:spacing w:line="276" w:lineRule="auto"/>
              <w:jc w:val="center"/>
            </w:pPr>
            <w:r>
              <w:t>1</w:t>
            </w:r>
            <w:r w:rsidR="00B000B6">
              <w:t>6</w:t>
            </w:r>
          </w:p>
        </w:tc>
      </w:tr>
      <w:tr w:rsidR="00123985" w:rsidRPr="0002527B" w:rsidTr="0008650D">
        <w:tc>
          <w:tcPr>
            <w:tcW w:w="2694" w:type="dxa"/>
            <w:tcBorders>
              <w:top w:val="single" w:sz="4" w:space="0" w:color="auto"/>
              <w:left w:val="single" w:sz="4" w:space="0" w:color="auto"/>
              <w:bottom w:val="single" w:sz="4" w:space="0" w:color="auto"/>
              <w:right w:val="single" w:sz="4" w:space="0" w:color="auto"/>
            </w:tcBorders>
            <w:hideMark/>
          </w:tcPr>
          <w:p w:rsidR="00123985" w:rsidRPr="0002527B" w:rsidRDefault="00123985" w:rsidP="00C96DAF">
            <w:pPr>
              <w:spacing w:line="276" w:lineRule="auto"/>
              <w:jc w:val="both"/>
              <w:rPr>
                <w:b/>
              </w:rPr>
            </w:pPr>
            <w:r>
              <w:rPr>
                <w:b/>
              </w:rPr>
              <w:t>P</w:t>
            </w:r>
            <w:r w:rsidRPr="0002527B">
              <w:rPr>
                <w:b/>
              </w:rPr>
              <w:t xml:space="preserve">irmsskolas izglītības programma </w:t>
            </w:r>
          </w:p>
        </w:tc>
        <w:tc>
          <w:tcPr>
            <w:tcW w:w="1275" w:type="dxa"/>
            <w:tcBorders>
              <w:top w:val="single" w:sz="4" w:space="0" w:color="auto"/>
              <w:left w:val="single" w:sz="4" w:space="0" w:color="auto"/>
              <w:bottom w:val="single" w:sz="4" w:space="0" w:color="auto"/>
              <w:right w:val="single" w:sz="4" w:space="0" w:color="auto"/>
            </w:tcBorders>
            <w:hideMark/>
          </w:tcPr>
          <w:p w:rsidR="00123985" w:rsidRPr="0002527B" w:rsidRDefault="00123985" w:rsidP="00C96DAF">
            <w:pPr>
              <w:spacing w:line="276" w:lineRule="auto"/>
              <w:jc w:val="both"/>
            </w:pPr>
            <w:r>
              <w:t>0101 11</w:t>
            </w:r>
            <w:r w:rsidRPr="0002527B">
              <w:t>11</w:t>
            </w:r>
          </w:p>
        </w:tc>
        <w:tc>
          <w:tcPr>
            <w:tcW w:w="993" w:type="dxa"/>
            <w:tcBorders>
              <w:top w:val="single" w:sz="4" w:space="0" w:color="auto"/>
              <w:left w:val="single" w:sz="4" w:space="0" w:color="auto"/>
              <w:bottom w:val="single" w:sz="4" w:space="0" w:color="auto"/>
              <w:right w:val="single" w:sz="4" w:space="0" w:color="auto"/>
            </w:tcBorders>
            <w:hideMark/>
          </w:tcPr>
          <w:p w:rsidR="00123985" w:rsidRPr="0002527B" w:rsidRDefault="00123985" w:rsidP="00C96DAF">
            <w:pPr>
              <w:spacing w:line="276" w:lineRule="auto"/>
              <w:jc w:val="both"/>
            </w:pPr>
            <w:r>
              <w:t>V-8418</w:t>
            </w:r>
          </w:p>
        </w:tc>
        <w:tc>
          <w:tcPr>
            <w:tcW w:w="1275" w:type="dxa"/>
            <w:tcBorders>
              <w:top w:val="single" w:sz="4" w:space="0" w:color="auto"/>
              <w:left w:val="single" w:sz="4" w:space="0" w:color="auto"/>
              <w:bottom w:val="single" w:sz="4" w:space="0" w:color="auto"/>
              <w:right w:val="single" w:sz="4" w:space="0" w:color="auto"/>
            </w:tcBorders>
            <w:hideMark/>
          </w:tcPr>
          <w:p w:rsidR="00123985" w:rsidRPr="0002527B" w:rsidRDefault="00123985" w:rsidP="00C96DAF">
            <w:pPr>
              <w:spacing w:line="276" w:lineRule="auto"/>
              <w:jc w:val="both"/>
            </w:pPr>
            <w:r>
              <w:t>16.02</w:t>
            </w:r>
            <w:r w:rsidRPr="0002527B">
              <w:t>.2016</w:t>
            </w:r>
            <w:r>
              <w:t>.</w:t>
            </w:r>
          </w:p>
        </w:tc>
        <w:tc>
          <w:tcPr>
            <w:tcW w:w="1134" w:type="dxa"/>
            <w:tcBorders>
              <w:top w:val="single" w:sz="4" w:space="0" w:color="auto"/>
              <w:left w:val="single" w:sz="4" w:space="0" w:color="auto"/>
              <w:bottom w:val="single" w:sz="4" w:space="0" w:color="auto"/>
              <w:right w:val="single" w:sz="4" w:space="0" w:color="auto"/>
            </w:tcBorders>
          </w:tcPr>
          <w:p w:rsidR="00123985" w:rsidRPr="0002527B" w:rsidRDefault="00123985" w:rsidP="00C96DAF">
            <w:pPr>
              <w:spacing w:line="276" w:lineRule="auto"/>
              <w:jc w:val="both"/>
            </w:pPr>
          </w:p>
        </w:tc>
        <w:tc>
          <w:tcPr>
            <w:tcW w:w="993" w:type="dxa"/>
            <w:tcBorders>
              <w:top w:val="single" w:sz="4" w:space="0" w:color="auto"/>
              <w:left w:val="single" w:sz="4" w:space="0" w:color="auto"/>
              <w:bottom w:val="single" w:sz="4" w:space="0" w:color="auto"/>
              <w:right w:val="single" w:sz="4" w:space="0" w:color="auto"/>
            </w:tcBorders>
          </w:tcPr>
          <w:p w:rsidR="00123985" w:rsidRPr="0002527B" w:rsidRDefault="00F06752" w:rsidP="00C96DAF">
            <w:pPr>
              <w:spacing w:line="276" w:lineRule="auto"/>
              <w:jc w:val="center"/>
            </w:pPr>
            <w:r>
              <w:t>1</w:t>
            </w:r>
          </w:p>
        </w:tc>
        <w:tc>
          <w:tcPr>
            <w:tcW w:w="850" w:type="dxa"/>
            <w:tcBorders>
              <w:top w:val="single" w:sz="4" w:space="0" w:color="auto"/>
              <w:left w:val="single" w:sz="4" w:space="0" w:color="auto"/>
              <w:bottom w:val="single" w:sz="4" w:space="0" w:color="auto"/>
              <w:right w:val="single" w:sz="4" w:space="0" w:color="auto"/>
            </w:tcBorders>
          </w:tcPr>
          <w:p w:rsidR="00123985" w:rsidRPr="0002527B" w:rsidRDefault="00F06752" w:rsidP="00C96DAF">
            <w:pPr>
              <w:spacing w:line="276" w:lineRule="auto"/>
              <w:jc w:val="center"/>
            </w:pPr>
            <w:r>
              <w:t>1</w:t>
            </w:r>
          </w:p>
        </w:tc>
      </w:tr>
      <w:tr w:rsidR="00123985" w:rsidRPr="0002527B" w:rsidTr="0008650D">
        <w:tc>
          <w:tcPr>
            <w:tcW w:w="2694" w:type="dxa"/>
            <w:tcBorders>
              <w:top w:val="single" w:sz="4" w:space="0" w:color="auto"/>
              <w:left w:val="single" w:sz="4" w:space="0" w:color="auto"/>
              <w:bottom w:val="single" w:sz="4" w:space="0" w:color="auto"/>
              <w:right w:val="single" w:sz="4" w:space="0" w:color="auto"/>
            </w:tcBorders>
            <w:hideMark/>
          </w:tcPr>
          <w:p w:rsidR="00123985" w:rsidRPr="0002527B" w:rsidRDefault="00123985" w:rsidP="00C96DAF">
            <w:pPr>
              <w:spacing w:line="276" w:lineRule="auto"/>
              <w:jc w:val="both"/>
              <w:rPr>
                <w:b/>
              </w:rPr>
            </w:pPr>
            <w:r w:rsidRPr="0002527B">
              <w:rPr>
                <w:b/>
              </w:rPr>
              <w:t>Pamatizglītības programma</w:t>
            </w:r>
          </w:p>
        </w:tc>
        <w:tc>
          <w:tcPr>
            <w:tcW w:w="1275" w:type="dxa"/>
            <w:tcBorders>
              <w:top w:val="single" w:sz="4" w:space="0" w:color="auto"/>
              <w:left w:val="single" w:sz="4" w:space="0" w:color="auto"/>
              <w:bottom w:val="single" w:sz="4" w:space="0" w:color="auto"/>
              <w:right w:val="single" w:sz="4" w:space="0" w:color="auto"/>
            </w:tcBorders>
            <w:hideMark/>
          </w:tcPr>
          <w:p w:rsidR="00123985" w:rsidRPr="0002527B" w:rsidRDefault="00123985" w:rsidP="00C96DAF">
            <w:pPr>
              <w:spacing w:line="276" w:lineRule="auto"/>
              <w:jc w:val="both"/>
            </w:pPr>
            <w:r w:rsidRPr="0002527B">
              <w:t>2101 1111</w:t>
            </w:r>
          </w:p>
        </w:tc>
        <w:tc>
          <w:tcPr>
            <w:tcW w:w="993" w:type="dxa"/>
            <w:tcBorders>
              <w:top w:val="single" w:sz="4" w:space="0" w:color="auto"/>
              <w:left w:val="single" w:sz="4" w:space="0" w:color="auto"/>
              <w:bottom w:val="single" w:sz="4" w:space="0" w:color="auto"/>
              <w:right w:val="single" w:sz="4" w:space="0" w:color="auto"/>
            </w:tcBorders>
            <w:hideMark/>
          </w:tcPr>
          <w:p w:rsidR="00123985" w:rsidRPr="0002527B" w:rsidRDefault="00123985" w:rsidP="00C96DAF">
            <w:pPr>
              <w:spacing w:line="276" w:lineRule="auto"/>
              <w:jc w:val="both"/>
            </w:pPr>
            <w:r>
              <w:t>V-8420</w:t>
            </w:r>
          </w:p>
        </w:tc>
        <w:tc>
          <w:tcPr>
            <w:tcW w:w="1275" w:type="dxa"/>
            <w:tcBorders>
              <w:top w:val="single" w:sz="4" w:space="0" w:color="auto"/>
              <w:left w:val="single" w:sz="4" w:space="0" w:color="auto"/>
              <w:bottom w:val="single" w:sz="4" w:space="0" w:color="auto"/>
              <w:right w:val="single" w:sz="4" w:space="0" w:color="auto"/>
            </w:tcBorders>
            <w:hideMark/>
          </w:tcPr>
          <w:p w:rsidR="00123985" w:rsidRPr="0002527B" w:rsidRDefault="00123985" w:rsidP="00C96DAF">
            <w:pPr>
              <w:spacing w:line="276" w:lineRule="auto"/>
              <w:jc w:val="both"/>
            </w:pPr>
            <w:r>
              <w:t>16.02</w:t>
            </w:r>
            <w:r w:rsidRPr="0002527B">
              <w:t>.2016</w:t>
            </w:r>
            <w:r>
              <w:t>.</w:t>
            </w:r>
          </w:p>
        </w:tc>
        <w:tc>
          <w:tcPr>
            <w:tcW w:w="1134" w:type="dxa"/>
            <w:tcBorders>
              <w:top w:val="single" w:sz="4" w:space="0" w:color="auto"/>
              <w:left w:val="single" w:sz="4" w:space="0" w:color="auto"/>
              <w:bottom w:val="single" w:sz="4" w:space="0" w:color="auto"/>
              <w:right w:val="single" w:sz="4" w:space="0" w:color="auto"/>
            </w:tcBorders>
            <w:hideMark/>
          </w:tcPr>
          <w:p w:rsidR="00123985" w:rsidRPr="0002527B" w:rsidRDefault="007A6BA9" w:rsidP="00C96DAF">
            <w:pPr>
              <w:spacing w:line="276" w:lineRule="auto"/>
              <w:jc w:val="both"/>
            </w:pPr>
            <w:r>
              <w:t>05.1</w:t>
            </w:r>
            <w:r w:rsidR="00123985">
              <w:t>1</w:t>
            </w:r>
            <w:r>
              <w:t>.2023</w:t>
            </w:r>
            <w:r w:rsidR="00123985">
              <w:t>.</w:t>
            </w:r>
          </w:p>
        </w:tc>
        <w:tc>
          <w:tcPr>
            <w:tcW w:w="993" w:type="dxa"/>
            <w:tcBorders>
              <w:top w:val="single" w:sz="4" w:space="0" w:color="auto"/>
              <w:left w:val="single" w:sz="4" w:space="0" w:color="auto"/>
              <w:bottom w:val="single" w:sz="4" w:space="0" w:color="auto"/>
              <w:right w:val="single" w:sz="4" w:space="0" w:color="auto"/>
            </w:tcBorders>
          </w:tcPr>
          <w:p w:rsidR="00123985" w:rsidRDefault="00F06752" w:rsidP="00C96DAF">
            <w:pPr>
              <w:spacing w:line="276" w:lineRule="auto"/>
              <w:jc w:val="center"/>
            </w:pPr>
            <w:r>
              <w:t>49</w:t>
            </w:r>
          </w:p>
        </w:tc>
        <w:tc>
          <w:tcPr>
            <w:tcW w:w="850" w:type="dxa"/>
            <w:tcBorders>
              <w:top w:val="single" w:sz="4" w:space="0" w:color="auto"/>
              <w:left w:val="single" w:sz="4" w:space="0" w:color="auto"/>
              <w:bottom w:val="single" w:sz="4" w:space="0" w:color="auto"/>
              <w:right w:val="single" w:sz="4" w:space="0" w:color="auto"/>
            </w:tcBorders>
          </w:tcPr>
          <w:p w:rsidR="00123985" w:rsidRDefault="00F06752" w:rsidP="00C96DAF">
            <w:pPr>
              <w:spacing w:line="276" w:lineRule="auto"/>
              <w:jc w:val="center"/>
            </w:pPr>
            <w:r>
              <w:t>49</w:t>
            </w:r>
          </w:p>
        </w:tc>
      </w:tr>
      <w:tr w:rsidR="00123985" w:rsidRPr="0002527B" w:rsidTr="0008650D">
        <w:tc>
          <w:tcPr>
            <w:tcW w:w="2694" w:type="dxa"/>
            <w:tcBorders>
              <w:top w:val="single" w:sz="4" w:space="0" w:color="auto"/>
              <w:left w:val="single" w:sz="4" w:space="0" w:color="auto"/>
              <w:bottom w:val="single" w:sz="4" w:space="0" w:color="auto"/>
              <w:right w:val="single" w:sz="4" w:space="0" w:color="auto"/>
            </w:tcBorders>
            <w:hideMark/>
          </w:tcPr>
          <w:p w:rsidR="00123985" w:rsidRPr="0002527B" w:rsidRDefault="00123985" w:rsidP="00C96DAF">
            <w:pPr>
              <w:spacing w:line="276" w:lineRule="auto"/>
              <w:jc w:val="both"/>
              <w:rPr>
                <w:b/>
              </w:rPr>
            </w:pPr>
            <w:r w:rsidRPr="0002527B">
              <w:rPr>
                <w:b/>
              </w:rPr>
              <w:t>Speciālā pamatizglītības programma izglītojamiem ar garīgās attīstības traucējumiem</w:t>
            </w:r>
          </w:p>
        </w:tc>
        <w:tc>
          <w:tcPr>
            <w:tcW w:w="1275" w:type="dxa"/>
            <w:tcBorders>
              <w:top w:val="single" w:sz="4" w:space="0" w:color="auto"/>
              <w:left w:val="single" w:sz="4" w:space="0" w:color="auto"/>
              <w:bottom w:val="single" w:sz="4" w:space="0" w:color="auto"/>
              <w:right w:val="single" w:sz="4" w:space="0" w:color="auto"/>
            </w:tcBorders>
            <w:hideMark/>
          </w:tcPr>
          <w:p w:rsidR="00123985" w:rsidRPr="0002527B" w:rsidRDefault="00123985" w:rsidP="00C96DAF">
            <w:pPr>
              <w:spacing w:line="276" w:lineRule="auto"/>
              <w:jc w:val="both"/>
            </w:pPr>
            <w:r w:rsidRPr="0002527B">
              <w:t>2101 5811</w:t>
            </w:r>
          </w:p>
        </w:tc>
        <w:tc>
          <w:tcPr>
            <w:tcW w:w="993" w:type="dxa"/>
            <w:tcBorders>
              <w:top w:val="single" w:sz="4" w:space="0" w:color="auto"/>
              <w:left w:val="single" w:sz="4" w:space="0" w:color="auto"/>
              <w:bottom w:val="single" w:sz="4" w:space="0" w:color="auto"/>
              <w:right w:val="single" w:sz="4" w:space="0" w:color="auto"/>
            </w:tcBorders>
            <w:hideMark/>
          </w:tcPr>
          <w:p w:rsidR="00123985" w:rsidRPr="0002527B" w:rsidRDefault="00123985" w:rsidP="00C96DAF">
            <w:pPr>
              <w:spacing w:line="276" w:lineRule="auto"/>
              <w:jc w:val="both"/>
            </w:pPr>
            <w:r>
              <w:t>V-8422</w:t>
            </w:r>
          </w:p>
        </w:tc>
        <w:tc>
          <w:tcPr>
            <w:tcW w:w="1275" w:type="dxa"/>
            <w:tcBorders>
              <w:top w:val="single" w:sz="4" w:space="0" w:color="auto"/>
              <w:left w:val="single" w:sz="4" w:space="0" w:color="auto"/>
              <w:bottom w:val="single" w:sz="4" w:space="0" w:color="auto"/>
              <w:right w:val="single" w:sz="4" w:space="0" w:color="auto"/>
            </w:tcBorders>
            <w:hideMark/>
          </w:tcPr>
          <w:p w:rsidR="00123985" w:rsidRPr="0002527B" w:rsidRDefault="00123985" w:rsidP="00C96DAF">
            <w:pPr>
              <w:spacing w:line="276" w:lineRule="auto"/>
              <w:jc w:val="both"/>
            </w:pPr>
            <w:r>
              <w:t>16.02</w:t>
            </w:r>
            <w:r w:rsidRPr="0002527B">
              <w:t>.2016</w:t>
            </w:r>
            <w:r>
              <w:t>.</w:t>
            </w:r>
          </w:p>
        </w:tc>
        <w:tc>
          <w:tcPr>
            <w:tcW w:w="1134" w:type="dxa"/>
            <w:tcBorders>
              <w:top w:val="single" w:sz="4" w:space="0" w:color="auto"/>
              <w:left w:val="single" w:sz="4" w:space="0" w:color="auto"/>
              <w:bottom w:val="single" w:sz="4" w:space="0" w:color="auto"/>
              <w:right w:val="single" w:sz="4" w:space="0" w:color="auto"/>
            </w:tcBorders>
            <w:hideMark/>
          </w:tcPr>
          <w:p w:rsidR="00123985" w:rsidRPr="0002527B" w:rsidRDefault="007A6BA9" w:rsidP="00C96DAF">
            <w:pPr>
              <w:spacing w:line="276" w:lineRule="auto"/>
              <w:jc w:val="both"/>
            </w:pPr>
            <w:r>
              <w:t>05.1</w:t>
            </w:r>
            <w:r w:rsidR="00123985">
              <w:t>1</w:t>
            </w:r>
            <w:r>
              <w:t>.2023</w:t>
            </w:r>
          </w:p>
        </w:tc>
        <w:tc>
          <w:tcPr>
            <w:tcW w:w="993" w:type="dxa"/>
            <w:tcBorders>
              <w:top w:val="single" w:sz="4" w:space="0" w:color="auto"/>
              <w:left w:val="single" w:sz="4" w:space="0" w:color="auto"/>
              <w:bottom w:val="single" w:sz="4" w:space="0" w:color="auto"/>
              <w:right w:val="single" w:sz="4" w:space="0" w:color="auto"/>
            </w:tcBorders>
          </w:tcPr>
          <w:p w:rsidR="00123985" w:rsidRDefault="00B000B6" w:rsidP="00C96DAF">
            <w:pPr>
              <w:spacing w:line="276" w:lineRule="auto"/>
              <w:jc w:val="center"/>
            </w:pPr>
            <w:r>
              <w:t>2</w:t>
            </w:r>
          </w:p>
        </w:tc>
        <w:tc>
          <w:tcPr>
            <w:tcW w:w="850" w:type="dxa"/>
            <w:tcBorders>
              <w:top w:val="single" w:sz="4" w:space="0" w:color="auto"/>
              <w:left w:val="single" w:sz="4" w:space="0" w:color="auto"/>
              <w:bottom w:val="single" w:sz="4" w:space="0" w:color="auto"/>
              <w:right w:val="single" w:sz="4" w:space="0" w:color="auto"/>
            </w:tcBorders>
          </w:tcPr>
          <w:p w:rsidR="00123985" w:rsidRDefault="00B000B6" w:rsidP="00C96DAF">
            <w:pPr>
              <w:spacing w:line="276" w:lineRule="auto"/>
              <w:jc w:val="center"/>
            </w:pPr>
            <w:r>
              <w:t>2</w:t>
            </w:r>
          </w:p>
        </w:tc>
      </w:tr>
      <w:tr w:rsidR="00123985" w:rsidRPr="0002527B" w:rsidTr="0008650D">
        <w:tc>
          <w:tcPr>
            <w:tcW w:w="2694" w:type="dxa"/>
            <w:tcBorders>
              <w:top w:val="single" w:sz="4" w:space="0" w:color="auto"/>
              <w:left w:val="single" w:sz="4" w:space="0" w:color="auto"/>
              <w:bottom w:val="single" w:sz="4" w:space="0" w:color="auto"/>
              <w:right w:val="single" w:sz="4" w:space="0" w:color="auto"/>
            </w:tcBorders>
            <w:hideMark/>
          </w:tcPr>
          <w:p w:rsidR="00123985" w:rsidRPr="0002527B" w:rsidRDefault="00123985" w:rsidP="00C96DAF">
            <w:pPr>
              <w:spacing w:line="276" w:lineRule="auto"/>
              <w:jc w:val="both"/>
              <w:rPr>
                <w:b/>
              </w:rPr>
            </w:pPr>
            <w:r w:rsidRPr="0002527B">
              <w:rPr>
                <w:b/>
              </w:rPr>
              <w:t>Speciālā pamatizglītības programma izglītojamiem ar mācīšanās traucējumiem</w:t>
            </w:r>
          </w:p>
        </w:tc>
        <w:tc>
          <w:tcPr>
            <w:tcW w:w="1275" w:type="dxa"/>
            <w:tcBorders>
              <w:top w:val="single" w:sz="4" w:space="0" w:color="auto"/>
              <w:left w:val="single" w:sz="4" w:space="0" w:color="auto"/>
              <w:bottom w:val="single" w:sz="4" w:space="0" w:color="auto"/>
              <w:right w:val="single" w:sz="4" w:space="0" w:color="auto"/>
            </w:tcBorders>
            <w:hideMark/>
          </w:tcPr>
          <w:p w:rsidR="00123985" w:rsidRPr="0002527B" w:rsidRDefault="00123985" w:rsidP="00C96DAF">
            <w:pPr>
              <w:spacing w:line="276" w:lineRule="auto"/>
              <w:jc w:val="both"/>
            </w:pPr>
            <w:r w:rsidRPr="0002527B">
              <w:t>2101 5611</w:t>
            </w:r>
          </w:p>
        </w:tc>
        <w:tc>
          <w:tcPr>
            <w:tcW w:w="993" w:type="dxa"/>
            <w:tcBorders>
              <w:top w:val="single" w:sz="4" w:space="0" w:color="auto"/>
              <w:left w:val="single" w:sz="4" w:space="0" w:color="auto"/>
              <w:bottom w:val="single" w:sz="4" w:space="0" w:color="auto"/>
              <w:right w:val="single" w:sz="4" w:space="0" w:color="auto"/>
            </w:tcBorders>
            <w:hideMark/>
          </w:tcPr>
          <w:p w:rsidR="00123985" w:rsidRPr="0002527B" w:rsidRDefault="00123985" w:rsidP="00C96DAF">
            <w:pPr>
              <w:spacing w:line="276" w:lineRule="auto"/>
              <w:jc w:val="both"/>
            </w:pPr>
            <w:r>
              <w:t>V-8421</w:t>
            </w:r>
          </w:p>
        </w:tc>
        <w:tc>
          <w:tcPr>
            <w:tcW w:w="1275" w:type="dxa"/>
            <w:tcBorders>
              <w:top w:val="single" w:sz="4" w:space="0" w:color="auto"/>
              <w:left w:val="single" w:sz="4" w:space="0" w:color="auto"/>
              <w:bottom w:val="single" w:sz="4" w:space="0" w:color="auto"/>
              <w:right w:val="single" w:sz="4" w:space="0" w:color="auto"/>
            </w:tcBorders>
            <w:hideMark/>
          </w:tcPr>
          <w:p w:rsidR="00123985" w:rsidRPr="0002527B" w:rsidRDefault="00123985" w:rsidP="00C96DAF">
            <w:pPr>
              <w:spacing w:line="276" w:lineRule="auto"/>
              <w:jc w:val="both"/>
            </w:pPr>
            <w:r>
              <w:t>16.02</w:t>
            </w:r>
            <w:r w:rsidRPr="0002527B">
              <w:t>.2016</w:t>
            </w:r>
            <w:r>
              <w:t>.</w:t>
            </w:r>
          </w:p>
        </w:tc>
        <w:tc>
          <w:tcPr>
            <w:tcW w:w="1134" w:type="dxa"/>
            <w:tcBorders>
              <w:top w:val="single" w:sz="4" w:space="0" w:color="auto"/>
              <w:left w:val="single" w:sz="4" w:space="0" w:color="auto"/>
              <w:bottom w:val="single" w:sz="4" w:space="0" w:color="auto"/>
              <w:right w:val="single" w:sz="4" w:space="0" w:color="auto"/>
            </w:tcBorders>
            <w:hideMark/>
          </w:tcPr>
          <w:p w:rsidR="00123985" w:rsidRPr="0002527B" w:rsidRDefault="007A6BA9" w:rsidP="00C96DAF">
            <w:pPr>
              <w:spacing w:line="276" w:lineRule="auto"/>
              <w:jc w:val="both"/>
            </w:pPr>
            <w:r>
              <w:t>05.11.2023</w:t>
            </w:r>
          </w:p>
        </w:tc>
        <w:tc>
          <w:tcPr>
            <w:tcW w:w="993" w:type="dxa"/>
            <w:tcBorders>
              <w:top w:val="single" w:sz="4" w:space="0" w:color="auto"/>
              <w:left w:val="single" w:sz="4" w:space="0" w:color="auto"/>
              <w:bottom w:val="single" w:sz="4" w:space="0" w:color="auto"/>
              <w:right w:val="single" w:sz="4" w:space="0" w:color="auto"/>
            </w:tcBorders>
          </w:tcPr>
          <w:p w:rsidR="00123985" w:rsidRPr="0002527B" w:rsidRDefault="00F06752" w:rsidP="00C96DAF">
            <w:pPr>
              <w:spacing w:line="276" w:lineRule="auto"/>
              <w:jc w:val="center"/>
            </w:pPr>
            <w:r>
              <w:t>6</w:t>
            </w:r>
          </w:p>
        </w:tc>
        <w:tc>
          <w:tcPr>
            <w:tcW w:w="850" w:type="dxa"/>
            <w:tcBorders>
              <w:top w:val="single" w:sz="4" w:space="0" w:color="auto"/>
              <w:left w:val="single" w:sz="4" w:space="0" w:color="auto"/>
              <w:bottom w:val="single" w:sz="4" w:space="0" w:color="auto"/>
              <w:right w:val="single" w:sz="4" w:space="0" w:color="auto"/>
            </w:tcBorders>
          </w:tcPr>
          <w:p w:rsidR="00123985" w:rsidRPr="0002527B" w:rsidRDefault="00F06752" w:rsidP="00C96DAF">
            <w:pPr>
              <w:spacing w:line="276" w:lineRule="auto"/>
              <w:jc w:val="center"/>
            </w:pPr>
            <w:r>
              <w:t>5</w:t>
            </w:r>
          </w:p>
        </w:tc>
      </w:tr>
      <w:tr w:rsidR="00614333" w:rsidRPr="0002527B" w:rsidTr="0008650D">
        <w:tc>
          <w:tcPr>
            <w:tcW w:w="2694" w:type="dxa"/>
            <w:tcBorders>
              <w:top w:val="single" w:sz="4" w:space="0" w:color="auto"/>
              <w:left w:val="single" w:sz="4" w:space="0" w:color="auto"/>
              <w:bottom w:val="single" w:sz="4" w:space="0" w:color="auto"/>
              <w:right w:val="single" w:sz="4" w:space="0" w:color="auto"/>
            </w:tcBorders>
          </w:tcPr>
          <w:p w:rsidR="00614333" w:rsidRPr="0002527B" w:rsidRDefault="00614333" w:rsidP="00C96DAF">
            <w:pPr>
              <w:jc w:val="both"/>
              <w:rPr>
                <w:b/>
              </w:rPr>
            </w:pPr>
            <w:r w:rsidRPr="0002527B">
              <w:rPr>
                <w:b/>
              </w:rPr>
              <w:t>Speciālā pamatizglītības prog</w:t>
            </w:r>
            <w:r w:rsidR="007A6BA9">
              <w:rPr>
                <w:b/>
              </w:rPr>
              <w:t>ramma izglītojamiem ar garīgās veselības</w:t>
            </w:r>
            <w:r w:rsidRPr="0002527B">
              <w:rPr>
                <w:b/>
              </w:rPr>
              <w:t xml:space="preserve"> traucējumiem</w:t>
            </w:r>
          </w:p>
        </w:tc>
        <w:tc>
          <w:tcPr>
            <w:tcW w:w="1275" w:type="dxa"/>
            <w:tcBorders>
              <w:top w:val="single" w:sz="4" w:space="0" w:color="auto"/>
              <w:left w:val="single" w:sz="4" w:space="0" w:color="auto"/>
              <w:bottom w:val="single" w:sz="4" w:space="0" w:color="auto"/>
              <w:right w:val="single" w:sz="4" w:space="0" w:color="auto"/>
            </w:tcBorders>
          </w:tcPr>
          <w:p w:rsidR="00614333" w:rsidRPr="0002527B" w:rsidRDefault="007A6BA9" w:rsidP="00C96DAF">
            <w:pPr>
              <w:jc w:val="both"/>
            </w:pPr>
            <w:r>
              <w:t>2101 57</w:t>
            </w:r>
            <w:r w:rsidRPr="0002527B">
              <w:t>11</w:t>
            </w:r>
          </w:p>
        </w:tc>
        <w:tc>
          <w:tcPr>
            <w:tcW w:w="993" w:type="dxa"/>
            <w:tcBorders>
              <w:top w:val="single" w:sz="4" w:space="0" w:color="auto"/>
              <w:left w:val="single" w:sz="4" w:space="0" w:color="auto"/>
              <w:bottom w:val="single" w:sz="4" w:space="0" w:color="auto"/>
              <w:right w:val="single" w:sz="4" w:space="0" w:color="auto"/>
            </w:tcBorders>
          </w:tcPr>
          <w:p w:rsidR="00614333" w:rsidRDefault="007A6BA9" w:rsidP="00C96DAF">
            <w:pPr>
              <w:jc w:val="both"/>
            </w:pPr>
            <w:r>
              <w:t>V-9744</w:t>
            </w:r>
          </w:p>
        </w:tc>
        <w:tc>
          <w:tcPr>
            <w:tcW w:w="1275" w:type="dxa"/>
            <w:tcBorders>
              <w:top w:val="single" w:sz="4" w:space="0" w:color="auto"/>
              <w:left w:val="single" w:sz="4" w:space="0" w:color="auto"/>
              <w:bottom w:val="single" w:sz="4" w:space="0" w:color="auto"/>
              <w:right w:val="single" w:sz="4" w:space="0" w:color="auto"/>
            </w:tcBorders>
          </w:tcPr>
          <w:p w:rsidR="00614333" w:rsidRDefault="007A6BA9" w:rsidP="00C96DAF">
            <w:pPr>
              <w:jc w:val="both"/>
            </w:pPr>
            <w:r>
              <w:t>11.04.2018.</w:t>
            </w:r>
          </w:p>
        </w:tc>
        <w:tc>
          <w:tcPr>
            <w:tcW w:w="1134" w:type="dxa"/>
            <w:tcBorders>
              <w:top w:val="single" w:sz="4" w:space="0" w:color="auto"/>
              <w:left w:val="single" w:sz="4" w:space="0" w:color="auto"/>
              <w:bottom w:val="single" w:sz="4" w:space="0" w:color="auto"/>
              <w:right w:val="single" w:sz="4" w:space="0" w:color="auto"/>
            </w:tcBorders>
          </w:tcPr>
          <w:p w:rsidR="00614333" w:rsidRPr="0002527B" w:rsidRDefault="00614333" w:rsidP="00C96DAF">
            <w:pPr>
              <w:jc w:val="both"/>
            </w:pPr>
          </w:p>
        </w:tc>
        <w:tc>
          <w:tcPr>
            <w:tcW w:w="993" w:type="dxa"/>
            <w:tcBorders>
              <w:top w:val="single" w:sz="4" w:space="0" w:color="auto"/>
              <w:left w:val="single" w:sz="4" w:space="0" w:color="auto"/>
              <w:bottom w:val="single" w:sz="4" w:space="0" w:color="auto"/>
              <w:right w:val="single" w:sz="4" w:space="0" w:color="auto"/>
            </w:tcBorders>
          </w:tcPr>
          <w:p w:rsidR="00614333" w:rsidRDefault="007A6BA9" w:rsidP="00C96DAF">
            <w:pPr>
              <w:jc w:val="center"/>
            </w:pPr>
            <w:r>
              <w:t>1</w:t>
            </w:r>
          </w:p>
        </w:tc>
        <w:tc>
          <w:tcPr>
            <w:tcW w:w="850" w:type="dxa"/>
            <w:tcBorders>
              <w:top w:val="single" w:sz="4" w:space="0" w:color="auto"/>
              <w:left w:val="single" w:sz="4" w:space="0" w:color="auto"/>
              <w:bottom w:val="single" w:sz="4" w:space="0" w:color="auto"/>
              <w:right w:val="single" w:sz="4" w:space="0" w:color="auto"/>
            </w:tcBorders>
          </w:tcPr>
          <w:p w:rsidR="00614333" w:rsidRDefault="007A6BA9" w:rsidP="00C96DAF">
            <w:pPr>
              <w:jc w:val="center"/>
            </w:pPr>
            <w:r>
              <w:t>1</w:t>
            </w:r>
          </w:p>
        </w:tc>
      </w:tr>
    </w:tbl>
    <w:p w:rsidR="00363D63" w:rsidRDefault="00363D63" w:rsidP="00C96DAF">
      <w:pPr>
        <w:spacing w:after="0"/>
        <w:jc w:val="both"/>
        <w:rPr>
          <w:rFonts w:ascii="Times New Roman" w:eastAsia="Times New Roman" w:hAnsi="Times New Roman" w:cs="Times New Roman"/>
          <w:sz w:val="24"/>
          <w:szCs w:val="24"/>
          <w:lang w:eastAsia="lv-LV"/>
        </w:rPr>
      </w:pPr>
    </w:p>
    <w:p w:rsidR="00363D63" w:rsidRDefault="00363D63" w:rsidP="00C96DAF">
      <w:pPr>
        <w:spacing w:after="0"/>
        <w:jc w:val="both"/>
        <w:rPr>
          <w:rFonts w:ascii="Times New Roman" w:eastAsia="Times New Roman" w:hAnsi="Times New Roman" w:cs="Times New Roman"/>
          <w:sz w:val="24"/>
          <w:szCs w:val="24"/>
          <w:lang w:eastAsia="lv-LV"/>
        </w:rPr>
      </w:pPr>
    </w:p>
    <w:p w:rsidR="00E6354C" w:rsidRPr="0002527B" w:rsidRDefault="00363D63"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E6354C" w:rsidRPr="0002527B">
        <w:rPr>
          <w:rFonts w:ascii="Times New Roman" w:eastAsia="Times New Roman" w:hAnsi="Times New Roman" w:cs="Times New Roman"/>
          <w:sz w:val="24"/>
          <w:szCs w:val="24"/>
          <w:lang w:eastAsia="lv-LV"/>
        </w:rPr>
        <w:t xml:space="preserve">Izglītības programmas izstrādātas atbilstoši attiecīgi izglītības pakāpei no pirmsskolas līdz pamatizglītībai. Licencētās un akreditētās izglītības programmas atbilst valsts izglītības standartam. Apmācības izglītības </w:t>
      </w:r>
      <w:r w:rsidR="00940921">
        <w:rPr>
          <w:rFonts w:ascii="Times New Roman" w:eastAsia="Times New Roman" w:hAnsi="Times New Roman" w:cs="Times New Roman"/>
          <w:sz w:val="24"/>
          <w:szCs w:val="24"/>
          <w:lang w:eastAsia="lv-LV"/>
        </w:rPr>
        <w:t xml:space="preserve">skolā </w:t>
      </w:r>
      <w:r w:rsidR="00E6354C" w:rsidRPr="0002527B">
        <w:rPr>
          <w:rFonts w:ascii="Times New Roman" w:eastAsia="Times New Roman" w:hAnsi="Times New Roman" w:cs="Times New Roman"/>
          <w:sz w:val="24"/>
          <w:szCs w:val="24"/>
          <w:lang w:eastAsia="lv-LV"/>
        </w:rPr>
        <w:t>notiek valsts valodā.</w:t>
      </w:r>
    </w:p>
    <w:p w:rsidR="00E6354C" w:rsidRDefault="00E6354C"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Mācību priekšmetu stundu/nodarbību saraksts un mācību stundu/nodarbību slodzes atbilst normatīvo aktu prasībām. </w:t>
      </w:r>
      <w:r w:rsidR="00483C7C">
        <w:rPr>
          <w:rFonts w:ascii="Times New Roman" w:eastAsia="Times New Roman" w:hAnsi="Times New Roman" w:cs="Times New Roman"/>
          <w:sz w:val="24"/>
          <w:szCs w:val="24"/>
          <w:lang w:eastAsia="lv-LV"/>
        </w:rPr>
        <w:t>Vānes pamatskolā 2016.gada 12</w:t>
      </w:r>
      <w:r w:rsidR="00483C7C" w:rsidRPr="0002527B">
        <w:rPr>
          <w:rFonts w:ascii="Times New Roman" w:eastAsia="Times New Roman" w:hAnsi="Times New Roman" w:cs="Times New Roman"/>
          <w:sz w:val="24"/>
          <w:szCs w:val="24"/>
          <w:lang w:eastAsia="lv-LV"/>
        </w:rPr>
        <w:t>.</w:t>
      </w:r>
      <w:r w:rsidR="00483C7C">
        <w:rPr>
          <w:rFonts w:ascii="Times New Roman" w:eastAsia="Times New Roman" w:hAnsi="Times New Roman" w:cs="Times New Roman"/>
          <w:sz w:val="24"/>
          <w:szCs w:val="24"/>
          <w:lang w:eastAsia="lv-LV"/>
        </w:rPr>
        <w:t>februārī</w:t>
      </w:r>
      <w:r w:rsidR="00483C7C" w:rsidRPr="0002527B">
        <w:rPr>
          <w:rFonts w:ascii="Times New Roman" w:eastAsia="Times New Roman" w:hAnsi="Times New Roman" w:cs="Times New Roman"/>
          <w:sz w:val="24"/>
          <w:szCs w:val="24"/>
          <w:lang w:eastAsia="lv-LV"/>
        </w:rPr>
        <w:t xml:space="preserve"> izstrādāti iekšējie noteikumi „ </w:t>
      </w:r>
      <w:r w:rsidR="00483C7C">
        <w:rPr>
          <w:rFonts w:ascii="Times New Roman" w:eastAsia="Times New Roman" w:hAnsi="Times New Roman" w:cs="Times New Roman"/>
          <w:sz w:val="24"/>
          <w:szCs w:val="24"/>
          <w:lang w:eastAsia="lv-LV"/>
        </w:rPr>
        <w:t>K</w:t>
      </w:r>
      <w:r w:rsidR="00483C7C" w:rsidRPr="0002527B">
        <w:rPr>
          <w:rFonts w:ascii="Times New Roman" w:eastAsia="Times New Roman" w:hAnsi="Times New Roman" w:cs="Times New Roman"/>
          <w:sz w:val="24"/>
          <w:szCs w:val="24"/>
          <w:lang w:eastAsia="lv-LV"/>
        </w:rPr>
        <w:t>ārtība</w:t>
      </w:r>
      <w:r w:rsidR="00483C7C">
        <w:rPr>
          <w:rFonts w:ascii="Times New Roman" w:eastAsia="Times New Roman" w:hAnsi="Times New Roman" w:cs="Times New Roman"/>
          <w:sz w:val="24"/>
          <w:szCs w:val="24"/>
          <w:lang w:eastAsia="lv-LV"/>
        </w:rPr>
        <w:t xml:space="preserve"> par mācību stundu sarakstu</w:t>
      </w:r>
      <w:r w:rsidR="00483C7C" w:rsidRPr="0002527B">
        <w:rPr>
          <w:rFonts w:ascii="Times New Roman" w:eastAsia="Times New Roman" w:hAnsi="Times New Roman" w:cs="Times New Roman"/>
          <w:sz w:val="24"/>
          <w:szCs w:val="24"/>
          <w:lang w:eastAsia="lv-LV"/>
        </w:rPr>
        <w:t>”</w:t>
      </w:r>
      <w:r w:rsidR="00483C7C">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Tiek nodrošināta mācību priekšmetu satura pēctecība. Regulāri tiek plānot</w:t>
      </w:r>
      <w:r w:rsidR="00940921">
        <w:rPr>
          <w:rFonts w:ascii="Times New Roman" w:eastAsia="Times New Roman" w:hAnsi="Times New Roman" w:cs="Times New Roman"/>
          <w:sz w:val="24"/>
          <w:szCs w:val="24"/>
          <w:lang w:eastAsia="lv-LV"/>
        </w:rPr>
        <w:t>a mācību satura apguves secība un</w:t>
      </w:r>
      <w:r w:rsidRPr="0002527B">
        <w:rPr>
          <w:rFonts w:ascii="Times New Roman" w:eastAsia="Times New Roman" w:hAnsi="Times New Roman" w:cs="Times New Roman"/>
          <w:sz w:val="24"/>
          <w:szCs w:val="24"/>
          <w:lang w:eastAsia="lv-LV"/>
        </w:rPr>
        <w:t xml:space="preserve"> tēmu apguvei paredzētais laiks. Mācību priekšmetu pedagogi izvēlas atbilstošus mācību līdzekļus, metodes,</w:t>
      </w:r>
      <w:r w:rsidR="00940921">
        <w:rPr>
          <w:rFonts w:ascii="Times New Roman" w:eastAsia="Times New Roman" w:hAnsi="Times New Roman" w:cs="Times New Roman"/>
          <w:sz w:val="24"/>
          <w:szCs w:val="24"/>
          <w:lang w:eastAsia="lv-LV"/>
        </w:rPr>
        <w:t xml:space="preserve"> to</w:t>
      </w:r>
      <w:r w:rsidRPr="0002527B">
        <w:rPr>
          <w:rFonts w:ascii="Times New Roman" w:eastAsia="Times New Roman" w:hAnsi="Times New Roman" w:cs="Times New Roman"/>
          <w:sz w:val="24"/>
          <w:szCs w:val="24"/>
          <w:lang w:eastAsia="lv-LV"/>
        </w:rPr>
        <w:t xml:space="preserve"> izmantošanai mācību satura apguvē. </w:t>
      </w:r>
      <w:r>
        <w:rPr>
          <w:rFonts w:ascii="Times New Roman" w:eastAsia="Times New Roman" w:hAnsi="Times New Roman" w:cs="Times New Roman"/>
          <w:sz w:val="24"/>
          <w:szCs w:val="24"/>
          <w:lang w:eastAsia="lv-LV"/>
        </w:rPr>
        <w:t xml:space="preserve">                </w:t>
      </w:r>
    </w:p>
    <w:p w:rsidR="002C41B5" w:rsidRPr="002C41B5" w:rsidRDefault="002C41B5"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2C41B5">
        <w:rPr>
          <w:rFonts w:ascii="Times New Roman" w:eastAsia="Times New Roman" w:hAnsi="Times New Roman" w:cs="Times New Roman"/>
          <w:sz w:val="24"/>
          <w:szCs w:val="24"/>
          <w:lang w:eastAsia="lv-LV"/>
        </w:rPr>
        <w:t>Novitātes mācību priekšmetu programmās skolotāji apspriež nov</w:t>
      </w:r>
      <w:r w:rsidR="00940921">
        <w:rPr>
          <w:rFonts w:ascii="Times New Roman" w:eastAsia="Times New Roman" w:hAnsi="Times New Roman" w:cs="Times New Roman"/>
          <w:sz w:val="24"/>
          <w:szCs w:val="24"/>
          <w:lang w:eastAsia="lv-LV"/>
        </w:rPr>
        <w:t>ada</w:t>
      </w:r>
      <w:r w:rsidRPr="002C41B5">
        <w:rPr>
          <w:rFonts w:ascii="Times New Roman" w:eastAsia="Times New Roman" w:hAnsi="Times New Roman" w:cs="Times New Roman"/>
          <w:sz w:val="24"/>
          <w:szCs w:val="24"/>
          <w:lang w:eastAsia="lv-LV"/>
        </w:rPr>
        <w:t xml:space="preserve"> metodiskajās apvienībās un skolā metodiskajās komisijās. </w:t>
      </w:r>
    </w:p>
    <w:p w:rsidR="002C41B5" w:rsidRPr="002C41B5" w:rsidRDefault="002C41B5"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2C41B5">
        <w:rPr>
          <w:rFonts w:ascii="Times New Roman" w:eastAsia="Times New Roman" w:hAnsi="Times New Roman" w:cs="Times New Roman"/>
          <w:sz w:val="24"/>
          <w:szCs w:val="24"/>
          <w:lang w:eastAsia="lv-LV"/>
        </w:rPr>
        <w:t xml:space="preserve">Skolas vadība mācību gada beigās apkopo skolotāju </w:t>
      </w:r>
      <w:proofErr w:type="spellStart"/>
      <w:r w:rsidRPr="002C41B5">
        <w:rPr>
          <w:rFonts w:ascii="Times New Roman" w:eastAsia="Times New Roman" w:hAnsi="Times New Roman" w:cs="Times New Roman"/>
          <w:sz w:val="24"/>
          <w:szCs w:val="24"/>
          <w:lang w:eastAsia="lv-LV"/>
        </w:rPr>
        <w:t>pašvērtējumus</w:t>
      </w:r>
      <w:proofErr w:type="spellEnd"/>
      <w:r w:rsidRPr="002C41B5">
        <w:rPr>
          <w:rFonts w:ascii="Times New Roman" w:eastAsia="Times New Roman" w:hAnsi="Times New Roman" w:cs="Times New Roman"/>
          <w:sz w:val="24"/>
          <w:szCs w:val="24"/>
          <w:lang w:eastAsia="lv-LV"/>
        </w:rPr>
        <w:t xml:space="preserve"> un ņem vērā to ieteikumus.</w:t>
      </w:r>
    </w:p>
    <w:p w:rsidR="002C41B5" w:rsidRPr="0094717C" w:rsidRDefault="002C41B5" w:rsidP="0094717C">
      <w:pPr>
        <w:autoSpaceDE w:val="0"/>
        <w:autoSpaceDN w:val="0"/>
        <w:adjustRightInd w:val="0"/>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2C41B5">
        <w:rPr>
          <w:rFonts w:ascii="Times New Roman" w:eastAsia="Times New Roman" w:hAnsi="Times New Roman" w:cs="Times New Roman"/>
          <w:sz w:val="24"/>
          <w:szCs w:val="24"/>
          <w:lang w:eastAsia="lv-LV"/>
        </w:rPr>
        <w:t xml:space="preserve">Skolā plāno un realizē individuālo darbu ar talantīgajiem </w:t>
      </w:r>
      <w:r w:rsidR="00940921">
        <w:rPr>
          <w:rFonts w:ascii="Times New Roman" w:eastAsia="Times New Roman" w:hAnsi="Times New Roman" w:cs="Times New Roman"/>
          <w:sz w:val="24"/>
          <w:szCs w:val="24"/>
          <w:lang w:eastAsia="lv-LV"/>
        </w:rPr>
        <w:t>skolēniem un tiem skolēniem</w:t>
      </w:r>
      <w:r w:rsidRPr="002C41B5">
        <w:rPr>
          <w:rFonts w:ascii="Times New Roman" w:eastAsia="Times New Roman" w:hAnsi="Times New Roman" w:cs="Times New Roman"/>
          <w:sz w:val="24"/>
          <w:szCs w:val="24"/>
          <w:lang w:eastAsia="lv-LV"/>
        </w:rPr>
        <w:t xml:space="preserve">, kuriem ir grūtības mācībās. Ir izstrādāts </w:t>
      </w:r>
      <w:r w:rsidR="0094717C">
        <w:rPr>
          <w:rFonts w:ascii="Times New Roman" w:eastAsia="Times New Roman" w:hAnsi="Times New Roman" w:cs="Times New Roman"/>
          <w:sz w:val="24"/>
          <w:szCs w:val="24"/>
          <w:lang w:eastAsia="lv-LV"/>
        </w:rPr>
        <w:t xml:space="preserve">un visiem pieejams  individuālo </w:t>
      </w:r>
      <w:r w:rsidRPr="002C41B5">
        <w:rPr>
          <w:rFonts w:ascii="Times New Roman" w:eastAsia="Times New Roman" w:hAnsi="Times New Roman" w:cs="Times New Roman"/>
          <w:sz w:val="24"/>
          <w:szCs w:val="24"/>
          <w:lang w:eastAsia="lv-LV"/>
        </w:rPr>
        <w:t>nodarbību grafiks un konsultatīvo stundu grafiks.</w:t>
      </w:r>
    </w:p>
    <w:p w:rsidR="005646DA" w:rsidRPr="005646DA" w:rsidRDefault="005646DA" w:rsidP="00C96DAF">
      <w:pPr>
        <w:autoSpaceDE w:val="0"/>
        <w:autoSpaceDN w:val="0"/>
        <w:adjustRightInd w:val="0"/>
        <w:spacing w:after="0"/>
        <w:jc w:val="both"/>
        <w:rPr>
          <w:rFonts w:ascii="TimesNewRomanPSMT" w:eastAsia="Times New Roman" w:hAnsi="TimesNewRomanPSMT" w:cs="TimesNewRomanPSMT"/>
          <w:sz w:val="24"/>
          <w:szCs w:val="24"/>
          <w:lang w:eastAsia="lv-LV"/>
        </w:rPr>
      </w:pPr>
      <w:r>
        <w:rPr>
          <w:rFonts w:ascii="Times New Roman" w:eastAsia="Times New Roman" w:hAnsi="Times New Roman" w:cs="Times New Roman"/>
          <w:sz w:val="24"/>
          <w:szCs w:val="24"/>
          <w:lang w:eastAsia="lv-LV"/>
        </w:rPr>
        <w:t xml:space="preserve">     </w:t>
      </w:r>
      <w:r w:rsidRPr="002C41B5">
        <w:rPr>
          <w:rFonts w:ascii="TimesNewRomanPSMT" w:eastAsia="Times New Roman" w:hAnsi="TimesNewRomanPSMT" w:cs="TimesNewRomanPSMT"/>
          <w:sz w:val="24"/>
          <w:szCs w:val="24"/>
          <w:lang w:eastAsia="lv-LV"/>
        </w:rPr>
        <w:t>Mācību priekšmetu stundu saraksts veidots, pamatojoties uz licencēto programmu mācību priekšmetu un stundu plānu. Skolēnu mācību slodze atbilst nor</w:t>
      </w:r>
      <w:r>
        <w:rPr>
          <w:rFonts w:ascii="TimesNewRomanPSMT" w:eastAsia="Times New Roman" w:hAnsi="TimesNewRomanPSMT" w:cs="TimesNewRomanPSMT"/>
          <w:sz w:val="24"/>
          <w:szCs w:val="24"/>
          <w:lang w:eastAsia="lv-LV"/>
        </w:rPr>
        <w:t>matīvo aktu prasībām. Direktora</w:t>
      </w:r>
      <w:r w:rsidRPr="002C41B5">
        <w:rPr>
          <w:rFonts w:ascii="TimesNewRomanPSMT" w:eastAsia="Times New Roman" w:hAnsi="TimesNewRomanPSMT" w:cs="TimesNewRomanPSMT"/>
          <w:sz w:val="24"/>
          <w:szCs w:val="24"/>
          <w:lang w:eastAsia="lv-LV"/>
        </w:rPr>
        <w:t xml:space="preserve"> vietniece </w:t>
      </w:r>
      <w:r>
        <w:rPr>
          <w:rFonts w:ascii="TimesNewRomanPSMT" w:eastAsia="Times New Roman" w:hAnsi="TimesNewRomanPSMT" w:cs="TimesNewRomanPSMT"/>
          <w:sz w:val="24"/>
          <w:szCs w:val="24"/>
          <w:lang w:eastAsia="lv-LV"/>
        </w:rPr>
        <w:t xml:space="preserve">mācību darbā </w:t>
      </w:r>
      <w:r w:rsidRPr="002C41B5">
        <w:rPr>
          <w:rFonts w:ascii="TimesNewRomanPSMT" w:eastAsia="Times New Roman" w:hAnsi="TimesNewRomanPSMT" w:cs="TimesNewRomanPSMT"/>
          <w:sz w:val="24"/>
          <w:szCs w:val="24"/>
          <w:lang w:eastAsia="lv-LV"/>
        </w:rPr>
        <w:t>seko līdzi mācību procesam un nepieciešamības gadījumā veic izmaiņas mācību priekšmetu stundu sarakstā.</w:t>
      </w:r>
    </w:p>
    <w:p w:rsidR="00E6354C" w:rsidRPr="0002527B" w:rsidRDefault="00E6354C"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005646DA">
        <w:rPr>
          <w:rFonts w:ascii="Times New Roman" w:eastAsia="Times New Roman" w:hAnsi="Times New Roman" w:cs="Times New Roman"/>
          <w:sz w:val="24"/>
          <w:szCs w:val="24"/>
          <w:lang w:eastAsia="lv-LV"/>
        </w:rPr>
        <w:t xml:space="preserve">    </w:t>
      </w:r>
      <w:r w:rsidR="003F603C" w:rsidRPr="002C41B5">
        <w:rPr>
          <w:rFonts w:ascii="Times New Roman" w:eastAsia="Times New Roman" w:hAnsi="Times New Roman" w:cs="Times New Roman"/>
          <w:sz w:val="24"/>
          <w:szCs w:val="24"/>
          <w:lang w:eastAsia="lv-LV"/>
        </w:rPr>
        <w:t>Skolā</w:t>
      </w:r>
      <w:r w:rsidR="005646DA">
        <w:rPr>
          <w:rFonts w:ascii="Times New Roman" w:eastAsia="Times New Roman" w:hAnsi="Times New Roman" w:cs="Times New Roman"/>
          <w:sz w:val="24"/>
          <w:szCs w:val="24"/>
          <w:lang w:eastAsia="lv-LV"/>
        </w:rPr>
        <w:t xml:space="preserve"> </w:t>
      </w:r>
      <w:r w:rsidR="00483C7C">
        <w:rPr>
          <w:rFonts w:ascii="Times New Roman" w:eastAsia="Times New Roman" w:hAnsi="Times New Roman" w:cs="Times New Roman"/>
          <w:sz w:val="24"/>
          <w:szCs w:val="24"/>
          <w:lang w:eastAsia="lv-LV"/>
        </w:rPr>
        <w:t>2015.gada 01</w:t>
      </w:r>
      <w:r w:rsidRPr="0002527B">
        <w:rPr>
          <w:rFonts w:ascii="Times New Roman" w:eastAsia="Times New Roman" w:hAnsi="Times New Roman" w:cs="Times New Roman"/>
          <w:sz w:val="24"/>
          <w:szCs w:val="24"/>
          <w:lang w:eastAsia="lv-LV"/>
        </w:rPr>
        <w:t>.</w:t>
      </w:r>
      <w:r w:rsidR="00483C7C">
        <w:rPr>
          <w:rFonts w:ascii="Times New Roman" w:eastAsia="Times New Roman" w:hAnsi="Times New Roman" w:cs="Times New Roman"/>
          <w:sz w:val="24"/>
          <w:szCs w:val="24"/>
          <w:lang w:eastAsia="lv-LV"/>
        </w:rPr>
        <w:t xml:space="preserve">septembrī </w:t>
      </w:r>
      <w:r w:rsidRPr="0002527B">
        <w:rPr>
          <w:rFonts w:ascii="Times New Roman" w:eastAsia="Times New Roman" w:hAnsi="Times New Roman" w:cs="Times New Roman"/>
          <w:sz w:val="24"/>
          <w:szCs w:val="24"/>
          <w:lang w:eastAsia="lv-LV"/>
        </w:rPr>
        <w:t xml:space="preserve"> izstrādāti iekšējie noteikumi „ </w:t>
      </w:r>
      <w:r w:rsidR="00483C7C">
        <w:rPr>
          <w:rFonts w:ascii="Times New Roman" w:eastAsia="Times New Roman" w:hAnsi="Times New Roman" w:cs="Times New Roman"/>
          <w:sz w:val="24"/>
          <w:szCs w:val="24"/>
          <w:lang w:eastAsia="lv-LV"/>
        </w:rPr>
        <w:t xml:space="preserve">Vānes pamatskolas skolēnu mācību sasniegumu </w:t>
      </w:r>
      <w:r w:rsidRPr="0002527B">
        <w:rPr>
          <w:rFonts w:ascii="Times New Roman" w:eastAsia="Times New Roman" w:hAnsi="Times New Roman" w:cs="Times New Roman"/>
          <w:sz w:val="24"/>
          <w:szCs w:val="24"/>
          <w:lang w:eastAsia="lv-LV"/>
        </w:rPr>
        <w:t>vērtēšanas kārtība”. Tā katra mācību gada sākumā tiek aktualizēta. Mācību darbā tiek ievērota diferenciācija un individualizācija, integrējot speciālo izglītības programmu izglītojamo</w:t>
      </w:r>
      <w:r w:rsidR="0094717C">
        <w:rPr>
          <w:rFonts w:ascii="Times New Roman" w:eastAsia="Times New Roman" w:hAnsi="Times New Roman" w:cs="Times New Roman"/>
          <w:sz w:val="24"/>
          <w:szCs w:val="24"/>
          <w:lang w:eastAsia="lv-LV"/>
        </w:rPr>
        <w:t>s</w:t>
      </w:r>
      <w:r w:rsidRPr="0002527B">
        <w:rPr>
          <w:rFonts w:ascii="Times New Roman" w:eastAsia="Times New Roman" w:hAnsi="Times New Roman" w:cs="Times New Roman"/>
          <w:sz w:val="24"/>
          <w:szCs w:val="24"/>
          <w:lang w:eastAsia="lv-LV"/>
        </w:rPr>
        <w:t>, kā arī ikdienas darbā ar talantīgajiem.</w:t>
      </w:r>
      <w:r w:rsidR="0094717C" w:rsidRPr="0094717C">
        <w:rPr>
          <w:rFonts w:ascii="Times New Roman" w:eastAsia="Times New Roman" w:hAnsi="Times New Roman" w:cs="Times New Roman"/>
          <w:sz w:val="24"/>
          <w:szCs w:val="24"/>
          <w:lang w:eastAsia="lv-LV"/>
        </w:rPr>
        <w:t xml:space="preserve"> </w:t>
      </w:r>
      <w:r w:rsidR="0094717C">
        <w:rPr>
          <w:rFonts w:ascii="Times New Roman" w:eastAsia="Times New Roman" w:hAnsi="Times New Roman" w:cs="Times New Roman"/>
          <w:sz w:val="24"/>
          <w:szCs w:val="24"/>
          <w:lang w:eastAsia="lv-LV"/>
        </w:rPr>
        <w:t>skolēniem</w:t>
      </w:r>
      <w:r w:rsidRPr="0002527B">
        <w:rPr>
          <w:rFonts w:ascii="Times New Roman" w:eastAsia="Times New Roman" w:hAnsi="Times New Roman" w:cs="Times New Roman"/>
          <w:sz w:val="24"/>
          <w:szCs w:val="24"/>
          <w:lang w:eastAsia="lv-LV"/>
        </w:rPr>
        <w:t xml:space="preserve"> Tiek ievērota pēctecība starp klasēm u</w:t>
      </w:r>
      <w:r w:rsidR="0094717C">
        <w:rPr>
          <w:rFonts w:ascii="Times New Roman" w:eastAsia="Times New Roman" w:hAnsi="Times New Roman" w:cs="Times New Roman"/>
          <w:sz w:val="24"/>
          <w:szCs w:val="24"/>
          <w:lang w:eastAsia="lv-LV"/>
        </w:rPr>
        <w:t>n izglītības pakāpēm klašu</w:t>
      </w:r>
      <w:r w:rsidRPr="0002527B">
        <w:rPr>
          <w:rFonts w:ascii="Times New Roman" w:eastAsia="Times New Roman" w:hAnsi="Times New Roman" w:cs="Times New Roman"/>
          <w:sz w:val="24"/>
          <w:szCs w:val="24"/>
          <w:lang w:eastAsia="lv-LV"/>
        </w:rPr>
        <w:t xml:space="preserve"> audzināšanas darbā.</w:t>
      </w:r>
    </w:p>
    <w:p w:rsidR="00E6354C" w:rsidRPr="0002527B" w:rsidRDefault="002C41B5"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E6354C" w:rsidRPr="0002527B">
        <w:rPr>
          <w:rFonts w:ascii="Times New Roman" w:eastAsia="Times New Roman" w:hAnsi="Times New Roman" w:cs="Times New Roman"/>
          <w:sz w:val="24"/>
          <w:szCs w:val="24"/>
          <w:lang w:eastAsia="lv-LV"/>
        </w:rPr>
        <w:t>Mācību priekšmetu programmas mācību gada sākumā aktualizētas, saskaņotas ar direktora vietnieku mācību darbā. Izglīt</w:t>
      </w:r>
      <w:r w:rsidR="00483C7C">
        <w:rPr>
          <w:rFonts w:ascii="Times New Roman" w:eastAsia="Times New Roman" w:hAnsi="Times New Roman" w:cs="Times New Roman"/>
          <w:sz w:val="24"/>
          <w:szCs w:val="24"/>
          <w:lang w:eastAsia="lv-LV"/>
        </w:rPr>
        <w:t>ības iestādē tiek īstenotas 10</w:t>
      </w:r>
      <w:r w:rsidR="00E6354C" w:rsidRPr="0002527B">
        <w:rPr>
          <w:rFonts w:ascii="Times New Roman" w:eastAsia="Times New Roman" w:hAnsi="Times New Roman" w:cs="Times New Roman"/>
          <w:sz w:val="24"/>
          <w:szCs w:val="24"/>
          <w:lang w:eastAsia="lv-LV"/>
        </w:rPr>
        <w:t xml:space="preserve"> interešu izglītības programmas izglītojamiem no </w:t>
      </w:r>
      <w:r w:rsidR="0094717C">
        <w:rPr>
          <w:rFonts w:ascii="Times New Roman" w:eastAsia="Times New Roman" w:hAnsi="Times New Roman" w:cs="Times New Roman"/>
          <w:sz w:val="24"/>
          <w:szCs w:val="24"/>
          <w:lang w:eastAsia="lv-LV"/>
        </w:rPr>
        <w:t xml:space="preserve">pirmsskolas </w:t>
      </w:r>
      <w:r w:rsidR="00E6354C" w:rsidRPr="0002527B">
        <w:rPr>
          <w:rFonts w:ascii="Times New Roman" w:eastAsia="Times New Roman" w:hAnsi="Times New Roman" w:cs="Times New Roman"/>
          <w:sz w:val="24"/>
          <w:szCs w:val="24"/>
          <w:lang w:eastAsia="lv-LV"/>
        </w:rPr>
        <w:t>līdz</w:t>
      </w:r>
      <w:r w:rsidR="0094717C">
        <w:rPr>
          <w:rFonts w:ascii="Times New Roman" w:eastAsia="Times New Roman" w:hAnsi="Times New Roman" w:cs="Times New Roman"/>
          <w:sz w:val="24"/>
          <w:szCs w:val="24"/>
          <w:lang w:eastAsia="lv-LV"/>
        </w:rPr>
        <w:t xml:space="preserve"> 9. klasei</w:t>
      </w:r>
      <w:r w:rsidR="00E6354C" w:rsidRPr="0002527B">
        <w:rPr>
          <w:rFonts w:ascii="Times New Roman" w:eastAsia="Times New Roman" w:hAnsi="Times New Roman" w:cs="Times New Roman"/>
          <w:sz w:val="24"/>
          <w:szCs w:val="24"/>
          <w:lang w:eastAsia="lv-LV"/>
        </w:rPr>
        <w:t>.</w:t>
      </w:r>
    </w:p>
    <w:p w:rsidR="004D4237" w:rsidRPr="00085DC4" w:rsidRDefault="003F603C" w:rsidP="00085DC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83C7C">
        <w:rPr>
          <w:rFonts w:ascii="Times New Roman" w:eastAsia="Times New Roman" w:hAnsi="Times New Roman" w:cs="Times New Roman"/>
          <w:sz w:val="24"/>
          <w:szCs w:val="24"/>
          <w:lang w:eastAsia="lv-LV"/>
        </w:rPr>
        <w:t>Skolā ar 2016.</w:t>
      </w:r>
      <w:r w:rsidR="000546D5">
        <w:rPr>
          <w:rFonts w:ascii="Times New Roman" w:eastAsia="Times New Roman" w:hAnsi="Times New Roman" w:cs="Times New Roman"/>
          <w:sz w:val="24"/>
          <w:szCs w:val="24"/>
          <w:lang w:eastAsia="lv-LV"/>
        </w:rPr>
        <w:t>g</w:t>
      </w:r>
      <w:r w:rsidR="00483C7C">
        <w:rPr>
          <w:rFonts w:ascii="Times New Roman" w:eastAsia="Times New Roman" w:hAnsi="Times New Roman" w:cs="Times New Roman"/>
          <w:sz w:val="24"/>
          <w:szCs w:val="24"/>
          <w:lang w:eastAsia="lv-LV"/>
        </w:rPr>
        <w:t>ada</w:t>
      </w:r>
      <w:r w:rsidR="000546D5">
        <w:rPr>
          <w:rFonts w:ascii="Times New Roman" w:eastAsia="Times New Roman" w:hAnsi="Times New Roman" w:cs="Times New Roman"/>
          <w:sz w:val="24"/>
          <w:szCs w:val="24"/>
          <w:lang w:eastAsia="lv-LV"/>
        </w:rPr>
        <w:t>12.februāri izstrādāta,, E-klases (</w:t>
      </w:r>
      <w:proofErr w:type="spellStart"/>
      <w:r w:rsidR="000546D5">
        <w:rPr>
          <w:rFonts w:ascii="Times New Roman" w:eastAsia="Times New Roman" w:hAnsi="Times New Roman" w:cs="Times New Roman"/>
          <w:sz w:val="24"/>
          <w:szCs w:val="24"/>
          <w:lang w:eastAsia="lv-LV"/>
        </w:rPr>
        <w:t>elektonis</w:t>
      </w:r>
      <w:r w:rsidR="002C41B5">
        <w:rPr>
          <w:rFonts w:ascii="Times New Roman" w:eastAsia="Times New Roman" w:hAnsi="Times New Roman" w:cs="Times New Roman"/>
          <w:sz w:val="24"/>
          <w:szCs w:val="24"/>
          <w:lang w:eastAsia="lv-LV"/>
        </w:rPr>
        <w:t>kā</w:t>
      </w:r>
      <w:proofErr w:type="spellEnd"/>
      <w:r w:rsidR="002C41B5">
        <w:rPr>
          <w:rFonts w:ascii="Times New Roman" w:eastAsia="Times New Roman" w:hAnsi="Times New Roman" w:cs="Times New Roman"/>
          <w:sz w:val="24"/>
          <w:szCs w:val="24"/>
          <w:lang w:eastAsia="lv-LV"/>
        </w:rPr>
        <w:t xml:space="preserve"> žurnāla) lietošanas kārtība”</w:t>
      </w:r>
      <w:r w:rsidR="00085DC4">
        <w:rPr>
          <w:rFonts w:ascii="Times New Roman" w:eastAsia="Times New Roman" w:hAnsi="Times New Roman" w:cs="Times New Roman"/>
          <w:sz w:val="24"/>
          <w:szCs w:val="24"/>
          <w:lang w:eastAsia="lv-LV"/>
        </w:rPr>
        <w:t>.</w:t>
      </w:r>
    </w:p>
    <w:p w:rsidR="005F3320" w:rsidRPr="005F3320" w:rsidRDefault="005F3320" w:rsidP="00C96DAF">
      <w:pPr>
        <w:spacing w:after="0"/>
        <w:jc w:val="both"/>
        <w:rPr>
          <w:rFonts w:ascii="Times New Roman" w:eastAsia="Times New Roman" w:hAnsi="Times New Roman" w:cs="Times New Roman"/>
          <w:sz w:val="24"/>
          <w:szCs w:val="24"/>
          <w:u w:val="single"/>
          <w:lang w:eastAsia="lv-LV"/>
        </w:rPr>
      </w:pPr>
      <w:r w:rsidRPr="005F3320">
        <w:rPr>
          <w:rFonts w:ascii="Times New Roman" w:eastAsia="Times New Roman" w:hAnsi="Times New Roman" w:cs="Times New Roman"/>
          <w:bCs/>
          <w:sz w:val="23"/>
          <w:szCs w:val="23"/>
          <w:u w:val="single"/>
          <w:lang w:eastAsia="lv-LV"/>
        </w:rPr>
        <w:t>Skolas sasniegumi</w:t>
      </w:r>
      <w:r w:rsidRPr="005F3320">
        <w:rPr>
          <w:rFonts w:ascii="Times New Roman" w:eastAsia="Times New Roman" w:hAnsi="Times New Roman" w:cs="Times New Roman"/>
          <w:sz w:val="24"/>
          <w:szCs w:val="24"/>
          <w:u w:val="single"/>
          <w:lang w:eastAsia="lv-LV"/>
        </w:rPr>
        <w:t>:</w:t>
      </w:r>
    </w:p>
    <w:p w:rsidR="005F3320" w:rsidRPr="005F3320" w:rsidRDefault="005F3320" w:rsidP="00C96DAF">
      <w:pPr>
        <w:numPr>
          <w:ilvl w:val="0"/>
          <w:numId w:val="13"/>
        </w:numPr>
        <w:autoSpaceDE w:val="0"/>
        <w:autoSpaceDN w:val="0"/>
        <w:adjustRightInd w:val="0"/>
        <w:spacing w:after="0"/>
        <w:ind w:left="714" w:hanging="357"/>
        <w:jc w:val="both"/>
        <w:rPr>
          <w:rFonts w:ascii="Times New Roman" w:eastAsia="Times New Roman" w:hAnsi="Times New Roman" w:cs="Times New Roman"/>
          <w:sz w:val="24"/>
          <w:szCs w:val="24"/>
          <w:lang w:eastAsia="lv-LV"/>
        </w:rPr>
      </w:pPr>
      <w:r w:rsidRPr="005F3320">
        <w:rPr>
          <w:rFonts w:ascii="Times New Roman" w:eastAsia="Times New Roman" w:hAnsi="Times New Roman" w:cs="Times New Roman"/>
          <w:sz w:val="24"/>
          <w:szCs w:val="24"/>
          <w:lang w:eastAsia="lv-LV"/>
        </w:rPr>
        <w:t>Skolā izstrādātas un licencē</w:t>
      </w:r>
      <w:r w:rsidR="006D10A6">
        <w:rPr>
          <w:rFonts w:ascii="Times New Roman" w:eastAsia="Times New Roman" w:hAnsi="Times New Roman" w:cs="Times New Roman"/>
          <w:sz w:val="24"/>
          <w:szCs w:val="24"/>
          <w:lang w:eastAsia="lv-LV"/>
        </w:rPr>
        <w:t>tas četras</w:t>
      </w:r>
      <w:r>
        <w:rPr>
          <w:rFonts w:ascii="Times New Roman" w:eastAsia="Times New Roman" w:hAnsi="Times New Roman" w:cs="Times New Roman"/>
          <w:sz w:val="24"/>
          <w:szCs w:val="24"/>
          <w:lang w:eastAsia="lv-LV"/>
        </w:rPr>
        <w:t xml:space="preserve"> pamatizglītības un divas</w:t>
      </w:r>
      <w:r w:rsidRPr="005F3320">
        <w:rPr>
          <w:rFonts w:ascii="Times New Roman" w:eastAsia="Times New Roman" w:hAnsi="Times New Roman" w:cs="Times New Roman"/>
          <w:sz w:val="24"/>
          <w:szCs w:val="24"/>
          <w:lang w:eastAsia="lv-LV"/>
        </w:rPr>
        <w:t xml:space="preserve"> pi</w:t>
      </w:r>
      <w:r w:rsidR="00C260B4">
        <w:rPr>
          <w:rFonts w:ascii="Times New Roman" w:eastAsia="Times New Roman" w:hAnsi="Times New Roman" w:cs="Times New Roman"/>
          <w:sz w:val="24"/>
          <w:szCs w:val="24"/>
          <w:lang w:eastAsia="lv-LV"/>
        </w:rPr>
        <w:t>rmsskolas izglītības programmas;</w:t>
      </w:r>
    </w:p>
    <w:p w:rsidR="005F3320" w:rsidRPr="005F3320" w:rsidRDefault="005F3320" w:rsidP="00C96DAF">
      <w:pPr>
        <w:numPr>
          <w:ilvl w:val="0"/>
          <w:numId w:val="13"/>
        </w:numPr>
        <w:autoSpaceDE w:val="0"/>
        <w:autoSpaceDN w:val="0"/>
        <w:adjustRightInd w:val="0"/>
        <w:spacing w:after="0"/>
        <w:ind w:left="714" w:hanging="357"/>
        <w:jc w:val="both"/>
        <w:rPr>
          <w:rFonts w:ascii="Times New Roman" w:eastAsia="Times New Roman" w:hAnsi="Times New Roman" w:cs="Times New Roman"/>
          <w:sz w:val="24"/>
          <w:szCs w:val="24"/>
          <w:lang w:eastAsia="lv-LV"/>
        </w:rPr>
      </w:pPr>
      <w:r w:rsidRPr="005F3320">
        <w:rPr>
          <w:rFonts w:ascii="Times New Roman" w:eastAsia="Times New Roman" w:hAnsi="Times New Roman" w:cs="Times New Roman"/>
          <w:sz w:val="24"/>
          <w:szCs w:val="24"/>
          <w:lang w:eastAsia="lv-LV"/>
        </w:rPr>
        <w:t>Skolēniem ar mācīšanās traucējumiem</w:t>
      </w:r>
      <w:r w:rsidR="006D10A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garīgās attīstības traucējumiem</w:t>
      </w:r>
      <w:r w:rsidR="006D10A6">
        <w:rPr>
          <w:rFonts w:ascii="Times New Roman" w:eastAsia="Times New Roman" w:hAnsi="Times New Roman" w:cs="Times New Roman"/>
          <w:sz w:val="24"/>
          <w:szCs w:val="24"/>
          <w:lang w:eastAsia="lv-LV"/>
        </w:rPr>
        <w:t xml:space="preserve"> un garīgās veselības</w:t>
      </w:r>
      <w:r w:rsidR="006D10A6" w:rsidRPr="006D10A6">
        <w:rPr>
          <w:rFonts w:ascii="Times New Roman" w:eastAsia="Times New Roman" w:hAnsi="Times New Roman" w:cs="Times New Roman"/>
          <w:sz w:val="24"/>
          <w:szCs w:val="24"/>
          <w:lang w:eastAsia="lv-LV"/>
        </w:rPr>
        <w:t xml:space="preserve"> </w:t>
      </w:r>
      <w:r w:rsidR="006D10A6">
        <w:rPr>
          <w:rFonts w:ascii="Times New Roman" w:eastAsia="Times New Roman" w:hAnsi="Times New Roman" w:cs="Times New Roman"/>
          <w:sz w:val="24"/>
          <w:szCs w:val="24"/>
          <w:lang w:eastAsia="lv-LV"/>
        </w:rPr>
        <w:t>traucējumiem</w:t>
      </w:r>
      <w:r w:rsidRPr="005F3320">
        <w:rPr>
          <w:rFonts w:ascii="Times New Roman" w:eastAsia="Times New Roman" w:hAnsi="Times New Roman" w:cs="Times New Roman"/>
          <w:sz w:val="24"/>
          <w:szCs w:val="24"/>
          <w:lang w:eastAsia="lv-LV"/>
        </w:rPr>
        <w:t xml:space="preserve"> ir izve</w:t>
      </w:r>
      <w:r w:rsidR="00C260B4">
        <w:rPr>
          <w:rFonts w:ascii="Times New Roman" w:eastAsia="Times New Roman" w:hAnsi="Times New Roman" w:cs="Times New Roman"/>
          <w:sz w:val="24"/>
          <w:szCs w:val="24"/>
          <w:lang w:eastAsia="lv-LV"/>
        </w:rPr>
        <w:t>idoti individuālie mācību plāni;</w:t>
      </w:r>
    </w:p>
    <w:p w:rsidR="005F3320" w:rsidRPr="005F3320" w:rsidRDefault="005F3320" w:rsidP="00C96DAF">
      <w:pPr>
        <w:numPr>
          <w:ilvl w:val="0"/>
          <w:numId w:val="13"/>
        </w:numPr>
        <w:autoSpaceDE w:val="0"/>
        <w:autoSpaceDN w:val="0"/>
        <w:adjustRightInd w:val="0"/>
        <w:spacing w:after="0"/>
        <w:ind w:left="714" w:hanging="357"/>
        <w:jc w:val="both"/>
        <w:rPr>
          <w:rFonts w:ascii="Times New Roman" w:eastAsia="Times New Roman" w:hAnsi="Times New Roman" w:cs="Times New Roman"/>
          <w:sz w:val="24"/>
          <w:szCs w:val="24"/>
          <w:lang w:eastAsia="lv-LV"/>
        </w:rPr>
      </w:pPr>
      <w:r w:rsidRPr="005F3320">
        <w:rPr>
          <w:rFonts w:ascii="Times New Roman" w:eastAsia="Times New Roman" w:hAnsi="Times New Roman" w:cs="Times New Roman"/>
          <w:sz w:val="24"/>
          <w:szCs w:val="24"/>
          <w:lang w:eastAsia="lv-LV"/>
        </w:rPr>
        <w:t>Skola pamatā ir nodrošināta ar izglītības programmu īstenošanai atbilstošo mācību literatūru un citiem mācību līdzekļiem.</w:t>
      </w:r>
    </w:p>
    <w:p w:rsidR="000546D5" w:rsidRPr="0002527B" w:rsidRDefault="000546D5" w:rsidP="00C96DAF">
      <w:p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u w:val="single"/>
          <w:lang w:eastAsia="lv-LV"/>
        </w:rPr>
        <w:t>Turpmākai attīstībai</w:t>
      </w:r>
      <w:r w:rsidRPr="0002527B">
        <w:rPr>
          <w:rFonts w:ascii="Times New Roman" w:eastAsia="Times New Roman" w:hAnsi="Times New Roman" w:cs="Times New Roman"/>
          <w:sz w:val="24"/>
          <w:szCs w:val="24"/>
          <w:lang w:eastAsia="lv-LV"/>
        </w:rPr>
        <w:t xml:space="preserve">: </w:t>
      </w:r>
    </w:p>
    <w:p w:rsidR="00B94433" w:rsidRPr="00B94433" w:rsidRDefault="005646DA" w:rsidP="00B94433">
      <w:pPr>
        <w:numPr>
          <w:ilvl w:val="0"/>
          <w:numId w:val="14"/>
        </w:numPr>
        <w:autoSpaceDE w:val="0"/>
        <w:autoSpaceDN w:val="0"/>
        <w:adjustRightInd w:val="0"/>
        <w:spacing w:after="0"/>
        <w:ind w:left="714" w:hanging="357"/>
        <w:jc w:val="both"/>
        <w:rPr>
          <w:rFonts w:ascii="Times New Roman" w:eastAsia="Times New Roman" w:hAnsi="Times New Roman" w:cs="Times New Roman"/>
          <w:b/>
          <w:sz w:val="24"/>
          <w:szCs w:val="24"/>
          <w:lang w:eastAsia="lv-LV"/>
        </w:rPr>
      </w:pPr>
      <w:r w:rsidRPr="002C41B5">
        <w:rPr>
          <w:rFonts w:ascii="Times New Roman" w:eastAsia="Times New Roman" w:hAnsi="Times New Roman" w:cs="Times New Roman"/>
          <w:sz w:val="24"/>
          <w:szCs w:val="24"/>
          <w:lang w:eastAsia="lv-LV"/>
        </w:rPr>
        <w:t>Rosināt  pedagogus izstrādāt savas mācību priekšmetu programmas.</w:t>
      </w:r>
      <w:r w:rsidR="00B94433" w:rsidRPr="00B94433">
        <w:rPr>
          <w:rFonts w:ascii="Times New Roman" w:hAnsi="Times New Roman" w:cs="Times New Roman"/>
          <w:sz w:val="24"/>
          <w:szCs w:val="24"/>
        </w:rPr>
        <w:t xml:space="preserve"> </w:t>
      </w:r>
    </w:p>
    <w:p w:rsidR="00B94433" w:rsidRPr="00B94433" w:rsidRDefault="00B94433" w:rsidP="00B94433">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Pr="00B94433">
        <w:rPr>
          <w:rFonts w:ascii="Times New Roman" w:hAnsi="Times New Roman" w:cs="Times New Roman"/>
          <w:sz w:val="24"/>
          <w:szCs w:val="24"/>
        </w:rPr>
        <w:t>3.</w:t>
      </w:r>
      <w:r>
        <w:rPr>
          <w:rFonts w:ascii="Times New Roman" w:hAnsi="Times New Roman" w:cs="Times New Roman"/>
          <w:sz w:val="24"/>
          <w:szCs w:val="24"/>
        </w:rPr>
        <w:t xml:space="preserve"> </w:t>
      </w:r>
      <w:r w:rsidRPr="00B94433">
        <w:rPr>
          <w:rFonts w:ascii="Times New Roman" w:hAnsi="Times New Roman" w:cs="Times New Roman"/>
          <w:sz w:val="24"/>
          <w:szCs w:val="24"/>
        </w:rPr>
        <w:t xml:space="preserve">Turpināt kvalitatīvi īstenot pamatizglītības standartus, sekojot inovācijām valsts izglītības procesā; </w:t>
      </w:r>
    </w:p>
    <w:p w:rsidR="006F35CF" w:rsidRDefault="006F35CF" w:rsidP="006F35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94433">
        <w:rPr>
          <w:rFonts w:ascii="Times New Roman" w:hAnsi="Times New Roman" w:cs="Times New Roman"/>
          <w:sz w:val="24"/>
          <w:szCs w:val="24"/>
        </w:rPr>
        <w:t xml:space="preserve">4. </w:t>
      </w:r>
      <w:r>
        <w:rPr>
          <w:rFonts w:ascii="Times New Roman" w:hAnsi="Times New Roman" w:cs="Times New Roman"/>
          <w:sz w:val="24"/>
          <w:szCs w:val="24"/>
        </w:rPr>
        <w:t xml:space="preserve"> </w:t>
      </w:r>
      <w:r w:rsidR="00B94433" w:rsidRPr="00B94433">
        <w:rPr>
          <w:rFonts w:ascii="Times New Roman" w:hAnsi="Times New Roman" w:cs="Times New Roman"/>
          <w:sz w:val="24"/>
          <w:szCs w:val="24"/>
        </w:rPr>
        <w:t>Veicināt pedagogu sadarbību ar izglītojamajiem,</w:t>
      </w:r>
      <w:r>
        <w:rPr>
          <w:rFonts w:ascii="Times New Roman" w:hAnsi="Times New Roman" w:cs="Times New Roman"/>
          <w:sz w:val="24"/>
          <w:szCs w:val="24"/>
        </w:rPr>
        <w:t xml:space="preserve"> kuri ir </w:t>
      </w:r>
      <w:r w:rsidR="00325205">
        <w:rPr>
          <w:rFonts w:ascii="Times New Roman" w:hAnsi="Times New Roman" w:cs="Times New Roman"/>
          <w:sz w:val="24"/>
          <w:szCs w:val="24"/>
        </w:rPr>
        <w:t xml:space="preserve">ar </w:t>
      </w:r>
      <w:r>
        <w:rPr>
          <w:rFonts w:ascii="Times New Roman" w:hAnsi="Times New Roman" w:cs="Times New Roman"/>
          <w:sz w:val="24"/>
          <w:szCs w:val="24"/>
        </w:rPr>
        <w:t xml:space="preserve">speciālām vajadzībām; </w:t>
      </w:r>
    </w:p>
    <w:p w:rsidR="00B94433" w:rsidRPr="00B94433" w:rsidRDefault="00B94433" w:rsidP="00B94433">
      <w:pPr>
        <w:tabs>
          <w:tab w:val="left" w:pos="426"/>
        </w:tabs>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6F35CF">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B94433">
        <w:rPr>
          <w:rFonts w:ascii="Times New Roman" w:hAnsi="Times New Roman" w:cs="Times New Roman"/>
          <w:sz w:val="24"/>
          <w:szCs w:val="24"/>
        </w:rPr>
        <w:t>Turpināt darbu pie materiālās bāzes pilnveidošanas, lai sekmīgi skola realizētu izglītības standartus;</w:t>
      </w:r>
    </w:p>
    <w:p w:rsidR="000546D5" w:rsidRPr="0002527B" w:rsidRDefault="000546D5" w:rsidP="00C96DAF">
      <w:pPr>
        <w:spacing w:after="0"/>
        <w:jc w:val="both"/>
        <w:rPr>
          <w:rFonts w:ascii="Times New Roman" w:eastAsia="Times New Roman" w:hAnsi="Times New Roman" w:cs="Times New Roman"/>
          <w:sz w:val="24"/>
          <w:szCs w:val="24"/>
          <w:lang w:eastAsia="lv-LV"/>
        </w:rPr>
      </w:pPr>
    </w:p>
    <w:p w:rsidR="000546D5" w:rsidRPr="0002527B" w:rsidRDefault="0080333E" w:rsidP="00C96DAF">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u w:val="single"/>
          <w:lang w:eastAsia="lv-LV"/>
        </w:rPr>
        <w:t xml:space="preserve">Vērtējums </w:t>
      </w:r>
      <w:r w:rsidR="000546D5" w:rsidRPr="0002527B">
        <w:rPr>
          <w:rFonts w:ascii="Times New Roman" w:eastAsia="Times New Roman" w:hAnsi="Times New Roman" w:cs="Times New Roman"/>
          <w:sz w:val="24"/>
          <w:szCs w:val="24"/>
          <w:lang w:eastAsia="lv-LV"/>
        </w:rPr>
        <w:t xml:space="preserve"> </w:t>
      </w:r>
      <w:r w:rsidR="00E660A8" w:rsidRPr="00E660A8">
        <w:rPr>
          <w:rFonts w:ascii="Times New Roman" w:eastAsia="Times New Roman" w:hAnsi="Times New Roman" w:cs="Times New Roman"/>
          <w:i/>
          <w:sz w:val="24"/>
          <w:szCs w:val="24"/>
          <w:lang w:eastAsia="lv-LV"/>
        </w:rPr>
        <w:t>3.1</w:t>
      </w:r>
      <w:r w:rsidR="00E660A8">
        <w:rPr>
          <w:rFonts w:ascii="Times New Roman" w:eastAsia="Times New Roman" w:hAnsi="Times New Roman" w:cs="Times New Roman"/>
          <w:sz w:val="24"/>
          <w:szCs w:val="24"/>
          <w:lang w:eastAsia="lv-LV"/>
        </w:rPr>
        <w:t>.</w:t>
      </w:r>
      <w:r w:rsidR="000546D5" w:rsidRPr="0002527B">
        <w:rPr>
          <w:rFonts w:ascii="Times New Roman" w:eastAsia="Times New Roman" w:hAnsi="Times New Roman" w:cs="Times New Roman"/>
          <w:i/>
          <w:sz w:val="24"/>
          <w:szCs w:val="24"/>
          <w:lang w:eastAsia="lv-LV"/>
        </w:rPr>
        <w:t xml:space="preserve">Mācību saturs – iestādes īstenotās izglītības programmas </w:t>
      </w:r>
      <w:r w:rsidR="007642EF">
        <w:rPr>
          <w:rFonts w:ascii="Times New Roman" w:eastAsia="Times New Roman" w:hAnsi="Times New Roman" w:cs="Times New Roman"/>
          <w:b/>
          <w:sz w:val="24"/>
          <w:szCs w:val="24"/>
          <w:lang w:eastAsia="lv-LV"/>
        </w:rPr>
        <w:t xml:space="preserve">– </w:t>
      </w:r>
      <w:r w:rsidR="000546D5" w:rsidRPr="0002527B">
        <w:rPr>
          <w:rFonts w:ascii="Times New Roman" w:eastAsia="Times New Roman" w:hAnsi="Times New Roman" w:cs="Times New Roman"/>
          <w:b/>
          <w:sz w:val="24"/>
          <w:szCs w:val="24"/>
          <w:lang w:eastAsia="lv-LV"/>
        </w:rPr>
        <w:t xml:space="preserve"> labi.</w:t>
      </w:r>
    </w:p>
    <w:p w:rsidR="002C41B5" w:rsidRDefault="002C41B5" w:rsidP="00C96DAF">
      <w:pPr>
        <w:spacing w:after="0"/>
        <w:jc w:val="both"/>
        <w:rPr>
          <w:rFonts w:ascii="Times New Roman" w:eastAsia="Times New Roman" w:hAnsi="Times New Roman" w:cs="Times New Roman"/>
          <w:b/>
          <w:sz w:val="24"/>
          <w:szCs w:val="24"/>
          <w:lang w:eastAsia="lv-LV"/>
        </w:rPr>
      </w:pPr>
    </w:p>
    <w:p w:rsidR="000546D5" w:rsidRPr="0002527B" w:rsidRDefault="003C6E5A" w:rsidP="00C96DAF">
      <w:pPr>
        <w:spacing w:after="0"/>
        <w:jc w:val="both"/>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lang w:eastAsia="lv-LV"/>
        </w:rPr>
        <w:t xml:space="preserve">  </w:t>
      </w:r>
      <w:r w:rsidR="000546D5" w:rsidRPr="0002527B">
        <w:rPr>
          <w:rFonts w:ascii="Times New Roman" w:eastAsia="Times New Roman" w:hAnsi="Times New Roman" w:cs="Times New Roman"/>
          <w:b/>
          <w:sz w:val="24"/>
          <w:szCs w:val="24"/>
          <w:lang w:eastAsia="lv-LV"/>
        </w:rPr>
        <w:t xml:space="preserve"> </w:t>
      </w:r>
      <w:r w:rsidR="00014CBC">
        <w:rPr>
          <w:rFonts w:ascii="Times New Roman" w:eastAsia="Times New Roman" w:hAnsi="Times New Roman" w:cs="Times New Roman"/>
          <w:b/>
          <w:sz w:val="24"/>
          <w:szCs w:val="24"/>
          <w:lang w:eastAsia="lv-LV"/>
        </w:rPr>
        <w:t>3.</w:t>
      </w:r>
      <w:r w:rsidR="000546D5" w:rsidRPr="00014CBC">
        <w:rPr>
          <w:rFonts w:ascii="Times New Roman" w:eastAsia="Times New Roman" w:hAnsi="Times New Roman" w:cs="Times New Roman"/>
          <w:b/>
          <w:sz w:val="24"/>
          <w:szCs w:val="24"/>
          <w:lang w:eastAsia="lv-LV"/>
        </w:rPr>
        <w:t xml:space="preserve">2. </w:t>
      </w:r>
      <w:r w:rsidR="00FA76EC">
        <w:rPr>
          <w:rFonts w:ascii="Times New Roman" w:eastAsia="Times New Roman" w:hAnsi="Times New Roman" w:cs="Times New Roman"/>
          <w:b/>
          <w:sz w:val="24"/>
          <w:szCs w:val="24"/>
          <w:u w:val="single"/>
          <w:lang w:eastAsia="lv-LV"/>
        </w:rPr>
        <w:t>m</w:t>
      </w:r>
      <w:r w:rsidR="000546D5" w:rsidRPr="00437728">
        <w:rPr>
          <w:rFonts w:ascii="Times New Roman" w:eastAsia="Times New Roman" w:hAnsi="Times New Roman" w:cs="Times New Roman"/>
          <w:b/>
          <w:sz w:val="24"/>
          <w:szCs w:val="24"/>
          <w:u w:val="single"/>
          <w:lang w:eastAsia="lv-LV"/>
        </w:rPr>
        <w:t>ācīšana un mācīšanās</w:t>
      </w:r>
      <w:r w:rsidR="000546D5" w:rsidRPr="0002527B">
        <w:rPr>
          <w:rFonts w:ascii="Times New Roman" w:eastAsia="Times New Roman" w:hAnsi="Times New Roman" w:cs="Times New Roman"/>
          <w:b/>
          <w:sz w:val="24"/>
          <w:szCs w:val="24"/>
          <w:u w:val="single"/>
          <w:lang w:eastAsia="lv-LV"/>
        </w:rPr>
        <w:t xml:space="preserve"> </w:t>
      </w:r>
      <w:r w:rsidR="00FA76EC">
        <w:rPr>
          <w:rFonts w:ascii="Times New Roman" w:eastAsia="Times New Roman" w:hAnsi="Times New Roman" w:cs="Times New Roman"/>
          <w:b/>
          <w:sz w:val="24"/>
          <w:szCs w:val="24"/>
          <w:u w:val="single"/>
          <w:lang w:eastAsia="lv-LV"/>
        </w:rPr>
        <w:t>:</w:t>
      </w:r>
    </w:p>
    <w:p w:rsidR="001A3639" w:rsidRDefault="00FA76EC" w:rsidP="00C96DA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        </w:t>
      </w:r>
      <w:r w:rsidR="000546D5" w:rsidRPr="0002527B">
        <w:rPr>
          <w:rFonts w:ascii="Times New Roman" w:eastAsia="Times New Roman" w:hAnsi="Times New Roman" w:cs="Times New Roman"/>
          <w:b/>
          <w:sz w:val="24"/>
          <w:szCs w:val="24"/>
          <w:lang w:eastAsia="lv-LV"/>
        </w:rPr>
        <w:t xml:space="preserve"> </w:t>
      </w:r>
      <w:r w:rsidR="00014CBC">
        <w:rPr>
          <w:rFonts w:ascii="Times New Roman" w:eastAsia="Times New Roman" w:hAnsi="Times New Roman" w:cs="Times New Roman"/>
          <w:b/>
          <w:sz w:val="24"/>
          <w:szCs w:val="24"/>
          <w:lang w:eastAsia="lv-LV"/>
        </w:rPr>
        <w:t>3.</w:t>
      </w:r>
      <w:r>
        <w:rPr>
          <w:rFonts w:ascii="Times New Roman" w:eastAsia="Times New Roman" w:hAnsi="Times New Roman" w:cs="Times New Roman"/>
          <w:b/>
          <w:sz w:val="24"/>
          <w:szCs w:val="24"/>
          <w:lang w:eastAsia="lv-LV"/>
        </w:rPr>
        <w:t>2.1. m</w:t>
      </w:r>
      <w:r w:rsidR="000546D5" w:rsidRPr="0002527B">
        <w:rPr>
          <w:rFonts w:ascii="Times New Roman" w:eastAsia="Times New Roman" w:hAnsi="Times New Roman" w:cs="Times New Roman"/>
          <w:b/>
          <w:sz w:val="24"/>
          <w:szCs w:val="24"/>
          <w:lang w:eastAsia="lv-LV"/>
        </w:rPr>
        <w:t>ācīšanas kvalitāte</w:t>
      </w:r>
      <w:r>
        <w:rPr>
          <w:rFonts w:ascii="Times New Roman" w:eastAsia="Times New Roman" w:hAnsi="Times New Roman" w:cs="Times New Roman"/>
          <w:b/>
          <w:sz w:val="24"/>
          <w:szCs w:val="24"/>
          <w:lang w:eastAsia="lv-LV"/>
        </w:rPr>
        <w:t>;</w:t>
      </w:r>
    </w:p>
    <w:p w:rsidR="005646DA" w:rsidRPr="00EA59EC" w:rsidRDefault="005646DA" w:rsidP="00C96DAF">
      <w:pPr>
        <w:spacing w:after="0"/>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 xml:space="preserve">     </w:t>
      </w:r>
      <w:r w:rsidR="001A3639" w:rsidRPr="005646DA">
        <w:rPr>
          <w:rFonts w:ascii="Times New Roman" w:eastAsia="Times New Roman" w:hAnsi="Times New Roman" w:cs="Times New Roman"/>
          <w:sz w:val="24"/>
          <w:szCs w:val="24"/>
          <w:lang w:eastAsia="lv-LV"/>
        </w:rPr>
        <w:t xml:space="preserve"> </w:t>
      </w:r>
      <w:r w:rsidRPr="005646DA">
        <w:rPr>
          <w:rFonts w:ascii="Times New Roman" w:eastAsia="Times New Roman" w:hAnsi="Times New Roman" w:cs="Times New Roman"/>
          <w:sz w:val="24"/>
          <w:szCs w:val="24"/>
          <w:lang w:eastAsia="lv-LV"/>
        </w:rPr>
        <w:t>Mācību satura apguvei skolotāji izmanto mācīšanas metodes un paņēmienus, kas piemēroti mācību priekšmetu specifikai, saturam, skolēnu vecuma īpatnībām un spējām. To izvēli nosaka skolotājs. Ne vienmēr skolēnu mācīšanās temps un uzmanība ļauj skolotājiem sasniegt paredzētos mērķus un uzdevumus vēlamajā laika periodā. Lai skolēni varētu mācīties atbilstoši savam spēju līmenim un mācību tempam, viņiem pēc nepieciešamības tiek nodrošināti atbalsta pasākumi</w:t>
      </w:r>
      <w:r w:rsidRPr="005646DA">
        <w:rPr>
          <w:rFonts w:ascii="Times New Roman" w:eastAsia="Times New Roman" w:hAnsi="Times New Roman" w:cs="Times New Roman"/>
          <w:color w:val="FF0000"/>
          <w:sz w:val="24"/>
          <w:szCs w:val="24"/>
          <w:lang w:eastAsia="lv-LV"/>
        </w:rPr>
        <w:t xml:space="preserve">. </w:t>
      </w:r>
    </w:p>
    <w:p w:rsidR="001A3639" w:rsidRDefault="00EA59EC"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A3639">
        <w:rPr>
          <w:rFonts w:ascii="Times New Roman" w:eastAsia="Times New Roman" w:hAnsi="Times New Roman" w:cs="Times New Roman"/>
          <w:sz w:val="24"/>
          <w:szCs w:val="24"/>
          <w:lang w:eastAsia="lv-LV"/>
        </w:rPr>
        <w:t xml:space="preserve">Vānes pamatskola </w:t>
      </w:r>
      <w:r w:rsidR="001A3639" w:rsidRPr="0002527B">
        <w:rPr>
          <w:rFonts w:ascii="Times New Roman" w:eastAsia="Times New Roman" w:hAnsi="Times New Roman" w:cs="Times New Roman"/>
          <w:sz w:val="24"/>
          <w:szCs w:val="24"/>
          <w:lang w:eastAsia="lv-LV"/>
        </w:rPr>
        <w:t>izmanto elektronisko klases žurnālu, izmantojot portālu e</w:t>
      </w:r>
      <w:r w:rsidR="003F603C">
        <w:rPr>
          <w:rFonts w:ascii="Times New Roman" w:eastAsia="Times New Roman" w:hAnsi="Times New Roman" w:cs="Times New Roman"/>
          <w:sz w:val="24"/>
          <w:szCs w:val="24"/>
          <w:lang w:eastAsia="lv-LV"/>
        </w:rPr>
        <w:t xml:space="preserve">- </w:t>
      </w:r>
      <w:proofErr w:type="spellStart"/>
      <w:r w:rsidR="001A3639" w:rsidRPr="0002527B">
        <w:rPr>
          <w:rFonts w:ascii="Times New Roman" w:eastAsia="Times New Roman" w:hAnsi="Times New Roman" w:cs="Times New Roman"/>
          <w:sz w:val="24"/>
          <w:szCs w:val="24"/>
          <w:lang w:eastAsia="lv-LV"/>
        </w:rPr>
        <w:t>klase.lv</w:t>
      </w:r>
      <w:proofErr w:type="spellEnd"/>
      <w:r w:rsidR="001A3639" w:rsidRPr="0002527B">
        <w:rPr>
          <w:rFonts w:ascii="Times New Roman" w:eastAsia="Times New Roman" w:hAnsi="Times New Roman" w:cs="Times New Roman"/>
          <w:sz w:val="24"/>
          <w:szCs w:val="24"/>
          <w:lang w:eastAsia="lv-LV"/>
        </w:rPr>
        <w:t>. Par mācību uzdevumiem izglītojamie saņem informāciju e-klasē, no kuras katram piešķirta parole, piekļūšanai elektroniskajai dienasgrāmatai. Mācību gada sākumā visiem izglītojamiem tiek nosūtīta pieejas parole portālam e-klase, tomēr ne visi to izmanto. Pedagogu pienākums katru dienu veikt at</w:t>
      </w:r>
      <w:r w:rsidR="0094717C">
        <w:rPr>
          <w:rFonts w:ascii="Times New Roman" w:eastAsia="Times New Roman" w:hAnsi="Times New Roman" w:cs="Times New Roman"/>
          <w:sz w:val="24"/>
          <w:szCs w:val="24"/>
          <w:lang w:eastAsia="lv-LV"/>
        </w:rPr>
        <w:t>bilstošus ierakstus klases</w:t>
      </w:r>
      <w:r w:rsidR="001A3639" w:rsidRPr="0002527B">
        <w:rPr>
          <w:rFonts w:ascii="Times New Roman" w:eastAsia="Times New Roman" w:hAnsi="Times New Roman" w:cs="Times New Roman"/>
          <w:sz w:val="24"/>
          <w:szCs w:val="24"/>
          <w:lang w:eastAsia="lv-LV"/>
        </w:rPr>
        <w:t xml:space="preserve"> žurnālā, tai skaitā mājas uzdevumus, piezīmes, u.c. informāciju pēc nepieciešamības. Informācijas aprite starp pedagogiem, </w:t>
      </w:r>
      <w:r w:rsidR="0094717C">
        <w:rPr>
          <w:rFonts w:ascii="Times New Roman" w:eastAsia="Times New Roman" w:hAnsi="Times New Roman" w:cs="Times New Roman"/>
          <w:sz w:val="24"/>
          <w:szCs w:val="24"/>
          <w:lang w:eastAsia="lv-LV"/>
        </w:rPr>
        <w:t xml:space="preserve">skolēniem </w:t>
      </w:r>
      <w:r w:rsidR="001A3639" w:rsidRPr="0002527B">
        <w:rPr>
          <w:rFonts w:ascii="Times New Roman" w:eastAsia="Times New Roman" w:hAnsi="Times New Roman" w:cs="Times New Roman"/>
          <w:sz w:val="24"/>
          <w:szCs w:val="24"/>
          <w:lang w:eastAsia="lv-LV"/>
        </w:rPr>
        <w:t xml:space="preserve">un vecākiem tiek organizēta izmantojot skolēna dienasgrāmatu, sazinoties pa telefonu, izmantojot e-klasi. Pedagogi un skolas vadība regulāri aktualizē vecāku un </w:t>
      </w:r>
      <w:r w:rsidR="0094717C">
        <w:rPr>
          <w:rFonts w:ascii="Times New Roman" w:eastAsia="Times New Roman" w:hAnsi="Times New Roman" w:cs="Times New Roman"/>
          <w:sz w:val="24"/>
          <w:szCs w:val="24"/>
          <w:lang w:eastAsia="lv-LV"/>
        </w:rPr>
        <w:t xml:space="preserve">skolēnu </w:t>
      </w:r>
      <w:r w:rsidR="001A3639" w:rsidRPr="0002527B">
        <w:rPr>
          <w:rFonts w:ascii="Times New Roman" w:eastAsia="Times New Roman" w:hAnsi="Times New Roman" w:cs="Times New Roman"/>
          <w:sz w:val="24"/>
          <w:szCs w:val="24"/>
          <w:lang w:eastAsia="lv-LV"/>
        </w:rPr>
        <w:t xml:space="preserve">iespēju izmantot e-klasi, demonstrējot priekšrocības un iespējas tās izmantošanai. Skolas vadība 2 reizes mācību gadā veic aptauju , lai izvērtētu e-klases lietotāju skaita dinamiku un biežāk izmantotās iespējas. Palielinājies vecāku un </w:t>
      </w:r>
      <w:r w:rsidR="0094717C">
        <w:rPr>
          <w:rFonts w:ascii="Times New Roman" w:eastAsia="Times New Roman" w:hAnsi="Times New Roman" w:cs="Times New Roman"/>
          <w:sz w:val="24"/>
          <w:szCs w:val="24"/>
          <w:lang w:eastAsia="lv-LV"/>
        </w:rPr>
        <w:t xml:space="preserve">skolēnu </w:t>
      </w:r>
      <w:r w:rsidR="0094717C">
        <w:rPr>
          <w:rFonts w:ascii="Times New Roman" w:eastAsia="Times New Roman" w:hAnsi="Times New Roman" w:cs="Times New Roman"/>
          <w:sz w:val="24"/>
          <w:szCs w:val="24"/>
          <w:lang w:eastAsia="lv-LV"/>
        </w:rPr>
        <w:lastRenderedPageBreak/>
        <w:t>skaits</w:t>
      </w:r>
      <w:r w:rsidR="001A3639" w:rsidRPr="0002527B">
        <w:rPr>
          <w:rFonts w:ascii="Times New Roman" w:eastAsia="Times New Roman" w:hAnsi="Times New Roman" w:cs="Times New Roman"/>
          <w:sz w:val="24"/>
          <w:szCs w:val="24"/>
          <w:lang w:eastAsia="lv-LV"/>
        </w:rPr>
        <w:t xml:space="preserve">, kuri šajā mācību gadā izmanto e-klases dienasgrāmatu, kurā visbiežāk meklē mājas darbus, kā arī fiksē vērtējumus mācību priekšmetos. </w:t>
      </w:r>
      <w:r w:rsidR="00325205">
        <w:rPr>
          <w:rFonts w:ascii="Times New Roman" w:eastAsia="Times New Roman" w:hAnsi="Times New Roman" w:cs="Times New Roman"/>
          <w:sz w:val="24"/>
          <w:szCs w:val="24"/>
          <w:lang w:eastAsia="lv-LV"/>
        </w:rPr>
        <w:t>Vecāki maz</w:t>
      </w:r>
      <w:r w:rsidR="001A3639" w:rsidRPr="0002527B">
        <w:rPr>
          <w:rFonts w:ascii="Times New Roman" w:eastAsia="Times New Roman" w:hAnsi="Times New Roman" w:cs="Times New Roman"/>
          <w:sz w:val="24"/>
          <w:szCs w:val="24"/>
          <w:lang w:eastAsia="lv-LV"/>
        </w:rPr>
        <w:t xml:space="preserve"> izmanto iespēju izglītības iestādei ziņot par skolēna kavējumiem</w:t>
      </w:r>
      <w:r w:rsidR="00325205">
        <w:rPr>
          <w:rFonts w:ascii="Times New Roman" w:eastAsia="Times New Roman" w:hAnsi="Times New Roman" w:cs="Times New Roman"/>
          <w:sz w:val="24"/>
          <w:szCs w:val="24"/>
          <w:lang w:eastAsia="lv-LV"/>
        </w:rPr>
        <w:t xml:space="preserve"> e-klasē</w:t>
      </w:r>
      <w:r w:rsidR="001A3639" w:rsidRPr="0002527B">
        <w:rPr>
          <w:rFonts w:ascii="Times New Roman" w:eastAsia="Times New Roman" w:hAnsi="Times New Roman" w:cs="Times New Roman"/>
          <w:sz w:val="24"/>
          <w:szCs w:val="24"/>
          <w:lang w:eastAsia="lv-LV"/>
        </w:rPr>
        <w:t xml:space="preserve">. </w:t>
      </w:r>
      <w:r w:rsidR="001A3639">
        <w:rPr>
          <w:rFonts w:ascii="Times New Roman" w:eastAsia="Times New Roman" w:hAnsi="Times New Roman" w:cs="Times New Roman"/>
          <w:sz w:val="24"/>
          <w:szCs w:val="24"/>
          <w:lang w:eastAsia="lv-LV"/>
        </w:rPr>
        <w:t xml:space="preserve">                                     </w:t>
      </w:r>
    </w:p>
    <w:p w:rsidR="00EA59EC" w:rsidRPr="005646DA" w:rsidRDefault="00EA59EC"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5646DA">
        <w:rPr>
          <w:rFonts w:ascii="Times New Roman" w:eastAsia="Times New Roman" w:hAnsi="Times New Roman" w:cs="Times New Roman"/>
          <w:sz w:val="24"/>
          <w:szCs w:val="24"/>
          <w:lang w:eastAsia="lv-LV"/>
        </w:rPr>
        <w:t xml:space="preserve">Mācību procesā tiek nodrošināta </w:t>
      </w:r>
      <w:proofErr w:type="spellStart"/>
      <w:r w:rsidRPr="005646DA">
        <w:rPr>
          <w:rFonts w:ascii="Times New Roman" w:eastAsia="Times New Roman" w:hAnsi="Times New Roman" w:cs="Times New Roman"/>
          <w:sz w:val="24"/>
          <w:szCs w:val="24"/>
          <w:lang w:eastAsia="lv-LV"/>
        </w:rPr>
        <w:t>starppriekšmetu</w:t>
      </w:r>
      <w:proofErr w:type="spellEnd"/>
      <w:r w:rsidRPr="005646DA">
        <w:rPr>
          <w:rFonts w:ascii="Times New Roman" w:eastAsia="Times New Roman" w:hAnsi="Times New Roman" w:cs="Times New Roman"/>
          <w:sz w:val="24"/>
          <w:szCs w:val="24"/>
          <w:lang w:eastAsia="lv-LV"/>
        </w:rPr>
        <w:t xml:space="preserve"> saikne un saikne ar reālo dzīvi, mūsdienu aktualitātēm, veicot praktiskos, pētniecības un projektu  darbus, organizējot ekskursijas, u.t.t.</w:t>
      </w:r>
    </w:p>
    <w:p w:rsidR="00EA59EC" w:rsidRPr="00EA59EC" w:rsidRDefault="00EA59EC"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5646DA">
        <w:rPr>
          <w:rFonts w:ascii="Times New Roman" w:eastAsia="Times New Roman" w:hAnsi="Times New Roman" w:cs="Times New Roman"/>
          <w:sz w:val="24"/>
          <w:szCs w:val="24"/>
          <w:lang w:eastAsia="lv-LV"/>
        </w:rPr>
        <w:t>Īpaša uzmanība mācību procesa organizēšanā tiek pievērsta skolēniem ar mācīšanās grūtībām. Šiem skolēniem ir izveidoti individuālie mācību plāni</w:t>
      </w:r>
      <w:r w:rsidRPr="00EA59EC">
        <w:rPr>
          <w:rFonts w:ascii="Times New Roman" w:eastAsia="Times New Roman" w:hAnsi="Times New Roman" w:cs="Times New Roman"/>
          <w:sz w:val="24"/>
          <w:szCs w:val="24"/>
          <w:lang w:eastAsia="lv-LV"/>
        </w:rPr>
        <w:t xml:space="preserve">   </w:t>
      </w:r>
    </w:p>
    <w:p w:rsidR="000B17EA" w:rsidRDefault="001A3639"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F603C">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Pedagogi patstāvīgi izmanto interneta pieslēgumu, projek</w:t>
      </w:r>
      <w:r>
        <w:rPr>
          <w:rFonts w:ascii="Times New Roman" w:eastAsia="Times New Roman" w:hAnsi="Times New Roman" w:cs="Times New Roman"/>
          <w:sz w:val="24"/>
          <w:szCs w:val="24"/>
          <w:lang w:eastAsia="lv-LV"/>
        </w:rPr>
        <w:t>torus , ekrānu, 2 datu kameras, 2 interaktīvās tāfeles</w:t>
      </w:r>
      <w:r w:rsidRPr="0002527B">
        <w:rPr>
          <w:rFonts w:ascii="Times New Roman" w:eastAsia="Times New Roman" w:hAnsi="Times New Roman" w:cs="Times New Roman"/>
          <w:sz w:val="24"/>
          <w:szCs w:val="24"/>
          <w:lang w:eastAsia="lv-LV"/>
        </w:rPr>
        <w:t>.</w:t>
      </w:r>
      <w:r w:rsidRPr="001A363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Interaktīvās tāfeles</w:t>
      </w:r>
      <w:r w:rsidR="0094717C">
        <w:rPr>
          <w:rFonts w:ascii="Times New Roman" w:eastAsia="Times New Roman" w:hAnsi="Times New Roman" w:cs="Times New Roman"/>
          <w:sz w:val="24"/>
          <w:szCs w:val="24"/>
          <w:lang w:eastAsia="lv-LV"/>
        </w:rPr>
        <w:t xml:space="preserve"> pārsvarā</w:t>
      </w:r>
      <w:r w:rsidRPr="0002527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izmanto</w:t>
      </w:r>
      <w:r w:rsidR="00325205">
        <w:rPr>
          <w:rFonts w:ascii="Times New Roman" w:eastAsia="Times New Roman" w:hAnsi="Times New Roman" w:cs="Times New Roman"/>
          <w:sz w:val="24"/>
          <w:szCs w:val="24"/>
          <w:lang w:eastAsia="lv-LV"/>
        </w:rPr>
        <w:t xml:space="preserve"> matemātikas, fizikas un ķīmijas</w:t>
      </w:r>
      <w:r w:rsidR="00325205" w:rsidRPr="00325205">
        <w:rPr>
          <w:rFonts w:ascii="Times New Roman" w:eastAsia="Times New Roman" w:hAnsi="Times New Roman" w:cs="Times New Roman"/>
          <w:sz w:val="24"/>
          <w:szCs w:val="24"/>
          <w:lang w:eastAsia="lv-LV"/>
        </w:rPr>
        <w:t xml:space="preserve"> </w:t>
      </w:r>
      <w:r w:rsidR="00325205" w:rsidRPr="0002527B">
        <w:rPr>
          <w:rFonts w:ascii="Times New Roman" w:eastAsia="Times New Roman" w:hAnsi="Times New Roman" w:cs="Times New Roman"/>
          <w:sz w:val="24"/>
          <w:szCs w:val="24"/>
          <w:lang w:eastAsia="lv-LV"/>
        </w:rPr>
        <w:t>skolotāja</w:t>
      </w:r>
      <w:r w:rsidR="00325205">
        <w:rPr>
          <w:rFonts w:ascii="Times New Roman" w:eastAsia="Times New Roman" w:hAnsi="Times New Roman" w:cs="Times New Roman"/>
          <w:sz w:val="24"/>
          <w:szCs w:val="24"/>
          <w:lang w:eastAsia="lv-LV"/>
        </w:rPr>
        <w:t>s</w:t>
      </w:r>
      <w:r w:rsidRPr="0002527B">
        <w:rPr>
          <w:rFonts w:ascii="Times New Roman" w:eastAsia="Times New Roman" w:hAnsi="Times New Roman" w:cs="Times New Roman"/>
          <w:sz w:val="24"/>
          <w:szCs w:val="24"/>
          <w:lang w:eastAsia="lv-LV"/>
        </w:rPr>
        <w:t xml:space="preserve">. </w:t>
      </w:r>
      <w:r w:rsidR="000B17EA">
        <w:rPr>
          <w:rFonts w:ascii="Times New Roman" w:eastAsia="Times New Roman" w:hAnsi="Times New Roman" w:cs="Times New Roman"/>
          <w:sz w:val="24"/>
          <w:szCs w:val="24"/>
          <w:lang w:eastAsia="lv-LV"/>
        </w:rPr>
        <w:t xml:space="preserve">    </w:t>
      </w:r>
    </w:p>
    <w:p w:rsidR="003F661F" w:rsidRDefault="000B17EA"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F661F">
        <w:rPr>
          <w:rFonts w:ascii="Times New Roman" w:eastAsia="Times New Roman" w:hAnsi="Times New Roman" w:cs="Times New Roman"/>
          <w:sz w:val="24"/>
          <w:szCs w:val="24"/>
          <w:lang w:eastAsia="lv-LV"/>
        </w:rPr>
        <w:t>M</w:t>
      </w:r>
      <w:r w:rsidR="0094717C" w:rsidRPr="0002527B">
        <w:rPr>
          <w:rFonts w:ascii="Times New Roman" w:eastAsia="Times New Roman" w:hAnsi="Times New Roman" w:cs="Times New Roman"/>
          <w:sz w:val="24"/>
          <w:szCs w:val="24"/>
          <w:lang w:eastAsia="lv-LV"/>
        </w:rPr>
        <w:t>ācību līdzekļi</w:t>
      </w:r>
      <w:r w:rsidR="003F661F" w:rsidRPr="003F661F">
        <w:rPr>
          <w:rFonts w:ascii="Times New Roman" w:eastAsia="Times New Roman" w:hAnsi="Times New Roman" w:cs="Times New Roman"/>
          <w:sz w:val="24"/>
          <w:szCs w:val="24"/>
          <w:lang w:eastAsia="lv-LV"/>
        </w:rPr>
        <w:t xml:space="preserve"> </w:t>
      </w:r>
      <w:r w:rsidR="003F661F" w:rsidRPr="0002527B">
        <w:rPr>
          <w:rFonts w:ascii="Times New Roman" w:eastAsia="Times New Roman" w:hAnsi="Times New Roman" w:cs="Times New Roman"/>
          <w:sz w:val="24"/>
          <w:szCs w:val="24"/>
          <w:lang w:eastAsia="lv-LV"/>
        </w:rPr>
        <w:t>tiek izmantoti</w:t>
      </w:r>
      <w:r w:rsidR="0094717C" w:rsidRPr="0002527B">
        <w:rPr>
          <w:rFonts w:ascii="Times New Roman" w:eastAsia="Times New Roman" w:hAnsi="Times New Roman" w:cs="Times New Roman"/>
          <w:sz w:val="24"/>
          <w:szCs w:val="24"/>
          <w:lang w:eastAsia="lv-LV"/>
        </w:rPr>
        <w:t xml:space="preserve"> </w:t>
      </w:r>
      <w:r w:rsidR="003F661F">
        <w:rPr>
          <w:rFonts w:ascii="Times New Roman" w:eastAsia="Times New Roman" w:hAnsi="Times New Roman" w:cs="Times New Roman"/>
          <w:sz w:val="24"/>
          <w:szCs w:val="24"/>
          <w:lang w:eastAsia="lv-LV"/>
        </w:rPr>
        <w:t>a</w:t>
      </w:r>
      <w:r w:rsidR="001A3639" w:rsidRPr="0002527B">
        <w:rPr>
          <w:rFonts w:ascii="Times New Roman" w:eastAsia="Times New Roman" w:hAnsi="Times New Roman" w:cs="Times New Roman"/>
          <w:sz w:val="24"/>
          <w:szCs w:val="24"/>
          <w:lang w:eastAsia="lv-LV"/>
        </w:rPr>
        <w:t>tbilsto</w:t>
      </w:r>
      <w:r w:rsidR="003F661F">
        <w:rPr>
          <w:rFonts w:ascii="Times New Roman" w:eastAsia="Times New Roman" w:hAnsi="Times New Roman" w:cs="Times New Roman"/>
          <w:sz w:val="24"/>
          <w:szCs w:val="24"/>
          <w:lang w:eastAsia="lv-LV"/>
        </w:rPr>
        <w:t>ši mācību priekšmetu specifikai.</w:t>
      </w:r>
    </w:p>
    <w:p w:rsidR="000B17EA" w:rsidRDefault="003F603C"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A3639" w:rsidRPr="0002527B">
        <w:rPr>
          <w:rFonts w:ascii="Times New Roman" w:eastAsia="Times New Roman" w:hAnsi="Times New Roman" w:cs="Times New Roman"/>
          <w:sz w:val="24"/>
          <w:szCs w:val="24"/>
          <w:lang w:eastAsia="lv-LV"/>
        </w:rPr>
        <w:t>Iz</w:t>
      </w:r>
      <w:r w:rsidR="000B17EA">
        <w:rPr>
          <w:rFonts w:ascii="Times New Roman" w:eastAsia="Times New Roman" w:hAnsi="Times New Roman" w:cs="Times New Roman"/>
          <w:sz w:val="24"/>
          <w:szCs w:val="24"/>
          <w:lang w:eastAsia="lv-LV"/>
        </w:rPr>
        <w:t xml:space="preserve">glītības iestādē darbojas trīs </w:t>
      </w:r>
      <w:r w:rsidR="001A3639" w:rsidRPr="0002527B">
        <w:rPr>
          <w:rFonts w:ascii="Times New Roman" w:eastAsia="Times New Roman" w:hAnsi="Times New Roman" w:cs="Times New Roman"/>
          <w:sz w:val="24"/>
          <w:szCs w:val="24"/>
          <w:lang w:eastAsia="lv-LV"/>
        </w:rPr>
        <w:t>metodiskās komisijas</w:t>
      </w:r>
      <w:r w:rsidR="000B17EA">
        <w:rPr>
          <w:rFonts w:ascii="Times New Roman" w:eastAsia="Times New Roman" w:hAnsi="Times New Roman" w:cs="Times New Roman"/>
          <w:sz w:val="24"/>
          <w:szCs w:val="24"/>
          <w:lang w:eastAsia="lv-LV"/>
        </w:rPr>
        <w:t>:</w:t>
      </w:r>
    </w:p>
    <w:p w:rsidR="000B17EA" w:rsidRDefault="001A3639" w:rsidP="00C96DAF">
      <w:p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 xml:space="preserve"> </w:t>
      </w:r>
      <w:r w:rsidR="000B17EA">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sākumskolas</w:t>
      </w:r>
      <w:r w:rsidR="000B17EA" w:rsidRPr="000B17EA">
        <w:rPr>
          <w:rFonts w:ascii="Times New Roman" w:eastAsia="Times New Roman" w:hAnsi="Times New Roman" w:cs="Times New Roman"/>
          <w:sz w:val="24"/>
          <w:szCs w:val="24"/>
          <w:lang w:eastAsia="lv-LV"/>
        </w:rPr>
        <w:t xml:space="preserve"> </w:t>
      </w:r>
      <w:r w:rsidR="000B17EA">
        <w:rPr>
          <w:rFonts w:ascii="Times New Roman" w:eastAsia="Times New Roman" w:hAnsi="Times New Roman" w:cs="Times New Roman"/>
          <w:sz w:val="24"/>
          <w:szCs w:val="24"/>
          <w:lang w:eastAsia="lv-LV"/>
        </w:rPr>
        <w:t>metodiskā komisija;</w:t>
      </w:r>
      <w:r w:rsidRPr="0002527B">
        <w:rPr>
          <w:rFonts w:ascii="Times New Roman" w:eastAsia="Times New Roman" w:hAnsi="Times New Roman" w:cs="Times New Roman"/>
          <w:sz w:val="24"/>
          <w:szCs w:val="24"/>
          <w:lang w:eastAsia="lv-LV"/>
        </w:rPr>
        <w:t xml:space="preserve"> </w:t>
      </w:r>
    </w:p>
    <w:p w:rsidR="000B17EA" w:rsidRDefault="000B17EA"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-5.-9.klašu skolotāju</w:t>
      </w:r>
      <w:r w:rsidRPr="000B17E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metodiskā komisija;</w:t>
      </w:r>
    </w:p>
    <w:p w:rsidR="000B17EA" w:rsidRDefault="000B17EA"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A3639" w:rsidRPr="0002527B">
        <w:rPr>
          <w:rFonts w:ascii="Times New Roman" w:eastAsia="Times New Roman" w:hAnsi="Times New Roman" w:cs="Times New Roman"/>
          <w:sz w:val="24"/>
          <w:szCs w:val="24"/>
          <w:lang w:eastAsia="lv-LV"/>
        </w:rPr>
        <w:t xml:space="preserve"> klašu audzinātāju metodiskā komisija. </w:t>
      </w:r>
    </w:p>
    <w:p w:rsidR="001A3639" w:rsidRPr="0002527B" w:rsidRDefault="00B41322" w:rsidP="00C96DAF">
      <w:pPr>
        <w:suppressAutoHyphens/>
        <w:spacing w:after="0"/>
        <w:jc w:val="both"/>
        <w:rPr>
          <w:rFonts w:ascii="Times New Roman" w:eastAsia="Times New Roman" w:hAnsi="Times New Roman" w:cs="Times New Roman"/>
          <w:sz w:val="24"/>
          <w:szCs w:val="24"/>
          <w:lang w:eastAsia="ar-SA"/>
        </w:rPr>
      </w:pPr>
      <w:r w:rsidRPr="00B41322">
        <w:rPr>
          <w:rFonts w:ascii="Times New Roman" w:eastAsia="Times New Roman" w:hAnsi="Times New Roman" w:cs="Times New Roman"/>
          <w:sz w:val="24"/>
          <w:szCs w:val="24"/>
          <w:lang w:eastAsia="ar-SA"/>
        </w:rPr>
        <w:t>Metodisko komisiju ietvaros skolotājiem regulāri nodrošināta metodiskā palīdzība, pieredzes apmaiņa.</w:t>
      </w:r>
      <w:r w:rsidR="00C22420">
        <w:rPr>
          <w:rFonts w:ascii="Times New Roman" w:eastAsia="Times New Roman" w:hAnsi="Times New Roman" w:cs="Times New Roman"/>
          <w:sz w:val="24"/>
          <w:szCs w:val="24"/>
          <w:lang w:eastAsia="ar-SA"/>
        </w:rPr>
        <w:t xml:space="preserve"> </w:t>
      </w:r>
      <w:r w:rsidR="001A3639" w:rsidRPr="0002527B">
        <w:rPr>
          <w:rFonts w:ascii="Times New Roman" w:eastAsia="Times New Roman" w:hAnsi="Times New Roman" w:cs="Times New Roman"/>
          <w:sz w:val="24"/>
          <w:szCs w:val="24"/>
          <w:lang w:eastAsia="lv-LV"/>
        </w:rPr>
        <w:t xml:space="preserve">Pedagogi darbojas Kandavas novada metodiskajās apvienībās </w:t>
      </w:r>
      <w:r w:rsidR="000B17EA">
        <w:rPr>
          <w:rFonts w:ascii="Times New Roman" w:eastAsia="Times New Roman" w:hAnsi="Times New Roman" w:cs="Times New Roman"/>
          <w:sz w:val="24"/>
          <w:szCs w:val="24"/>
          <w:lang w:eastAsia="lv-LV"/>
        </w:rPr>
        <w:t xml:space="preserve">atbilstoši mācību priekšmetam. </w:t>
      </w:r>
    </w:p>
    <w:p w:rsidR="00EA59EC" w:rsidRPr="005646DA" w:rsidRDefault="00EA59EC"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5646DA">
        <w:rPr>
          <w:rFonts w:ascii="Times New Roman" w:eastAsia="Times New Roman" w:hAnsi="Times New Roman" w:cs="Times New Roman"/>
          <w:sz w:val="24"/>
          <w:szCs w:val="24"/>
          <w:lang w:eastAsia="lv-LV"/>
        </w:rPr>
        <w:t>Mājas darbu formas ir daudzveidīgas, to apjoms sabalansēts. Skolēni zina un saprot mājas darbu veikšanas nepieciešamību, taču ne vienmēr ievēro mājas darbu izpildi. Lielākā daļa vecāku uzskata, ka mājas darbu apjoms ir</w:t>
      </w:r>
      <w:r w:rsidR="003F603C">
        <w:rPr>
          <w:rFonts w:ascii="Times New Roman" w:eastAsia="Times New Roman" w:hAnsi="Times New Roman" w:cs="Times New Roman"/>
          <w:sz w:val="24"/>
          <w:szCs w:val="24"/>
          <w:lang w:eastAsia="lv-LV"/>
        </w:rPr>
        <w:t xml:space="preserve"> pietiekams</w:t>
      </w:r>
      <w:r w:rsidRPr="005646DA">
        <w:rPr>
          <w:rFonts w:ascii="Times New Roman" w:eastAsia="Times New Roman" w:hAnsi="Times New Roman" w:cs="Times New Roman"/>
          <w:sz w:val="24"/>
          <w:szCs w:val="24"/>
          <w:lang w:eastAsia="lv-LV"/>
        </w:rPr>
        <w:t>.</w:t>
      </w:r>
    </w:p>
    <w:p w:rsidR="00EA59EC" w:rsidRPr="005646DA" w:rsidRDefault="00EA59EC"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5646DA">
        <w:rPr>
          <w:rFonts w:ascii="Times New Roman" w:eastAsia="Times New Roman" w:hAnsi="Times New Roman" w:cs="Times New Roman"/>
          <w:sz w:val="24"/>
          <w:szCs w:val="24"/>
          <w:lang w:eastAsia="lv-LV"/>
        </w:rPr>
        <w:t>Vienota mājas darbu kārtība iekļauta skolas mācību sasniegumu vērtēšanas kārtībā,  pēc kuras vadoties, skolotājs attiecīgi uzdod un vērtē mājas darbus.</w:t>
      </w:r>
    </w:p>
    <w:p w:rsidR="00EA59EC" w:rsidRPr="005646DA" w:rsidRDefault="00EA59EC"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5646DA">
        <w:rPr>
          <w:rFonts w:ascii="Times New Roman" w:eastAsia="Times New Roman" w:hAnsi="Times New Roman" w:cs="Times New Roman"/>
          <w:sz w:val="24"/>
          <w:szCs w:val="24"/>
          <w:lang w:eastAsia="lv-LV"/>
        </w:rPr>
        <w:t xml:space="preserve">Lai īstenotu mācību  saikni ar reālo dzīvi, tiek organizētas mācību un atpūtas ekskursijas , skolēni tiek rosināti piedalīties projektos un konkursos. </w:t>
      </w:r>
    </w:p>
    <w:p w:rsidR="00EA59EC" w:rsidRDefault="00EA59EC"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5646DA">
        <w:rPr>
          <w:rFonts w:ascii="Times New Roman" w:eastAsia="Times New Roman" w:hAnsi="Times New Roman" w:cs="Times New Roman"/>
          <w:sz w:val="24"/>
          <w:szCs w:val="24"/>
          <w:lang w:eastAsia="lv-LV"/>
        </w:rPr>
        <w:t>Mācību priekšmetu stundās, skolotāji mācāmo tēmu izskaidro saprotami, atbilstoši skolēnu vecumam. Skolotāji rosina skolēnus iesaistīties diskusijās, izsakot savu viedokli, analizēt un secināt, argumentēt tos. Starp skolēniem un skolotājiem pārsvarā vērojama pozitīva saskarsme.</w:t>
      </w:r>
    </w:p>
    <w:p w:rsidR="001A3639" w:rsidRPr="0002527B" w:rsidRDefault="000B17EA"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A3639" w:rsidRPr="0002527B">
        <w:rPr>
          <w:rFonts w:ascii="Times New Roman" w:eastAsia="Times New Roman" w:hAnsi="Times New Roman" w:cs="Times New Roman"/>
          <w:sz w:val="24"/>
          <w:szCs w:val="24"/>
          <w:lang w:eastAsia="lv-LV"/>
        </w:rPr>
        <w:t>Klases audzināšanas stundas tiek organizētas ievērojot mūsdienu aktualitātes un saikni ar reālo dzīvi. Tiek pārrunātas tēmas, kuras aktuālas visā valstī – valsts proklamēšanas gadadiena, 4.maija svētki, u.c., kā arī minēti Latvijas sportistu, mākslinieku sasniegumi un dalība starptautiskos pasākumos.</w:t>
      </w:r>
    </w:p>
    <w:p w:rsidR="00B41322" w:rsidRDefault="000B17EA"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41322" w:rsidRPr="009963F2">
        <w:rPr>
          <w:rFonts w:ascii="Times New Roman" w:eastAsia="Times New Roman" w:hAnsi="Times New Roman" w:cs="Times New Roman"/>
          <w:sz w:val="24"/>
          <w:szCs w:val="24"/>
          <w:lang w:eastAsia="ar-SA"/>
        </w:rPr>
        <w:t>Skolotāji pārzina sava mācību priekšmeta standarta prasības, tajā noteiktos mērķus, uzdevumus un saturu.</w:t>
      </w:r>
    </w:p>
    <w:p w:rsidR="005F3320" w:rsidRDefault="005F3320" w:rsidP="00C96DAF">
      <w:pPr>
        <w:autoSpaceDE w:val="0"/>
        <w:autoSpaceDN w:val="0"/>
        <w:adjustRightInd w:val="0"/>
        <w:spacing w:after="0"/>
        <w:jc w:val="both"/>
        <w:rPr>
          <w:rFonts w:ascii="Times New Roman" w:eastAsia="Times New Roman" w:hAnsi="Times New Roman" w:cs="Times New Roman"/>
          <w:bCs/>
          <w:sz w:val="23"/>
          <w:szCs w:val="23"/>
          <w:u w:val="single"/>
          <w:lang w:eastAsia="lv-LV"/>
        </w:rPr>
      </w:pPr>
    </w:p>
    <w:p w:rsidR="00EA59EC" w:rsidRPr="005F3320" w:rsidRDefault="00EA59EC" w:rsidP="00C96DAF">
      <w:pPr>
        <w:autoSpaceDE w:val="0"/>
        <w:autoSpaceDN w:val="0"/>
        <w:adjustRightInd w:val="0"/>
        <w:spacing w:after="0"/>
        <w:jc w:val="both"/>
        <w:rPr>
          <w:rFonts w:ascii="Times New Roman" w:eastAsia="Times New Roman" w:hAnsi="Times New Roman" w:cs="Times New Roman"/>
          <w:bCs/>
          <w:sz w:val="23"/>
          <w:szCs w:val="23"/>
          <w:u w:val="single"/>
          <w:lang w:eastAsia="lv-LV"/>
        </w:rPr>
      </w:pPr>
      <w:r w:rsidRPr="005F3320">
        <w:rPr>
          <w:rFonts w:ascii="Times New Roman" w:eastAsia="Times New Roman" w:hAnsi="Times New Roman" w:cs="Times New Roman"/>
          <w:bCs/>
          <w:sz w:val="23"/>
          <w:szCs w:val="23"/>
          <w:u w:val="single"/>
          <w:lang w:eastAsia="lv-LV"/>
        </w:rPr>
        <w:t>Skolas sasniegumi:</w:t>
      </w:r>
    </w:p>
    <w:p w:rsidR="00EA59EC" w:rsidRPr="005646DA" w:rsidRDefault="00EA59EC" w:rsidP="00C96DAF">
      <w:pPr>
        <w:numPr>
          <w:ilvl w:val="0"/>
          <w:numId w:val="15"/>
        </w:numPr>
        <w:spacing w:after="0"/>
        <w:ind w:left="714" w:hanging="357"/>
        <w:jc w:val="both"/>
        <w:rPr>
          <w:rFonts w:ascii="Times New Roman" w:eastAsia="Times New Roman" w:hAnsi="Times New Roman" w:cs="Times New Roman"/>
          <w:sz w:val="24"/>
          <w:szCs w:val="24"/>
          <w:lang w:eastAsia="lv-LV"/>
        </w:rPr>
      </w:pPr>
      <w:r w:rsidRPr="005646DA">
        <w:rPr>
          <w:rFonts w:ascii="Times New Roman" w:eastAsia="Times New Roman" w:hAnsi="Times New Roman" w:cs="Times New Roman"/>
          <w:sz w:val="24"/>
          <w:szCs w:val="24"/>
          <w:lang w:eastAsia="lv-LV"/>
        </w:rPr>
        <w:t>Pedagogi mācību stundās izmanto daudzveidīgas mācību metodes, paņēmie</w:t>
      </w:r>
      <w:r w:rsidR="00C260B4">
        <w:rPr>
          <w:rFonts w:ascii="Times New Roman" w:eastAsia="Times New Roman" w:hAnsi="Times New Roman" w:cs="Times New Roman"/>
          <w:sz w:val="24"/>
          <w:szCs w:val="24"/>
          <w:lang w:eastAsia="lv-LV"/>
        </w:rPr>
        <w:t>nus, darba organizācijas formas;</w:t>
      </w:r>
    </w:p>
    <w:p w:rsidR="00EA59EC" w:rsidRPr="005646DA" w:rsidRDefault="00EA59EC" w:rsidP="00C96DAF">
      <w:pPr>
        <w:numPr>
          <w:ilvl w:val="0"/>
          <w:numId w:val="15"/>
        </w:numPr>
        <w:spacing w:after="0"/>
        <w:ind w:left="714" w:hanging="357"/>
        <w:jc w:val="both"/>
        <w:rPr>
          <w:rFonts w:ascii="Times New Roman" w:eastAsia="Times New Roman" w:hAnsi="Times New Roman" w:cs="Times New Roman"/>
          <w:sz w:val="24"/>
          <w:szCs w:val="24"/>
          <w:lang w:eastAsia="lv-LV"/>
        </w:rPr>
      </w:pPr>
      <w:r w:rsidRPr="005646DA">
        <w:rPr>
          <w:rFonts w:ascii="Times New Roman" w:eastAsia="Times New Roman" w:hAnsi="Times New Roman" w:cs="Times New Roman"/>
          <w:sz w:val="24"/>
          <w:szCs w:val="24"/>
          <w:lang w:eastAsia="lv-LV"/>
        </w:rPr>
        <w:t xml:space="preserve">Mācību procesā tiek veicināta </w:t>
      </w:r>
      <w:proofErr w:type="spellStart"/>
      <w:r w:rsidRPr="005646DA">
        <w:rPr>
          <w:rFonts w:ascii="Times New Roman" w:eastAsia="Times New Roman" w:hAnsi="Times New Roman" w:cs="Times New Roman"/>
          <w:sz w:val="24"/>
          <w:szCs w:val="24"/>
          <w:lang w:eastAsia="lv-LV"/>
        </w:rPr>
        <w:t>starppriekšmetu</w:t>
      </w:r>
      <w:proofErr w:type="spellEnd"/>
      <w:r w:rsidRPr="005646DA">
        <w:rPr>
          <w:rFonts w:ascii="Times New Roman" w:eastAsia="Times New Roman" w:hAnsi="Times New Roman" w:cs="Times New Roman"/>
          <w:sz w:val="24"/>
          <w:szCs w:val="24"/>
          <w:lang w:eastAsia="lv-LV"/>
        </w:rPr>
        <w:t xml:space="preserve"> saikn</w:t>
      </w:r>
      <w:r w:rsidR="00C260B4">
        <w:rPr>
          <w:rFonts w:ascii="Times New Roman" w:eastAsia="Times New Roman" w:hAnsi="Times New Roman" w:cs="Times New Roman"/>
          <w:sz w:val="24"/>
          <w:szCs w:val="24"/>
          <w:lang w:eastAsia="lv-LV"/>
        </w:rPr>
        <w:t>e, kā arī saikne ar reālo dzīvi;</w:t>
      </w:r>
    </w:p>
    <w:p w:rsidR="00EA59EC" w:rsidRPr="005646DA" w:rsidRDefault="00EA59EC" w:rsidP="00C96DAF">
      <w:pPr>
        <w:numPr>
          <w:ilvl w:val="0"/>
          <w:numId w:val="15"/>
        </w:numPr>
        <w:spacing w:after="0"/>
        <w:ind w:left="714" w:hanging="357"/>
        <w:jc w:val="both"/>
        <w:rPr>
          <w:rFonts w:ascii="Times New Roman" w:eastAsia="Times New Roman" w:hAnsi="Times New Roman" w:cs="Times New Roman"/>
          <w:sz w:val="24"/>
          <w:szCs w:val="24"/>
          <w:lang w:eastAsia="lv-LV"/>
        </w:rPr>
      </w:pPr>
      <w:r w:rsidRPr="005646DA">
        <w:rPr>
          <w:rFonts w:ascii="Times New Roman" w:eastAsia="Times New Roman" w:hAnsi="Times New Roman" w:cs="Times New Roman"/>
          <w:sz w:val="24"/>
          <w:szCs w:val="24"/>
          <w:lang w:eastAsia="lv-LV"/>
        </w:rPr>
        <w:t xml:space="preserve">Īpaša uzmanība tiek pievērsta </w:t>
      </w:r>
      <w:r w:rsidR="00C260B4">
        <w:rPr>
          <w:rFonts w:ascii="Times New Roman" w:eastAsia="Times New Roman" w:hAnsi="Times New Roman" w:cs="Times New Roman"/>
          <w:sz w:val="24"/>
          <w:szCs w:val="24"/>
          <w:lang w:eastAsia="lv-LV"/>
        </w:rPr>
        <w:t>skolēniem ar mācīšanās grūtībām;</w:t>
      </w:r>
    </w:p>
    <w:p w:rsidR="00EA59EC" w:rsidRPr="005646DA" w:rsidRDefault="00EA59EC" w:rsidP="00C96DAF">
      <w:pPr>
        <w:numPr>
          <w:ilvl w:val="0"/>
          <w:numId w:val="15"/>
        </w:numPr>
        <w:spacing w:after="0"/>
        <w:ind w:left="714" w:hanging="357"/>
        <w:jc w:val="both"/>
        <w:rPr>
          <w:rFonts w:ascii="Times New Roman" w:eastAsia="Times New Roman" w:hAnsi="Times New Roman" w:cs="Times New Roman"/>
          <w:sz w:val="24"/>
          <w:szCs w:val="24"/>
          <w:lang w:eastAsia="lv-LV"/>
        </w:rPr>
      </w:pPr>
      <w:r w:rsidRPr="005646DA">
        <w:rPr>
          <w:rFonts w:ascii="Times New Roman" w:eastAsia="Times New Roman" w:hAnsi="Times New Roman" w:cs="Times New Roman"/>
          <w:sz w:val="24"/>
          <w:szCs w:val="24"/>
          <w:lang w:eastAsia="lv-LV"/>
        </w:rPr>
        <w:t>Skolā tiek organizēti lietderīgi, mērķtiecīgi un daudzveidīgi pasākumi.</w:t>
      </w:r>
    </w:p>
    <w:p w:rsidR="00EA59EC" w:rsidRDefault="00EA59EC" w:rsidP="00C96DAF">
      <w:pPr>
        <w:spacing w:after="0"/>
        <w:jc w:val="both"/>
        <w:rPr>
          <w:rFonts w:ascii="Times New Roman" w:eastAsia="Times New Roman" w:hAnsi="Times New Roman" w:cs="Times New Roman"/>
          <w:sz w:val="24"/>
          <w:szCs w:val="24"/>
          <w:u w:val="single"/>
          <w:lang w:eastAsia="lv-LV"/>
        </w:rPr>
      </w:pPr>
    </w:p>
    <w:p w:rsidR="001A3639" w:rsidRPr="0002527B" w:rsidRDefault="001A3639" w:rsidP="00C96DAF">
      <w:pPr>
        <w:spacing w:after="0"/>
        <w:jc w:val="both"/>
        <w:rPr>
          <w:rFonts w:ascii="Times New Roman" w:eastAsia="Times New Roman" w:hAnsi="Times New Roman" w:cs="Times New Roman"/>
          <w:sz w:val="24"/>
          <w:szCs w:val="24"/>
          <w:u w:val="single"/>
          <w:lang w:eastAsia="lv-LV"/>
        </w:rPr>
      </w:pPr>
      <w:r w:rsidRPr="0002527B">
        <w:rPr>
          <w:rFonts w:ascii="Times New Roman" w:eastAsia="Times New Roman" w:hAnsi="Times New Roman" w:cs="Times New Roman"/>
          <w:sz w:val="24"/>
          <w:szCs w:val="24"/>
          <w:u w:val="single"/>
          <w:lang w:eastAsia="lv-LV"/>
        </w:rPr>
        <w:t>Turpmākai attīstībai:</w:t>
      </w:r>
    </w:p>
    <w:p w:rsidR="001A3639" w:rsidRPr="0002527B" w:rsidRDefault="001A3639" w:rsidP="00C96DAF">
      <w:pPr>
        <w:numPr>
          <w:ilvl w:val="0"/>
          <w:numId w:val="4"/>
        </w:numPr>
        <w:tabs>
          <w:tab w:val="clear" w:pos="1080"/>
          <w:tab w:val="num" w:pos="709"/>
        </w:tabs>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Pilnveidot mācību stundas struktūru u</w:t>
      </w:r>
      <w:r w:rsidR="00C260B4">
        <w:rPr>
          <w:rFonts w:ascii="Times New Roman" w:eastAsia="Times New Roman" w:hAnsi="Times New Roman" w:cs="Times New Roman"/>
          <w:sz w:val="24"/>
          <w:szCs w:val="24"/>
          <w:lang w:eastAsia="lv-LV"/>
        </w:rPr>
        <w:t>n izvēlēto mācību metožu izvēli;</w:t>
      </w:r>
    </w:p>
    <w:p w:rsidR="00EA59EC" w:rsidRPr="005646DA" w:rsidRDefault="005F3320" w:rsidP="00C96DAF">
      <w:pPr>
        <w:numPr>
          <w:ilvl w:val="0"/>
          <w:numId w:val="4"/>
        </w:numPr>
        <w:tabs>
          <w:tab w:val="clear" w:pos="1080"/>
          <w:tab w:val="num" w:pos="709"/>
        </w:tabs>
        <w:spacing w:after="0"/>
        <w:jc w:val="both"/>
        <w:rPr>
          <w:rFonts w:ascii="Times New Roman" w:eastAsia="Times New Roman" w:hAnsi="Times New Roman" w:cs="Times New Roman"/>
          <w:sz w:val="24"/>
          <w:szCs w:val="24"/>
          <w:lang w:eastAsia="lv-LV"/>
        </w:rPr>
      </w:pPr>
      <w:r w:rsidRPr="005F3320">
        <w:rPr>
          <w:rFonts w:ascii="Times New Roman" w:eastAsia="Times New Roman" w:hAnsi="Times New Roman" w:cs="Times New Roman"/>
          <w:sz w:val="24"/>
          <w:szCs w:val="24"/>
          <w:lang w:eastAsia="lv-LV"/>
        </w:rPr>
        <w:t>P</w:t>
      </w:r>
      <w:r w:rsidR="00EA59EC" w:rsidRPr="005646DA">
        <w:rPr>
          <w:rFonts w:ascii="Times New Roman" w:eastAsia="Times New Roman" w:hAnsi="Times New Roman" w:cs="Times New Roman"/>
          <w:sz w:val="24"/>
          <w:szCs w:val="24"/>
          <w:lang w:eastAsia="lv-LV"/>
        </w:rPr>
        <w:t>lašāka jaunāko tehnolo</w:t>
      </w:r>
      <w:r w:rsidR="00C260B4">
        <w:rPr>
          <w:rFonts w:ascii="Times New Roman" w:eastAsia="Times New Roman" w:hAnsi="Times New Roman" w:cs="Times New Roman"/>
          <w:sz w:val="24"/>
          <w:szCs w:val="24"/>
          <w:lang w:eastAsia="lv-LV"/>
        </w:rPr>
        <w:t>ģiju izmantošana mācību procesā;</w:t>
      </w:r>
    </w:p>
    <w:p w:rsidR="001A3639" w:rsidRPr="005F3320" w:rsidRDefault="00EA59EC" w:rsidP="00C96DAF">
      <w:pPr>
        <w:pStyle w:val="Sarakstarindkopa"/>
        <w:numPr>
          <w:ilvl w:val="0"/>
          <w:numId w:val="4"/>
        </w:numPr>
        <w:tabs>
          <w:tab w:val="clear" w:pos="1080"/>
          <w:tab w:val="num" w:pos="709"/>
        </w:tabs>
        <w:spacing w:after="0"/>
        <w:jc w:val="both"/>
        <w:rPr>
          <w:rFonts w:ascii="Times New Roman" w:eastAsia="Times New Roman" w:hAnsi="Times New Roman" w:cs="Times New Roman"/>
          <w:sz w:val="24"/>
          <w:szCs w:val="24"/>
          <w:lang w:eastAsia="lv-LV"/>
        </w:rPr>
      </w:pPr>
      <w:r w:rsidRPr="005F3320">
        <w:rPr>
          <w:rFonts w:ascii="Times New Roman" w:eastAsia="Times New Roman" w:hAnsi="Times New Roman" w:cs="Times New Roman"/>
          <w:sz w:val="24"/>
          <w:szCs w:val="24"/>
          <w:lang w:eastAsia="lv-LV"/>
        </w:rPr>
        <w:t>Motivēt spējīgākos skolēnus papildus izzinošai darbībai.</w:t>
      </w:r>
    </w:p>
    <w:p w:rsidR="00C260B4" w:rsidRDefault="00C260B4" w:rsidP="00C96DAF">
      <w:pPr>
        <w:spacing w:after="0"/>
        <w:jc w:val="both"/>
        <w:rPr>
          <w:rFonts w:ascii="Times New Roman" w:eastAsia="Times New Roman" w:hAnsi="Times New Roman" w:cs="Times New Roman"/>
          <w:sz w:val="24"/>
          <w:szCs w:val="24"/>
          <w:u w:val="single"/>
          <w:lang w:eastAsia="lv-LV"/>
        </w:rPr>
      </w:pPr>
    </w:p>
    <w:p w:rsidR="00E660A8" w:rsidRPr="00E660A8" w:rsidRDefault="0080333E" w:rsidP="00C96DAF">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u w:val="single"/>
          <w:lang w:eastAsia="lv-LV"/>
        </w:rPr>
        <w:t xml:space="preserve">Vērtējums </w:t>
      </w:r>
      <w:r w:rsidR="00E660A8" w:rsidRPr="00E660A8">
        <w:rPr>
          <w:rFonts w:ascii="Times New Roman" w:eastAsia="Times New Roman" w:hAnsi="Times New Roman" w:cs="Times New Roman"/>
          <w:sz w:val="24"/>
          <w:szCs w:val="24"/>
          <w:lang w:eastAsia="lv-LV"/>
        </w:rPr>
        <w:t xml:space="preserve"> </w:t>
      </w:r>
      <w:r w:rsidR="00E660A8" w:rsidRPr="00E660A8">
        <w:rPr>
          <w:rFonts w:ascii="Times New Roman" w:eastAsia="Times New Roman" w:hAnsi="Times New Roman" w:cs="Times New Roman"/>
          <w:i/>
          <w:sz w:val="24"/>
          <w:szCs w:val="24"/>
          <w:lang w:eastAsia="lv-LV"/>
        </w:rPr>
        <w:t xml:space="preserve">Mācīšana un mācīšanās – </w:t>
      </w:r>
      <w:r w:rsidR="00E660A8">
        <w:rPr>
          <w:rFonts w:ascii="Times New Roman" w:eastAsia="Times New Roman" w:hAnsi="Times New Roman" w:cs="Times New Roman"/>
          <w:i/>
          <w:sz w:val="24"/>
          <w:szCs w:val="24"/>
          <w:lang w:eastAsia="lv-LV"/>
        </w:rPr>
        <w:t>3.</w:t>
      </w:r>
      <w:r w:rsidR="00E660A8" w:rsidRPr="00E660A8">
        <w:rPr>
          <w:rFonts w:ascii="Times New Roman" w:eastAsia="Times New Roman" w:hAnsi="Times New Roman" w:cs="Times New Roman"/>
          <w:i/>
          <w:sz w:val="24"/>
          <w:szCs w:val="24"/>
          <w:lang w:eastAsia="lv-LV"/>
        </w:rPr>
        <w:t xml:space="preserve">2.1. Mācīšanas kvalitāte </w:t>
      </w:r>
      <w:r w:rsidR="00E660A8" w:rsidRPr="00E660A8">
        <w:rPr>
          <w:rFonts w:ascii="Times New Roman" w:eastAsia="Times New Roman" w:hAnsi="Times New Roman" w:cs="Times New Roman"/>
          <w:b/>
          <w:sz w:val="24"/>
          <w:szCs w:val="24"/>
          <w:lang w:eastAsia="lv-LV"/>
        </w:rPr>
        <w:t>–labi.</w:t>
      </w:r>
    </w:p>
    <w:p w:rsidR="00560283" w:rsidRDefault="00560283" w:rsidP="00C96DAF">
      <w:pPr>
        <w:spacing w:after="0"/>
        <w:jc w:val="both"/>
        <w:rPr>
          <w:rFonts w:ascii="Times New Roman" w:eastAsia="Times New Roman" w:hAnsi="Times New Roman" w:cs="Times New Roman"/>
          <w:b/>
          <w:sz w:val="24"/>
          <w:szCs w:val="24"/>
          <w:lang w:eastAsia="lv-LV"/>
        </w:rPr>
      </w:pPr>
    </w:p>
    <w:p w:rsidR="00B41322" w:rsidRPr="0002527B" w:rsidRDefault="00FA76EC" w:rsidP="00C96DAF">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00014CBC">
        <w:rPr>
          <w:rFonts w:ascii="Times New Roman" w:eastAsia="Times New Roman" w:hAnsi="Times New Roman" w:cs="Times New Roman"/>
          <w:b/>
          <w:sz w:val="24"/>
          <w:szCs w:val="24"/>
          <w:lang w:eastAsia="lv-LV"/>
        </w:rPr>
        <w:t>3.</w:t>
      </w:r>
      <w:r>
        <w:rPr>
          <w:rFonts w:ascii="Times New Roman" w:eastAsia="Times New Roman" w:hAnsi="Times New Roman" w:cs="Times New Roman"/>
          <w:b/>
          <w:sz w:val="24"/>
          <w:szCs w:val="24"/>
          <w:lang w:eastAsia="lv-LV"/>
        </w:rPr>
        <w:t>2.2. m</w:t>
      </w:r>
      <w:r w:rsidR="00B41322" w:rsidRPr="0002527B">
        <w:rPr>
          <w:rFonts w:ascii="Times New Roman" w:eastAsia="Times New Roman" w:hAnsi="Times New Roman" w:cs="Times New Roman"/>
          <w:b/>
          <w:sz w:val="24"/>
          <w:szCs w:val="24"/>
          <w:lang w:eastAsia="lv-LV"/>
        </w:rPr>
        <w:t xml:space="preserve">ācīšanās </w:t>
      </w:r>
      <w:r w:rsidR="005A1244">
        <w:rPr>
          <w:rFonts w:ascii="Times New Roman" w:eastAsia="Times New Roman" w:hAnsi="Times New Roman" w:cs="Times New Roman"/>
          <w:b/>
          <w:sz w:val="24"/>
          <w:szCs w:val="24"/>
          <w:lang w:eastAsia="lv-LV"/>
        </w:rPr>
        <w:t>kvalitāte</w:t>
      </w:r>
      <w:r w:rsidR="00226E1E">
        <w:rPr>
          <w:rFonts w:ascii="Times New Roman" w:eastAsia="Times New Roman" w:hAnsi="Times New Roman" w:cs="Times New Roman"/>
          <w:b/>
          <w:sz w:val="24"/>
          <w:szCs w:val="24"/>
          <w:lang w:eastAsia="lv-LV"/>
        </w:rPr>
        <w:t>;</w:t>
      </w:r>
    </w:p>
    <w:p w:rsidR="00A259EC" w:rsidRDefault="00B41322"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rsidR="00E36B21" w:rsidRPr="00A259EC" w:rsidRDefault="00A259EC" w:rsidP="00C96DAF">
      <w:pPr>
        <w:spacing w:after="0"/>
        <w:jc w:val="both"/>
        <w:rPr>
          <w:rFonts w:ascii="Times New Roman" w:eastAsia="Times New Roman" w:hAnsi="Times New Roman" w:cs="Times New Roman"/>
          <w:sz w:val="24"/>
          <w:szCs w:val="24"/>
          <w:lang w:eastAsia="lv-LV"/>
        </w:rPr>
      </w:pPr>
      <w:r w:rsidRPr="00A259EC">
        <w:rPr>
          <w:rFonts w:ascii="Times New Roman" w:eastAsia="Times New Roman" w:hAnsi="Times New Roman" w:cs="Times New Roman"/>
          <w:sz w:val="24"/>
          <w:szCs w:val="24"/>
          <w:lang w:eastAsia="lv-LV"/>
        </w:rPr>
        <w:t xml:space="preserve">     Mācību gada sākumā skolotāji informē skolēnus un viņu vecākus par mācību procesa organizēšanu savās stundās.</w:t>
      </w:r>
    </w:p>
    <w:p w:rsidR="008B2051" w:rsidRPr="008B2051" w:rsidRDefault="00E36B21"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41322" w:rsidRPr="0002527B">
        <w:rPr>
          <w:rFonts w:ascii="Times New Roman" w:eastAsia="Times New Roman" w:hAnsi="Times New Roman" w:cs="Times New Roman"/>
          <w:sz w:val="24"/>
          <w:szCs w:val="24"/>
          <w:lang w:eastAsia="lv-LV"/>
        </w:rPr>
        <w:t>Informācijas apri</w:t>
      </w:r>
      <w:r w:rsidR="003F661F">
        <w:rPr>
          <w:rFonts w:ascii="Times New Roman" w:eastAsia="Times New Roman" w:hAnsi="Times New Roman" w:cs="Times New Roman"/>
          <w:sz w:val="24"/>
          <w:szCs w:val="24"/>
          <w:lang w:eastAsia="lv-LV"/>
        </w:rPr>
        <w:t xml:space="preserve">ti starp  skolu un skolēniem </w:t>
      </w:r>
      <w:r w:rsidR="00B41322" w:rsidRPr="0002527B">
        <w:rPr>
          <w:rFonts w:ascii="Times New Roman" w:eastAsia="Times New Roman" w:hAnsi="Times New Roman" w:cs="Times New Roman"/>
          <w:sz w:val="24"/>
          <w:szCs w:val="24"/>
          <w:lang w:eastAsia="lv-LV"/>
        </w:rPr>
        <w:t>nodrošina elektroniskais žurnāls e-klase, skolēna dienasgrāmata. Tā kā skolēnu skaits klasēs nav liels, visbiežāk tiek izmantota saziņa pa telefonu. Ja paziņojums attiecas uz visu klašu skolēniem, paziņojumu sagatavo centralizēti un tas tiek ielīmēts skolēna dienasgrāmatā</w:t>
      </w:r>
      <w:r w:rsidR="00B41322">
        <w:rPr>
          <w:rFonts w:ascii="Times New Roman" w:eastAsia="Times New Roman" w:hAnsi="Times New Roman" w:cs="Times New Roman"/>
          <w:sz w:val="24"/>
          <w:szCs w:val="24"/>
          <w:lang w:eastAsia="lv-LV"/>
        </w:rPr>
        <w:t xml:space="preserve">.                               </w:t>
      </w:r>
      <w:r w:rsidR="008B2051">
        <w:rPr>
          <w:rFonts w:ascii="Times New Roman" w:eastAsia="Times New Roman" w:hAnsi="Times New Roman" w:cs="Times New Roman"/>
          <w:sz w:val="24"/>
          <w:szCs w:val="24"/>
          <w:lang w:eastAsia="lv-LV"/>
        </w:rPr>
        <w:t xml:space="preserve">                </w:t>
      </w:r>
    </w:p>
    <w:p w:rsidR="008B2051" w:rsidRDefault="008B2051"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8B2051">
        <w:rPr>
          <w:rFonts w:ascii="Times New Roman" w:eastAsia="Times New Roman" w:hAnsi="Times New Roman" w:cs="Times New Roman"/>
          <w:sz w:val="24"/>
          <w:szCs w:val="24"/>
          <w:lang w:eastAsia="lv-LV"/>
        </w:rPr>
        <w:t>Lielākajai daļai skolēnu ir pozitīva attieksme pret mācību darbu. Vairāk kā puse skolēnu aktīvi iesaistās mācību procesā un prot plānot savu laiku. Skolēni zina un pārsvarā izprot mācību darbā izvirzītās prasības, prot darboties grupā, pāros un patstāvīgi.</w:t>
      </w:r>
      <w:r>
        <w:rPr>
          <w:rFonts w:ascii="Times New Roman" w:eastAsia="Times New Roman" w:hAnsi="Times New Roman" w:cs="Times New Roman"/>
          <w:sz w:val="24"/>
          <w:szCs w:val="24"/>
          <w:lang w:eastAsia="lv-LV"/>
        </w:rPr>
        <w:t xml:space="preserve">                          </w:t>
      </w:r>
      <w:r w:rsidRPr="008B205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p>
    <w:p w:rsidR="008B2051" w:rsidRPr="008B2051" w:rsidRDefault="008B2051" w:rsidP="00C96DAF">
      <w:pPr>
        <w:spacing w:after="0"/>
        <w:jc w:val="both"/>
        <w:rPr>
          <w:rFonts w:ascii="Times New Roman" w:eastAsia="Times New Roman" w:hAnsi="Times New Roman" w:cs="Arial"/>
          <w:sz w:val="24"/>
          <w:szCs w:val="24"/>
          <w:lang w:eastAsia="lv-LV"/>
        </w:rPr>
      </w:pPr>
      <w:r>
        <w:rPr>
          <w:rFonts w:ascii="Times New Roman" w:eastAsia="Times New Roman" w:hAnsi="Times New Roman" w:cs="Times New Roman"/>
          <w:sz w:val="24"/>
          <w:szCs w:val="24"/>
          <w:lang w:eastAsia="lv-LV"/>
        </w:rPr>
        <w:t xml:space="preserve">     </w:t>
      </w:r>
      <w:r w:rsidRPr="008B2051">
        <w:rPr>
          <w:rFonts w:ascii="Times New Roman" w:eastAsia="Times New Roman" w:hAnsi="Times New Roman" w:cs="Times New Roman"/>
          <w:sz w:val="24"/>
          <w:szCs w:val="24"/>
          <w:lang w:eastAsia="lv-LV"/>
        </w:rPr>
        <w:t>Lai apliecinātu savas spējas skolēni piedalās mācību priekšmetu olimpiādēs. Mācību vielas sekmīgai apguvei skolēni izmanto skolas un pašvaldības bibliotēkas piedāvātās materiālās bāzes iespējas un interneta resursus. Skolas bibliotēka aprīkota ar datoru ar interneta pieslēgumu.</w:t>
      </w:r>
      <w:r w:rsidRPr="008B2051">
        <w:rPr>
          <w:rFonts w:ascii="Times New Roman" w:eastAsia="Times New Roman" w:hAnsi="Times New Roman" w:cs="Arial"/>
          <w:sz w:val="24"/>
          <w:szCs w:val="24"/>
          <w:lang w:eastAsia="lv-LV"/>
        </w:rPr>
        <w:t xml:space="preserve"> Skolēni tiek rosinā</w:t>
      </w:r>
      <w:r>
        <w:rPr>
          <w:rFonts w:ascii="Times New Roman" w:eastAsia="Times New Roman" w:hAnsi="Times New Roman" w:cs="Arial"/>
          <w:sz w:val="24"/>
          <w:szCs w:val="24"/>
          <w:lang w:eastAsia="lv-LV"/>
        </w:rPr>
        <w:t xml:space="preserve">ti arī patstāvīgi  izmantot visus skolā esošos mācību līdzekļu </w:t>
      </w:r>
      <w:r w:rsidRPr="008B2051">
        <w:rPr>
          <w:rFonts w:ascii="Times New Roman" w:eastAsia="Times New Roman" w:hAnsi="Times New Roman" w:cs="Arial"/>
          <w:sz w:val="24"/>
          <w:szCs w:val="24"/>
          <w:lang w:eastAsia="lv-LV"/>
        </w:rPr>
        <w:t>resursus, gatavojot prezentācijas dažādos mācību priekšmetos, projektu nedēļās un veidojot scenārijus skolas pasākumiem.</w:t>
      </w:r>
      <w:r w:rsidRPr="008B2051">
        <w:rPr>
          <w:rFonts w:ascii="Times New Roman" w:eastAsia="Times New Roman" w:hAnsi="Times New Roman" w:cs="Times New Roman"/>
          <w:sz w:val="24"/>
          <w:szCs w:val="24"/>
          <w:lang w:eastAsia="lv-LV"/>
        </w:rPr>
        <w:t>.</w:t>
      </w:r>
    </w:p>
    <w:p w:rsidR="008B2051" w:rsidRDefault="00B41322" w:rsidP="00C96DAF">
      <w:pPr>
        <w:spacing w:after="0"/>
        <w:jc w:val="both"/>
        <w:rPr>
          <w:rFonts w:ascii="Times New Roman" w:eastAsia="Times New Roman" w:hAnsi="Times New Roman" w:cs="Times New Roman"/>
          <w:sz w:val="24"/>
          <w:szCs w:val="24"/>
          <w:lang w:eastAsia="lv-LV"/>
        </w:rPr>
      </w:pPr>
      <w:r w:rsidRPr="00A259EC">
        <w:rPr>
          <w:rFonts w:ascii="Times New Roman" w:eastAsia="Times New Roman" w:hAnsi="Times New Roman" w:cs="Times New Roman"/>
          <w:sz w:val="24"/>
          <w:szCs w:val="24"/>
          <w:lang w:eastAsia="lv-LV"/>
        </w:rPr>
        <w:t xml:space="preserve"> </w:t>
      </w:r>
      <w:r w:rsidR="008B2051" w:rsidRPr="00A259EC">
        <w:rPr>
          <w:rFonts w:ascii="Times New Roman" w:eastAsia="Times New Roman" w:hAnsi="Times New Roman" w:cs="Times New Roman"/>
          <w:sz w:val="24"/>
          <w:szCs w:val="24"/>
          <w:lang w:eastAsia="lv-LV"/>
        </w:rPr>
        <w:t xml:space="preserve">   </w:t>
      </w:r>
      <w:r w:rsidRPr="00A259EC">
        <w:rPr>
          <w:rFonts w:ascii="Times New Roman" w:eastAsia="Times New Roman" w:hAnsi="Times New Roman" w:cs="Times New Roman"/>
          <w:sz w:val="24"/>
          <w:szCs w:val="24"/>
          <w:lang w:eastAsia="lv-LV"/>
        </w:rPr>
        <w:t xml:space="preserve"> Katrai klasei ar direktora rīkojumu nozīmēts klases audzinātājs.</w:t>
      </w:r>
      <w:r w:rsidR="001209C7">
        <w:rPr>
          <w:rFonts w:ascii="Times New Roman" w:eastAsia="Times New Roman" w:hAnsi="Times New Roman" w:cs="Times New Roman"/>
          <w:sz w:val="24"/>
          <w:szCs w:val="24"/>
          <w:lang w:eastAsia="lv-LV"/>
        </w:rPr>
        <w:t xml:space="preserve"> </w:t>
      </w:r>
      <w:r w:rsidR="00A259EC" w:rsidRPr="00A259EC">
        <w:rPr>
          <w:rFonts w:ascii="Times New Roman" w:eastAsia="Times New Roman" w:hAnsi="Times New Roman" w:cs="Times New Roman"/>
          <w:sz w:val="24"/>
          <w:szCs w:val="24"/>
          <w:lang w:eastAsia="lv-LV"/>
        </w:rPr>
        <w:t>Klases audzinātāji un mācību priekšmetu skolotāji regulāri veic skolēnu mācību sasniegumu uzskaiti un analīzi.</w:t>
      </w:r>
      <w:r w:rsidRPr="00A259EC">
        <w:rPr>
          <w:rFonts w:ascii="Times New Roman" w:eastAsia="Times New Roman" w:hAnsi="Times New Roman" w:cs="Times New Roman"/>
          <w:sz w:val="24"/>
          <w:szCs w:val="24"/>
          <w:lang w:eastAsia="lv-LV"/>
        </w:rPr>
        <w:t xml:space="preserve">   </w:t>
      </w:r>
    </w:p>
    <w:p w:rsidR="00B41322" w:rsidRPr="0002527B" w:rsidRDefault="00A259EC"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41322" w:rsidRPr="0002527B">
        <w:rPr>
          <w:rFonts w:ascii="Times New Roman" w:eastAsia="Times New Roman" w:hAnsi="Times New Roman" w:cs="Times New Roman"/>
          <w:sz w:val="24"/>
          <w:szCs w:val="24"/>
          <w:lang w:eastAsia="lv-LV"/>
        </w:rPr>
        <w:t xml:space="preserve">Mācību sasniegumi tiek analizēt ne retāk kā reizi mēnesī Apspriedē pie vadības, kur tiek pieņemti lēmumi par labāko risinājumu </w:t>
      </w:r>
      <w:r w:rsidR="003F661F">
        <w:rPr>
          <w:rFonts w:ascii="Times New Roman" w:eastAsia="Times New Roman" w:hAnsi="Times New Roman" w:cs="Times New Roman"/>
          <w:sz w:val="24"/>
          <w:szCs w:val="24"/>
          <w:lang w:eastAsia="lv-LV"/>
        </w:rPr>
        <w:t>skolēnu</w:t>
      </w:r>
      <w:r w:rsidR="003F661F" w:rsidRPr="00A259EC">
        <w:rPr>
          <w:rFonts w:ascii="Times New Roman" w:eastAsia="Times New Roman" w:hAnsi="Times New Roman" w:cs="Times New Roman"/>
          <w:sz w:val="24"/>
          <w:szCs w:val="24"/>
          <w:lang w:eastAsia="lv-LV"/>
        </w:rPr>
        <w:t xml:space="preserve"> </w:t>
      </w:r>
      <w:r w:rsidR="00B41322" w:rsidRPr="0002527B">
        <w:rPr>
          <w:rFonts w:ascii="Times New Roman" w:eastAsia="Times New Roman" w:hAnsi="Times New Roman" w:cs="Times New Roman"/>
          <w:sz w:val="24"/>
          <w:szCs w:val="24"/>
          <w:lang w:eastAsia="lv-LV"/>
        </w:rPr>
        <w:t>sasniegumu paaugstināšanā, atbilstoša atbalsta sniegšanā, iesaistot atbalsta personālu..</w:t>
      </w:r>
    </w:p>
    <w:p w:rsidR="001F6F6F" w:rsidRDefault="00B41322"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F661F">
        <w:rPr>
          <w:rFonts w:ascii="Times New Roman" w:eastAsia="Times New Roman" w:hAnsi="Times New Roman" w:cs="Times New Roman"/>
          <w:sz w:val="24"/>
          <w:szCs w:val="24"/>
          <w:lang w:eastAsia="lv-LV"/>
        </w:rPr>
        <w:t>Skolēni</w:t>
      </w:r>
      <w:r w:rsidR="003F661F" w:rsidRPr="00A259EC">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ir informēti p</w:t>
      </w:r>
      <w:r w:rsidR="001F6F6F">
        <w:rPr>
          <w:rFonts w:ascii="Times New Roman" w:eastAsia="Times New Roman" w:hAnsi="Times New Roman" w:cs="Times New Roman"/>
          <w:sz w:val="24"/>
          <w:szCs w:val="24"/>
          <w:lang w:eastAsia="lv-LV"/>
        </w:rPr>
        <w:t>ar dažādiem Vānes pamatskolas un</w:t>
      </w:r>
      <w:r w:rsidR="001F6F6F" w:rsidRPr="001F6F6F">
        <w:rPr>
          <w:rFonts w:ascii="Times New Roman" w:eastAsia="Times New Roman" w:hAnsi="Times New Roman" w:cs="Times New Roman"/>
          <w:sz w:val="24"/>
          <w:szCs w:val="24"/>
          <w:lang w:eastAsia="lv-LV"/>
        </w:rPr>
        <w:t xml:space="preserve"> </w:t>
      </w:r>
      <w:r w:rsidR="001F6F6F">
        <w:rPr>
          <w:rFonts w:ascii="Times New Roman" w:eastAsia="Times New Roman" w:hAnsi="Times New Roman" w:cs="Times New Roman"/>
          <w:sz w:val="24"/>
          <w:szCs w:val="24"/>
          <w:lang w:eastAsia="lv-LV"/>
        </w:rPr>
        <w:t>Vānes</w:t>
      </w:r>
      <w:r w:rsidRPr="0002527B">
        <w:rPr>
          <w:rFonts w:ascii="Times New Roman" w:eastAsia="Times New Roman" w:hAnsi="Times New Roman" w:cs="Times New Roman"/>
          <w:sz w:val="24"/>
          <w:szCs w:val="24"/>
          <w:lang w:eastAsia="lv-LV"/>
        </w:rPr>
        <w:t xml:space="preserve"> pagasta pasākumiem, kuri saistīt ar sabiedrības, </w:t>
      </w:r>
      <w:r w:rsidR="001F6F6F">
        <w:rPr>
          <w:rFonts w:ascii="Times New Roman" w:eastAsia="Times New Roman" w:hAnsi="Times New Roman" w:cs="Times New Roman"/>
          <w:sz w:val="24"/>
          <w:szCs w:val="24"/>
          <w:lang w:eastAsia="lv-LV"/>
        </w:rPr>
        <w:t>kultūras un valsts aktualitātēm</w:t>
      </w:r>
      <w:r w:rsidRPr="0002527B">
        <w:rPr>
          <w:rFonts w:ascii="Times New Roman" w:eastAsia="Times New Roman" w:hAnsi="Times New Roman" w:cs="Times New Roman"/>
          <w:sz w:val="24"/>
          <w:szCs w:val="24"/>
          <w:lang w:eastAsia="lv-LV"/>
        </w:rPr>
        <w:t xml:space="preserve">. </w:t>
      </w:r>
    </w:p>
    <w:p w:rsidR="00B41322" w:rsidRPr="0002527B" w:rsidRDefault="001F6F6F"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41322" w:rsidRPr="0002527B">
        <w:rPr>
          <w:rFonts w:ascii="Times New Roman" w:eastAsia="Times New Roman" w:hAnsi="Times New Roman" w:cs="Times New Roman"/>
          <w:sz w:val="24"/>
          <w:szCs w:val="24"/>
          <w:lang w:eastAsia="lv-LV"/>
        </w:rPr>
        <w:t>Regulāri tiek uzskaitīt kavējumi e-klasē. Tie tiek analizēti un iemesli noskaidrot</w:t>
      </w:r>
      <w:r>
        <w:rPr>
          <w:rFonts w:ascii="Times New Roman" w:eastAsia="Times New Roman" w:hAnsi="Times New Roman" w:cs="Times New Roman"/>
          <w:sz w:val="24"/>
          <w:szCs w:val="24"/>
          <w:lang w:eastAsia="lv-LV"/>
        </w:rPr>
        <w:t>i operatīvi. Izstrādāti iekšējās kārtības noteikumi</w:t>
      </w:r>
      <w:r w:rsidR="00B41322" w:rsidRPr="0002527B">
        <w:rPr>
          <w:rFonts w:ascii="Times New Roman" w:eastAsia="Times New Roman" w:hAnsi="Times New Roman" w:cs="Times New Roman"/>
          <w:sz w:val="24"/>
          <w:szCs w:val="24"/>
          <w:lang w:eastAsia="lv-LV"/>
        </w:rPr>
        <w:t xml:space="preserve"> „Kārtība, kādā reģistrē izglītojamo neierašanos izglītības iestādē”.</w:t>
      </w:r>
    </w:p>
    <w:p w:rsidR="00B41322" w:rsidRPr="0002527B" w:rsidRDefault="001F6F6F"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41322" w:rsidRPr="0002527B">
        <w:rPr>
          <w:rFonts w:ascii="Times New Roman" w:eastAsia="Times New Roman" w:hAnsi="Times New Roman" w:cs="Times New Roman"/>
          <w:sz w:val="24"/>
          <w:szCs w:val="24"/>
          <w:lang w:eastAsia="lv-LV"/>
        </w:rPr>
        <w:t>Grūtības rodas tiem</w:t>
      </w:r>
      <w:r w:rsidR="003F661F">
        <w:rPr>
          <w:rFonts w:ascii="Times New Roman" w:eastAsia="Times New Roman" w:hAnsi="Times New Roman" w:cs="Times New Roman"/>
          <w:sz w:val="24"/>
          <w:szCs w:val="24"/>
          <w:lang w:eastAsia="lv-LV"/>
        </w:rPr>
        <w:t xml:space="preserve"> skolēniem</w:t>
      </w:r>
      <w:r w:rsidR="00B41322" w:rsidRPr="0002527B">
        <w:rPr>
          <w:rFonts w:ascii="Times New Roman" w:eastAsia="Times New Roman" w:hAnsi="Times New Roman" w:cs="Times New Roman"/>
          <w:sz w:val="24"/>
          <w:szCs w:val="24"/>
          <w:lang w:eastAsia="lv-LV"/>
        </w:rPr>
        <w:t xml:space="preserve"> kuri dzīvo audžu ģimenē, un dodas uz ārzemēm pie iespējamām adoptētāju ģimenēm uz mēnesi vai ilgāk. Minētajiem</w:t>
      </w:r>
      <w:r w:rsidR="003F661F">
        <w:rPr>
          <w:rFonts w:ascii="Times New Roman" w:eastAsia="Times New Roman" w:hAnsi="Times New Roman" w:cs="Times New Roman"/>
          <w:sz w:val="24"/>
          <w:szCs w:val="24"/>
          <w:lang w:eastAsia="lv-LV"/>
        </w:rPr>
        <w:t xml:space="preserve"> skolēniem</w:t>
      </w:r>
      <w:r w:rsidR="00B41322" w:rsidRPr="0002527B">
        <w:rPr>
          <w:rFonts w:ascii="Times New Roman" w:eastAsia="Times New Roman" w:hAnsi="Times New Roman" w:cs="Times New Roman"/>
          <w:sz w:val="24"/>
          <w:szCs w:val="24"/>
          <w:lang w:eastAsia="lv-LV"/>
        </w:rPr>
        <w:t xml:space="preserve"> vērojami zemāki mācību sasniegumi pēc atgriešanās. Tiek izmantotas konsultācijas, lai apgūtu iekavēto mācību saturu.</w:t>
      </w:r>
    </w:p>
    <w:p w:rsidR="00A259EC" w:rsidRPr="00560283" w:rsidRDefault="00B41322" w:rsidP="00C96DAF">
      <w:p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Pedagogi mācību gada beigās analizē apgūtā mācību priekšmeta saturu kvalitāti, analizē un izvirza uzdevumus turpmākajam darbam.</w:t>
      </w:r>
    </w:p>
    <w:p w:rsidR="00C260B4" w:rsidRDefault="00C260B4" w:rsidP="00C96DAF">
      <w:pPr>
        <w:autoSpaceDE w:val="0"/>
        <w:autoSpaceDN w:val="0"/>
        <w:adjustRightInd w:val="0"/>
        <w:spacing w:after="0"/>
        <w:jc w:val="both"/>
        <w:rPr>
          <w:rFonts w:ascii="Times New Roman" w:eastAsia="Times New Roman" w:hAnsi="Times New Roman" w:cs="Times New Roman"/>
          <w:bCs/>
          <w:sz w:val="23"/>
          <w:szCs w:val="23"/>
          <w:u w:val="single"/>
          <w:lang w:eastAsia="lv-LV"/>
        </w:rPr>
      </w:pPr>
    </w:p>
    <w:p w:rsidR="00C22420" w:rsidRPr="00A259EC" w:rsidRDefault="00A259EC" w:rsidP="00C96DAF">
      <w:pPr>
        <w:autoSpaceDE w:val="0"/>
        <w:autoSpaceDN w:val="0"/>
        <w:adjustRightInd w:val="0"/>
        <w:spacing w:after="0"/>
        <w:jc w:val="both"/>
        <w:rPr>
          <w:rFonts w:ascii="Times New Roman" w:eastAsia="Times New Roman" w:hAnsi="Times New Roman" w:cs="Times New Roman"/>
          <w:bCs/>
          <w:sz w:val="23"/>
          <w:szCs w:val="23"/>
          <w:u w:val="single"/>
          <w:lang w:eastAsia="lv-LV"/>
        </w:rPr>
      </w:pPr>
      <w:r>
        <w:rPr>
          <w:rFonts w:ascii="Times New Roman" w:eastAsia="Times New Roman" w:hAnsi="Times New Roman" w:cs="Times New Roman"/>
          <w:bCs/>
          <w:sz w:val="23"/>
          <w:szCs w:val="23"/>
          <w:u w:val="single"/>
          <w:lang w:eastAsia="lv-LV"/>
        </w:rPr>
        <w:t>Skolas sasniegumi:</w:t>
      </w:r>
    </w:p>
    <w:p w:rsidR="00C22420" w:rsidRPr="00A259EC" w:rsidRDefault="00C22420" w:rsidP="00C96DAF">
      <w:pPr>
        <w:numPr>
          <w:ilvl w:val="0"/>
          <w:numId w:val="16"/>
        </w:numPr>
        <w:spacing w:after="0"/>
        <w:ind w:left="0" w:firstLine="539"/>
        <w:jc w:val="both"/>
        <w:rPr>
          <w:rFonts w:ascii="Times New Roman" w:eastAsia="Times New Roman" w:hAnsi="Times New Roman" w:cs="Times New Roman"/>
          <w:sz w:val="24"/>
          <w:szCs w:val="24"/>
          <w:lang w:eastAsia="lv-LV"/>
        </w:rPr>
      </w:pPr>
      <w:r w:rsidRPr="00A259EC">
        <w:rPr>
          <w:rFonts w:ascii="Times New Roman" w:eastAsia="Times New Roman" w:hAnsi="Times New Roman" w:cs="Times New Roman"/>
          <w:sz w:val="24"/>
          <w:szCs w:val="24"/>
          <w:lang w:eastAsia="lv-LV"/>
        </w:rPr>
        <w:t xml:space="preserve">Regulāri tiek veikta mācību sasniegumu </w:t>
      </w:r>
      <w:r w:rsidR="00C260B4">
        <w:rPr>
          <w:rFonts w:ascii="Times New Roman" w:eastAsia="Times New Roman" w:hAnsi="Times New Roman" w:cs="Times New Roman"/>
          <w:sz w:val="24"/>
          <w:szCs w:val="24"/>
          <w:lang w:eastAsia="lv-LV"/>
        </w:rPr>
        <w:t>un kavējumu uzskaite un analīze;</w:t>
      </w:r>
    </w:p>
    <w:p w:rsidR="00C22420" w:rsidRPr="00A259EC" w:rsidRDefault="00C22420" w:rsidP="00C96DAF">
      <w:pPr>
        <w:numPr>
          <w:ilvl w:val="0"/>
          <w:numId w:val="16"/>
        </w:numPr>
        <w:spacing w:after="0"/>
        <w:ind w:left="851" w:hanging="312"/>
        <w:jc w:val="both"/>
        <w:rPr>
          <w:rFonts w:ascii="Times New Roman" w:eastAsia="Times New Roman" w:hAnsi="Times New Roman" w:cs="Times New Roman"/>
          <w:sz w:val="24"/>
          <w:szCs w:val="24"/>
          <w:lang w:eastAsia="lv-LV"/>
        </w:rPr>
      </w:pPr>
      <w:r w:rsidRPr="00A259EC">
        <w:rPr>
          <w:rFonts w:ascii="Times New Roman" w:eastAsia="Times New Roman" w:hAnsi="Times New Roman" w:cs="Times New Roman"/>
          <w:sz w:val="24"/>
          <w:szCs w:val="24"/>
          <w:lang w:eastAsia="lv-LV"/>
        </w:rPr>
        <w:t>Skolēni un viņu vecāki regulāri tiek informēti par mā</w:t>
      </w:r>
      <w:r w:rsidR="00C260B4">
        <w:rPr>
          <w:rFonts w:ascii="Times New Roman" w:eastAsia="Times New Roman" w:hAnsi="Times New Roman" w:cs="Times New Roman"/>
          <w:sz w:val="24"/>
          <w:szCs w:val="24"/>
          <w:lang w:eastAsia="lv-LV"/>
        </w:rPr>
        <w:t>cību darbā izvirzītajām prasībā</w:t>
      </w:r>
      <w:r w:rsidR="00325205">
        <w:rPr>
          <w:rFonts w:ascii="Times New Roman" w:eastAsia="Times New Roman" w:hAnsi="Times New Roman" w:cs="Times New Roman"/>
          <w:sz w:val="24"/>
          <w:szCs w:val="24"/>
          <w:lang w:eastAsia="lv-LV"/>
        </w:rPr>
        <w:t>m</w:t>
      </w:r>
      <w:r w:rsidR="00C260B4">
        <w:rPr>
          <w:rFonts w:ascii="Times New Roman" w:eastAsia="Times New Roman" w:hAnsi="Times New Roman" w:cs="Times New Roman"/>
          <w:sz w:val="24"/>
          <w:szCs w:val="24"/>
          <w:lang w:eastAsia="lv-LV"/>
        </w:rPr>
        <w:t>;</w:t>
      </w:r>
      <w:r w:rsidRPr="00A259EC">
        <w:rPr>
          <w:rFonts w:ascii="Times New Roman" w:eastAsia="Times New Roman" w:hAnsi="Times New Roman" w:cs="Times New Roman"/>
          <w:sz w:val="24"/>
          <w:szCs w:val="24"/>
          <w:lang w:eastAsia="lv-LV"/>
        </w:rPr>
        <w:t>.</w:t>
      </w:r>
    </w:p>
    <w:p w:rsidR="00A259EC" w:rsidRPr="00560283" w:rsidRDefault="00C22420" w:rsidP="00C96DAF">
      <w:pPr>
        <w:numPr>
          <w:ilvl w:val="0"/>
          <w:numId w:val="16"/>
        </w:numPr>
        <w:spacing w:after="0"/>
        <w:ind w:left="0" w:firstLine="539"/>
        <w:jc w:val="both"/>
        <w:rPr>
          <w:rFonts w:ascii="Times New Roman" w:eastAsia="Times New Roman" w:hAnsi="Times New Roman" w:cs="Times New Roman"/>
          <w:sz w:val="24"/>
          <w:szCs w:val="24"/>
          <w:lang w:eastAsia="lv-LV"/>
        </w:rPr>
      </w:pPr>
      <w:r w:rsidRPr="00A259EC">
        <w:rPr>
          <w:rFonts w:ascii="Times New Roman" w:eastAsia="Times New Roman" w:hAnsi="Times New Roman" w:cs="Times New Roman"/>
          <w:sz w:val="24"/>
          <w:szCs w:val="24"/>
          <w:lang w:eastAsia="lv-LV"/>
        </w:rPr>
        <w:t>Skolā ir labvēlīga mācīšanās vide.</w:t>
      </w:r>
    </w:p>
    <w:p w:rsidR="00C260B4" w:rsidRDefault="00C260B4" w:rsidP="00C96DAF">
      <w:pPr>
        <w:spacing w:after="0"/>
        <w:jc w:val="both"/>
        <w:rPr>
          <w:rFonts w:ascii="Times New Roman" w:eastAsia="Times New Roman" w:hAnsi="Times New Roman" w:cs="Times New Roman"/>
          <w:sz w:val="24"/>
          <w:szCs w:val="24"/>
          <w:u w:val="single"/>
          <w:lang w:eastAsia="lv-LV"/>
        </w:rPr>
      </w:pPr>
    </w:p>
    <w:p w:rsidR="00A259EC" w:rsidRPr="00A259EC" w:rsidRDefault="00A259EC" w:rsidP="00C96DAF">
      <w:pPr>
        <w:spacing w:after="0"/>
        <w:jc w:val="both"/>
        <w:rPr>
          <w:rFonts w:ascii="Times New Roman" w:eastAsia="Times New Roman" w:hAnsi="Times New Roman" w:cs="Times New Roman"/>
          <w:sz w:val="24"/>
          <w:szCs w:val="24"/>
          <w:u w:val="single"/>
          <w:lang w:eastAsia="lv-LV"/>
        </w:rPr>
      </w:pPr>
      <w:r w:rsidRPr="00A259EC">
        <w:rPr>
          <w:rFonts w:ascii="Times New Roman" w:eastAsia="Times New Roman" w:hAnsi="Times New Roman" w:cs="Times New Roman"/>
          <w:sz w:val="24"/>
          <w:szCs w:val="24"/>
          <w:u w:val="single"/>
          <w:lang w:eastAsia="lv-LV"/>
        </w:rPr>
        <w:t>Turpmākai attīstībai:</w:t>
      </w:r>
    </w:p>
    <w:p w:rsidR="00C22420" w:rsidRPr="00A259EC" w:rsidRDefault="00C22420" w:rsidP="00C260B4">
      <w:pPr>
        <w:numPr>
          <w:ilvl w:val="0"/>
          <w:numId w:val="17"/>
        </w:numPr>
        <w:spacing w:after="0"/>
        <w:ind w:left="709" w:hanging="170"/>
        <w:jc w:val="both"/>
        <w:rPr>
          <w:rFonts w:ascii="Times New Roman" w:eastAsia="Times New Roman" w:hAnsi="Times New Roman" w:cs="Times New Roman"/>
          <w:sz w:val="24"/>
          <w:szCs w:val="24"/>
          <w:lang w:eastAsia="lv-LV"/>
        </w:rPr>
      </w:pPr>
      <w:r w:rsidRPr="00A259EC">
        <w:rPr>
          <w:rFonts w:ascii="Times New Roman" w:eastAsia="Times New Roman" w:hAnsi="Times New Roman" w:cs="Times New Roman"/>
          <w:sz w:val="24"/>
          <w:szCs w:val="24"/>
          <w:lang w:eastAsia="lv-LV"/>
        </w:rPr>
        <w:t xml:space="preserve">Vairāk piesaistīt </w:t>
      </w:r>
      <w:r w:rsidR="00A259EC" w:rsidRPr="00A259EC">
        <w:rPr>
          <w:rFonts w:ascii="Times New Roman" w:eastAsia="Times New Roman" w:hAnsi="Times New Roman" w:cs="Times New Roman"/>
          <w:sz w:val="24"/>
          <w:szCs w:val="24"/>
          <w:lang w:eastAsia="lv-LV"/>
        </w:rPr>
        <w:t xml:space="preserve">klašu audzinātājus </w:t>
      </w:r>
      <w:r w:rsidRPr="00A259EC">
        <w:rPr>
          <w:rFonts w:ascii="Times New Roman" w:eastAsia="Times New Roman" w:hAnsi="Times New Roman" w:cs="Times New Roman"/>
          <w:sz w:val="24"/>
          <w:szCs w:val="24"/>
          <w:lang w:eastAsia="lv-LV"/>
        </w:rPr>
        <w:t>neattaisnoto mā</w:t>
      </w:r>
      <w:r w:rsidR="00C260B4">
        <w:rPr>
          <w:rFonts w:ascii="Times New Roman" w:eastAsia="Times New Roman" w:hAnsi="Times New Roman" w:cs="Times New Roman"/>
          <w:sz w:val="24"/>
          <w:szCs w:val="24"/>
          <w:lang w:eastAsia="lv-LV"/>
        </w:rPr>
        <w:t>cību stundu kavējumu novēršanai;</w:t>
      </w:r>
    </w:p>
    <w:p w:rsidR="00C22420" w:rsidRPr="00A259EC" w:rsidRDefault="00C22420" w:rsidP="00C96DAF">
      <w:pPr>
        <w:numPr>
          <w:ilvl w:val="0"/>
          <w:numId w:val="17"/>
        </w:numPr>
        <w:spacing w:after="0"/>
        <w:ind w:left="0" w:firstLine="539"/>
        <w:jc w:val="both"/>
        <w:rPr>
          <w:rFonts w:ascii="Times New Roman" w:eastAsia="Times New Roman" w:hAnsi="Times New Roman" w:cs="Arial"/>
          <w:sz w:val="24"/>
          <w:szCs w:val="24"/>
          <w:lang w:eastAsia="lv-LV"/>
        </w:rPr>
      </w:pPr>
      <w:r w:rsidRPr="00A259EC">
        <w:rPr>
          <w:rFonts w:ascii="Times New Roman" w:eastAsia="Times New Roman" w:hAnsi="Times New Roman" w:cs="Arial"/>
          <w:sz w:val="24"/>
          <w:szCs w:val="24"/>
          <w:lang w:eastAsia="lv-LV"/>
        </w:rPr>
        <w:t>Attīstīt skolēnie</w:t>
      </w:r>
      <w:r w:rsidR="00C260B4">
        <w:rPr>
          <w:rFonts w:ascii="Times New Roman" w:eastAsia="Times New Roman" w:hAnsi="Times New Roman" w:cs="Arial"/>
          <w:sz w:val="24"/>
          <w:szCs w:val="24"/>
          <w:lang w:eastAsia="lv-LV"/>
        </w:rPr>
        <w:t>m sava darba plānošanas prasmes;</w:t>
      </w:r>
    </w:p>
    <w:p w:rsidR="004C0771" w:rsidRPr="003F661F" w:rsidRDefault="00A259EC" w:rsidP="003F661F">
      <w:pPr>
        <w:spacing w:after="0"/>
        <w:ind w:left="420"/>
        <w:jc w:val="both"/>
        <w:rPr>
          <w:rFonts w:ascii="Times New Roman" w:eastAsia="Times New Roman" w:hAnsi="Times New Roman" w:cs="Arial"/>
          <w:color w:val="FF0000"/>
          <w:sz w:val="24"/>
          <w:szCs w:val="24"/>
          <w:lang w:eastAsia="lv-LV"/>
        </w:rPr>
      </w:pPr>
      <w:r>
        <w:rPr>
          <w:rFonts w:ascii="Times New Roman" w:eastAsia="Times New Roman" w:hAnsi="Times New Roman" w:cs="Arial"/>
          <w:sz w:val="24"/>
          <w:szCs w:val="24"/>
          <w:lang w:eastAsia="lv-LV"/>
        </w:rPr>
        <w:lastRenderedPageBreak/>
        <w:t xml:space="preserve">  3. </w:t>
      </w:r>
      <w:r w:rsidR="00C22420" w:rsidRPr="00A259EC">
        <w:rPr>
          <w:rFonts w:ascii="Times New Roman" w:eastAsia="Times New Roman" w:hAnsi="Times New Roman" w:cs="Arial"/>
          <w:sz w:val="24"/>
          <w:szCs w:val="24"/>
          <w:lang w:eastAsia="lv-LV"/>
        </w:rPr>
        <w:t>Veicināt mācību motivācijas paaugstināšanos skolēniem</w:t>
      </w:r>
      <w:r w:rsidR="003F661F" w:rsidRPr="003F661F">
        <w:rPr>
          <w:rFonts w:ascii="Times New Roman" w:eastAsia="Times New Roman" w:hAnsi="Times New Roman" w:cs="Arial"/>
          <w:sz w:val="24"/>
          <w:szCs w:val="24"/>
          <w:lang w:eastAsia="lv-LV"/>
        </w:rPr>
        <w:t>;</w:t>
      </w:r>
    </w:p>
    <w:p w:rsidR="004C0771" w:rsidRPr="001F6F6F" w:rsidRDefault="003F661F"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4</w:t>
      </w:r>
      <w:r w:rsidR="004C077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4C0771" w:rsidRPr="0002527B">
        <w:rPr>
          <w:rFonts w:ascii="Times New Roman" w:eastAsia="Times New Roman" w:hAnsi="Times New Roman" w:cs="Times New Roman"/>
          <w:sz w:val="24"/>
          <w:szCs w:val="24"/>
          <w:lang w:eastAsia="lv-LV"/>
        </w:rPr>
        <w:t>Pilnveidot saziņas iespējas izmantojot e-klasi starp pedagogiem un vecākiem.</w:t>
      </w:r>
    </w:p>
    <w:p w:rsidR="00C260B4" w:rsidRDefault="00C260B4" w:rsidP="00C96DAF">
      <w:pPr>
        <w:spacing w:after="0"/>
        <w:jc w:val="both"/>
        <w:rPr>
          <w:rFonts w:ascii="Times New Roman" w:eastAsia="Times New Roman" w:hAnsi="Times New Roman" w:cs="Times New Roman"/>
          <w:sz w:val="24"/>
          <w:szCs w:val="24"/>
          <w:u w:val="single"/>
          <w:lang w:eastAsia="lv-LV"/>
        </w:rPr>
      </w:pPr>
    </w:p>
    <w:p w:rsidR="00C22420" w:rsidRPr="00C22420" w:rsidRDefault="0080333E" w:rsidP="00C96DAF">
      <w:pPr>
        <w:spacing w:after="0"/>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u w:val="single"/>
          <w:lang w:eastAsia="lv-LV"/>
        </w:rPr>
        <w:t xml:space="preserve">Vērtējums </w:t>
      </w:r>
      <w:r w:rsidR="004C0771" w:rsidRPr="0002527B">
        <w:rPr>
          <w:rFonts w:ascii="Times New Roman" w:eastAsia="Times New Roman" w:hAnsi="Times New Roman" w:cs="Times New Roman"/>
          <w:sz w:val="24"/>
          <w:szCs w:val="24"/>
          <w:lang w:eastAsia="lv-LV"/>
        </w:rPr>
        <w:t xml:space="preserve"> </w:t>
      </w:r>
      <w:r w:rsidR="004C0771" w:rsidRPr="0002527B">
        <w:rPr>
          <w:rFonts w:ascii="Times New Roman" w:eastAsia="Times New Roman" w:hAnsi="Times New Roman" w:cs="Times New Roman"/>
          <w:i/>
          <w:sz w:val="24"/>
          <w:szCs w:val="24"/>
          <w:lang w:eastAsia="lv-LV"/>
        </w:rPr>
        <w:t xml:space="preserve">Mācīšana un mācīšanās – </w:t>
      </w:r>
      <w:r w:rsidR="00E660A8">
        <w:rPr>
          <w:rFonts w:ascii="Times New Roman" w:eastAsia="Times New Roman" w:hAnsi="Times New Roman" w:cs="Times New Roman"/>
          <w:i/>
          <w:sz w:val="24"/>
          <w:szCs w:val="24"/>
          <w:lang w:eastAsia="lv-LV"/>
        </w:rPr>
        <w:t>3.</w:t>
      </w:r>
      <w:r w:rsidR="004C0771" w:rsidRPr="0002527B">
        <w:rPr>
          <w:rFonts w:ascii="Times New Roman" w:eastAsia="Times New Roman" w:hAnsi="Times New Roman" w:cs="Times New Roman"/>
          <w:i/>
          <w:sz w:val="24"/>
          <w:szCs w:val="24"/>
          <w:lang w:eastAsia="lv-LV"/>
        </w:rPr>
        <w:t xml:space="preserve">2.2. Mācīšanās kvalitāte </w:t>
      </w:r>
      <w:r w:rsidR="004C0771" w:rsidRPr="0002527B">
        <w:rPr>
          <w:rFonts w:ascii="Times New Roman" w:eastAsia="Times New Roman" w:hAnsi="Times New Roman" w:cs="Times New Roman"/>
          <w:b/>
          <w:sz w:val="24"/>
          <w:szCs w:val="24"/>
          <w:lang w:eastAsia="lv-LV"/>
        </w:rPr>
        <w:t>– labi.</w:t>
      </w:r>
    </w:p>
    <w:p w:rsidR="00DE62BE" w:rsidRDefault="00DE62BE" w:rsidP="00C96DAF">
      <w:pPr>
        <w:spacing w:after="0"/>
        <w:jc w:val="both"/>
        <w:rPr>
          <w:rFonts w:ascii="Times New Roman" w:eastAsia="Times New Roman" w:hAnsi="Times New Roman" w:cs="Times New Roman"/>
          <w:b/>
          <w:sz w:val="24"/>
          <w:szCs w:val="24"/>
          <w:lang w:eastAsia="lv-LV"/>
        </w:rPr>
      </w:pPr>
    </w:p>
    <w:p w:rsidR="004C0771" w:rsidRPr="00DE62BE" w:rsidRDefault="00DE62BE" w:rsidP="00DE62BE">
      <w:pPr>
        <w:spacing w:after="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00437728">
        <w:rPr>
          <w:rFonts w:ascii="Times New Roman" w:eastAsia="Times New Roman" w:hAnsi="Times New Roman" w:cs="Times New Roman"/>
          <w:b/>
          <w:sz w:val="24"/>
          <w:szCs w:val="24"/>
          <w:lang w:eastAsia="lv-LV"/>
        </w:rPr>
        <w:t>3.</w:t>
      </w:r>
      <w:r w:rsidR="00226E1E">
        <w:rPr>
          <w:rFonts w:ascii="Times New Roman" w:eastAsia="Times New Roman" w:hAnsi="Times New Roman" w:cs="Times New Roman"/>
          <w:b/>
          <w:sz w:val="24"/>
          <w:szCs w:val="24"/>
          <w:lang w:eastAsia="lv-LV"/>
        </w:rPr>
        <w:t>2.3. v</w:t>
      </w:r>
      <w:r w:rsidR="00E36B21" w:rsidRPr="0002527B">
        <w:rPr>
          <w:rFonts w:ascii="Times New Roman" w:eastAsia="Times New Roman" w:hAnsi="Times New Roman" w:cs="Times New Roman"/>
          <w:b/>
          <w:sz w:val="24"/>
          <w:szCs w:val="24"/>
          <w:lang w:eastAsia="lv-LV"/>
        </w:rPr>
        <w:t>ērtēšana kā mācību procesa sastāvdaļa</w:t>
      </w:r>
      <w:r w:rsidR="00226E1E">
        <w:rPr>
          <w:rFonts w:ascii="Times New Roman" w:eastAsia="Times New Roman" w:hAnsi="Times New Roman" w:cs="Times New Roman"/>
          <w:b/>
          <w:sz w:val="24"/>
          <w:szCs w:val="24"/>
          <w:lang w:eastAsia="lv-LV"/>
        </w:rPr>
        <w:t>;</w:t>
      </w:r>
    </w:p>
    <w:p w:rsidR="00E36B21" w:rsidRPr="004C0771" w:rsidRDefault="004C0771"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FF0000"/>
          <w:sz w:val="24"/>
          <w:szCs w:val="24"/>
          <w:lang w:eastAsia="lv-LV"/>
        </w:rPr>
        <w:t xml:space="preserve">     </w:t>
      </w:r>
      <w:r w:rsidRPr="004C0771">
        <w:rPr>
          <w:rFonts w:ascii="Times New Roman" w:eastAsia="Times New Roman" w:hAnsi="Times New Roman" w:cs="Times New Roman"/>
          <w:sz w:val="24"/>
          <w:szCs w:val="24"/>
          <w:lang w:eastAsia="lv-LV"/>
        </w:rPr>
        <w:t>Skolotāji</w:t>
      </w:r>
      <w:r w:rsidRPr="004C0771">
        <w:rPr>
          <w:rFonts w:ascii="Times New Roman" w:eastAsia="Times New Roman" w:hAnsi="Times New Roman" w:cs="Arial"/>
          <w:sz w:val="24"/>
          <w:szCs w:val="24"/>
          <w:lang w:eastAsia="lv-LV"/>
        </w:rPr>
        <w:t xml:space="preserve"> sistemātiski vērtē skolēnu mācību sasniegumus, ievērojot valstī un skolā noteikto vērtēšanas kārtību. Vērtēšanas pārbaudes formas un metodes atbilst skolēnu vecumam un mācību priekšmeta specifikai</w:t>
      </w:r>
      <w:r w:rsidRPr="004C0771">
        <w:rPr>
          <w:rFonts w:ascii="Times New Roman" w:eastAsia="Times New Roman" w:hAnsi="Times New Roman" w:cs="Times New Roman"/>
          <w:sz w:val="24"/>
          <w:szCs w:val="24"/>
          <w:lang w:eastAsia="lv-LV"/>
        </w:rPr>
        <w:t xml:space="preserve">. Katra mācību gada sākumā skolēni </w:t>
      </w:r>
      <w:r>
        <w:rPr>
          <w:rFonts w:ascii="Times New Roman" w:eastAsia="Times New Roman" w:hAnsi="Times New Roman" w:cs="Times New Roman"/>
          <w:sz w:val="24"/>
          <w:szCs w:val="24"/>
          <w:lang w:eastAsia="lv-LV"/>
        </w:rPr>
        <w:t xml:space="preserve">ir </w:t>
      </w:r>
      <w:r w:rsidRPr="004C0771">
        <w:rPr>
          <w:rFonts w:ascii="Times New Roman" w:eastAsia="Times New Roman" w:hAnsi="Times New Roman" w:cs="Times New Roman"/>
          <w:sz w:val="24"/>
          <w:szCs w:val="24"/>
          <w:lang w:eastAsia="lv-LV"/>
        </w:rPr>
        <w:t>informēti par vērtēšanas kārtību , mācību sasniegumu uzlabošanas iespējām.</w:t>
      </w:r>
    </w:p>
    <w:p w:rsidR="00E36B21" w:rsidRDefault="00E36B21"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Skolā ir </w:t>
      </w:r>
      <w:r w:rsidRPr="0002527B">
        <w:rPr>
          <w:rFonts w:ascii="Times New Roman" w:eastAsia="Times New Roman" w:hAnsi="Times New Roman" w:cs="Times New Roman"/>
          <w:sz w:val="24"/>
          <w:szCs w:val="24"/>
          <w:lang w:eastAsia="lv-LV"/>
        </w:rPr>
        <w:t>izstrādāta</w:t>
      </w:r>
      <w:r w:rsidR="00262A26">
        <w:rPr>
          <w:rFonts w:ascii="Times New Roman" w:eastAsia="Times New Roman" w:hAnsi="Times New Roman" w:cs="Times New Roman"/>
          <w:sz w:val="24"/>
          <w:szCs w:val="24"/>
          <w:lang w:eastAsia="lv-LV"/>
        </w:rPr>
        <w:t xml:space="preserve"> skolēnu</w:t>
      </w:r>
      <w:r w:rsidRPr="0002527B">
        <w:rPr>
          <w:rFonts w:ascii="Times New Roman" w:eastAsia="Times New Roman" w:hAnsi="Times New Roman" w:cs="Times New Roman"/>
          <w:sz w:val="24"/>
          <w:szCs w:val="24"/>
          <w:lang w:eastAsia="lv-LV"/>
        </w:rPr>
        <w:t xml:space="preserve"> zināšanu vērtēšanas kārtība. Tajā iekļauta pamatizglītības programmas un speciālo pamatizglītības programmas izglītojamo zināšanu vērtēšana. </w:t>
      </w:r>
    </w:p>
    <w:p w:rsidR="00E36B21" w:rsidRPr="004C0771" w:rsidRDefault="00E36B21" w:rsidP="00C96DAF">
      <w:pPr>
        <w:spacing w:after="0"/>
        <w:ind w:firstLine="720"/>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Pedagogi ievēro </w:t>
      </w:r>
      <w:r w:rsidR="00262A26">
        <w:rPr>
          <w:rFonts w:ascii="Times New Roman" w:eastAsia="Times New Roman" w:hAnsi="Times New Roman" w:cs="Times New Roman"/>
          <w:sz w:val="24"/>
          <w:szCs w:val="24"/>
          <w:lang w:eastAsia="lv-LV"/>
        </w:rPr>
        <w:t xml:space="preserve">skolā </w:t>
      </w:r>
      <w:r w:rsidRPr="0002527B">
        <w:rPr>
          <w:rFonts w:ascii="Times New Roman" w:eastAsia="Times New Roman" w:hAnsi="Times New Roman" w:cs="Times New Roman"/>
          <w:sz w:val="24"/>
          <w:szCs w:val="24"/>
          <w:lang w:eastAsia="lv-LV"/>
        </w:rPr>
        <w:t xml:space="preserve">noteiktās prasības pārbaudes darbu veidošanai un mācību sasniegumu vērtēšanai. Pēc katra pārbaudes darba pedagogi pamato un izskaidro katra </w:t>
      </w:r>
      <w:r w:rsidR="00262A26">
        <w:rPr>
          <w:rFonts w:ascii="Times New Roman" w:eastAsia="Times New Roman" w:hAnsi="Times New Roman" w:cs="Times New Roman"/>
          <w:sz w:val="24"/>
          <w:szCs w:val="24"/>
          <w:lang w:eastAsia="lv-LV"/>
        </w:rPr>
        <w:t>skolēna</w:t>
      </w:r>
      <w:r w:rsidR="00262A26" w:rsidRPr="00A259EC">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darba vērtējumu. </w:t>
      </w:r>
      <w:r w:rsidR="00262A26">
        <w:rPr>
          <w:rFonts w:ascii="Times New Roman" w:eastAsia="Times New Roman" w:hAnsi="Times New Roman" w:cs="Times New Roman"/>
          <w:sz w:val="24"/>
          <w:szCs w:val="24"/>
          <w:lang w:eastAsia="lv-LV"/>
        </w:rPr>
        <w:t>Skolēni</w:t>
      </w:r>
      <w:r w:rsidR="00262A26" w:rsidRPr="00A259EC">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zina mācību sasniegumu vērtēšanas kārtību un vērtēšanas kritērijus.</w:t>
      </w:r>
      <w:r w:rsidR="004C0771" w:rsidRPr="004C0771">
        <w:rPr>
          <w:rFonts w:ascii="Times New Roman" w:eastAsia="Times New Roman" w:hAnsi="Times New Roman" w:cs="Times New Roman"/>
          <w:color w:val="FF0000"/>
          <w:sz w:val="24"/>
          <w:szCs w:val="24"/>
          <w:lang w:eastAsia="lv-LV"/>
        </w:rPr>
        <w:t xml:space="preserve"> </w:t>
      </w:r>
      <w:r w:rsidR="004C0771" w:rsidRPr="004C0771">
        <w:rPr>
          <w:rFonts w:ascii="Times New Roman" w:eastAsia="Times New Roman" w:hAnsi="Times New Roman" w:cs="Times New Roman"/>
          <w:sz w:val="24"/>
          <w:szCs w:val="24"/>
          <w:lang w:eastAsia="lv-LV"/>
        </w:rPr>
        <w:t xml:space="preserve">Vērtēšana tiek atspoguļota e-klases žurnālos. </w:t>
      </w:r>
    </w:p>
    <w:p w:rsidR="00E36B21" w:rsidRPr="004C499C" w:rsidRDefault="00E36B21" w:rsidP="00C96DAF">
      <w:pPr>
        <w:spacing w:after="0"/>
        <w:ind w:firstLine="720"/>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Pedagogi sistemātiski uzskaita </w:t>
      </w:r>
      <w:r w:rsidR="00262A26">
        <w:rPr>
          <w:rFonts w:ascii="Times New Roman" w:eastAsia="Times New Roman" w:hAnsi="Times New Roman" w:cs="Times New Roman"/>
          <w:sz w:val="24"/>
          <w:szCs w:val="24"/>
          <w:lang w:eastAsia="lv-LV"/>
        </w:rPr>
        <w:t>skolēnu</w:t>
      </w:r>
      <w:r w:rsidR="00262A26" w:rsidRPr="00A259EC">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vērtējumus un reizi mēnesī Apspriedē pie vadības informē par grūtībām, kas konkrētam </w:t>
      </w:r>
      <w:r w:rsidR="00262A26">
        <w:rPr>
          <w:rFonts w:ascii="Times New Roman" w:eastAsia="Times New Roman" w:hAnsi="Times New Roman" w:cs="Times New Roman"/>
          <w:sz w:val="24"/>
          <w:szCs w:val="24"/>
          <w:lang w:eastAsia="lv-LV"/>
        </w:rPr>
        <w:t>skolēnam</w:t>
      </w:r>
      <w:r w:rsidR="00262A26" w:rsidRPr="00A259EC">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traucē sekmīgi apgūt atbilstošo izglītības programmu. Vērtējumu uzskaite sistemātiski tiek pārraudzīta. R</w:t>
      </w:r>
      <w:r w:rsidR="00262A26">
        <w:rPr>
          <w:rFonts w:ascii="Times New Roman" w:eastAsia="Times New Roman" w:hAnsi="Times New Roman" w:cs="Times New Roman"/>
          <w:sz w:val="24"/>
          <w:szCs w:val="24"/>
          <w:lang w:eastAsia="lv-LV"/>
        </w:rPr>
        <w:t>eizi divos mēnešos tiek apkopoti</w:t>
      </w:r>
      <w:r w:rsidRPr="0002527B">
        <w:rPr>
          <w:rFonts w:ascii="Times New Roman" w:eastAsia="Times New Roman" w:hAnsi="Times New Roman" w:cs="Times New Roman"/>
          <w:sz w:val="24"/>
          <w:szCs w:val="24"/>
          <w:lang w:eastAsia="lv-LV"/>
        </w:rPr>
        <w:t xml:space="preserve"> </w:t>
      </w:r>
      <w:r w:rsidR="00262A26">
        <w:rPr>
          <w:rFonts w:ascii="Times New Roman" w:eastAsia="Times New Roman" w:hAnsi="Times New Roman" w:cs="Times New Roman"/>
          <w:sz w:val="24"/>
          <w:szCs w:val="24"/>
          <w:lang w:eastAsia="lv-LV"/>
        </w:rPr>
        <w:t>skolēnu</w:t>
      </w:r>
      <w:r w:rsidR="00262A26" w:rsidRPr="00A259EC">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mācību sasniegumi. Tie tiek nosūtīti vecākiem, i</w:t>
      </w:r>
      <w:r w:rsidR="004C499C">
        <w:rPr>
          <w:rFonts w:ascii="Times New Roman" w:eastAsia="Times New Roman" w:hAnsi="Times New Roman" w:cs="Times New Roman"/>
          <w:sz w:val="24"/>
          <w:szCs w:val="24"/>
          <w:lang w:eastAsia="lv-LV"/>
        </w:rPr>
        <w:t>zmantojot skolēna dienasgrāmatu</w:t>
      </w:r>
      <w:r w:rsidR="004C499C" w:rsidRPr="004C499C">
        <w:rPr>
          <w:rFonts w:ascii="Times New Roman" w:eastAsia="Times New Roman" w:hAnsi="Times New Roman" w:cs="Times New Roman"/>
          <w:sz w:val="24"/>
          <w:szCs w:val="24"/>
          <w:lang w:eastAsia="lv-LV"/>
        </w:rPr>
        <w:t xml:space="preserve">, </w:t>
      </w:r>
      <w:r w:rsidR="004C499C" w:rsidRPr="004C0771">
        <w:rPr>
          <w:rFonts w:ascii="Times New Roman" w:eastAsia="Times New Roman" w:hAnsi="Times New Roman" w:cs="Times New Roman"/>
          <w:sz w:val="24"/>
          <w:szCs w:val="24"/>
          <w:lang w:eastAsia="lv-LV"/>
        </w:rPr>
        <w:t>e-klasē, ne retāk k</w:t>
      </w:r>
      <w:r w:rsidR="004C499C" w:rsidRPr="004C499C">
        <w:rPr>
          <w:rFonts w:ascii="Times New Roman" w:eastAsia="Times New Roman" w:hAnsi="Times New Roman" w:cs="Times New Roman"/>
          <w:sz w:val="24"/>
          <w:szCs w:val="24"/>
          <w:lang w:eastAsia="lv-LV"/>
        </w:rPr>
        <w:t>ā reizi mēnesī sekmju izrakstos</w:t>
      </w:r>
      <w:r w:rsidR="004C499C">
        <w:rPr>
          <w:rFonts w:ascii="Times New Roman" w:eastAsia="Times New Roman" w:hAnsi="Times New Roman" w:cs="Times New Roman"/>
          <w:color w:val="FF0000"/>
          <w:sz w:val="24"/>
          <w:szCs w:val="24"/>
          <w:lang w:eastAsia="lv-LV"/>
        </w:rPr>
        <w:t>.</w:t>
      </w:r>
      <w:r w:rsidR="004C499C" w:rsidRPr="004C0771">
        <w:rPr>
          <w:rFonts w:ascii="Times New Roman" w:eastAsia="Times New Roman" w:hAnsi="Times New Roman" w:cs="Times New Roman"/>
          <w:color w:val="FF0000"/>
          <w:sz w:val="24"/>
          <w:szCs w:val="24"/>
          <w:lang w:eastAsia="lv-LV"/>
        </w:rPr>
        <w:t xml:space="preserve"> </w:t>
      </w:r>
    </w:p>
    <w:p w:rsidR="00E36B21" w:rsidRPr="0002527B" w:rsidRDefault="00E36B21"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1.sesmetra beigās un mācību gada noslēgumā tiek izvirzīti uzdevumi turpmākai mācību procesa pilnveidei, kurā tiek izmantota </w:t>
      </w:r>
      <w:r w:rsidR="00262A26">
        <w:rPr>
          <w:rFonts w:ascii="Times New Roman" w:eastAsia="Times New Roman" w:hAnsi="Times New Roman" w:cs="Times New Roman"/>
          <w:sz w:val="24"/>
          <w:szCs w:val="24"/>
          <w:lang w:eastAsia="lv-LV"/>
        </w:rPr>
        <w:t>skolēnu</w:t>
      </w:r>
      <w:r w:rsidR="00262A26" w:rsidRPr="00A259EC">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mācību sasniegumu analīze. Pedagoģiskās padomes sēdē klašu audzinātāji informē padomi par audzināmās klases sasniegumiem, minot katra skolēna sasniegumus pēc vienotas anketas.</w:t>
      </w:r>
    </w:p>
    <w:p w:rsidR="00E36B21" w:rsidRPr="00E36B21" w:rsidRDefault="00E36B21"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262A26">
        <w:rPr>
          <w:rFonts w:ascii="Times New Roman" w:eastAsia="Times New Roman" w:hAnsi="Times New Roman" w:cs="Times New Roman"/>
          <w:sz w:val="24"/>
          <w:szCs w:val="24"/>
          <w:lang w:eastAsia="lv-LV"/>
        </w:rPr>
        <w:t>Klašu</w:t>
      </w:r>
      <w:r w:rsidRPr="0002527B">
        <w:rPr>
          <w:rFonts w:ascii="Times New Roman" w:eastAsia="Times New Roman" w:hAnsi="Times New Roman" w:cs="Times New Roman"/>
          <w:sz w:val="24"/>
          <w:szCs w:val="24"/>
          <w:lang w:eastAsia="lv-LV"/>
        </w:rPr>
        <w:t xml:space="preserve"> audzinātāji regulāri iepazīstina </w:t>
      </w:r>
      <w:r w:rsidR="00262A26" w:rsidRPr="00A259EC">
        <w:rPr>
          <w:rFonts w:ascii="Times New Roman" w:eastAsia="Times New Roman" w:hAnsi="Times New Roman" w:cs="Times New Roman"/>
          <w:sz w:val="24"/>
          <w:szCs w:val="24"/>
          <w:lang w:eastAsia="lv-LV"/>
        </w:rPr>
        <w:t xml:space="preserve">skolēnus </w:t>
      </w:r>
      <w:r w:rsidRPr="0002527B">
        <w:rPr>
          <w:rFonts w:ascii="Times New Roman" w:eastAsia="Times New Roman" w:hAnsi="Times New Roman" w:cs="Times New Roman"/>
          <w:sz w:val="24"/>
          <w:szCs w:val="24"/>
          <w:lang w:eastAsia="lv-LV"/>
        </w:rPr>
        <w:t>un</w:t>
      </w:r>
      <w:r w:rsidR="00262A26">
        <w:rPr>
          <w:rFonts w:ascii="Times New Roman" w:eastAsia="Times New Roman" w:hAnsi="Times New Roman" w:cs="Times New Roman"/>
          <w:sz w:val="24"/>
          <w:szCs w:val="24"/>
          <w:lang w:eastAsia="lv-LV"/>
        </w:rPr>
        <w:t xml:space="preserve"> to</w:t>
      </w:r>
      <w:r w:rsidRPr="0002527B">
        <w:rPr>
          <w:rFonts w:ascii="Times New Roman" w:eastAsia="Times New Roman" w:hAnsi="Times New Roman" w:cs="Times New Roman"/>
          <w:sz w:val="24"/>
          <w:szCs w:val="24"/>
          <w:lang w:eastAsia="lv-LV"/>
        </w:rPr>
        <w:t xml:space="preserve"> vecākus ar mācīb</w:t>
      </w:r>
      <w:r>
        <w:rPr>
          <w:rFonts w:ascii="Times New Roman" w:eastAsia="Times New Roman" w:hAnsi="Times New Roman" w:cs="Times New Roman"/>
          <w:sz w:val="24"/>
          <w:szCs w:val="24"/>
          <w:lang w:eastAsia="lv-LV"/>
        </w:rPr>
        <w:t xml:space="preserve">u sasniegumiem un to dinamiku. </w:t>
      </w:r>
    </w:p>
    <w:p w:rsidR="004C499C" w:rsidRDefault="004C499C" w:rsidP="00C96DAF">
      <w:pPr>
        <w:autoSpaceDE w:val="0"/>
        <w:autoSpaceDN w:val="0"/>
        <w:adjustRightInd w:val="0"/>
        <w:spacing w:after="0"/>
        <w:jc w:val="both"/>
        <w:rPr>
          <w:rFonts w:ascii="Times New Roman" w:eastAsia="Times New Roman" w:hAnsi="Times New Roman" w:cs="Times New Roman"/>
          <w:bCs/>
          <w:sz w:val="23"/>
          <w:szCs w:val="23"/>
          <w:u w:val="single"/>
          <w:lang w:eastAsia="lv-LV"/>
        </w:rPr>
      </w:pPr>
    </w:p>
    <w:p w:rsidR="004C499C" w:rsidRPr="00A259EC" w:rsidRDefault="004C499C" w:rsidP="00C96DAF">
      <w:pPr>
        <w:autoSpaceDE w:val="0"/>
        <w:autoSpaceDN w:val="0"/>
        <w:adjustRightInd w:val="0"/>
        <w:spacing w:after="0"/>
        <w:jc w:val="both"/>
        <w:rPr>
          <w:rFonts w:ascii="Times New Roman" w:eastAsia="Times New Roman" w:hAnsi="Times New Roman" w:cs="Times New Roman"/>
          <w:bCs/>
          <w:sz w:val="23"/>
          <w:szCs w:val="23"/>
          <w:u w:val="single"/>
          <w:lang w:eastAsia="lv-LV"/>
        </w:rPr>
      </w:pPr>
      <w:r>
        <w:rPr>
          <w:rFonts w:ascii="Times New Roman" w:eastAsia="Times New Roman" w:hAnsi="Times New Roman" w:cs="Times New Roman"/>
          <w:bCs/>
          <w:sz w:val="23"/>
          <w:szCs w:val="23"/>
          <w:u w:val="single"/>
          <w:lang w:eastAsia="lv-LV"/>
        </w:rPr>
        <w:t>Skolas sasniegumi:</w:t>
      </w:r>
    </w:p>
    <w:p w:rsidR="004C499C" w:rsidRPr="004C0771" w:rsidRDefault="004C499C" w:rsidP="00C96DAF">
      <w:pPr>
        <w:numPr>
          <w:ilvl w:val="0"/>
          <w:numId w:val="18"/>
        </w:numPr>
        <w:tabs>
          <w:tab w:val="num" w:pos="426"/>
        </w:tabs>
        <w:spacing w:after="0"/>
        <w:ind w:left="426" w:firstLine="0"/>
        <w:jc w:val="both"/>
        <w:rPr>
          <w:rFonts w:ascii="Times New Roman" w:eastAsia="Times New Roman" w:hAnsi="Times New Roman" w:cs="Times New Roman"/>
          <w:sz w:val="24"/>
          <w:szCs w:val="24"/>
          <w:lang w:eastAsia="lv-LV"/>
        </w:rPr>
      </w:pPr>
      <w:r w:rsidRPr="004C0771">
        <w:rPr>
          <w:rFonts w:ascii="Times New Roman" w:eastAsia="Times New Roman" w:hAnsi="Times New Roman" w:cs="Times New Roman"/>
          <w:sz w:val="24"/>
          <w:szCs w:val="24"/>
          <w:lang w:eastAsia="lv-LV"/>
        </w:rPr>
        <w:t>Ir izstrādāta mācību sasniegumu vērtēšanas</w:t>
      </w:r>
      <w:r w:rsidR="00C260B4">
        <w:rPr>
          <w:rFonts w:ascii="Times New Roman" w:eastAsia="Times New Roman" w:hAnsi="Times New Roman" w:cs="Times New Roman"/>
          <w:sz w:val="24"/>
          <w:szCs w:val="24"/>
          <w:lang w:eastAsia="lv-LV"/>
        </w:rPr>
        <w:t xml:space="preserve"> kārtība;</w:t>
      </w:r>
      <w:r w:rsidRPr="004C0771">
        <w:rPr>
          <w:rFonts w:ascii="Times New Roman" w:eastAsia="Times New Roman" w:hAnsi="Times New Roman" w:cs="Times New Roman"/>
          <w:sz w:val="24"/>
          <w:szCs w:val="24"/>
          <w:lang w:eastAsia="lv-LV"/>
        </w:rPr>
        <w:t xml:space="preserve"> </w:t>
      </w:r>
    </w:p>
    <w:p w:rsidR="004C499C" w:rsidRPr="004C0771" w:rsidRDefault="004C499C" w:rsidP="00C96DAF">
      <w:pPr>
        <w:numPr>
          <w:ilvl w:val="0"/>
          <w:numId w:val="18"/>
        </w:numPr>
        <w:tabs>
          <w:tab w:val="num" w:pos="426"/>
        </w:tabs>
        <w:spacing w:after="0"/>
        <w:ind w:left="426" w:firstLine="0"/>
        <w:jc w:val="both"/>
        <w:rPr>
          <w:rFonts w:ascii="Times New Roman" w:eastAsia="Times New Roman" w:hAnsi="Times New Roman" w:cs="Times New Roman"/>
          <w:sz w:val="24"/>
          <w:szCs w:val="24"/>
          <w:lang w:eastAsia="lv-LV"/>
        </w:rPr>
      </w:pPr>
      <w:r w:rsidRPr="004C0771">
        <w:rPr>
          <w:rFonts w:ascii="Times New Roman" w:eastAsia="Times New Roman" w:hAnsi="Times New Roman" w:cs="Times New Roman"/>
          <w:sz w:val="24"/>
          <w:szCs w:val="24"/>
          <w:lang w:eastAsia="lv-LV"/>
        </w:rPr>
        <w:t>Ieviests un veiksmīgi darbojas e-klases žurnāls.</w:t>
      </w:r>
    </w:p>
    <w:p w:rsidR="004C499C" w:rsidRDefault="004C499C" w:rsidP="00C96DAF">
      <w:pPr>
        <w:spacing w:after="0"/>
        <w:jc w:val="both"/>
        <w:rPr>
          <w:rFonts w:ascii="Times New Roman" w:eastAsia="Times New Roman" w:hAnsi="Times New Roman" w:cs="Times New Roman"/>
          <w:sz w:val="24"/>
          <w:szCs w:val="24"/>
          <w:u w:val="single"/>
          <w:lang w:eastAsia="lv-LV"/>
        </w:rPr>
      </w:pPr>
    </w:p>
    <w:p w:rsidR="00E36B21" w:rsidRPr="00E36B21" w:rsidRDefault="00E36B21" w:rsidP="00C96DAF">
      <w:pPr>
        <w:spacing w:after="0"/>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Turpmākai attīstībai:</w:t>
      </w:r>
    </w:p>
    <w:p w:rsidR="00E36B21" w:rsidRPr="0002527B" w:rsidRDefault="004C499C" w:rsidP="00C96DAF">
      <w:pPr>
        <w:spacing w:after="0"/>
        <w:ind w:left="993" w:hanging="9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1.</w:t>
      </w:r>
      <w:r w:rsidR="00E36B21" w:rsidRPr="0002527B">
        <w:rPr>
          <w:rFonts w:ascii="Times New Roman" w:eastAsia="Times New Roman" w:hAnsi="Times New Roman" w:cs="Times New Roman"/>
          <w:sz w:val="24"/>
          <w:szCs w:val="24"/>
          <w:lang w:eastAsia="lv-LV"/>
        </w:rPr>
        <w:t>Aktualizēt ieskaites darbu nozīmi, gatavojoties pārbaudes darbam tēmas noslēgumā, sniedzot atbalstu un moti</w:t>
      </w:r>
      <w:r w:rsidR="00C260B4">
        <w:rPr>
          <w:rFonts w:ascii="Times New Roman" w:eastAsia="Times New Roman" w:hAnsi="Times New Roman" w:cs="Times New Roman"/>
          <w:sz w:val="24"/>
          <w:szCs w:val="24"/>
          <w:lang w:eastAsia="lv-LV"/>
        </w:rPr>
        <w:t>vējot saņemt augstāku vērtējumu;</w:t>
      </w:r>
    </w:p>
    <w:p w:rsidR="004C499C" w:rsidRDefault="004C499C" w:rsidP="00C96DAF">
      <w:pPr>
        <w:spacing w:after="0"/>
        <w:ind w:left="993" w:hanging="567"/>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 xml:space="preserve">     2. </w:t>
      </w:r>
      <w:r w:rsidR="00E36B21" w:rsidRPr="00E36B21">
        <w:rPr>
          <w:rFonts w:ascii="Times New Roman" w:eastAsia="Times New Roman" w:hAnsi="Times New Roman" w:cs="Times New Roman"/>
          <w:sz w:val="24"/>
          <w:szCs w:val="24"/>
          <w:lang w:eastAsia="lv-LV"/>
        </w:rPr>
        <w:t>Pilnvei</w:t>
      </w:r>
      <w:r w:rsidR="00E36B21">
        <w:rPr>
          <w:rFonts w:ascii="Times New Roman" w:eastAsia="Times New Roman" w:hAnsi="Times New Roman" w:cs="Times New Roman"/>
          <w:sz w:val="24"/>
          <w:szCs w:val="24"/>
          <w:lang w:eastAsia="lv-LV"/>
        </w:rPr>
        <w:t>dot sekmju izraksta ievietošanu</w:t>
      </w:r>
      <w:r w:rsidR="00E36B21" w:rsidRPr="00E36B21">
        <w:rPr>
          <w:rFonts w:ascii="Times New Roman" w:eastAsia="Times New Roman" w:hAnsi="Times New Roman" w:cs="Times New Roman"/>
          <w:sz w:val="24"/>
          <w:szCs w:val="24"/>
          <w:lang w:eastAsia="lv-LV"/>
        </w:rPr>
        <w:t xml:space="preserve"> skolēna dienasgrāmatā, to ielīmējot un pieprasot vecāka parakstu</w:t>
      </w:r>
      <w:r w:rsidR="00C260B4">
        <w:rPr>
          <w:rFonts w:ascii="Times New Roman" w:eastAsia="Times New Roman" w:hAnsi="Times New Roman" w:cs="Times New Roman"/>
          <w:sz w:val="24"/>
          <w:szCs w:val="24"/>
          <w:lang w:eastAsia="lv-LV"/>
        </w:rPr>
        <w:t>;</w:t>
      </w:r>
      <w:r w:rsidRPr="004C499C">
        <w:rPr>
          <w:rFonts w:ascii="Times New Roman" w:eastAsia="Times New Roman" w:hAnsi="Times New Roman" w:cs="Times New Roman"/>
          <w:color w:val="FF0000"/>
          <w:sz w:val="24"/>
          <w:szCs w:val="24"/>
          <w:lang w:eastAsia="lv-LV"/>
        </w:rPr>
        <w:t xml:space="preserve"> </w:t>
      </w:r>
      <w:r>
        <w:rPr>
          <w:rFonts w:ascii="Times New Roman" w:eastAsia="Times New Roman" w:hAnsi="Times New Roman" w:cs="Times New Roman"/>
          <w:color w:val="FF0000"/>
          <w:sz w:val="24"/>
          <w:szCs w:val="24"/>
          <w:lang w:eastAsia="lv-LV"/>
        </w:rPr>
        <w:t xml:space="preserve">                                                                                               </w:t>
      </w:r>
    </w:p>
    <w:p w:rsidR="004C499C" w:rsidRPr="004C0771" w:rsidRDefault="004C499C" w:rsidP="00C96DAF">
      <w:pPr>
        <w:spacing w:after="0"/>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FF0000"/>
          <w:sz w:val="24"/>
          <w:szCs w:val="24"/>
          <w:lang w:eastAsia="lv-LV"/>
        </w:rPr>
        <w:t xml:space="preserve">      </w:t>
      </w:r>
      <w:r w:rsidRPr="004C499C">
        <w:rPr>
          <w:rFonts w:ascii="Times New Roman" w:eastAsia="Times New Roman" w:hAnsi="Times New Roman" w:cs="Times New Roman"/>
          <w:sz w:val="24"/>
          <w:szCs w:val="24"/>
          <w:lang w:eastAsia="lv-LV"/>
        </w:rPr>
        <w:t>3.</w:t>
      </w:r>
      <w:r w:rsidRPr="004C0771">
        <w:rPr>
          <w:rFonts w:ascii="Times New Roman" w:eastAsia="Times New Roman" w:hAnsi="Times New Roman" w:cs="Times New Roman"/>
          <w:sz w:val="24"/>
          <w:szCs w:val="24"/>
          <w:lang w:eastAsia="lv-LV"/>
        </w:rPr>
        <w:t>Vairāk iesaistīt vecākus iepazīstināšanā ar savu bērnu mācību sasniegumiem , izmantojot e-klases piedāvājumus.</w:t>
      </w:r>
    </w:p>
    <w:p w:rsidR="00E36B21" w:rsidRPr="00E36B21" w:rsidRDefault="00E36B21" w:rsidP="00C96DAF">
      <w:pPr>
        <w:spacing w:after="0"/>
        <w:jc w:val="both"/>
        <w:rPr>
          <w:rFonts w:ascii="Times New Roman" w:eastAsia="Times New Roman" w:hAnsi="Times New Roman" w:cs="Times New Roman"/>
          <w:sz w:val="24"/>
          <w:szCs w:val="24"/>
          <w:lang w:eastAsia="lv-LV"/>
        </w:rPr>
      </w:pPr>
    </w:p>
    <w:p w:rsidR="004C0771" w:rsidRPr="004C0771" w:rsidRDefault="0080333E" w:rsidP="00C96DAF">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u w:val="single"/>
          <w:lang w:eastAsia="lv-LV"/>
        </w:rPr>
        <w:t xml:space="preserve">Vērtējums </w:t>
      </w:r>
      <w:r w:rsidR="00E36B21" w:rsidRPr="0002527B">
        <w:rPr>
          <w:rFonts w:ascii="Times New Roman" w:eastAsia="Times New Roman" w:hAnsi="Times New Roman" w:cs="Times New Roman"/>
          <w:sz w:val="24"/>
          <w:szCs w:val="24"/>
          <w:lang w:eastAsia="lv-LV"/>
        </w:rPr>
        <w:t xml:space="preserve"> </w:t>
      </w:r>
      <w:r w:rsidR="00E36B21" w:rsidRPr="0002527B">
        <w:rPr>
          <w:rFonts w:ascii="Times New Roman" w:eastAsia="Times New Roman" w:hAnsi="Times New Roman" w:cs="Times New Roman"/>
          <w:i/>
          <w:sz w:val="24"/>
          <w:szCs w:val="24"/>
          <w:lang w:eastAsia="lv-LV"/>
        </w:rPr>
        <w:t xml:space="preserve">Mācīšana un mācīšanās – </w:t>
      </w:r>
      <w:r w:rsidR="003B38B6">
        <w:rPr>
          <w:rFonts w:ascii="Times New Roman" w:eastAsia="Times New Roman" w:hAnsi="Times New Roman" w:cs="Times New Roman"/>
          <w:i/>
          <w:sz w:val="24"/>
          <w:szCs w:val="24"/>
          <w:lang w:eastAsia="lv-LV"/>
        </w:rPr>
        <w:t>3.</w:t>
      </w:r>
      <w:r w:rsidR="00E36B21" w:rsidRPr="0002527B">
        <w:rPr>
          <w:rFonts w:ascii="Times New Roman" w:eastAsia="Times New Roman" w:hAnsi="Times New Roman" w:cs="Times New Roman"/>
          <w:i/>
          <w:sz w:val="24"/>
          <w:szCs w:val="24"/>
          <w:lang w:eastAsia="lv-LV"/>
        </w:rPr>
        <w:t>2.3. Vērtēšana kā</w:t>
      </w:r>
      <w:r w:rsidR="00E36B21" w:rsidRPr="00E36B21">
        <w:rPr>
          <w:rFonts w:ascii="Times New Roman" w:eastAsia="Times New Roman" w:hAnsi="Times New Roman" w:cs="Times New Roman"/>
          <w:i/>
          <w:sz w:val="24"/>
          <w:szCs w:val="24"/>
          <w:lang w:eastAsia="lv-LV"/>
        </w:rPr>
        <w:t xml:space="preserve"> </w:t>
      </w:r>
      <w:r w:rsidR="00E36B21" w:rsidRPr="0002527B">
        <w:rPr>
          <w:rFonts w:ascii="Times New Roman" w:eastAsia="Times New Roman" w:hAnsi="Times New Roman" w:cs="Times New Roman"/>
          <w:i/>
          <w:sz w:val="24"/>
          <w:szCs w:val="24"/>
          <w:lang w:eastAsia="lv-LV"/>
        </w:rPr>
        <w:t xml:space="preserve">mācību procesa sastāvdaļa </w:t>
      </w:r>
      <w:r w:rsidR="00E36B21" w:rsidRPr="0002527B">
        <w:rPr>
          <w:rFonts w:ascii="Times New Roman" w:eastAsia="Times New Roman" w:hAnsi="Times New Roman" w:cs="Times New Roman"/>
          <w:b/>
          <w:sz w:val="24"/>
          <w:szCs w:val="24"/>
          <w:lang w:eastAsia="lv-LV"/>
        </w:rPr>
        <w:t>–</w:t>
      </w:r>
      <w:r w:rsidR="00E36B21" w:rsidRPr="00E36B21">
        <w:rPr>
          <w:rFonts w:ascii="Times New Roman" w:eastAsia="Times New Roman" w:hAnsi="Times New Roman" w:cs="Times New Roman"/>
          <w:b/>
          <w:sz w:val="24"/>
          <w:szCs w:val="24"/>
          <w:lang w:eastAsia="lv-LV"/>
        </w:rPr>
        <w:t xml:space="preserve"> </w:t>
      </w:r>
      <w:r w:rsidR="004C499C">
        <w:rPr>
          <w:rFonts w:ascii="Times New Roman" w:eastAsia="Times New Roman" w:hAnsi="Times New Roman" w:cs="Times New Roman"/>
          <w:b/>
          <w:sz w:val="24"/>
          <w:szCs w:val="24"/>
          <w:lang w:eastAsia="lv-LV"/>
        </w:rPr>
        <w:t xml:space="preserve">labi. </w:t>
      </w:r>
    </w:p>
    <w:p w:rsidR="00F15BD3" w:rsidRDefault="00F15BD3" w:rsidP="00C96DAF">
      <w:pPr>
        <w:spacing w:after="0"/>
        <w:jc w:val="both"/>
        <w:rPr>
          <w:rFonts w:ascii="Times New Roman" w:eastAsia="Times New Roman" w:hAnsi="Times New Roman" w:cs="Times New Roman"/>
          <w:b/>
          <w:sz w:val="24"/>
          <w:szCs w:val="24"/>
          <w:lang w:eastAsia="lv-LV"/>
        </w:rPr>
      </w:pPr>
    </w:p>
    <w:p w:rsidR="00325205" w:rsidRDefault="00325205" w:rsidP="00C96DAF">
      <w:pPr>
        <w:spacing w:after="0"/>
        <w:jc w:val="both"/>
        <w:rPr>
          <w:rFonts w:ascii="Times New Roman" w:eastAsia="Times New Roman" w:hAnsi="Times New Roman" w:cs="Times New Roman"/>
          <w:b/>
          <w:sz w:val="24"/>
          <w:szCs w:val="24"/>
          <w:lang w:eastAsia="lv-LV"/>
        </w:rPr>
      </w:pPr>
    </w:p>
    <w:p w:rsidR="00325205" w:rsidRDefault="00325205" w:rsidP="00C96DAF">
      <w:pPr>
        <w:spacing w:after="0"/>
        <w:jc w:val="both"/>
        <w:rPr>
          <w:rFonts w:ascii="Times New Roman" w:eastAsia="Times New Roman" w:hAnsi="Times New Roman" w:cs="Times New Roman"/>
          <w:b/>
          <w:sz w:val="24"/>
          <w:szCs w:val="24"/>
          <w:lang w:eastAsia="lv-LV"/>
        </w:rPr>
      </w:pPr>
    </w:p>
    <w:p w:rsidR="00325205" w:rsidRDefault="00325205" w:rsidP="00C96DAF">
      <w:pPr>
        <w:spacing w:after="0"/>
        <w:jc w:val="both"/>
        <w:rPr>
          <w:rFonts w:ascii="Times New Roman" w:eastAsia="Times New Roman" w:hAnsi="Times New Roman" w:cs="Times New Roman"/>
          <w:b/>
          <w:sz w:val="24"/>
          <w:szCs w:val="24"/>
          <w:lang w:eastAsia="lv-LV"/>
        </w:rPr>
      </w:pPr>
    </w:p>
    <w:p w:rsidR="00325205" w:rsidRDefault="00325205" w:rsidP="00C96DAF">
      <w:pPr>
        <w:spacing w:after="0"/>
        <w:jc w:val="both"/>
        <w:rPr>
          <w:rFonts w:ascii="Times New Roman" w:eastAsia="Times New Roman" w:hAnsi="Times New Roman" w:cs="Times New Roman"/>
          <w:b/>
          <w:sz w:val="24"/>
          <w:szCs w:val="24"/>
          <w:lang w:eastAsia="lv-LV"/>
        </w:rPr>
      </w:pPr>
    </w:p>
    <w:p w:rsidR="00325205" w:rsidRDefault="00325205" w:rsidP="00C96DAF">
      <w:pPr>
        <w:spacing w:after="0"/>
        <w:jc w:val="both"/>
        <w:rPr>
          <w:rFonts w:ascii="Times New Roman" w:eastAsia="Times New Roman" w:hAnsi="Times New Roman" w:cs="Times New Roman"/>
          <w:b/>
          <w:sz w:val="24"/>
          <w:szCs w:val="24"/>
          <w:lang w:eastAsia="lv-LV"/>
        </w:rPr>
      </w:pPr>
    </w:p>
    <w:p w:rsidR="00BB6BB3" w:rsidRPr="0002527B" w:rsidRDefault="003C6E5A" w:rsidP="00C96DAF">
      <w:pPr>
        <w:spacing w:after="0"/>
        <w:jc w:val="both"/>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lang w:eastAsia="lv-LV"/>
        </w:rPr>
        <w:lastRenderedPageBreak/>
        <w:t xml:space="preserve"> </w:t>
      </w:r>
      <w:r w:rsidR="00437728">
        <w:rPr>
          <w:rFonts w:ascii="Times New Roman" w:eastAsia="Times New Roman" w:hAnsi="Times New Roman" w:cs="Times New Roman"/>
          <w:b/>
          <w:sz w:val="24"/>
          <w:szCs w:val="24"/>
          <w:lang w:eastAsia="lv-LV"/>
        </w:rPr>
        <w:t>3.</w:t>
      </w:r>
      <w:r w:rsidR="00BB6BB3" w:rsidRPr="0002527B">
        <w:rPr>
          <w:rFonts w:ascii="Times New Roman" w:eastAsia="Times New Roman" w:hAnsi="Times New Roman" w:cs="Times New Roman"/>
          <w:b/>
          <w:sz w:val="24"/>
          <w:szCs w:val="24"/>
          <w:lang w:eastAsia="lv-LV"/>
        </w:rPr>
        <w:t>3</w:t>
      </w:r>
      <w:r w:rsidR="00226E1E">
        <w:rPr>
          <w:rFonts w:ascii="Times New Roman" w:eastAsia="Times New Roman" w:hAnsi="Times New Roman" w:cs="Times New Roman"/>
          <w:b/>
          <w:sz w:val="24"/>
          <w:szCs w:val="24"/>
          <w:u w:val="single"/>
          <w:lang w:eastAsia="lv-LV"/>
        </w:rPr>
        <w:t>. i</w:t>
      </w:r>
      <w:r w:rsidR="00BB6BB3" w:rsidRPr="0002527B">
        <w:rPr>
          <w:rFonts w:ascii="Times New Roman" w:eastAsia="Times New Roman" w:hAnsi="Times New Roman" w:cs="Times New Roman"/>
          <w:b/>
          <w:sz w:val="24"/>
          <w:szCs w:val="24"/>
          <w:u w:val="single"/>
          <w:lang w:eastAsia="lv-LV"/>
        </w:rPr>
        <w:t>zglītojamo sasniegumi</w:t>
      </w:r>
      <w:r w:rsidR="00226E1E">
        <w:rPr>
          <w:rFonts w:ascii="Times New Roman" w:eastAsia="Times New Roman" w:hAnsi="Times New Roman" w:cs="Times New Roman"/>
          <w:b/>
          <w:sz w:val="24"/>
          <w:szCs w:val="24"/>
          <w:u w:val="single"/>
          <w:lang w:eastAsia="lv-LV"/>
        </w:rPr>
        <w:t>:</w:t>
      </w:r>
    </w:p>
    <w:p w:rsidR="00325205" w:rsidRDefault="00226E1E" w:rsidP="00C96DAF">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p>
    <w:p w:rsidR="004C499C" w:rsidRPr="004A3B1F" w:rsidRDefault="00733EC3" w:rsidP="00C96DAF">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3.3</w:t>
      </w:r>
      <w:r w:rsidR="00226E1E">
        <w:rPr>
          <w:rFonts w:ascii="Times New Roman" w:eastAsia="Times New Roman" w:hAnsi="Times New Roman" w:cs="Times New Roman"/>
          <w:b/>
          <w:sz w:val="24"/>
          <w:szCs w:val="24"/>
          <w:lang w:eastAsia="lv-LV"/>
        </w:rPr>
        <w:t>.1. i</w:t>
      </w:r>
      <w:r w:rsidR="00BB6BB3" w:rsidRPr="0002527B">
        <w:rPr>
          <w:rFonts w:ascii="Times New Roman" w:eastAsia="Times New Roman" w:hAnsi="Times New Roman" w:cs="Times New Roman"/>
          <w:b/>
          <w:sz w:val="24"/>
          <w:szCs w:val="24"/>
          <w:lang w:eastAsia="lv-LV"/>
        </w:rPr>
        <w:t>zglīt</w:t>
      </w:r>
      <w:r w:rsidR="005A1244">
        <w:rPr>
          <w:rFonts w:ascii="Times New Roman" w:eastAsia="Times New Roman" w:hAnsi="Times New Roman" w:cs="Times New Roman"/>
          <w:b/>
          <w:sz w:val="24"/>
          <w:szCs w:val="24"/>
          <w:lang w:eastAsia="lv-LV"/>
        </w:rPr>
        <w:t>ojamo sasniegumi ikdienas darbā</w:t>
      </w:r>
      <w:r w:rsidR="00226E1E">
        <w:rPr>
          <w:rFonts w:ascii="Times New Roman" w:eastAsia="Times New Roman" w:hAnsi="Times New Roman" w:cs="Times New Roman"/>
          <w:b/>
          <w:sz w:val="24"/>
          <w:szCs w:val="24"/>
          <w:lang w:eastAsia="lv-LV"/>
        </w:rPr>
        <w:t>;</w:t>
      </w:r>
    </w:p>
    <w:p w:rsidR="00AC2607" w:rsidRPr="00AC2607" w:rsidRDefault="00AC2607" w:rsidP="00AC2607">
      <w:pPr>
        <w:spacing w:after="0"/>
        <w:ind w:firstLine="720"/>
        <w:jc w:val="both"/>
        <w:rPr>
          <w:rFonts w:ascii="Times New Roman" w:eastAsia="Times New Roman" w:hAnsi="Times New Roman" w:cs="Times New Roman"/>
          <w:sz w:val="24"/>
          <w:szCs w:val="24"/>
          <w:lang w:eastAsia="lv-LV"/>
        </w:rPr>
      </w:pPr>
    </w:p>
    <w:p w:rsidR="00AC2607" w:rsidRPr="00AC2607" w:rsidRDefault="00AC2607" w:rsidP="00AC2607">
      <w:pPr>
        <w:spacing w:after="0"/>
        <w:ind w:firstLine="720"/>
        <w:jc w:val="both"/>
        <w:rPr>
          <w:rFonts w:ascii="Times New Roman" w:eastAsia="Times New Roman" w:hAnsi="Times New Roman" w:cs="Times New Roman"/>
          <w:sz w:val="24"/>
          <w:szCs w:val="24"/>
          <w:lang w:eastAsia="lv-LV"/>
        </w:rPr>
      </w:pPr>
      <w:r w:rsidRPr="00AC2607">
        <w:rPr>
          <w:rFonts w:ascii="Times New Roman" w:eastAsia="Times New Roman" w:hAnsi="Times New Roman" w:cs="Times New Roman"/>
          <w:sz w:val="24"/>
          <w:szCs w:val="24"/>
          <w:lang w:eastAsia="lv-LV"/>
        </w:rPr>
        <w:t xml:space="preserve">Skolēnu sasniegumi regulāri tiek analizēti metodisko komisiju, interešu grupu un skolas pedagoģiskās padomes sēdēs. Sasniegumu vērtēšana tiek veikta saskaņā ar vērtēšanas kārtību. Vānes pamatskolas izglītojamo mācību sasniegumi tiek regulāri uzskaitīti elektroniskajā žurnālā e-klase. Vecāki un skolēni ir apmierināti ar elektronisko žurnālu un gandrīz simtprocentīgi ir sistēmas lietotāji. </w:t>
      </w:r>
    </w:p>
    <w:p w:rsidR="004A3B1F" w:rsidRDefault="00AC2607" w:rsidP="00AC2607">
      <w:pPr>
        <w:spacing w:after="0"/>
        <w:ind w:firstLine="720"/>
        <w:jc w:val="both"/>
        <w:rPr>
          <w:rFonts w:ascii="Times New Roman" w:eastAsia="Times New Roman" w:hAnsi="Times New Roman" w:cs="Times New Roman"/>
          <w:sz w:val="24"/>
          <w:szCs w:val="24"/>
          <w:lang w:eastAsia="lv-LV"/>
        </w:rPr>
      </w:pPr>
      <w:r w:rsidRPr="00AC2607">
        <w:rPr>
          <w:rFonts w:ascii="Times New Roman" w:eastAsia="Times New Roman" w:hAnsi="Times New Roman" w:cs="Times New Roman"/>
          <w:sz w:val="24"/>
          <w:szCs w:val="24"/>
          <w:lang w:eastAsia="lv-LV"/>
        </w:rPr>
        <w:t>Pagājušo mācību gadu noslēdzot, sekmība bija 91%, no 66 skolēniem, kuri mācās 1.-9.kl., mācību gadu noslēdzot bija 9% (6 skolēni) ar nepietiekamu vērtējumu, no tiem 3% ( 2 skolēni) vienā priekšmetā, labi un teicami 27% ( 18 skolēni). Klasēs ir integrēti skolēni, kuri mācās pēc speciālo izglītību programmām. Tiem ir izstrādāti individuālās izglītības plāni, un skolēni veiksmīgi integrējas vispārizglītojošas izglītības klasēs, kur jūtas līdzvērtīgi ar pārējiem klases biedriem. Parasti zemāks sekmju līmenis ir salīdzinot ar 1.semestra noslēgumā.  Ikdienas darbā visvairāk nepietiekamo vērtējumu ir literatūrā, latviešu valodā, krievu valodā, Latvijas un pasaules vēsturē, matemātikā, bet vislabākie rādītāji ikdienas darbā ir mājturībā un tehnoloģijās, sportā. Klašu audzinātāji regulāri, visu mācību gadu, seko līdzi skolēnu sekmēm.  Ar rezultātiem regulāri iepazīstina skolēnu vecākus. Katru gadu skolas Ziemassvētku pasākumā un skolas Gada laureātu pasākumā tiek sveikti skolēni, kuriem ir lielākā izaugsme mācību darbā. Nelielais skolēnu skaits klasēs ļauj skolotājam izglītojamiem veltīt vairāk individuālu uzmanību, lai uzlabotu mācību sasniegumus un motivētu sasniegt augstākus rezultātus mācību procesā. Skolā ir noteikta kārtība mācību sasniegumu vērtēšanā. Līdz ar e-klases ieviešanu skolā, izmantojam mācību priekšmetu gada vērtējumu, pārbaudes darbu atskaites, kuras apkopo, analizē un izvirza turpmākā darba uzdevumus atbalsta sniegšanai skolēniem</w:t>
      </w:r>
    </w:p>
    <w:p w:rsidR="00085DC4" w:rsidRDefault="00085DC4" w:rsidP="00AC2607">
      <w:pPr>
        <w:spacing w:after="0"/>
        <w:jc w:val="center"/>
        <w:rPr>
          <w:rFonts w:ascii="Times New Roman" w:eastAsia="Calibri" w:hAnsi="Times New Roman" w:cs="Times New Roman"/>
          <w:b/>
          <w:sz w:val="24"/>
          <w:szCs w:val="24"/>
        </w:rPr>
      </w:pPr>
    </w:p>
    <w:p w:rsidR="00AC2607" w:rsidRPr="00AC2607" w:rsidRDefault="00AC2607" w:rsidP="00AC2607">
      <w:pPr>
        <w:spacing w:after="0"/>
        <w:jc w:val="center"/>
        <w:rPr>
          <w:rFonts w:ascii="Times New Roman" w:eastAsia="Calibri" w:hAnsi="Times New Roman" w:cs="Times New Roman"/>
          <w:b/>
          <w:sz w:val="24"/>
          <w:szCs w:val="24"/>
        </w:rPr>
      </w:pPr>
      <w:r w:rsidRPr="00AC2607">
        <w:rPr>
          <w:rFonts w:ascii="Times New Roman" w:eastAsia="Calibri" w:hAnsi="Times New Roman" w:cs="Times New Roman"/>
          <w:b/>
          <w:sz w:val="24"/>
          <w:szCs w:val="24"/>
        </w:rPr>
        <w:t>Zināšanu apguves līmeņa dinamika pa priekšmetiem</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172"/>
        <w:gridCol w:w="763"/>
        <w:gridCol w:w="709"/>
        <w:gridCol w:w="739"/>
        <w:gridCol w:w="678"/>
        <w:gridCol w:w="739"/>
        <w:gridCol w:w="679"/>
        <w:gridCol w:w="739"/>
        <w:gridCol w:w="678"/>
        <w:gridCol w:w="739"/>
        <w:gridCol w:w="682"/>
      </w:tblGrid>
      <w:tr w:rsidR="00325205" w:rsidRPr="0034277E" w:rsidTr="004924BB">
        <w:trPr>
          <w:trHeight w:val="315"/>
        </w:trPr>
        <w:tc>
          <w:tcPr>
            <w:tcW w:w="1149" w:type="dxa"/>
            <w:vMerge w:val="restart"/>
            <w:tcBorders>
              <w:top w:val="single" w:sz="4" w:space="0" w:color="auto"/>
              <w:left w:val="single" w:sz="4" w:space="0" w:color="auto"/>
              <w:bottom w:val="single" w:sz="4" w:space="0" w:color="auto"/>
              <w:right w:val="single" w:sz="4" w:space="0" w:color="auto"/>
            </w:tcBorders>
            <w:noWrap/>
          </w:tcPr>
          <w:p w:rsidR="00325205" w:rsidRPr="00135918" w:rsidRDefault="00325205" w:rsidP="004924BB">
            <w:pPr>
              <w:spacing w:after="0" w:line="240" w:lineRule="auto"/>
              <w:jc w:val="center"/>
              <w:rPr>
                <w:rFonts w:ascii="Times New Roman" w:eastAsia="Calibri" w:hAnsi="Times New Roman" w:cs="Times New Roman"/>
                <w:sz w:val="20"/>
                <w:szCs w:val="20"/>
                <w:lang w:val="en-US"/>
              </w:rPr>
            </w:pPr>
          </w:p>
          <w:p w:rsidR="00325205" w:rsidRPr="00135918" w:rsidRDefault="00325205" w:rsidP="004924BB">
            <w:pPr>
              <w:jc w:val="center"/>
              <w:rPr>
                <w:rFonts w:ascii="Times New Roman" w:eastAsia="Calibri" w:hAnsi="Times New Roman" w:cs="Times New Roman"/>
                <w:sz w:val="20"/>
                <w:szCs w:val="20"/>
                <w:lang w:val="en-US"/>
              </w:rPr>
            </w:pPr>
            <w:proofErr w:type="spellStart"/>
            <w:r w:rsidRPr="00135918">
              <w:rPr>
                <w:rFonts w:ascii="Times New Roman" w:eastAsia="Calibri" w:hAnsi="Times New Roman" w:cs="Times New Roman"/>
                <w:sz w:val="20"/>
                <w:szCs w:val="20"/>
                <w:lang w:val="en-US"/>
              </w:rPr>
              <w:t>priekšmets</w:t>
            </w:r>
            <w:proofErr w:type="spellEnd"/>
          </w:p>
        </w:tc>
        <w:tc>
          <w:tcPr>
            <w:tcW w:w="1172" w:type="dxa"/>
            <w:vMerge w:val="restart"/>
            <w:tcBorders>
              <w:top w:val="single" w:sz="4" w:space="0" w:color="auto"/>
              <w:left w:val="single" w:sz="4" w:space="0" w:color="auto"/>
              <w:bottom w:val="single" w:sz="4" w:space="0" w:color="auto"/>
              <w:right w:val="single" w:sz="4" w:space="0" w:color="auto"/>
            </w:tcBorders>
            <w:noWrap/>
            <w:hideMark/>
          </w:tcPr>
          <w:p w:rsidR="00325205" w:rsidRPr="00135918" w:rsidRDefault="00325205" w:rsidP="004924BB">
            <w:pPr>
              <w:spacing w:after="0" w:line="240" w:lineRule="auto"/>
              <w:jc w:val="center"/>
              <w:rPr>
                <w:rFonts w:ascii="Times New Roman" w:eastAsia="Calibri" w:hAnsi="Times New Roman" w:cs="Times New Roman"/>
                <w:sz w:val="20"/>
                <w:szCs w:val="20"/>
                <w:lang w:val="en-US"/>
              </w:rPr>
            </w:pPr>
            <w:proofErr w:type="spellStart"/>
            <w:r w:rsidRPr="00135918">
              <w:rPr>
                <w:rFonts w:ascii="Times New Roman" w:eastAsia="Calibri" w:hAnsi="Times New Roman" w:cs="Times New Roman"/>
                <w:sz w:val="20"/>
                <w:szCs w:val="20"/>
                <w:lang w:val="en-US"/>
              </w:rPr>
              <w:t>mācību</w:t>
            </w:r>
            <w:proofErr w:type="spellEnd"/>
          </w:p>
          <w:p w:rsidR="00325205" w:rsidRPr="00135918" w:rsidRDefault="00325205" w:rsidP="004924BB">
            <w:pPr>
              <w:jc w:val="center"/>
              <w:rPr>
                <w:rFonts w:ascii="Times New Roman" w:eastAsia="Calibri" w:hAnsi="Times New Roman" w:cs="Times New Roman"/>
                <w:sz w:val="20"/>
                <w:szCs w:val="20"/>
                <w:lang w:val="en-US"/>
              </w:rPr>
            </w:pPr>
            <w:r w:rsidRPr="00135918">
              <w:rPr>
                <w:rFonts w:ascii="Times New Roman" w:eastAsia="Calibri" w:hAnsi="Times New Roman" w:cs="Times New Roman"/>
                <w:sz w:val="20"/>
                <w:szCs w:val="20"/>
                <w:lang w:val="en-US"/>
              </w:rPr>
              <w:t>gads</w:t>
            </w:r>
          </w:p>
        </w:tc>
        <w:tc>
          <w:tcPr>
            <w:tcW w:w="1472" w:type="dxa"/>
            <w:gridSpan w:val="2"/>
            <w:tcBorders>
              <w:top w:val="single" w:sz="4" w:space="0" w:color="auto"/>
              <w:left w:val="single" w:sz="4" w:space="0" w:color="auto"/>
              <w:bottom w:val="single" w:sz="4" w:space="0" w:color="auto"/>
              <w:right w:val="single" w:sz="4" w:space="0" w:color="auto"/>
            </w:tcBorders>
            <w:noWrap/>
            <w:hideMark/>
          </w:tcPr>
          <w:p w:rsidR="00325205" w:rsidRPr="00135918" w:rsidRDefault="00325205" w:rsidP="004924BB">
            <w:pPr>
              <w:spacing w:after="0" w:line="240" w:lineRule="auto"/>
              <w:jc w:val="center"/>
              <w:rPr>
                <w:rFonts w:ascii="Times New Roman" w:eastAsia="Calibri" w:hAnsi="Times New Roman" w:cs="Times New Roman"/>
                <w:sz w:val="20"/>
                <w:szCs w:val="20"/>
                <w:lang w:val="en-US"/>
              </w:rPr>
            </w:pPr>
            <w:proofErr w:type="spellStart"/>
            <w:r w:rsidRPr="00135918">
              <w:rPr>
                <w:rFonts w:ascii="Times New Roman" w:eastAsia="Calibri" w:hAnsi="Times New Roman" w:cs="Times New Roman"/>
                <w:sz w:val="20"/>
                <w:szCs w:val="20"/>
                <w:lang w:val="en-US"/>
              </w:rPr>
              <w:t>nepietiekams</w:t>
            </w:r>
            <w:proofErr w:type="spellEnd"/>
            <w:r w:rsidRPr="00135918">
              <w:rPr>
                <w:rFonts w:ascii="Times New Roman" w:eastAsia="Calibri" w:hAnsi="Times New Roman" w:cs="Times New Roman"/>
                <w:sz w:val="20"/>
                <w:szCs w:val="20"/>
                <w:lang w:val="en-US"/>
              </w:rPr>
              <w:t xml:space="preserve"> %</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325205" w:rsidRPr="00135918" w:rsidRDefault="00325205" w:rsidP="004924BB">
            <w:pPr>
              <w:spacing w:after="0" w:line="240" w:lineRule="auto"/>
              <w:jc w:val="center"/>
              <w:rPr>
                <w:rFonts w:ascii="Times New Roman" w:eastAsia="Calibri" w:hAnsi="Times New Roman" w:cs="Times New Roman"/>
                <w:sz w:val="20"/>
                <w:szCs w:val="20"/>
                <w:lang w:val="en-US"/>
              </w:rPr>
            </w:pPr>
            <w:proofErr w:type="spellStart"/>
            <w:r w:rsidRPr="00135918">
              <w:rPr>
                <w:rFonts w:ascii="Times New Roman" w:eastAsia="Calibri" w:hAnsi="Times New Roman" w:cs="Times New Roman"/>
                <w:sz w:val="20"/>
                <w:szCs w:val="20"/>
                <w:lang w:val="en-US"/>
              </w:rPr>
              <w:t>pietiekams</w:t>
            </w:r>
            <w:proofErr w:type="spellEnd"/>
            <w:r w:rsidRPr="00135918">
              <w:rPr>
                <w:rFonts w:ascii="Times New Roman" w:eastAsia="Calibri" w:hAnsi="Times New Roman" w:cs="Times New Roman"/>
                <w:sz w:val="20"/>
                <w:szCs w:val="20"/>
                <w:lang w:val="en-US"/>
              </w:rPr>
              <w:t xml:space="preserve"> %</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325205" w:rsidRPr="00135918" w:rsidRDefault="00325205" w:rsidP="004924BB">
            <w:pPr>
              <w:spacing w:after="0" w:line="240" w:lineRule="auto"/>
              <w:jc w:val="center"/>
              <w:rPr>
                <w:rFonts w:ascii="Times New Roman" w:eastAsia="Calibri" w:hAnsi="Times New Roman" w:cs="Times New Roman"/>
                <w:sz w:val="20"/>
                <w:szCs w:val="20"/>
                <w:lang w:val="en-US"/>
              </w:rPr>
            </w:pPr>
            <w:proofErr w:type="spellStart"/>
            <w:r w:rsidRPr="00135918">
              <w:rPr>
                <w:rFonts w:ascii="Times New Roman" w:eastAsia="Calibri" w:hAnsi="Times New Roman" w:cs="Times New Roman"/>
                <w:sz w:val="20"/>
                <w:szCs w:val="20"/>
                <w:lang w:val="en-US"/>
              </w:rPr>
              <w:t>optimāls</w:t>
            </w:r>
            <w:proofErr w:type="spellEnd"/>
            <w:r w:rsidRPr="00135918">
              <w:rPr>
                <w:rFonts w:ascii="Times New Roman" w:eastAsia="Calibri" w:hAnsi="Times New Roman" w:cs="Times New Roman"/>
                <w:sz w:val="20"/>
                <w:szCs w:val="20"/>
                <w:lang w:val="en-US"/>
              </w:rPr>
              <w:t xml:space="preserve"> %</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325205" w:rsidRPr="00135918" w:rsidRDefault="00325205" w:rsidP="004924BB">
            <w:pPr>
              <w:spacing w:after="0" w:line="240" w:lineRule="auto"/>
              <w:jc w:val="center"/>
              <w:rPr>
                <w:rFonts w:ascii="Times New Roman" w:eastAsia="Calibri" w:hAnsi="Times New Roman" w:cs="Times New Roman"/>
                <w:sz w:val="20"/>
                <w:szCs w:val="20"/>
                <w:lang w:val="en-US"/>
              </w:rPr>
            </w:pPr>
            <w:proofErr w:type="spellStart"/>
            <w:r w:rsidRPr="00135918">
              <w:rPr>
                <w:rFonts w:ascii="Times New Roman" w:eastAsia="Calibri" w:hAnsi="Times New Roman" w:cs="Times New Roman"/>
                <w:sz w:val="20"/>
                <w:szCs w:val="20"/>
                <w:lang w:val="en-US"/>
              </w:rPr>
              <w:t>augsts</w:t>
            </w:r>
            <w:proofErr w:type="spellEnd"/>
            <w:r w:rsidRPr="00135918">
              <w:rPr>
                <w:rFonts w:ascii="Times New Roman" w:eastAsia="Calibri" w:hAnsi="Times New Roman" w:cs="Times New Roman"/>
                <w:sz w:val="20"/>
                <w:szCs w:val="20"/>
                <w:lang w:val="en-US"/>
              </w:rPr>
              <w:t xml:space="preserve"> %</w:t>
            </w:r>
          </w:p>
        </w:tc>
        <w:tc>
          <w:tcPr>
            <w:tcW w:w="1421" w:type="dxa"/>
            <w:gridSpan w:val="2"/>
            <w:tcBorders>
              <w:top w:val="single" w:sz="4" w:space="0" w:color="auto"/>
              <w:left w:val="single" w:sz="4" w:space="0" w:color="auto"/>
              <w:bottom w:val="single" w:sz="4" w:space="0" w:color="auto"/>
              <w:right w:val="single" w:sz="4" w:space="0" w:color="auto"/>
            </w:tcBorders>
            <w:noWrap/>
            <w:hideMark/>
          </w:tcPr>
          <w:p w:rsidR="00325205" w:rsidRPr="00135918" w:rsidRDefault="00325205" w:rsidP="004924BB">
            <w:pPr>
              <w:spacing w:after="0" w:line="240" w:lineRule="auto"/>
              <w:jc w:val="center"/>
              <w:rPr>
                <w:rFonts w:ascii="Times New Roman" w:eastAsia="Calibri" w:hAnsi="Times New Roman" w:cs="Times New Roman"/>
                <w:sz w:val="20"/>
                <w:szCs w:val="20"/>
                <w:lang w:val="en-US"/>
              </w:rPr>
            </w:pPr>
            <w:proofErr w:type="spellStart"/>
            <w:r w:rsidRPr="00135918">
              <w:rPr>
                <w:rFonts w:ascii="Times New Roman" w:eastAsia="Calibri" w:hAnsi="Times New Roman" w:cs="Times New Roman"/>
                <w:sz w:val="20"/>
                <w:szCs w:val="20"/>
                <w:lang w:val="en-US"/>
              </w:rPr>
              <w:t>vid.atzīme</w:t>
            </w:r>
            <w:proofErr w:type="spellEnd"/>
          </w:p>
        </w:tc>
      </w:tr>
      <w:tr w:rsidR="00325205" w:rsidRPr="0034277E" w:rsidTr="004924B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5205" w:rsidRPr="00135918" w:rsidRDefault="00325205" w:rsidP="004924BB">
            <w:pPr>
              <w:spacing w:after="0" w:line="240" w:lineRule="auto"/>
              <w:rPr>
                <w:rFonts w:ascii="Times New Roman" w:eastAsia="Calibri"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205" w:rsidRPr="00135918" w:rsidRDefault="00325205" w:rsidP="004924BB">
            <w:pPr>
              <w:spacing w:after="0" w:line="240" w:lineRule="auto"/>
              <w:rPr>
                <w:rFonts w:ascii="Times New Roman" w:eastAsia="Calibri" w:hAnsi="Times New Roman" w:cs="Times New Roman"/>
                <w:sz w:val="20"/>
                <w:szCs w:val="20"/>
                <w:lang w:val="en-US"/>
              </w:rPr>
            </w:pPr>
          </w:p>
        </w:tc>
        <w:tc>
          <w:tcPr>
            <w:tcW w:w="763" w:type="dxa"/>
            <w:tcBorders>
              <w:top w:val="single" w:sz="4" w:space="0" w:color="auto"/>
              <w:left w:val="single" w:sz="4" w:space="0" w:color="auto"/>
              <w:bottom w:val="single" w:sz="4" w:space="0" w:color="auto"/>
              <w:right w:val="single" w:sz="4" w:space="0" w:color="auto"/>
            </w:tcBorders>
            <w:noWrap/>
            <w:hideMark/>
          </w:tcPr>
          <w:p w:rsidR="00325205" w:rsidRPr="00135918" w:rsidRDefault="00325205" w:rsidP="004924BB">
            <w:pPr>
              <w:spacing w:after="0" w:line="240" w:lineRule="auto"/>
              <w:jc w:val="center"/>
              <w:rPr>
                <w:rFonts w:ascii="Times New Roman" w:eastAsia="Calibri" w:hAnsi="Times New Roman" w:cs="Times New Roman"/>
                <w:sz w:val="20"/>
                <w:szCs w:val="20"/>
                <w:lang w:val="en-US"/>
              </w:rPr>
            </w:pPr>
            <w:r w:rsidRPr="00135918">
              <w:rPr>
                <w:rFonts w:ascii="Times New Roman" w:eastAsia="Calibri" w:hAnsi="Times New Roman" w:cs="Times New Roman"/>
                <w:sz w:val="20"/>
                <w:szCs w:val="20"/>
                <w:lang w:val="en-US"/>
              </w:rPr>
              <w:t>1.sem.</w:t>
            </w:r>
          </w:p>
        </w:tc>
        <w:tc>
          <w:tcPr>
            <w:tcW w:w="709" w:type="dxa"/>
            <w:tcBorders>
              <w:top w:val="single" w:sz="4" w:space="0" w:color="auto"/>
              <w:left w:val="single" w:sz="4" w:space="0" w:color="auto"/>
              <w:bottom w:val="single" w:sz="4" w:space="0" w:color="auto"/>
              <w:right w:val="single" w:sz="4" w:space="0" w:color="auto"/>
            </w:tcBorders>
            <w:noWrap/>
            <w:hideMark/>
          </w:tcPr>
          <w:p w:rsidR="00325205" w:rsidRPr="00135918" w:rsidRDefault="00325205" w:rsidP="004924BB">
            <w:pPr>
              <w:spacing w:after="0" w:line="240" w:lineRule="auto"/>
              <w:jc w:val="center"/>
              <w:rPr>
                <w:rFonts w:ascii="Times New Roman" w:eastAsia="Calibri" w:hAnsi="Times New Roman" w:cs="Times New Roman"/>
                <w:sz w:val="20"/>
                <w:szCs w:val="20"/>
                <w:lang w:val="en-US"/>
              </w:rPr>
            </w:pPr>
            <w:r w:rsidRPr="00135918">
              <w:rPr>
                <w:rFonts w:ascii="Times New Roman" w:eastAsia="Calibri" w:hAnsi="Times New Roman" w:cs="Times New Roman"/>
                <w:sz w:val="20"/>
                <w:szCs w:val="20"/>
                <w:lang w:val="en-US"/>
              </w:rPr>
              <w:t>gads</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135918" w:rsidRDefault="00325205" w:rsidP="004924BB">
            <w:pPr>
              <w:spacing w:after="0" w:line="240" w:lineRule="auto"/>
              <w:jc w:val="center"/>
              <w:rPr>
                <w:rFonts w:ascii="Times New Roman" w:eastAsia="Calibri" w:hAnsi="Times New Roman" w:cs="Times New Roman"/>
                <w:sz w:val="20"/>
                <w:szCs w:val="20"/>
                <w:lang w:val="en-US"/>
              </w:rPr>
            </w:pPr>
            <w:r w:rsidRPr="00135918">
              <w:rPr>
                <w:rFonts w:ascii="Times New Roman" w:eastAsia="Calibri" w:hAnsi="Times New Roman" w:cs="Times New Roman"/>
                <w:sz w:val="20"/>
                <w:szCs w:val="20"/>
                <w:lang w:val="en-US"/>
              </w:rPr>
              <w:t>1.sem.</w:t>
            </w:r>
          </w:p>
        </w:tc>
        <w:tc>
          <w:tcPr>
            <w:tcW w:w="678" w:type="dxa"/>
            <w:tcBorders>
              <w:top w:val="single" w:sz="4" w:space="0" w:color="auto"/>
              <w:left w:val="single" w:sz="4" w:space="0" w:color="auto"/>
              <w:bottom w:val="single" w:sz="4" w:space="0" w:color="auto"/>
              <w:right w:val="single" w:sz="4" w:space="0" w:color="auto"/>
            </w:tcBorders>
            <w:noWrap/>
            <w:hideMark/>
          </w:tcPr>
          <w:p w:rsidR="00325205" w:rsidRPr="00135918" w:rsidRDefault="00325205" w:rsidP="004924BB">
            <w:pPr>
              <w:spacing w:after="0" w:line="240" w:lineRule="auto"/>
              <w:jc w:val="center"/>
              <w:rPr>
                <w:rFonts w:ascii="Times New Roman" w:eastAsia="Calibri" w:hAnsi="Times New Roman" w:cs="Times New Roman"/>
                <w:sz w:val="20"/>
                <w:szCs w:val="20"/>
                <w:lang w:val="en-US"/>
              </w:rPr>
            </w:pPr>
            <w:r w:rsidRPr="00135918">
              <w:rPr>
                <w:rFonts w:ascii="Times New Roman" w:eastAsia="Calibri" w:hAnsi="Times New Roman" w:cs="Times New Roman"/>
                <w:sz w:val="20"/>
                <w:szCs w:val="20"/>
                <w:lang w:val="en-US"/>
              </w:rPr>
              <w:t>gads</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135918" w:rsidRDefault="00325205" w:rsidP="004924BB">
            <w:pPr>
              <w:spacing w:after="0" w:line="240" w:lineRule="auto"/>
              <w:jc w:val="center"/>
              <w:rPr>
                <w:rFonts w:ascii="Times New Roman" w:eastAsia="Calibri" w:hAnsi="Times New Roman" w:cs="Times New Roman"/>
                <w:sz w:val="20"/>
                <w:szCs w:val="20"/>
                <w:lang w:val="en-US"/>
              </w:rPr>
            </w:pPr>
            <w:r w:rsidRPr="00135918">
              <w:rPr>
                <w:rFonts w:ascii="Times New Roman" w:eastAsia="Calibri" w:hAnsi="Times New Roman" w:cs="Times New Roman"/>
                <w:sz w:val="20"/>
                <w:szCs w:val="20"/>
                <w:lang w:val="en-US"/>
              </w:rPr>
              <w:t>1.sem.</w:t>
            </w:r>
          </w:p>
        </w:tc>
        <w:tc>
          <w:tcPr>
            <w:tcW w:w="679" w:type="dxa"/>
            <w:tcBorders>
              <w:top w:val="single" w:sz="4" w:space="0" w:color="auto"/>
              <w:left w:val="single" w:sz="4" w:space="0" w:color="auto"/>
              <w:bottom w:val="single" w:sz="4" w:space="0" w:color="auto"/>
              <w:right w:val="single" w:sz="4" w:space="0" w:color="auto"/>
            </w:tcBorders>
            <w:noWrap/>
            <w:hideMark/>
          </w:tcPr>
          <w:p w:rsidR="00325205" w:rsidRPr="00135918" w:rsidRDefault="00325205" w:rsidP="004924BB">
            <w:pPr>
              <w:spacing w:after="0" w:line="240" w:lineRule="auto"/>
              <w:jc w:val="center"/>
              <w:rPr>
                <w:rFonts w:ascii="Times New Roman" w:eastAsia="Calibri" w:hAnsi="Times New Roman" w:cs="Times New Roman"/>
                <w:sz w:val="20"/>
                <w:szCs w:val="20"/>
                <w:lang w:val="en-US"/>
              </w:rPr>
            </w:pPr>
            <w:r w:rsidRPr="00135918">
              <w:rPr>
                <w:rFonts w:ascii="Times New Roman" w:eastAsia="Calibri" w:hAnsi="Times New Roman" w:cs="Times New Roman"/>
                <w:sz w:val="20"/>
                <w:szCs w:val="20"/>
                <w:lang w:val="en-US"/>
              </w:rPr>
              <w:t>gads</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135918" w:rsidRDefault="00325205" w:rsidP="004924BB">
            <w:pPr>
              <w:spacing w:after="0" w:line="240" w:lineRule="auto"/>
              <w:jc w:val="center"/>
              <w:rPr>
                <w:rFonts w:ascii="Times New Roman" w:eastAsia="Calibri" w:hAnsi="Times New Roman" w:cs="Times New Roman"/>
                <w:sz w:val="20"/>
                <w:szCs w:val="20"/>
                <w:lang w:val="en-US"/>
              </w:rPr>
            </w:pPr>
            <w:r w:rsidRPr="00135918">
              <w:rPr>
                <w:rFonts w:ascii="Times New Roman" w:eastAsia="Calibri" w:hAnsi="Times New Roman" w:cs="Times New Roman"/>
                <w:sz w:val="20"/>
                <w:szCs w:val="20"/>
                <w:lang w:val="en-US"/>
              </w:rPr>
              <w:t>1.sem.</w:t>
            </w:r>
          </w:p>
        </w:tc>
        <w:tc>
          <w:tcPr>
            <w:tcW w:w="678" w:type="dxa"/>
            <w:tcBorders>
              <w:top w:val="single" w:sz="4" w:space="0" w:color="auto"/>
              <w:left w:val="single" w:sz="4" w:space="0" w:color="auto"/>
              <w:bottom w:val="single" w:sz="4" w:space="0" w:color="auto"/>
              <w:right w:val="single" w:sz="4" w:space="0" w:color="auto"/>
            </w:tcBorders>
            <w:noWrap/>
            <w:hideMark/>
          </w:tcPr>
          <w:p w:rsidR="00325205" w:rsidRPr="00135918" w:rsidRDefault="00325205" w:rsidP="004924BB">
            <w:pPr>
              <w:spacing w:after="0" w:line="240" w:lineRule="auto"/>
              <w:jc w:val="center"/>
              <w:rPr>
                <w:rFonts w:ascii="Times New Roman" w:eastAsia="Calibri" w:hAnsi="Times New Roman" w:cs="Times New Roman"/>
                <w:sz w:val="20"/>
                <w:szCs w:val="20"/>
                <w:lang w:val="en-US"/>
              </w:rPr>
            </w:pPr>
            <w:r w:rsidRPr="00135918">
              <w:rPr>
                <w:rFonts w:ascii="Times New Roman" w:eastAsia="Calibri" w:hAnsi="Times New Roman" w:cs="Times New Roman"/>
                <w:sz w:val="20"/>
                <w:szCs w:val="20"/>
                <w:lang w:val="en-US"/>
              </w:rPr>
              <w:t>gads</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135918" w:rsidRDefault="00325205" w:rsidP="004924BB">
            <w:pPr>
              <w:spacing w:after="0" w:line="240" w:lineRule="auto"/>
              <w:jc w:val="center"/>
              <w:rPr>
                <w:rFonts w:ascii="Times New Roman" w:eastAsia="Calibri" w:hAnsi="Times New Roman" w:cs="Times New Roman"/>
                <w:sz w:val="20"/>
                <w:szCs w:val="20"/>
                <w:lang w:val="en-US"/>
              </w:rPr>
            </w:pPr>
            <w:r w:rsidRPr="00135918">
              <w:rPr>
                <w:rFonts w:ascii="Times New Roman" w:eastAsia="Calibri" w:hAnsi="Times New Roman" w:cs="Times New Roman"/>
                <w:sz w:val="20"/>
                <w:szCs w:val="20"/>
                <w:lang w:val="en-US"/>
              </w:rPr>
              <w:t>1.sem.</w:t>
            </w:r>
          </w:p>
        </w:tc>
        <w:tc>
          <w:tcPr>
            <w:tcW w:w="682" w:type="dxa"/>
            <w:tcBorders>
              <w:top w:val="single" w:sz="4" w:space="0" w:color="auto"/>
              <w:left w:val="single" w:sz="4" w:space="0" w:color="auto"/>
              <w:bottom w:val="single" w:sz="4" w:space="0" w:color="auto"/>
              <w:right w:val="single" w:sz="4" w:space="0" w:color="auto"/>
            </w:tcBorders>
            <w:noWrap/>
            <w:hideMark/>
          </w:tcPr>
          <w:p w:rsidR="00325205" w:rsidRPr="00135918" w:rsidRDefault="00325205" w:rsidP="004924BB">
            <w:pPr>
              <w:spacing w:after="0" w:line="240" w:lineRule="auto"/>
              <w:jc w:val="center"/>
              <w:rPr>
                <w:rFonts w:ascii="Times New Roman" w:eastAsia="Calibri" w:hAnsi="Times New Roman" w:cs="Times New Roman"/>
                <w:sz w:val="20"/>
                <w:szCs w:val="20"/>
                <w:lang w:val="en-US"/>
              </w:rPr>
            </w:pPr>
            <w:r w:rsidRPr="00135918">
              <w:rPr>
                <w:rFonts w:ascii="Times New Roman" w:eastAsia="Calibri" w:hAnsi="Times New Roman" w:cs="Times New Roman"/>
                <w:sz w:val="20"/>
                <w:szCs w:val="20"/>
                <w:lang w:val="en-US"/>
              </w:rPr>
              <w:t>gads</w:t>
            </w:r>
          </w:p>
        </w:tc>
      </w:tr>
      <w:tr w:rsidR="00325205" w:rsidRPr="0034277E" w:rsidTr="004924BB">
        <w:trPr>
          <w:trHeight w:val="315"/>
        </w:trPr>
        <w:tc>
          <w:tcPr>
            <w:tcW w:w="1149" w:type="dxa"/>
            <w:vMerge w:val="restart"/>
            <w:tcBorders>
              <w:top w:val="single" w:sz="4" w:space="0" w:color="auto"/>
              <w:left w:val="single" w:sz="4" w:space="0" w:color="auto"/>
              <w:bottom w:val="single" w:sz="4" w:space="0" w:color="auto"/>
              <w:right w:val="single" w:sz="4" w:space="0" w:color="auto"/>
            </w:tcBorders>
            <w:noWrap/>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proofErr w:type="spellStart"/>
            <w:r w:rsidRPr="0034277E">
              <w:rPr>
                <w:rFonts w:ascii="Times New Roman" w:eastAsia="Calibri" w:hAnsi="Times New Roman" w:cs="Times New Roman"/>
                <w:sz w:val="20"/>
                <w:szCs w:val="20"/>
                <w:lang w:val="en-US"/>
              </w:rPr>
              <w:t>angļu</w:t>
            </w:r>
            <w:proofErr w:type="spellEnd"/>
            <w:r w:rsidRPr="0034277E">
              <w:rPr>
                <w:rFonts w:ascii="Times New Roman" w:eastAsia="Calibri" w:hAnsi="Times New Roman" w:cs="Times New Roman"/>
                <w:sz w:val="20"/>
                <w:szCs w:val="20"/>
                <w:lang w:val="en-US"/>
              </w:rPr>
              <w:t xml:space="preserve"> </w:t>
            </w:r>
            <w:proofErr w:type="spellStart"/>
            <w:r w:rsidRPr="0034277E">
              <w:rPr>
                <w:rFonts w:ascii="Times New Roman" w:eastAsia="Calibri" w:hAnsi="Times New Roman" w:cs="Times New Roman"/>
                <w:sz w:val="20"/>
                <w:szCs w:val="20"/>
                <w:lang w:val="en-US"/>
              </w:rPr>
              <w:t>valoda</w:t>
            </w:r>
            <w:proofErr w:type="spellEnd"/>
          </w:p>
          <w:p w:rsidR="00325205" w:rsidRPr="0034277E" w:rsidRDefault="00325205" w:rsidP="004924BB">
            <w:pPr>
              <w:spacing w:after="0" w:line="240" w:lineRule="auto"/>
              <w:jc w:val="center"/>
              <w:rPr>
                <w:rFonts w:ascii="Times New Roman" w:eastAsia="Calibri" w:hAnsi="Times New Roman" w:cs="Times New Roman"/>
                <w:sz w:val="20"/>
                <w:szCs w:val="20"/>
                <w:lang w:val="en-US"/>
              </w:rPr>
            </w:pPr>
          </w:p>
        </w:tc>
        <w:tc>
          <w:tcPr>
            <w:tcW w:w="1172"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2016</w:t>
            </w:r>
            <w:proofErr w:type="gramStart"/>
            <w:r w:rsidRPr="0034277E">
              <w:rPr>
                <w:rFonts w:ascii="Times New Roman" w:eastAsia="Calibri" w:hAnsi="Times New Roman" w:cs="Times New Roman"/>
                <w:sz w:val="20"/>
                <w:szCs w:val="20"/>
                <w:lang w:val="en-US"/>
              </w:rPr>
              <w:t>./</w:t>
            </w:r>
            <w:proofErr w:type="gramEnd"/>
            <w:r w:rsidRPr="0034277E">
              <w:rPr>
                <w:rFonts w:ascii="Times New Roman" w:eastAsia="Calibri" w:hAnsi="Times New Roman" w:cs="Times New Roman"/>
                <w:sz w:val="20"/>
                <w:szCs w:val="20"/>
                <w:lang w:val="en-US"/>
              </w:rPr>
              <w:t>2017.</w:t>
            </w:r>
          </w:p>
        </w:tc>
        <w:tc>
          <w:tcPr>
            <w:tcW w:w="763"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3.8</w:t>
            </w:r>
          </w:p>
        </w:tc>
        <w:tc>
          <w:tcPr>
            <w:tcW w:w="70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1.9</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42.3</w:t>
            </w:r>
          </w:p>
        </w:tc>
        <w:tc>
          <w:tcPr>
            <w:tcW w:w="678"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57.4</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38.5</w:t>
            </w:r>
          </w:p>
        </w:tc>
        <w:tc>
          <w:tcPr>
            <w:tcW w:w="67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22.2</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15.4</w:t>
            </w:r>
          </w:p>
        </w:tc>
        <w:tc>
          <w:tcPr>
            <w:tcW w:w="678"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18.5</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6</w:t>
            </w:r>
          </w:p>
        </w:tc>
        <w:tc>
          <w:tcPr>
            <w:tcW w:w="682"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5.9</w:t>
            </w:r>
          </w:p>
        </w:tc>
      </w:tr>
      <w:tr w:rsidR="00325205" w:rsidRPr="0034277E" w:rsidTr="004924B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5205" w:rsidRPr="0034277E" w:rsidRDefault="00325205" w:rsidP="004924BB">
            <w:pPr>
              <w:spacing w:after="0" w:line="240" w:lineRule="auto"/>
              <w:rPr>
                <w:rFonts w:ascii="Times New Roman" w:eastAsia="Calibri" w:hAnsi="Times New Roman" w:cs="Times New Roman"/>
                <w:sz w:val="20"/>
                <w:szCs w:val="20"/>
                <w:lang w:val="en-US"/>
              </w:rPr>
            </w:pPr>
          </w:p>
        </w:tc>
        <w:tc>
          <w:tcPr>
            <w:tcW w:w="1172"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2017</w:t>
            </w:r>
            <w:proofErr w:type="gramStart"/>
            <w:r w:rsidRPr="0034277E">
              <w:rPr>
                <w:rFonts w:ascii="Times New Roman" w:eastAsia="Calibri" w:hAnsi="Times New Roman" w:cs="Times New Roman"/>
                <w:sz w:val="20"/>
                <w:szCs w:val="20"/>
                <w:lang w:val="en-US"/>
              </w:rPr>
              <w:t>./</w:t>
            </w:r>
            <w:proofErr w:type="gramEnd"/>
            <w:r w:rsidRPr="0034277E">
              <w:rPr>
                <w:rFonts w:ascii="Times New Roman" w:eastAsia="Calibri" w:hAnsi="Times New Roman" w:cs="Times New Roman"/>
                <w:sz w:val="20"/>
                <w:szCs w:val="20"/>
                <w:lang w:val="en-US"/>
              </w:rPr>
              <w:t>2018.</w:t>
            </w:r>
          </w:p>
        </w:tc>
        <w:tc>
          <w:tcPr>
            <w:tcW w:w="763"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5,5</w:t>
            </w:r>
          </w:p>
        </w:tc>
        <w:tc>
          <w:tcPr>
            <w:tcW w:w="70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9,1</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47,3</w:t>
            </w:r>
          </w:p>
        </w:tc>
        <w:tc>
          <w:tcPr>
            <w:tcW w:w="678"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43,6</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38,2</w:t>
            </w:r>
          </w:p>
        </w:tc>
        <w:tc>
          <w:tcPr>
            <w:tcW w:w="67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40</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9,1</w:t>
            </w:r>
          </w:p>
        </w:tc>
        <w:tc>
          <w:tcPr>
            <w:tcW w:w="678"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7,3</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5,6</w:t>
            </w:r>
          </w:p>
        </w:tc>
        <w:tc>
          <w:tcPr>
            <w:tcW w:w="682"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5,5</w:t>
            </w:r>
          </w:p>
        </w:tc>
      </w:tr>
      <w:tr w:rsidR="00325205" w:rsidRPr="0034277E" w:rsidTr="004924B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5205" w:rsidRPr="0034277E" w:rsidRDefault="00325205" w:rsidP="004924BB">
            <w:pPr>
              <w:spacing w:after="0" w:line="240" w:lineRule="auto"/>
              <w:rPr>
                <w:rFonts w:ascii="Times New Roman" w:eastAsia="Calibri" w:hAnsi="Times New Roman" w:cs="Times New Roman"/>
                <w:sz w:val="20"/>
                <w:szCs w:val="20"/>
                <w:lang w:val="en-US"/>
              </w:rPr>
            </w:pPr>
          </w:p>
        </w:tc>
        <w:tc>
          <w:tcPr>
            <w:tcW w:w="1172"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2018</w:t>
            </w:r>
            <w:proofErr w:type="gramStart"/>
            <w:r w:rsidRPr="0034277E">
              <w:rPr>
                <w:rFonts w:ascii="Times New Roman" w:eastAsia="Calibri" w:hAnsi="Times New Roman" w:cs="Times New Roman"/>
                <w:sz w:val="20"/>
                <w:szCs w:val="20"/>
                <w:lang w:val="en-US"/>
              </w:rPr>
              <w:t>./</w:t>
            </w:r>
            <w:proofErr w:type="gramEnd"/>
            <w:r w:rsidRPr="0034277E">
              <w:rPr>
                <w:rFonts w:ascii="Times New Roman" w:eastAsia="Calibri" w:hAnsi="Times New Roman" w:cs="Times New Roman"/>
                <w:sz w:val="20"/>
                <w:szCs w:val="20"/>
                <w:lang w:val="en-US"/>
              </w:rPr>
              <w:t>2019.</w:t>
            </w:r>
          </w:p>
        </w:tc>
        <w:tc>
          <w:tcPr>
            <w:tcW w:w="763"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43.9</w:t>
            </w:r>
          </w:p>
        </w:tc>
        <w:tc>
          <w:tcPr>
            <w:tcW w:w="678"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45.2</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46.3</w:t>
            </w:r>
          </w:p>
        </w:tc>
        <w:tc>
          <w:tcPr>
            <w:tcW w:w="67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45.2</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9.8</w:t>
            </w:r>
          </w:p>
        </w:tc>
        <w:tc>
          <w:tcPr>
            <w:tcW w:w="678"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9.5</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6.1</w:t>
            </w:r>
          </w:p>
        </w:tc>
        <w:tc>
          <w:tcPr>
            <w:tcW w:w="682"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6.0</w:t>
            </w:r>
          </w:p>
        </w:tc>
      </w:tr>
      <w:tr w:rsidR="00325205" w:rsidRPr="0034277E" w:rsidTr="004924BB">
        <w:trPr>
          <w:trHeight w:val="300"/>
        </w:trPr>
        <w:tc>
          <w:tcPr>
            <w:tcW w:w="114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rPr>
                <w:rFonts w:ascii="Calibri" w:eastAsia="Calibri" w:hAnsi="Calibri" w:cs="Times New Roman"/>
              </w:rPr>
            </w:pPr>
          </w:p>
        </w:tc>
        <w:tc>
          <w:tcPr>
            <w:tcW w:w="1172" w:type="dxa"/>
            <w:tcBorders>
              <w:top w:val="single" w:sz="4" w:space="0" w:color="auto"/>
              <w:left w:val="single" w:sz="4" w:space="0" w:color="auto"/>
              <w:bottom w:val="single" w:sz="4" w:space="0" w:color="auto"/>
              <w:right w:val="single" w:sz="4" w:space="0" w:color="auto"/>
            </w:tcBorders>
            <w:noWrap/>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p>
        </w:tc>
        <w:tc>
          <w:tcPr>
            <w:tcW w:w="763" w:type="dxa"/>
            <w:tcBorders>
              <w:top w:val="single" w:sz="4" w:space="0" w:color="auto"/>
              <w:left w:val="single" w:sz="4" w:space="0" w:color="auto"/>
              <w:bottom w:val="single" w:sz="4" w:space="0" w:color="auto"/>
              <w:right w:val="single" w:sz="4" w:space="0" w:color="auto"/>
            </w:tcBorders>
            <w:noWrap/>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noWrap/>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p>
        </w:tc>
        <w:tc>
          <w:tcPr>
            <w:tcW w:w="739" w:type="dxa"/>
            <w:tcBorders>
              <w:top w:val="single" w:sz="4" w:space="0" w:color="auto"/>
              <w:left w:val="single" w:sz="4" w:space="0" w:color="auto"/>
              <w:bottom w:val="single" w:sz="4" w:space="0" w:color="auto"/>
              <w:right w:val="single" w:sz="4" w:space="0" w:color="auto"/>
            </w:tcBorders>
            <w:noWrap/>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p>
        </w:tc>
        <w:tc>
          <w:tcPr>
            <w:tcW w:w="678" w:type="dxa"/>
            <w:tcBorders>
              <w:top w:val="single" w:sz="4" w:space="0" w:color="auto"/>
              <w:left w:val="single" w:sz="4" w:space="0" w:color="auto"/>
              <w:bottom w:val="single" w:sz="4" w:space="0" w:color="auto"/>
              <w:right w:val="single" w:sz="4" w:space="0" w:color="auto"/>
            </w:tcBorders>
            <w:noWrap/>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p>
        </w:tc>
        <w:tc>
          <w:tcPr>
            <w:tcW w:w="739" w:type="dxa"/>
            <w:tcBorders>
              <w:top w:val="single" w:sz="4" w:space="0" w:color="auto"/>
              <w:left w:val="single" w:sz="4" w:space="0" w:color="auto"/>
              <w:bottom w:val="single" w:sz="4" w:space="0" w:color="auto"/>
              <w:right w:val="single" w:sz="4" w:space="0" w:color="auto"/>
            </w:tcBorders>
            <w:noWrap/>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p>
        </w:tc>
        <w:tc>
          <w:tcPr>
            <w:tcW w:w="679" w:type="dxa"/>
            <w:tcBorders>
              <w:top w:val="single" w:sz="4" w:space="0" w:color="auto"/>
              <w:left w:val="single" w:sz="4" w:space="0" w:color="auto"/>
              <w:bottom w:val="single" w:sz="4" w:space="0" w:color="auto"/>
              <w:right w:val="single" w:sz="4" w:space="0" w:color="auto"/>
            </w:tcBorders>
            <w:noWrap/>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p>
        </w:tc>
        <w:tc>
          <w:tcPr>
            <w:tcW w:w="739" w:type="dxa"/>
            <w:tcBorders>
              <w:top w:val="single" w:sz="4" w:space="0" w:color="auto"/>
              <w:left w:val="single" w:sz="4" w:space="0" w:color="auto"/>
              <w:bottom w:val="single" w:sz="4" w:space="0" w:color="auto"/>
              <w:right w:val="single" w:sz="4" w:space="0" w:color="auto"/>
            </w:tcBorders>
            <w:noWrap/>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p>
        </w:tc>
        <w:tc>
          <w:tcPr>
            <w:tcW w:w="678" w:type="dxa"/>
            <w:tcBorders>
              <w:top w:val="single" w:sz="4" w:space="0" w:color="auto"/>
              <w:left w:val="single" w:sz="4" w:space="0" w:color="auto"/>
              <w:bottom w:val="single" w:sz="4" w:space="0" w:color="auto"/>
              <w:right w:val="single" w:sz="4" w:space="0" w:color="auto"/>
            </w:tcBorders>
            <w:noWrap/>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p>
        </w:tc>
        <w:tc>
          <w:tcPr>
            <w:tcW w:w="739" w:type="dxa"/>
            <w:tcBorders>
              <w:top w:val="single" w:sz="4" w:space="0" w:color="auto"/>
              <w:left w:val="single" w:sz="4" w:space="0" w:color="auto"/>
              <w:bottom w:val="single" w:sz="4" w:space="0" w:color="auto"/>
              <w:right w:val="single" w:sz="4" w:space="0" w:color="auto"/>
            </w:tcBorders>
            <w:noWrap/>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p>
        </w:tc>
        <w:tc>
          <w:tcPr>
            <w:tcW w:w="682" w:type="dxa"/>
            <w:tcBorders>
              <w:top w:val="single" w:sz="4" w:space="0" w:color="auto"/>
              <w:left w:val="single" w:sz="4" w:space="0" w:color="auto"/>
              <w:bottom w:val="single" w:sz="4" w:space="0" w:color="auto"/>
              <w:right w:val="single" w:sz="4" w:space="0" w:color="auto"/>
            </w:tcBorders>
            <w:noWrap/>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p>
        </w:tc>
      </w:tr>
      <w:tr w:rsidR="00325205" w:rsidRPr="0034277E" w:rsidTr="004924BB">
        <w:trPr>
          <w:trHeight w:val="300"/>
        </w:trPr>
        <w:tc>
          <w:tcPr>
            <w:tcW w:w="1149" w:type="dxa"/>
            <w:vMerge w:val="restart"/>
            <w:tcBorders>
              <w:top w:val="single" w:sz="4" w:space="0" w:color="auto"/>
              <w:left w:val="single" w:sz="4" w:space="0" w:color="auto"/>
              <w:bottom w:val="single" w:sz="4" w:space="0" w:color="auto"/>
              <w:right w:val="single" w:sz="4" w:space="0" w:color="auto"/>
            </w:tcBorders>
            <w:noWrap/>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proofErr w:type="spellStart"/>
            <w:r w:rsidRPr="0034277E">
              <w:rPr>
                <w:rFonts w:ascii="Times New Roman" w:eastAsia="Calibri" w:hAnsi="Times New Roman" w:cs="Times New Roman"/>
                <w:sz w:val="20"/>
                <w:szCs w:val="20"/>
                <w:lang w:val="en-US"/>
              </w:rPr>
              <w:t>Latvijas</w:t>
            </w:r>
            <w:proofErr w:type="spellEnd"/>
            <w:r w:rsidRPr="0034277E">
              <w:rPr>
                <w:rFonts w:ascii="Times New Roman" w:eastAsia="Calibri" w:hAnsi="Times New Roman" w:cs="Times New Roman"/>
                <w:sz w:val="20"/>
                <w:szCs w:val="20"/>
                <w:lang w:val="en-US"/>
              </w:rPr>
              <w:t xml:space="preserve"> </w:t>
            </w:r>
            <w:proofErr w:type="spellStart"/>
            <w:r w:rsidRPr="0034277E">
              <w:rPr>
                <w:rFonts w:ascii="Times New Roman" w:eastAsia="Calibri" w:hAnsi="Times New Roman" w:cs="Times New Roman"/>
                <w:sz w:val="20"/>
                <w:szCs w:val="20"/>
                <w:lang w:val="en-US"/>
              </w:rPr>
              <w:t>vēsture</w:t>
            </w:r>
            <w:proofErr w:type="spellEnd"/>
          </w:p>
          <w:p w:rsidR="00325205" w:rsidRPr="0034277E" w:rsidRDefault="00325205" w:rsidP="004924BB">
            <w:pPr>
              <w:spacing w:after="0" w:line="240" w:lineRule="auto"/>
              <w:jc w:val="center"/>
              <w:rPr>
                <w:rFonts w:ascii="Times New Roman" w:eastAsia="Calibri" w:hAnsi="Times New Roman" w:cs="Times New Roman"/>
                <w:sz w:val="20"/>
                <w:szCs w:val="20"/>
                <w:lang w:val="en-US"/>
              </w:rPr>
            </w:pPr>
          </w:p>
        </w:tc>
        <w:tc>
          <w:tcPr>
            <w:tcW w:w="1172"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2016</w:t>
            </w:r>
            <w:proofErr w:type="gramStart"/>
            <w:r w:rsidRPr="0034277E">
              <w:rPr>
                <w:rFonts w:ascii="Times New Roman" w:eastAsia="Calibri" w:hAnsi="Times New Roman" w:cs="Times New Roman"/>
                <w:sz w:val="20"/>
                <w:szCs w:val="20"/>
                <w:lang w:val="en-US"/>
              </w:rPr>
              <w:t>./</w:t>
            </w:r>
            <w:proofErr w:type="gramEnd"/>
            <w:r w:rsidRPr="0034277E">
              <w:rPr>
                <w:rFonts w:ascii="Times New Roman" w:eastAsia="Calibri" w:hAnsi="Times New Roman" w:cs="Times New Roman"/>
                <w:sz w:val="20"/>
                <w:szCs w:val="20"/>
                <w:lang w:val="en-US"/>
              </w:rPr>
              <w:t>2017.</w:t>
            </w:r>
          </w:p>
        </w:tc>
        <w:tc>
          <w:tcPr>
            <w:tcW w:w="763"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3.2</w:t>
            </w:r>
          </w:p>
        </w:tc>
        <w:tc>
          <w:tcPr>
            <w:tcW w:w="70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45.2</w:t>
            </w:r>
          </w:p>
        </w:tc>
        <w:tc>
          <w:tcPr>
            <w:tcW w:w="678"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48.5</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48.4</w:t>
            </w:r>
          </w:p>
        </w:tc>
        <w:tc>
          <w:tcPr>
            <w:tcW w:w="67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48.5</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3.2</w:t>
            </w:r>
          </w:p>
        </w:tc>
        <w:tc>
          <w:tcPr>
            <w:tcW w:w="678"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3</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5.5</w:t>
            </w:r>
          </w:p>
        </w:tc>
        <w:tc>
          <w:tcPr>
            <w:tcW w:w="682"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5.8</w:t>
            </w:r>
          </w:p>
        </w:tc>
      </w:tr>
      <w:tr w:rsidR="00325205" w:rsidRPr="0034277E" w:rsidTr="004924B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5205" w:rsidRPr="0034277E" w:rsidRDefault="00325205" w:rsidP="004924BB">
            <w:pPr>
              <w:spacing w:after="0" w:line="240" w:lineRule="auto"/>
              <w:rPr>
                <w:rFonts w:ascii="Times New Roman" w:eastAsia="Calibri" w:hAnsi="Times New Roman" w:cs="Times New Roman"/>
                <w:sz w:val="20"/>
                <w:szCs w:val="20"/>
                <w:lang w:val="en-US"/>
              </w:rPr>
            </w:pPr>
          </w:p>
        </w:tc>
        <w:tc>
          <w:tcPr>
            <w:tcW w:w="1172"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2017</w:t>
            </w:r>
            <w:proofErr w:type="gramStart"/>
            <w:r w:rsidRPr="0034277E">
              <w:rPr>
                <w:rFonts w:ascii="Times New Roman" w:eastAsia="Calibri" w:hAnsi="Times New Roman" w:cs="Times New Roman"/>
                <w:sz w:val="20"/>
                <w:szCs w:val="20"/>
                <w:lang w:val="en-US"/>
              </w:rPr>
              <w:t>./</w:t>
            </w:r>
            <w:proofErr w:type="gramEnd"/>
            <w:r w:rsidRPr="0034277E">
              <w:rPr>
                <w:rFonts w:ascii="Times New Roman" w:eastAsia="Calibri" w:hAnsi="Times New Roman" w:cs="Times New Roman"/>
                <w:sz w:val="20"/>
                <w:szCs w:val="20"/>
                <w:lang w:val="en-US"/>
              </w:rPr>
              <w:t>2018.</w:t>
            </w:r>
          </w:p>
        </w:tc>
        <w:tc>
          <w:tcPr>
            <w:tcW w:w="763"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2,8</w:t>
            </w:r>
          </w:p>
        </w:tc>
        <w:tc>
          <w:tcPr>
            <w:tcW w:w="70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2,8</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52,8</w:t>
            </w:r>
          </w:p>
        </w:tc>
        <w:tc>
          <w:tcPr>
            <w:tcW w:w="678"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5.0</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38,9</w:t>
            </w:r>
          </w:p>
        </w:tc>
        <w:tc>
          <w:tcPr>
            <w:tcW w:w="67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44,4</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5,6</w:t>
            </w:r>
          </w:p>
        </w:tc>
        <w:tc>
          <w:tcPr>
            <w:tcW w:w="678"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2,8</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5,6</w:t>
            </w:r>
          </w:p>
        </w:tc>
        <w:tc>
          <w:tcPr>
            <w:tcW w:w="682"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5,6</w:t>
            </w:r>
          </w:p>
        </w:tc>
      </w:tr>
      <w:tr w:rsidR="00325205" w:rsidRPr="0034277E" w:rsidTr="004924B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5205" w:rsidRPr="0034277E" w:rsidRDefault="00325205" w:rsidP="004924BB">
            <w:pPr>
              <w:spacing w:after="0" w:line="240" w:lineRule="auto"/>
              <w:rPr>
                <w:rFonts w:ascii="Times New Roman" w:eastAsia="Calibri" w:hAnsi="Times New Roman" w:cs="Times New Roman"/>
                <w:sz w:val="20"/>
                <w:szCs w:val="20"/>
                <w:lang w:val="en-US"/>
              </w:rPr>
            </w:pPr>
          </w:p>
        </w:tc>
        <w:tc>
          <w:tcPr>
            <w:tcW w:w="1172"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2018</w:t>
            </w:r>
            <w:proofErr w:type="gramStart"/>
            <w:r w:rsidRPr="0034277E">
              <w:rPr>
                <w:rFonts w:ascii="Times New Roman" w:eastAsia="Calibri" w:hAnsi="Times New Roman" w:cs="Times New Roman"/>
                <w:sz w:val="20"/>
                <w:szCs w:val="20"/>
                <w:lang w:val="en-US"/>
              </w:rPr>
              <w:t>./</w:t>
            </w:r>
            <w:proofErr w:type="gramEnd"/>
            <w:r w:rsidRPr="0034277E">
              <w:rPr>
                <w:rFonts w:ascii="Times New Roman" w:eastAsia="Calibri" w:hAnsi="Times New Roman" w:cs="Times New Roman"/>
                <w:sz w:val="20"/>
                <w:szCs w:val="20"/>
                <w:lang w:val="en-US"/>
              </w:rPr>
              <w:t>2019.</w:t>
            </w:r>
          </w:p>
        </w:tc>
        <w:tc>
          <w:tcPr>
            <w:tcW w:w="763"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44.8</w:t>
            </w:r>
          </w:p>
        </w:tc>
        <w:tc>
          <w:tcPr>
            <w:tcW w:w="678"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46.7</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48.3</w:t>
            </w:r>
          </w:p>
        </w:tc>
        <w:tc>
          <w:tcPr>
            <w:tcW w:w="67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46.7</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6.9</w:t>
            </w:r>
          </w:p>
        </w:tc>
        <w:tc>
          <w:tcPr>
            <w:tcW w:w="678"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6.7</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6.0</w:t>
            </w:r>
          </w:p>
        </w:tc>
        <w:tc>
          <w:tcPr>
            <w:tcW w:w="682"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5.8</w:t>
            </w:r>
          </w:p>
        </w:tc>
      </w:tr>
      <w:tr w:rsidR="00325205" w:rsidRPr="0034277E" w:rsidTr="004924BB">
        <w:trPr>
          <w:trHeight w:val="300"/>
        </w:trPr>
        <w:tc>
          <w:tcPr>
            <w:tcW w:w="114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rPr>
                <w:rFonts w:ascii="Calibri" w:eastAsia="Calibri" w:hAnsi="Calibri" w:cs="Times New Roman"/>
              </w:rPr>
            </w:pPr>
          </w:p>
        </w:tc>
        <w:tc>
          <w:tcPr>
            <w:tcW w:w="1172" w:type="dxa"/>
            <w:tcBorders>
              <w:top w:val="single" w:sz="4" w:space="0" w:color="auto"/>
              <w:left w:val="single" w:sz="4" w:space="0" w:color="auto"/>
              <w:bottom w:val="single" w:sz="4" w:space="0" w:color="auto"/>
              <w:right w:val="single" w:sz="4" w:space="0" w:color="auto"/>
            </w:tcBorders>
            <w:noWrap/>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p>
        </w:tc>
        <w:tc>
          <w:tcPr>
            <w:tcW w:w="763" w:type="dxa"/>
            <w:tcBorders>
              <w:top w:val="single" w:sz="4" w:space="0" w:color="auto"/>
              <w:left w:val="single" w:sz="4" w:space="0" w:color="auto"/>
              <w:bottom w:val="single" w:sz="4" w:space="0" w:color="auto"/>
              <w:right w:val="single" w:sz="4" w:space="0" w:color="auto"/>
            </w:tcBorders>
            <w:noWrap/>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noWrap/>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p>
        </w:tc>
        <w:tc>
          <w:tcPr>
            <w:tcW w:w="739" w:type="dxa"/>
            <w:tcBorders>
              <w:top w:val="single" w:sz="4" w:space="0" w:color="auto"/>
              <w:left w:val="single" w:sz="4" w:space="0" w:color="auto"/>
              <w:bottom w:val="single" w:sz="4" w:space="0" w:color="auto"/>
              <w:right w:val="single" w:sz="4" w:space="0" w:color="auto"/>
            </w:tcBorders>
            <w:noWrap/>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p>
        </w:tc>
        <w:tc>
          <w:tcPr>
            <w:tcW w:w="678" w:type="dxa"/>
            <w:tcBorders>
              <w:top w:val="single" w:sz="4" w:space="0" w:color="auto"/>
              <w:left w:val="single" w:sz="4" w:space="0" w:color="auto"/>
              <w:bottom w:val="single" w:sz="4" w:space="0" w:color="auto"/>
              <w:right w:val="single" w:sz="4" w:space="0" w:color="auto"/>
            </w:tcBorders>
            <w:noWrap/>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p>
        </w:tc>
        <w:tc>
          <w:tcPr>
            <w:tcW w:w="739" w:type="dxa"/>
            <w:tcBorders>
              <w:top w:val="single" w:sz="4" w:space="0" w:color="auto"/>
              <w:left w:val="single" w:sz="4" w:space="0" w:color="auto"/>
              <w:bottom w:val="single" w:sz="4" w:space="0" w:color="auto"/>
              <w:right w:val="single" w:sz="4" w:space="0" w:color="auto"/>
            </w:tcBorders>
            <w:noWrap/>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p>
        </w:tc>
        <w:tc>
          <w:tcPr>
            <w:tcW w:w="679" w:type="dxa"/>
            <w:tcBorders>
              <w:top w:val="single" w:sz="4" w:space="0" w:color="auto"/>
              <w:left w:val="single" w:sz="4" w:space="0" w:color="auto"/>
              <w:bottom w:val="single" w:sz="4" w:space="0" w:color="auto"/>
              <w:right w:val="single" w:sz="4" w:space="0" w:color="auto"/>
            </w:tcBorders>
            <w:noWrap/>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p>
        </w:tc>
        <w:tc>
          <w:tcPr>
            <w:tcW w:w="739" w:type="dxa"/>
            <w:tcBorders>
              <w:top w:val="single" w:sz="4" w:space="0" w:color="auto"/>
              <w:left w:val="single" w:sz="4" w:space="0" w:color="auto"/>
              <w:bottom w:val="single" w:sz="4" w:space="0" w:color="auto"/>
              <w:right w:val="single" w:sz="4" w:space="0" w:color="auto"/>
            </w:tcBorders>
            <w:noWrap/>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p>
        </w:tc>
        <w:tc>
          <w:tcPr>
            <w:tcW w:w="678" w:type="dxa"/>
            <w:tcBorders>
              <w:top w:val="single" w:sz="4" w:space="0" w:color="auto"/>
              <w:left w:val="single" w:sz="4" w:space="0" w:color="auto"/>
              <w:bottom w:val="single" w:sz="4" w:space="0" w:color="auto"/>
              <w:right w:val="single" w:sz="4" w:space="0" w:color="auto"/>
            </w:tcBorders>
            <w:noWrap/>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p>
        </w:tc>
        <w:tc>
          <w:tcPr>
            <w:tcW w:w="739" w:type="dxa"/>
            <w:tcBorders>
              <w:top w:val="single" w:sz="4" w:space="0" w:color="auto"/>
              <w:left w:val="single" w:sz="4" w:space="0" w:color="auto"/>
              <w:bottom w:val="single" w:sz="4" w:space="0" w:color="auto"/>
              <w:right w:val="single" w:sz="4" w:space="0" w:color="auto"/>
            </w:tcBorders>
            <w:noWrap/>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p>
        </w:tc>
        <w:tc>
          <w:tcPr>
            <w:tcW w:w="682" w:type="dxa"/>
            <w:tcBorders>
              <w:top w:val="single" w:sz="4" w:space="0" w:color="auto"/>
              <w:left w:val="single" w:sz="4" w:space="0" w:color="auto"/>
              <w:bottom w:val="single" w:sz="4" w:space="0" w:color="auto"/>
              <w:right w:val="single" w:sz="4" w:space="0" w:color="auto"/>
            </w:tcBorders>
            <w:noWrap/>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p>
        </w:tc>
      </w:tr>
      <w:tr w:rsidR="00325205" w:rsidRPr="0034277E" w:rsidTr="004924BB">
        <w:trPr>
          <w:trHeight w:val="300"/>
        </w:trPr>
        <w:tc>
          <w:tcPr>
            <w:tcW w:w="1149" w:type="dxa"/>
            <w:vMerge w:val="restart"/>
            <w:tcBorders>
              <w:top w:val="single" w:sz="4" w:space="0" w:color="auto"/>
              <w:left w:val="single" w:sz="4" w:space="0" w:color="auto"/>
              <w:bottom w:val="single" w:sz="4" w:space="0" w:color="auto"/>
              <w:right w:val="single" w:sz="4" w:space="0" w:color="auto"/>
            </w:tcBorders>
            <w:noWrap/>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proofErr w:type="spellStart"/>
            <w:r w:rsidRPr="0034277E">
              <w:rPr>
                <w:rFonts w:ascii="Times New Roman" w:eastAsia="Calibri" w:hAnsi="Times New Roman" w:cs="Times New Roman"/>
                <w:sz w:val="20"/>
                <w:szCs w:val="20"/>
                <w:lang w:val="en-US"/>
              </w:rPr>
              <w:t>matemātika</w:t>
            </w:r>
            <w:proofErr w:type="spellEnd"/>
          </w:p>
          <w:p w:rsidR="00325205" w:rsidRPr="0034277E" w:rsidRDefault="00325205" w:rsidP="004924BB">
            <w:pPr>
              <w:spacing w:after="0" w:line="240" w:lineRule="auto"/>
              <w:jc w:val="center"/>
              <w:rPr>
                <w:rFonts w:ascii="Times New Roman" w:eastAsia="Calibri" w:hAnsi="Times New Roman" w:cs="Times New Roman"/>
                <w:sz w:val="20"/>
                <w:szCs w:val="20"/>
                <w:lang w:val="en-US"/>
              </w:rPr>
            </w:pPr>
          </w:p>
        </w:tc>
        <w:tc>
          <w:tcPr>
            <w:tcW w:w="1172"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2016</w:t>
            </w:r>
            <w:proofErr w:type="gramStart"/>
            <w:r w:rsidRPr="0034277E">
              <w:rPr>
                <w:rFonts w:ascii="Times New Roman" w:eastAsia="Calibri" w:hAnsi="Times New Roman" w:cs="Times New Roman"/>
                <w:sz w:val="20"/>
                <w:szCs w:val="20"/>
                <w:lang w:val="en-US"/>
              </w:rPr>
              <w:t>./</w:t>
            </w:r>
            <w:proofErr w:type="gramEnd"/>
            <w:r w:rsidRPr="0034277E">
              <w:rPr>
                <w:rFonts w:ascii="Times New Roman" w:eastAsia="Calibri" w:hAnsi="Times New Roman" w:cs="Times New Roman"/>
                <w:sz w:val="20"/>
                <w:szCs w:val="20"/>
                <w:lang w:val="en-US"/>
              </w:rPr>
              <w:t>2017.</w:t>
            </w:r>
          </w:p>
        </w:tc>
        <w:tc>
          <w:tcPr>
            <w:tcW w:w="763"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73.3</w:t>
            </w:r>
          </w:p>
        </w:tc>
        <w:tc>
          <w:tcPr>
            <w:tcW w:w="678"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71.9</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26.7</w:t>
            </w:r>
          </w:p>
        </w:tc>
        <w:tc>
          <w:tcPr>
            <w:tcW w:w="67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21.9</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0</w:t>
            </w:r>
          </w:p>
        </w:tc>
        <w:tc>
          <w:tcPr>
            <w:tcW w:w="678"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6.3</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5.1</w:t>
            </w:r>
          </w:p>
        </w:tc>
        <w:tc>
          <w:tcPr>
            <w:tcW w:w="682"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5.2</w:t>
            </w:r>
          </w:p>
        </w:tc>
      </w:tr>
      <w:tr w:rsidR="00325205" w:rsidRPr="0034277E" w:rsidTr="004924B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5205" w:rsidRPr="0034277E" w:rsidRDefault="00325205" w:rsidP="004924BB">
            <w:pPr>
              <w:spacing w:after="0" w:line="240" w:lineRule="auto"/>
              <w:rPr>
                <w:rFonts w:ascii="Times New Roman" w:eastAsia="Calibri" w:hAnsi="Times New Roman" w:cs="Times New Roman"/>
                <w:sz w:val="20"/>
                <w:szCs w:val="20"/>
                <w:lang w:val="en-US"/>
              </w:rPr>
            </w:pPr>
          </w:p>
        </w:tc>
        <w:tc>
          <w:tcPr>
            <w:tcW w:w="1172"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2017</w:t>
            </w:r>
            <w:proofErr w:type="gramStart"/>
            <w:r w:rsidRPr="0034277E">
              <w:rPr>
                <w:rFonts w:ascii="Times New Roman" w:eastAsia="Calibri" w:hAnsi="Times New Roman" w:cs="Times New Roman"/>
                <w:sz w:val="20"/>
                <w:szCs w:val="20"/>
                <w:lang w:val="en-US"/>
              </w:rPr>
              <w:t>./</w:t>
            </w:r>
            <w:proofErr w:type="gramEnd"/>
            <w:r w:rsidRPr="0034277E">
              <w:rPr>
                <w:rFonts w:ascii="Times New Roman" w:eastAsia="Calibri" w:hAnsi="Times New Roman" w:cs="Times New Roman"/>
                <w:sz w:val="20"/>
                <w:szCs w:val="20"/>
                <w:lang w:val="en-US"/>
              </w:rPr>
              <w:t>2018.</w:t>
            </w:r>
          </w:p>
        </w:tc>
        <w:tc>
          <w:tcPr>
            <w:tcW w:w="763"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5</w:t>
            </w:r>
          </w:p>
        </w:tc>
        <w:tc>
          <w:tcPr>
            <w:tcW w:w="70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5</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50</w:t>
            </w:r>
          </w:p>
        </w:tc>
        <w:tc>
          <w:tcPr>
            <w:tcW w:w="678"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45</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41,7</w:t>
            </w:r>
          </w:p>
        </w:tc>
        <w:tc>
          <w:tcPr>
            <w:tcW w:w="67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46,7</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3,3</w:t>
            </w:r>
          </w:p>
        </w:tc>
        <w:tc>
          <w:tcPr>
            <w:tcW w:w="678"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3,3</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5,5</w:t>
            </w:r>
          </w:p>
        </w:tc>
        <w:tc>
          <w:tcPr>
            <w:tcW w:w="682"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5,5</w:t>
            </w:r>
          </w:p>
        </w:tc>
      </w:tr>
      <w:tr w:rsidR="00325205" w:rsidRPr="0034277E" w:rsidTr="004924B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5205" w:rsidRPr="0034277E" w:rsidRDefault="00325205" w:rsidP="004924BB">
            <w:pPr>
              <w:spacing w:after="0" w:line="240" w:lineRule="auto"/>
              <w:rPr>
                <w:rFonts w:ascii="Times New Roman" w:eastAsia="Calibri" w:hAnsi="Times New Roman" w:cs="Times New Roman"/>
                <w:sz w:val="20"/>
                <w:szCs w:val="20"/>
                <w:lang w:val="en-US"/>
              </w:rPr>
            </w:pPr>
          </w:p>
        </w:tc>
        <w:tc>
          <w:tcPr>
            <w:tcW w:w="1172"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2018</w:t>
            </w:r>
            <w:proofErr w:type="gramStart"/>
            <w:r w:rsidRPr="0034277E">
              <w:rPr>
                <w:rFonts w:ascii="Times New Roman" w:eastAsia="Calibri" w:hAnsi="Times New Roman" w:cs="Times New Roman"/>
                <w:sz w:val="20"/>
                <w:szCs w:val="20"/>
                <w:lang w:val="en-US"/>
              </w:rPr>
              <w:t>./</w:t>
            </w:r>
            <w:proofErr w:type="gramEnd"/>
            <w:r w:rsidRPr="0034277E">
              <w:rPr>
                <w:rFonts w:ascii="Times New Roman" w:eastAsia="Calibri" w:hAnsi="Times New Roman" w:cs="Times New Roman"/>
                <w:sz w:val="20"/>
                <w:szCs w:val="20"/>
                <w:lang w:val="en-US"/>
              </w:rPr>
              <w:t>2019.</w:t>
            </w:r>
          </w:p>
        </w:tc>
        <w:tc>
          <w:tcPr>
            <w:tcW w:w="763"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75.9</w:t>
            </w:r>
          </w:p>
        </w:tc>
        <w:tc>
          <w:tcPr>
            <w:tcW w:w="678"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66.7</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20.7</w:t>
            </w:r>
          </w:p>
        </w:tc>
        <w:tc>
          <w:tcPr>
            <w:tcW w:w="67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30.0</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3.4</w:t>
            </w:r>
          </w:p>
        </w:tc>
        <w:tc>
          <w:tcPr>
            <w:tcW w:w="678"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3.3</w:t>
            </w:r>
          </w:p>
        </w:tc>
        <w:tc>
          <w:tcPr>
            <w:tcW w:w="739"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sz w:val="20"/>
                <w:szCs w:val="20"/>
                <w:lang w:val="en-US"/>
              </w:rPr>
            </w:pPr>
            <w:r w:rsidRPr="0034277E">
              <w:rPr>
                <w:rFonts w:ascii="Times New Roman" w:eastAsia="Calibri" w:hAnsi="Times New Roman" w:cs="Times New Roman"/>
                <w:sz w:val="20"/>
                <w:szCs w:val="20"/>
                <w:lang w:val="en-US"/>
              </w:rPr>
              <w:t>5.1</w:t>
            </w:r>
          </w:p>
        </w:tc>
        <w:tc>
          <w:tcPr>
            <w:tcW w:w="682" w:type="dxa"/>
            <w:tcBorders>
              <w:top w:val="single" w:sz="4" w:space="0" w:color="auto"/>
              <w:left w:val="single" w:sz="4" w:space="0" w:color="auto"/>
              <w:bottom w:val="single" w:sz="4" w:space="0" w:color="auto"/>
              <w:right w:val="single" w:sz="4" w:space="0" w:color="auto"/>
            </w:tcBorders>
            <w:noWrap/>
            <w:hideMark/>
          </w:tcPr>
          <w:p w:rsidR="00325205" w:rsidRPr="0034277E" w:rsidRDefault="00325205" w:rsidP="004924BB">
            <w:pPr>
              <w:spacing w:after="0" w:line="240" w:lineRule="auto"/>
              <w:jc w:val="center"/>
              <w:rPr>
                <w:rFonts w:ascii="Times New Roman" w:eastAsia="Calibri" w:hAnsi="Times New Roman" w:cs="Times New Roman"/>
                <w:i/>
                <w:iCs/>
                <w:color w:val="FF0000"/>
                <w:sz w:val="20"/>
                <w:szCs w:val="20"/>
                <w:lang w:val="en-US"/>
              </w:rPr>
            </w:pPr>
            <w:r w:rsidRPr="0034277E">
              <w:rPr>
                <w:rFonts w:ascii="Times New Roman" w:eastAsia="Calibri" w:hAnsi="Times New Roman" w:cs="Times New Roman"/>
                <w:i/>
                <w:iCs/>
                <w:color w:val="FF0000"/>
                <w:sz w:val="20"/>
                <w:szCs w:val="20"/>
                <w:lang w:val="en-US"/>
              </w:rPr>
              <w:t>5.2</w:t>
            </w:r>
          </w:p>
        </w:tc>
      </w:tr>
    </w:tbl>
    <w:p w:rsidR="00325205" w:rsidRPr="0034277E" w:rsidRDefault="00325205" w:rsidP="00325205">
      <w:pPr>
        <w:rPr>
          <w:rFonts w:ascii="Times New Roman" w:eastAsia="Calibri" w:hAnsi="Times New Roman" w:cs="Times New Roman"/>
          <w:sz w:val="20"/>
          <w:szCs w:val="20"/>
        </w:rPr>
      </w:pPr>
    </w:p>
    <w:p w:rsidR="00CB6BE3" w:rsidRPr="00CB6BE3" w:rsidRDefault="00CB6BE3" w:rsidP="00CB6BE3">
      <w:pPr>
        <w:rPr>
          <w:rFonts w:ascii="Times New Roman" w:hAnsi="Times New Roman" w:cs="Times New Roman"/>
          <w:sz w:val="20"/>
          <w:szCs w:val="20"/>
        </w:rPr>
      </w:pPr>
    </w:p>
    <w:p w:rsidR="00C1688F" w:rsidRPr="00C1688F" w:rsidRDefault="00C1688F" w:rsidP="00C1688F">
      <w:pPr>
        <w:spacing w:after="0"/>
        <w:jc w:val="both"/>
        <w:rPr>
          <w:rFonts w:ascii="Times New Roman" w:eastAsia="Times New Roman" w:hAnsi="Times New Roman" w:cs="Times New Roman"/>
          <w:sz w:val="24"/>
          <w:szCs w:val="24"/>
          <w:lang w:eastAsia="lv-LV"/>
        </w:rPr>
      </w:pPr>
    </w:p>
    <w:p w:rsidR="00C1688F" w:rsidRPr="00C1688F" w:rsidRDefault="00C1688F" w:rsidP="00C1688F">
      <w:pPr>
        <w:rPr>
          <w:rFonts w:ascii="Times New Roman" w:eastAsia="Calibri" w:hAnsi="Times New Roman" w:cs="Times New Roman"/>
          <w:sz w:val="24"/>
          <w:szCs w:val="24"/>
        </w:rPr>
      </w:pPr>
    </w:p>
    <w:p w:rsidR="00C1688F" w:rsidRPr="00C1688F" w:rsidRDefault="00C1688F" w:rsidP="00C1688F">
      <w:pPr>
        <w:rPr>
          <w:rFonts w:ascii="Times New Roman" w:eastAsia="Calibri" w:hAnsi="Times New Roman" w:cs="Times New Roman"/>
          <w:sz w:val="24"/>
          <w:szCs w:val="24"/>
        </w:rPr>
      </w:pPr>
    </w:p>
    <w:p w:rsidR="00AC2607" w:rsidRPr="00AC2607" w:rsidRDefault="00AC2607" w:rsidP="00AC2607">
      <w:pPr>
        <w:jc w:val="center"/>
        <w:rPr>
          <w:rFonts w:ascii="Times New Roman" w:eastAsia="Calibri" w:hAnsi="Times New Roman" w:cs="Times New Roman"/>
          <w:b/>
          <w:sz w:val="24"/>
          <w:szCs w:val="24"/>
        </w:rPr>
      </w:pPr>
      <w:r w:rsidRPr="00AC2607">
        <w:rPr>
          <w:rFonts w:ascii="Times New Roman" w:eastAsia="Calibri" w:hAnsi="Times New Roman" w:cs="Times New Roman"/>
          <w:b/>
          <w:sz w:val="24"/>
          <w:szCs w:val="24"/>
        </w:rPr>
        <w:t xml:space="preserve">Vidējie vērtējumi pa klasēm </w:t>
      </w:r>
      <w:r w:rsidR="0089331B">
        <w:rPr>
          <w:rFonts w:ascii="Times New Roman" w:eastAsia="Calibri" w:hAnsi="Times New Roman" w:cs="Times New Roman"/>
          <w:b/>
          <w:sz w:val="24"/>
          <w:szCs w:val="24"/>
        </w:rPr>
        <w:t>laika posmā 2016./2017.m.g.; 2017./2018.m.g.2018./2019</w:t>
      </w:r>
      <w:r w:rsidRPr="00AC2607">
        <w:rPr>
          <w:rFonts w:ascii="Times New Roman" w:eastAsia="Calibri" w:hAnsi="Times New Roman" w:cs="Times New Roman"/>
          <w:b/>
          <w:sz w:val="24"/>
          <w:szCs w:val="24"/>
        </w:rPr>
        <w:t>.m.g.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974"/>
        <w:gridCol w:w="1361"/>
        <w:gridCol w:w="952"/>
        <w:gridCol w:w="1208"/>
        <w:gridCol w:w="1072"/>
        <w:gridCol w:w="1253"/>
      </w:tblGrid>
      <w:tr w:rsidR="0089331B" w:rsidRPr="0034277E" w:rsidTr="004924BB">
        <w:tc>
          <w:tcPr>
            <w:tcW w:w="795"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rPr>
                <w:rFonts w:ascii="Calibri" w:eastAsia="Calibri" w:hAnsi="Calibri" w:cs="Times New Roman"/>
              </w:rPr>
            </w:pPr>
          </w:p>
        </w:tc>
        <w:tc>
          <w:tcPr>
            <w:tcW w:w="2335" w:type="dxa"/>
            <w:gridSpan w:val="2"/>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2016./2017</w:t>
            </w:r>
            <w:r w:rsidRPr="0034277E">
              <w:rPr>
                <w:rFonts w:ascii="Times New Roman" w:eastAsia="Calibri" w:hAnsi="Times New Roman" w:cs="Times New Roman"/>
                <w:b/>
                <w:sz w:val="24"/>
                <w:szCs w:val="24"/>
              </w:rPr>
              <w:t>.</w:t>
            </w:r>
          </w:p>
        </w:tc>
        <w:tc>
          <w:tcPr>
            <w:tcW w:w="2160" w:type="dxa"/>
            <w:gridSpan w:val="2"/>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2017./2018.</w:t>
            </w:r>
          </w:p>
        </w:tc>
        <w:tc>
          <w:tcPr>
            <w:tcW w:w="2325" w:type="dxa"/>
            <w:gridSpan w:val="2"/>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2018./2019.</w:t>
            </w:r>
          </w:p>
        </w:tc>
      </w:tr>
      <w:tr w:rsidR="0089331B" w:rsidRPr="0034277E" w:rsidTr="004924BB">
        <w:tc>
          <w:tcPr>
            <w:tcW w:w="795"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Klase</w:t>
            </w:r>
          </w:p>
        </w:tc>
        <w:tc>
          <w:tcPr>
            <w:tcW w:w="974"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 xml:space="preserve">I </w:t>
            </w:r>
            <w:proofErr w:type="spellStart"/>
            <w:r w:rsidRPr="0034277E">
              <w:rPr>
                <w:rFonts w:ascii="Times New Roman" w:eastAsia="Calibri" w:hAnsi="Times New Roman" w:cs="Times New Roman"/>
                <w:b/>
                <w:sz w:val="24"/>
                <w:szCs w:val="24"/>
              </w:rPr>
              <w:t>sem</w:t>
            </w:r>
            <w:proofErr w:type="spellEnd"/>
            <w:r w:rsidRPr="0034277E">
              <w:rPr>
                <w:rFonts w:ascii="Times New Roman" w:eastAsia="Calibri" w:hAnsi="Times New Roman" w:cs="Times New Roman"/>
                <w:b/>
                <w:sz w:val="24"/>
                <w:szCs w:val="24"/>
              </w:rPr>
              <w:t>.</w:t>
            </w:r>
          </w:p>
        </w:tc>
        <w:tc>
          <w:tcPr>
            <w:tcW w:w="1361"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Gads</w:t>
            </w:r>
          </w:p>
        </w:tc>
        <w:tc>
          <w:tcPr>
            <w:tcW w:w="952"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 xml:space="preserve">I </w:t>
            </w:r>
            <w:proofErr w:type="spellStart"/>
            <w:r w:rsidRPr="0034277E">
              <w:rPr>
                <w:rFonts w:ascii="Times New Roman" w:eastAsia="Calibri" w:hAnsi="Times New Roman" w:cs="Times New Roman"/>
                <w:b/>
                <w:sz w:val="24"/>
                <w:szCs w:val="24"/>
              </w:rPr>
              <w:t>sem</w:t>
            </w:r>
            <w:proofErr w:type="spellEnd"/>
            <w:r w:rsidRPr="0034277E">
              <w:rPr>
                <w:rFonts w:ascii="Times New Roman" w:eastAsia="Calibri" w:hAnsi="Times New Roman" w:cs="Times New Roman"/>
                <w:b/>
                <w:sz w:val="24"/>
                <w:szCs w:val="24"/>
              </w:rPr>
              <w:t>.</w:t>
            </w:r>
          </w:p>
        </w:tc>
        <w:tc>
          <w:tcPr>
            <w:tcW w:w="1208"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Gads</w:t>
            </w:r>
          </w:p>
        </w:tc>
        <w:tc>
          <w:tcPr>
            <w:tcW w:w="1072"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 xml:space="preserve">I </w:t>
            </w:r>
            <w:proofErr w:type="spellStart"/>
            <w:r w:rsidRPr="0034277E">
              <w:rPr>
                <w:rFonts w:ascii="Times New Roman" w:eastAsia="Calibri" w:hAnsi="Times New Roman" w:cs="Times New Roman"/>
                <w:b/>
                <w:sz w:val="24"/>
                <w:szCs w:val="24"/>
              </w:rPr>
              <w:t>sem</w:t>
            </w:r>
            <w:proofErr w:type="spellEnd"/>
            <w:r w:rsidRPr="0034277E">
              <w:rPr>
                <w:rFonts w:ascii="Times New Roman" w:eastAsia="Calibri" w:hAnsi="Times New Roman" w:cs="Times New Roman"/>
                <w:b/>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gads</w:t>
            </w:r>
          </w:p>
        </w:tc>
      </w:tr>
      <w:tr w:rsidR="0089331B" w:rsidRPr="0034277E" w:rsidTr="004924BB">
        <w:tc>
          <w:tcPr>
            <w:tcW w:w="795"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4.</w:t>
            </w:r>
          </w:p>
        </w:tc>
        <w:tc>
          <w:tcPr>
            <w:tcW w:w="974" w:type="dxa"/>
            <w:tcBorders>
              <w:top w:val="single" w:sz="4" w:space="0" w:color="auto"/>
              <w:left w:val="single" w:sz="4" w:space="0" w:color="auto"/>
              <w:bottom w:val="single" w:sz="4" w:space="0" w:color="auto"/>
              <w:right w:val="single" w:sz="4" w:space="0" w:color="auto"/>
            </w:tcBorders>
            <w:shd w:val="clear" w:color="auto" w:fill="FFFF00"/>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7.38</w:t>
            </w:r>
          </w:p>
        </w:tc>
        <w:tc>
          <w:tcPr>
            <w:tcW w:w="1361" w:type="dxa"/>
            <w:tcBorders>
              <w:top w:val="single" w:sz="4" w:space="0" w:color="auto"/>
              <w:left w:val="single" w:sz="4" w:space="0" w:color="auto"/>
              <w:bottom w:val="single" w:sz="4" w:space="0" w:color="auto"/>
              <w:right w:val="single" w:sz="4" w:space="0" w:color="auto"/>
            </w:tcBorders>
            <w:shd w:val="clear" w:color="auto" w:fill="FFFF00"/>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7.29</w:t>
            </w:r>
          </w:p>
        </w:tc>
        <w:tc>
          <w:tcPr>
            <w:tcW w:w="952"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7.33</w:t>
            </w:r>
          </w:p>
        </w:tc>
        <w:tc>
          <w:tcPr>
            <w:tcW w:w="1208"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7.35</w:t>
            </w:r>
          </w:p>
        </w:tc>
        <w:tc>
          <w:tcPr>
            <w:tcW w:w="1072"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7.11</w:t>
            </w:r>
          </w:p>
        </w:tc>
        <w:tc>
          <w:tcPr>
            <w:tcW w:w="1253"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7.08</w:t>
            </w:r>
          </w:p>
        </w:tc>
      </w:tr>
      <w:tr w:rsidR="0089331B" w:rsidRPr="0034277E" w:rsidTr="004924BB">
        <w:tc>
          <w:tcPr>
            <w:tcW w:w="795"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5.</w:t>
            </w:r>
          </w:p>
        </w:tc>
        <w:tc>
          <w:tcPr>
            <w:tcW w:w="974"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6.97</w:t>
            </w:r>
          </w:p>
        </w:tc>
        <w:tc>
          <w:tcPr>
            <w:tcW w:w="1361"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6.79</w:t>
            </w:r>
          </w:p>
        </w:tc>
        <w:tc>
          <w:tcPr>
            <w:tcW w:w="952" w:type="dxa"/>
            <w:tcBorders>
              <w:top w:val="single" w:sz="4" w:space="0" w:color="auto"/>
              <w:left w:val="single" w:sz="4" w:space="0" w:color="auto"/>
              <w:bottom w:val="single" w:sz="4" w:space="0" w:color="auto"/>
              <w:right w:val="single" w:sz="4" w:space="0" w:color="auto"/>
            </w:tcBorders>
            <w:shd w:val="clear" w:color="auto" w:fill="FFFF00"/>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7.00</w:t>
            </w:r>
          </w:p>
        </w:tc>
        <w:tc>
          <w:tcPr>
            <w:tcW w:w="1208" w:type="dxa"/>
            <w:tcBorders>
              <w:top w:val="single" w:sz="4" w:space="0" w:color="auto"/>
              <w:left w:val="single" w:sz="4" w:space="0" w:color="auto"/>
              <w:bottom w:val="single" w:sz="4" w:space="0" w:color="auto"/>
              <w:right w:val="single" w:sz="4" w:space="0" w:color="auto"/>
            </w:tcBorders>
            <w:shd w:val="clear" w:color="auto" w:fill="FFFF00"/>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6.87</w:t>
            </w:r>
          </w:p>
        </w:tc>
        <w:tc>
          <w:tcPr>
            <w:tcW w:w="1072"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7.13</w:t>
            </w:r>
          </w:p>
        </w:tc>
        <w:tc>
          <w:tcPr>
            <w:tcW w:w="1253"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7.25</w:t>
            </w:r>
          </w:p>
        </w:tc>
      </w:tr>
      <w:tr w:rsidR="0089331B" w:rsidRPr="0034277E" w:rsidTr="004924BB">
        <w:tc>
          <w:tcPr>
            <w:tcW w:w="795"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6.</w:t>
            </w:r>
          </w:p>
        </w:tc>
        <w:tc>
          <w:tcPr>
            <w:tcW w:w="974" w:type="dxa"/>
            <w:tcBorders>
              <w:top w:val="single" w:sz="4" w:space="0" w:color="auto"/>
              <w:left w:val="single" w:sz="4" w:space="0" w:color="auto"/>
              <w:bottom w:val="single" w:sz="4" w:space="0" w:color="auto"/>
              <w:right w:val="single" w:sz="4" w:space="0" w:color="auto"/>
            </w:tcBorders>
            <w:shd w:val="clear" w:color="auto" w:fill="92D050"/>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6.56</w:t>
            </w:r>
          </w:p>
        </w:tc>
        <w:tc>
          <w:tcPr>
            <w:tcW w:w="1361" w:type="dxa"/>
            <w:tcBorders>
              <w:top w:val="single" w:sz="4" w:space="0" w:color="auto"/>
              <w:left w:val="single" w:sz="4" w:space="0" w:color="auto"/>
              <w:bottom w:val="single" w:sz="4" w:space="0" w:color="auto"/>
              <w:right w:val="single" w:sz="4" w:space="0" w:color="auto"/>
            </w:tcBorders>
            <w:shd w:val="clear" w:color="auto" w:fill="92D050"/>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6.55</w:t>
            </w:r>
          </w:p>
        </w:tc>
        <w:tc>
          <w:tcPr>
            <w:tcW w:w="952"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6.54</w:t>
            </w:r>
          </w:p>
        </w:tc>
        <w:tc>
          <w:tcPr>
            <w:tcW w:w="1208"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6.48</w:t>
            </w:r>
          </w:p>
        </w:tc>
        <w:tc>
          <w:tcPr>
            <w:tcW w:w="1072" w:type="dxa"/>
            <w:tcBorders>
              <w:top w:val="single" w:sz="4" w:space="0" w:color="auto"/>
              <w:left w:val="single" w:sz="4" w:space="0" w:color="auto"/>
              <w:bottom w:val="single" w:sz="4" w:space="0" w:color="auto"/>
              <w:right w:val="single" w:sz="4" w:space="0" w:color="auto"/>
            </w:tcBorders>
            <w:shd w:val="clear" w:color="auto" w:fill="FFFF00"/>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7.13</w:t>
            </w:r>
          </w:p>
        </w:tc>
        <w:tc>
          <w:tcPr>
            <w:tcW w:w="1253" w:type="dxa"/>
            <w:tcBorders>
              <w:top w:val="single" w:sz="4" w:space="0" w:color="auto"/>
              <w:left w:val="single" w:sz="4" w:space="0" w:color="auto"/>
              <w:bottom w:val="single" w:sz="4" w:space="0" w:color="auto"/>
              <w:right w:val="single" w:sz="4" w:space="0" w:color="auto"/>
            </w:tcBorders>
            <w:shd w:val="clear" w:color="auto" w:fill="FFFF00"/>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6.82</w:t>
            </w:r>
          </w:p>
        </w:tc>
      </w:tr>
      <w:tr w:rsidR="0089331B" w:rsidRPr="0034277E" w:rsidTr="004924BB">
        <w:tc>
          <w:tcPr>
            <w:tcW w:w="795"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7</w:t>
            </w:r>
          </w:p>
        </w:tc>
        <w:tc>
          <w:tcPr>
            <w:tcW w:w="974"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6.58</w:t>
            </w:r>
          </w:p>
        </w:tc>
        <w:tc>
          <w:tcPr>
            <w:tcW w:w="1361"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6.49</w:t>
            </w:r>
          </w:p>
        </w:tc>
        <w:tc>
          <w:tcPr>
            <w:tcW w:w="952" w:type="dxa"/>
            <w:tcBorders>
              <w:top w:val="single" w:sz="4" w:space="0" w:color="auto"/>
              <w:left w:val="single" w:sz="4" w:space="0" w:color="auto"/>
              <w:bottom w:val="single" w:sz="4" w:space="0" w:color="auto"/>
              <w:right w:val="single" w:sz="4" w:space="0" w:color="auto"/>
            </w:tcBorders>
            <w:shd w:val="clear" w:color="auto" w:fill="92D050"/>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6.17</w:t>
            </w:r>
          </w:p>
        </w:tc>
        <w:tc>
          <w:tcPr>
            <w:tcW w:w="1208" w:type="dxa"/>
            <w:tcBorders>
              <w:top w:val="single" w:sz="4" w:space="0" w:color="auto"/>
              <w:left w:val="single" w:sz="4" w:space="0" w:color="auto"/>
              <w:bottom w:val="single" w:sz="4" w:space="0" w:color="auto"/>
              <w:right w:val="single" w:sz="4" w:space="0" w:color="auto"/>
            </w:tcBorders>
            <w:shd w:val="clear" w:color="auto" w:fill="92D050"/>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6.21</w:t>
            </w:r>
          </w:p>
        </w:tc>
        <w:tc>
          <w:tcPr>
            <w:tcW w:w="1072"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6.14</w:t>
            </w:r>
          </w:p>
        </w:tc>
        <w:tc>
          <w:tcPr>
            <w:tcW w:w="1253"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5.93</w:t>
            </w:r>
          </w:p>
        </w:tc>
      </w:tr>
      <w:tr w:rsidR="0089331B" w:rsidRPr="0034277E" w:rsidTr="004924BB">
        <w:tc>
          <w:tcPr>
            <w:tcW w:w="795"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8</w:t>
            </w:r>
          </w:p>
        </w:tc>
        <w:tc>
          <w:tcPr>
            <w:tcW w:w="97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5.45</w:t>
            </w:r>
          </w:p>
        </w:tc>
        <w:tc>
          <w:tcPr>
            <w:tcW w:w="136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5.61</w:t>
            </w:r>
          </w:p>
        </w:tc>
        <w:tc>
          <w:tcPr>
            <w:tcW w:w="952"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6.35</w:t>
            </w:r>
          </w:p>
        </w:tc>
        <w:tc>
          <w:tcPr>
            <w:tcW w:w="1208"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6.33</w:t>
            </w:r>
          </w:p>
        </w:tc>
        <w:tc>
          <w:tcPr>
            <w:tcW w:w="1072" w:type="dxa"/>
            <w:tcBorders>
              <w:top w:val="single" w:sz="4" w:space="0" w:color="auto"/>
              <w:left w:val="single" w:sz="4" w:space="0" w:color="auto"/>
              <w:bottom w:val="single" w:sz="4" w:space="0" w:color="auto"/>
              <w:right w:val="single" w:sz="4" w:space="0" w:color="auto"/>
            </w:tcBorders>
            <w:shd w:val="clear" w:color="auto" w:fill="92D050"/>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6.63</w:t>
            </w:r>
          </w:p>
        </w:tc>
        <w:tc>
          <w:tcPr>
            <w:tcW w:w="1253" w:type="dxa"/>
            <w:tcBorders>
              <w:top w:val="single" w:sz="4" w:space="0" w:color="auto"/>
              <w:left w:val="single" w:sz="4" w:space="0" w:color="auto"/>
              <w:bottom w:val="single" w:sz="4" w:space="0" w:color="auto"/>
              <w:right w:val="single" w:sz="4" w:space="0" w:color="auto"/>
            </w:tcBorders>
            <w:shd w:val="clear" w:color="auto" w:fill="92D050"/>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6.62</w:t>
            </w:r>
          </w:p>
        </w:tc>
      </w:tr>
      <w:tr w:rsidR="0089331B" w:rsidRPr="0034277E" w:rsidTr="004924BB">
        <w:tc>
          <w:tcPr>
            <w:tcW w:w="795"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9</w:t>
            </w:r>
          </w:p>
        </w:tc>
        <w:tc>
          <w:tcPr>
            <w:tcW w:w="974"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5.98</w:t>
            </w:r>
          </w:p>
        </w:tc>
        <w:tc>
          <w:tcPr>
            <w:tcW w:w="1361"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6.13</w:t>
            </w:r>
          </w:p>
        </w:tc>
        <w:tc>
          <w:tcPr>
            <w:tcW w:w="95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5.65</w:t>
            </w:r>
          </w:p>
        </w:tc>
        <w:tc>
          <w:tcPr>
            <w:tcW w:w="12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5.59</w:t>
            </w:r>
          </w:p>
        </w:tc>
        <w:tc>
          <w:tcPr>
            <w:tcW w:w="1072"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6.36</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331B" w:rsidRPr="0034277E" w:rsidRDefault="0089331B" w:rsidP="004924BB">
            <w:pPr>
              <w:spacing w:after="0" w:line="240" w:lineRule="auto"/>
              <w:jc w:val="center"/>
              <w:rPr>
                <w:rFonts w:ascii="Times New Roman" w:eastAsia="Calibri" w:hAnsi="Times New Roman" w:cs="Times New Roman"/>
                <w:b/>
                <w:sz w:val="24"/>
                <w:szCs w:val="24"/>
              </w:rPr>
            </w:pPr>
            <w:r w:rsidRPr="0034277E">
              <w:rPr>
                <w:rFonts w:ascii="Times New Roman" w:eastAsia="Calibri" w:hAnsi="Times New Roman" w:cs="Times New Roman"/>
                <w:b/>
                <w:sz w:val="24"/>
                <w:szCs w:val="24"/>
              </w:rPr>
              <w:t>6.44</w:t>
            </w:r>
          </w:p>
        </w:tc>
      </w:tr>
    </w:tbl>
    <w:p w:rsidR="00AC2607" w:rsidRPr="00AC2607" w:rsidRDefault="00AC2607" w:rsidP="00AC2607">
      <w:pPr>
        <w:spacing w:after="0"/>
        <w:rPr>
          <w:rFonts w:ascii="Times New Roman" w:eastAsia="Calibri" w:hAnsi="Times New Roman" w:cs="Times New Roman"/>
          <w:sz w:val="24"/>
          <w:szCs w:val="24"/>
        </w:rPr>
      </w:pPr>
    </w:p>
    <w:p w:rsidR="00AC2607" w:rsidRPr="00AC2607" w:rsidRDefault="00AC2607" w:rsidP="00AC2607">
      <w:pPr>
        <w:spacing w:after="0"/>
        <w:ind w:firstLine="567"/>
        <w:jc w:val="both"/>
        <w:rPr>
          <w:rFonts w:ascii="Times New Roman" w:eastAsia="Calibri" w:hAnsi="Times New Roman" w:cs="Times New Roman"/>
          <w:sz w:val="24"/>
          <w:szCs w:val="24"/>
        </w:rPr>
      </w:pPr>
      <w:r w:rsidRPr="00AC2607">
        <w:rPr>
          <w:rFonts w:ascii="Times New Roman" w:eastAsia="Calibri" w:hAnsi="Times New Roman" w:cs="Times New Roman"/>
          <w:sz w:val="24"/>
          <w:szCs w:val="24"/>
        </w:rPr>
        <w:t xml:space="preserve">Skolēnu mācību sasniegumu uzkrāšanai un atspoguļošanai skolā tiek izmantots </w:t>
      </w:r>
      <w:proofErr w:type="spellStart"/>
      <w:r w:rsidRPr="00AC2607">
        <w:rPr>
          <w:rFonts w:ascii="Times New Roman" w:eastAsia="Calibri" w:hAnsi="Times New Roman" w:cs="Times New Roman"/>
          <w:sz w:val="24"/>
          <w:szCs w:val="24"/>
        </w:rPr>
        <w:t>skolvadības</w:t>
      </w:r>
      <w:proofErr w:type="spellEnd"/>
      <w:r w:rsidRPr="00AC2607">
        <w:rPr>
          <w:rFonts w:ascii="Times New Roman" w:eastAsia="Calibri" w:hAnsi="Times New Roman" w:cs="Times New Roman"/>
          <w:sz w:val="24"/>
          <w:szCs w:val="24"/>
        </w:rPr>
        <w:t xml:space="preserve"> sistēmas e-klase elektroniskais žurnāls un tā funkcionalitātes, kas sniedz plašas iespējas atsevišķa skolēna vai klases mācību sasniegumu kopējo vērtējumu vai vērtējumu atsevišķos mācību priekšmetos noteiktā laika posmā kvalitatīvai un kvantitatīvai analīzei. Sistēma dod iespēju iegūt informāciju diagrammu veidā gan par katru skolēnu, gan pa klašu grupām, mācību priekšmetiem un mācību gadiem. Elektroniskie žurnāli ļauj salīdzināt skolēnu sasniegumus mācību semestros un savlaicīgi prognozēt skolēnus ar nepietiekamiem vērtējumiem un mācību priekšmetus, kuros tiek uzrādīti zemi vērtējumi. Izmantojot kopīgu sekmju un kavējumu sistēmu, skolas pedagoģiskais un skolēnu atbalsta personāls  var sekot līdzi skolēnu mācību rezultātiem, veidojot kopīgu sadarbības modeli. Saziņai ar vecākiem tiek izmantotas arī skolēnu dienasgrāmatas un ikmēneša sekmju izraksti.  Ikdienas darba lielākie atskaites punkti ir 1.semestra un gada mācību sasniegumu vērtējumi. Skolēnu sasniegumi ikdienas mācību darbā tiek analizēti pēc katra mācību semestra beigām Metodisko darba grupu sapulcēs, Pedagoģiskās padomes sēdēs. Iegūtā informācija tiek izmantota mācīšanas un mācīšanās procesa pilnveidošanai.</w:t>
      </w:r>
    </w:p>
    <w:p w:rsidR="00AC2607" w:rsidRPr="00AC2607" w:rsidRDefault="00AC2607" w:rsidP="00AC2607">
      <w:pPr>
        <w:spacing w:after="0"/>
        <w:ind w:firstLine="540"/>
        <w:jc w:val="both"/>
        <w:rPr>
          <w:rFonts w:ascii="Times New Roman" w:eastAsia="Times New Roman" w:hAnsi="Times New Roman" w:cs="Times New Roman"/>
          <w:sz w:val="24"/>
          <w:szCs w:val="24"/>
          <w:lang w:eastAsia="lv-LV"/>
        </w:rPr>
      </w:pPr>
      <w:r w:rsidRPr="00AC2607">
        <w:rPr>
          <w:rFonts w:ascii="Times New Roman" w:eastAsia="Times New Roman" w:hAnsi="Times New Roman" w:cs="Times New Roman"/>
          <w:sz w:val="24"/>
          <w:szCs w:val="24"/>
          <w:lang w:eastAsia="lv-LV"/>
        </w:rPr>
        <w:t>Vānes pamatskolas skolēnu mācību sasniegumu veicināšanas galvenie pamatprincipi:</w:t>
      </w:r>
    </w:p>
    <w:p w:rsidR="00AC2607" w:rsidRPr="00AC2607" w:rsidRDefault="00AC2607" w:rsidP="00AC2607">
      <w:pPr>
        <w:numPr>
          <w:ilvl w:val="0"/>
          <w:numId w:val="44"/>
        </w:numPr>
        <w:spacing w:after="0"/>
        <w:jc w:val="both"/>
        <w:rPr>
          <w:rFonts w:ascii="Times New Roman" w:eastAsia="Times New Roman" w:hAnsi="Times New Roman" w:cs="Times New Roman"/>
          <w:sz w:val="24"/>
          <w:szCs w:val="24"/>
          <w:lang w:eastAsia="lv-LV"/>
        </w:rPr>
      </w:pPr>
      <w:r w:rsidRPr="00AC2607">
        <w:rPr>
          <w:rFonts w:ascii="Times New Roman" w:eastAsia="Times New Roman" w:hAnsi="Times New Roman" w:cs="Times New Roman"/>
          <w:sz w:val="24"/>
          <w:szCs w:val="24"/>
          <w:lang w:eastAsia="lv-LV"/>
        </w:rPr>
        <w:t>labestīgums un cieņa skolotāju un skolēnu savstarpējās attiecībās;</w:t>
      </w:r>
    </w:p>
    <w:p w:rsidR="00AC2607" w:rsidRPr="00AC2607" w:rsidRDefault="00AC2607" w:rsidP="00AC2607">
      <w:pPr>
        <w:numPr>
          <w:ilvl w:val="0"/>
          <w:numId w:val="44"/>
        </w:numPr>
        <w:spacing w:after="0"/>
        <w:jc w:val="both"/>
        <w:rPr>
          <w:rFonts w:ascii="Times New Roman" w:eastAsia="Times New Roman" w:hAnsi="Times New Roman" w:cs="Times New Roman"/>
          <w:sz w:val="24"/>
          <w:szCs w:val="24"/>
          <w:lang w:eastAsia="lv-LV"/>
        </w:rPr>
      </w:pPr>
      <w:r w:rsidRPr="00AC2607">
        <w:rPr>
          <w:rFonts w:ascii="Times New Roman" w:eastAsia="Times New Roman" w:hAnsi="Times New Roman" w:cs="Times New Roman"/>
          <w:sz w:val="24"/>
          <w:szCs w:val="24"/>
          <w:lang w:eastAsia="lv-LV"/>
        </w:rPr>
        <w:t>jaunu mācību metožu ieviešana un izmantošana;</w:t>
      </w:r>
    </w:p>
    <w:p w:rsidR="00AC2607" w:rsidRPr="00AC2607" w:rsidRDefault="00AC2607" w:rsidP="00AC2607">
      <w:pPr>
        <w:numPr>
          <w:ilvl w:val="0"/>
          <w:numId w:val="44"/>
        </w:numPr>
        <w:spacing w:after="0"/>
        <w:jc w:val="both"/>
        <w:rPr>
          <w:rFonts w:ascii="Times New Roman" w:eastAsia="Times New Roman" w:hAnsi="Times New Roman" w:cs="Arial"/>
          <w:sz w:val="24"/>
          <w:szCs w:val="24"/>
          <w:lang w:eastAsia="lv-LV"/>
        </w:rPr>
      </w:pPr>
      <w:r w:rsidRPr="00AC2607">
        <w:rPr>
          <w:rFonts w:ascii="Times New Roman" w:eastAsia="Times New Roman" w:hAnsi="Times New Roman" w:cs="Arial"/>
          <w:sz w:val="24"/>
          <w:szCs w:val="24"/>
          <w:lang w:eastAsia="lv-LV"/>
        </w:rPr>
        <w:t>ievirze zināšanu praktiskai pielietojamībai;</w:t>
      </w:r>
    </w:p>
    <w:p w:rsidR="00AC2607" w:rsidRPr="00AC2607" w:rsidRDefault="00AC2607" w:rsidP="00AC2607">
      <w:pPr>
        <w:numPr>
          <w:ilvl w:val="0"/>
          <w:numId w:val="44"/>
        </w:numPr>
        <w:spacing w:after="0"/>
        <w:jc w:val="both"/>
        <w:rPr>
          <w:rFonts w:ascii="Times New Roman" w:eastAsia="Times New Roman" w:hAnsi="Times New Roman" w:cs="Arial"/>
          <w:sz w:val="24"/>
          <w:szCs w:val="24"/>
          <w:lang w:eastAsia="lv-LV"/>
        </w:rPr>
      </w:pPr>
      <w:r w:rsidRPr="00AC2607">
        <w:rPr>
          <w:rFonts w:ascii="Times New Roman" w:eastAsia="Times New Roman" w:hAnsi="Times New Roman" w:cs="Arial"/>
          <w:sz w:val="24"/>
          <w:szCs w:val="24"/>
          <w:lang w:eastAsia="lv-LV"/>
        </w:rPr>
        <w:t>skolēnu mācīšanās iekšējās motivācijas veidošana.</w:t>
      </w:r>
    </w:p>
    <w:p w:rsidR="00AC2607" w:rsidRPr="00AC2607" w:rsidRDefault="00AC2607" w:rsidP="00AC2607">
      <w:pPr>
        <w:spacing w:after="0"/>
        <w:ind w:firstLine="540"/>
        <w:jc w:val="both"/>
        <w:rPr>
          <w:rFonts w:ascii="Times New Roman" w:eastAsia="Times New Roman" w:hAnsi="Times New Roman" w:cs="Times New Roman"/>
          <w:sz w:val="24"/>
          <w:szCs w:val="24"/>
        </w:rPr>
      </w:pPr>
      <w:r w:rsidRPr="00AC2607">
        <w:rPr>
          <w:rFonts w:ascii="Times New Roman" w:eastAsia="Times New Roman" w:hAnsi="Times New Roman" w:cs="Times New Roman"/>
          <w:sz w:val="24"/>
          <w:szCs w:val="24"/>
        </w:rPr>
        <w:t>Šo pamatprincipu realizēšanas pamatā ir:</w:t>
      </w:r>
    </w:p>
    <w:p w:rsidR="00AC2607" w:rsidRPr="00AC2607" w:rsidRDefault="00AC2607" w:rsidP="00AC2607">
      <w:pPr>
        <w:numPr>
          <w:ilvl w:val="0"/>
          <w:numId w:val="44"/>
        </w:numPr>
        <w:spacing w:after="0"/>
        <w:jc w:val="both"/>
        <w:rPr>
          <w:rFonts w:ascii="Times New Roman" w:eastAsia="Times New Roman" w:hAnsi="Times New Roman" w:cs="Arial"/>
          <w:sz w:val="24"/>
          <w:szCs w:val="24"/>
          <w:lang w:eastAsia="lv-LV"/>
        </w:rPr>
      </w:pPr>
      <w:r w:rsidRPr="00AC2607">
        <w:rPr>
          <w:rFonts w:ascii="Times New Roman" w:eastAsia="Times New Roman" w:hAnsi="Times New Roman" w:cs="Arial"/>
          <w:sz w:val="24"/>
          <w:szCs w:val="24"/>
          <w:lang w:eastAsia="lv-LV"/>
        </w:rPr>
        <w:t>gudri, zinoši pedagogi;</w:t>
      </w:r>
    </w:p>
    <w:p w:rsidR="00AC2607" w:rsidRPr="00AC2607" w:rsidRDefault="00AC2607" w:rsidP="00AC2607">
      <w:pPr>
        <w:numPr>
          <w:ilvl w:val="0"/>
          <w:numId w:val="44"/>
        </w:numPr>
        <w:spacing w:after="0"/>
        <w:jc w:val="both"/>
        <w:rPr>
          <w:rFonts w:ascii="Times New Roman" w:eastAsia="Times New Roman" w:hAnsi="Times New Roman" w:cs="Arial"/>
          <w:sz w:val="24"/>
          <w:szCs w:val="24"/>
          <w:lang w:eastAsia="lv-LV"/>
        </w:rPr>
      </w:pPr>
      <w:r w:rsidRPr="00AC2607">
        <w:rPr>
          <w:rFonts w:ascii="Times New Roman" w:eastAsia="Times New Roman" w:hAnsi="Times New Roman" w:cs="Arial"/>
          <w:sz w:val="24"/>
          <w:szCs w:val="24"/>
          <w:lang w:eastAsia="lv-LV"/>
        </w:rPr>
        <w:t>saliedēts skolotāju kolektīvs;</w:t>
      </w:r>
    </w:p>
    <w:p w:rsidR="00AC2607" w:rsidRPr="00AC2607" w:rsidRDefault="00AC2607" w:rsidP="00AC2607">
      <w:pPr>
        <w:numPr>
          <w:ilvl w:val="0"/>
          <w:numId w:val="44"/>
        </w:numPr>
        <w:spacing w:after="0"/>
        <w:jc w:val="both"/>
        <w:rPr>
          <w:rFonts w:ascii="Calibri" w:eastAsia="Calibri" w:hAnsi="Calibri" w:cs="Arial"/>
        </w:rPr>
      </w:pPr>
      <w:r w:rsidRPr="00AC2607">
        <w:rPr>
          <w:rFonts w:ascii="Times New Roman" w:eastAsia="Calibri" w:hAnsi="Times New Roman" w:cs="Times New Roman"/>
          <w:sz w:val="24"/>
          <w:szCs w:val="24"/>
        </w:rPr>
        <w:t>skolotāju darba metožu pilnveidošana (kursi, semināri</w:t>
      </w:r>
      <w:r w:rsidRPr="00AC2607">
        <w:rPr>
          <w:rFonts w:ascii="Calibri" w:eastAsia="Calibri" w:hAnsi="Calibri" w:cs="Arial"/>
        </w:rPr>
        <w:t>).</w:t>
      </w:r>
    </w:p>
    <w:p w:rsidR="00AC2607" w:rsidRPr="00AC2607" w:rsidRDefault="00AC2607" w:rsidP="00AC2607">
      <w:pPr>
        <w:spacing w:after="0"/>
        <w:jc w:val="both"/>
        <w:rPr>
          <w:rFonts w:ascii="Times New Roman" w:eastAsia="Times New Roman" w:hAnsi="Times New Roman" w:cs="Times New Roman"/>
          <w:sz w:val="24"/>
          <w:szCs w:val="24"/>
          <w:lang w:eastAsia="lv-LV"/>
        </w:rPr>
      </w:pPr>
      <w:r w:rsidRPr="00AC2607">
        <w:rPr>
          <w:rFonts w:ascii="Times New Roman" w:eastAsia="Times New Roman" w:hAnsi="Times New Roman" w:cs="Times New Roman"/>
          <w:sz w:val="24"/>
          <w:szCs w:val="24"/>
          <w:lang w:eastAsia="lv-LV"/>
        </w:rPr>
        <w:t>Skolēnu zināšanu un prasmju līmenis ir stabils, pārsvarā tas ir atbilstošs skolēnu sasniegumiem ikdienā, viņu spējām. Ir skolēni, kuri saņem augstu vērtējumu valsts pārbaudes darbos.</w:t>
      </w:r>
    </w:p>
    <w:p w:rsidR="00AC2607" w:rsidRPr="00AC2607" w:rsidRDefault="00AC2607" w:rsidP="00AC2607">
      <w:pPr>
        <w:autoSpaceDE w:val="0"/>
        <w:autoSpaceDN w:val="0"/>
        <w:adjustRightInd w:val="0"/>
        <w:spacing w:after="0"/>
        <w:jc w:val="both"/>
        <w:rPr>
          <w:rFonts w:ascii="Times New Roman" w:eastAsia="Times New Roman" w:hAnsi="Times New Roman" w:cs="Times New Roman"/>
          <w:bCs/>
          <w:sz w:val="23"/>
          <w:szCs w:val="23"/>
          <w:u w:val="single"/>
          <w:lang w:eastAsia="lv-LV"/>
        </w:rPr>
      </w:pPr>
      <w:r w:rsidRPr="00AC2607">
        <w:rPr>
          <w:rFonts w:ascii="Times New Roman" w:eastAsia="Times New Roman" w:hAnsi="Times New Roman" w:cs="Times New Roman"/>
          <w:bCs/>
          <w:sz w:val="23"/>
          <w:szCs w:val="23"/>
          <w:u w:val="single"/>
          <w:lang w:eastAsia="lv-LV"/>
        </w:rPr>
        <w:t>Skolas sasniegumi:</w:t>
      </w:r>
    </w:p>
    <w:p w:rsidR="00AC2607" w:rsidRPr="00AC2607" w:rsidRDefault="00AC2607" w:rsidP="00AC2607">
      <w:pPr>
        <w:numPr>
          <w:ilvl w:val="0"/>
          <w:numId w:val="45"/>
        </w:numPr>
        <w:autoSpaceDE w:val="0"/>
        <w:autoSpaceDN w:val="0"/>
        <w:adjustRightInd w:val="0"/>
        <w:spacing w:after="0"/>
        <w:ind w:left="714" w:hanging="357"/>
        <w:jc w:val="both"/>
        <w:rPr>
          <w:rFonts w:ascii="Times New Roman" w:eastAsia="Times New Roman" w:hAnsi="Times New Roman" w:cs="Times New Roman"/>
          <w:bCs/>
          <w:color w:val="000000"/>
          <w:sz w:val="23"/>
          <w:szCs w:val="23"/>
          <w:lang w:eastAsia="lv-LV"/>
        </w:rPr>
      </w:pPr>
      <w:r w:rsidRPr="00AC2607">
        <w:rPr>
          <w:rFonts w:ascii="Times New Roman" w:eastAsia="Times New Roman" w:hAnsi="Times New Roman" w:cs="Times New Roman"/>
          <w:bCs/>
          <w:color w:val="000000"/>
          <w:sz w:val="23"/>
          <w:szCs w:val="23"/>
          <w:lang w:eastAsia="lv-LV"/>
        </w:rPr>
        <w:t>Uzlabojušies mācību sasniegumi skolēniem ar mācīšanās traucējumiem;</w:t>
      </w:r>
    </w:p>
    <w:p w:rsidR="00AC2607" w:rsidRPr="00AC2607" w:rsidRDefault="00AC2607" w:rsidP="00AC2607">
      <w:pPr>
        <w:numPr>
          <w:ilvl w:val="0"/>
          <w:numId w:val="45"/>
        </w:numPr>
        <w:autoSpaceDE w:val="0"/>
        <w:autoSpaceDN w:val="0"/>
        <w:adjustRightInd w:val="0"/>
        <w:spacing w:after="0"/>
        <w:ind w:left="714" w:hanging="357"/>
        <w:jc w:val="both"/>
        <w:rPr>
          <w:rFonts w:ascii="Times New Roman" w:eastAsia="Times New Roman" w:hAnsi="Times New Roman" w:cs="Times New Roman"/>
          <w:b/>
          <w:bCs/>
          <w:color w:val="000000"/>
          <w:sz w:val="23"/>
          <w:szCs w:val="23"/>
          <w:lang w:eastAsia="lv-LV"/>
        </w:rPr>
      </w:pPr>
      <w:r w:rsidRPr="00AC2607">
        <w:rPr>
          <w:rFonts w:ascii="Times New Roman" w:eastAsia="Times New Roman" w:hAnsi="Times New Roman" w:cs="Times New Roman"/>
          <w:bCs/>
          <w:color w:val="000000"/>
          <w:sz w:val="23"/>
          <w:szCs w:val="23"/>
          <w:lang w:eastAsia="lv-LV"/>
        </w:rPr>
        <w:t>Paaugstinājušies mācību sasniegumi 1.-8.klases skolēniem</w:t>
      </w:r>
      <w:r w:rsidRPr="00AC2607">
        <w:rPr>
          <w:rFonts w:ascii="Times New Roman" w:eastAsia="Times New Roman" w:hAnsi="Times New Roman" w:cs="Times New Roman"/>
          <w:b/>
          <w:bCs/>
          <w:color w:val="000000"/>
          <w:sz w:val="23"/>
          <w:szCs w:val="23"/>
          <w:lang w:eastAsia="lv-LV"/>
        </w:rPr>
        <w:t>.</w:t>
      </w:r>
    </w:p>
    <w:p w:rsidR="00AC2607" w:rsidRPr="00AC2607" w:rsidRDefault="00AC2607" w:rsidP="00AC2607">
      <w:pPr>
        <w:spacing w:after="0"/>
        <w:jc w:val="both"/>
        <w:rPr>
          <w:rFonts w:ascii="Times New Roman" w:eastAsia="Times New Roman" w:hAnsi="Times New Roman" w:cs="Times New Roman"/>
          <w:sz w:val="24"/>
          <w:szCs w:val="24"/>
          <w:u w:val="single"/>
          <w:lang w:eastAsia="lv-LV"/>
        </w:rPr>
      </w:pPr>
      <w:r w:rsidRPr="00AC2607">
        <w:rPr>
          <w:rFonts w:ascii="Times New Roman" w:eastAsia="Times New Roman" w:hAnsi="Times New Roman" w:cs="Times New Roman"/>
          <w:sz w:val="24"/>
          <w:szCs w:val="24"/>
          <w:u w:val="single"/>
          <w:lang w:eastAsia="lv-LV"/>
        </w:rPr>
        <w:t>Turpmākai attīstībai:</w:t>
      </w:r>
    </w:p>
    <w:p w:rsidR="00AC2607" w:rsidRPr="00AC2607" w:rsidRDefault="00AC2607" w:rsidP="00AC2607">
      <w:pPr>
        <w:autoSpaceDE w:val="0"/>
        <w:autoSpaceDN w:val="0"/>
        <w:adjustRightInd w:val="0"/>
        <w:spacing w:after="0"/>
        <w:ind w:left="720"/>
        <w:jc w:val="both"/>
        <w:rPr>
          <w:rFonts w:ascii="Times New Roman" w:eastAsia="Times New Roman" w:hAnsi="Times New Roman" w:cs="Times New Roman"/>
          <w:b/>
          <w:bCs/>
          <w:color w:val="000000"/>
          <w:sz w:val="23"/>
          <w:szCs w:val="23"/>
          <w:lang w:eastAsia="lv-LV"/>
        </w:rPr>
      </w:pPr>
    </w:p>
    <w:p w:rsidR="00AC2607" w:rsidRPr="00AC2607" w:rsidRDefault="00AC2607" w:rsidP="00AC2607">
      <w:pPr>
        <w:numPr>
          <w:ilvl w:val="0"/>
          <w:numId w:val="21"/>
        </w:numPr>
        <w:autoSpaceDE w:val="0"/>
        <w:autoSpaceDN w:val="0"/>
        <w:adjustRightInd w:val="0"/>
        <w:spacing w:after="0"/>
        <w:ind w:left="714" w:hanging="357"/>
        <w:jc w:val="both"/>
        <w:rPr>
          <w:rFonts w:ascii="Times New Roman" w:eastAsia="Times New Roman" w:hAnsi="Times New Roman" w:cs="Times New Roman"/>
          <w:sz w:val="24"/>
          <w:szCs w:val="24"/>
          <w:lang w:eastAsia="lv-LV"/>
        </w:rPr>
      </w:pPr>
      <w:r w:rsidRPr="00AC2607">
        <w:rPr>
          <w:rFonts w:ascii="Times New Roman" w:eastAsia="Times New Roman" w:hAnsi="Times New Roman" w:cs="Times New Roman"/>
          <w:sz w:val="24"/>
          <w:szCs w:val="24"/>
          <w:lang w:eastAsia="lv-LV"/>
        </w:rPr>
        <w:t>Pilnveidot skolēnu mācīšanās prasmes, paaugstinot sasniegumus ikdienas darbā;</w:t>
      </w:r>
    </w:p>
    <w:p w:rsidR="00AC2607" w:rsidRPr="00AC2607" w:rsidRDefault="00AC2607" w:rsidP="00AC2607">
      <w:pPr>
        <w:numPr>
          <w:ilvl w:val="0"/>
          <w:numId w:val="21"/>
        </w:numPr>
        <w:autoSpaceDE w:val="0"/>
        <w:autoSpaceDN w:val="0"/>
        <w:adjustRightInd w:val="0"/>
        <w:spacing w:after="0"/>
        <w:ind w:left="714" w:hanging="357"/>
        <w:jc w:val="both"/>
        <w:rPr>
          <w:rFonts w:ascii="Times New Roman" w:eastAsia="Times New Roman" w:hAnsi="Times New Roman" w:cs="Times New Roman"/>
          <w:sz w:val="24"/>
          <w:szCs w:val="24"/>
          <w:lang w:eastAsia="lv-LV"/>
        </w:rPr>
      </w:pPr>
      <w:r w:rsidRPr="00AC2607">
        <w:rPr>
          <w:rFonts w:ascii="Times New Roman" w:eastAsia="Times New Roman" w:hAnsi="Times New Roman" w:cs="Times New Roman"/>
          <w:sz w:val="24"/>
          <w:szCs w:val="24"/>
          <w:lang w:eastAsia="lv-LV"/>
        </w:rPr>
        <w:lastRenderedPageBreak/>
        <w:t>Panākt, lai skolēni individuālās konsultācijas vairāk apmeklētu pirms pārbaudes darbu rakstīšanas, bet ne tikai vērtējumu uzlabošanai pēc uzrakstītiem pārbaudes darbiem;</w:t>
      </w:r>
    </w:p>
    <w:p w:rsidR="00AC2607" w:rsidRPr="00AC2607" w:rsidRDefault="00AC2607" w:rsidP="00AC2607">
      <w:pPr>
        <w:numPr>
          <w:ilvl w:val="0"/>
          <w:numId w:val="21"/>
        </w:numPr>
        <w:autoSpaceDE w:val="0"/>
        <w:autoSpaceDN w:val="0"/>
        <w:adjustRightInd w:val="0"/>
        <w:spacing w:after="0"/>
        <w:ind w:left="714" w:hanging="357"/>
        <w:jc w:val="both"/>
        <w:rPr>
          <w:rFonts w:ascii="Times New Roman" w:eastAsia="Times New Roman" w:hAnsi="Times New Roman" w:cs="Times New Roman"/>
          <w:sz w:val="24"/>
          <w:szCs w:val="24"/>
          <w:lang w:eastAsia="lv-LV"/>
        </w:rPr>
      </w:pPr>
      <w:r w:rsidRPr="00AC2607">
        <w:rPr>
          <w:rFonts w:ascii="Times New Roman" w:eastAsia="Times New Roman" w:hAnsi="Times New Roman" w:cs="Times New Roman"/>
          <w:sz w:val="24"/>
          <w:szCs w:val="24"/>
          <w:lang w:eastAsia="lv-LV"/>
        </w:rPr>
        <w:t>Meklēt risinājumus skolēnu mācību motivācijas veicināšanai, atbildības par savu mācību sasniegumu rezultātiem paaugstināšanai un vecāku lomas palielināšanai.</w:t>
      </w:r>
    </w:p>
    <w:p w:rsidR="004949C5" w:rsidRPr="004949C5" w:rsidRDefault="004949C5" w:rsidP="00C96DAF">
      <w:pPr>
        <w:spacing w:after="0"/>
        <w:rPr>
          <w:rFonts w:ascii="Times New Roman" w:eastAsia="Times New Roman" w:hAnsi="Times New Roman" w:cs="Times New Roman"/>
          <w:b/>
          <w:sz w:val="24"/>
          <w:szCs w:val="24"/>
          <w:u w:val="single"/>
          <w:lang w:eastAsia="lv-LV"/>
        </w:rPr>
      </w:pPr>
    </w:p>
    <w:p w:rsidR="000362C9" w:rsidRPr="004C0771" w:rsidRDefault="0080333E" w:rsidP="00C96DAF">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u w:val="single"/>
          <w:lang w:eastAsia="lv-LV"/>
        </w:rPr>
        <w:t xml:space="preserve">Vērtējums </w:t>
      </w:r>
      <w:r w:rsidR="000362C9">
        <w:rPr>
          <w:rFonts w:ascii="Times New Roman" w:eastAsia="Times New Roman" w:hAnsi="Times New Roman" w:cs="Times New Roman"/>
          <w:sz w:val="24"/>
          <w:szCs w:val="24"/>
          <w:u w:val="single"/>
          <w:lang w:eastAsia="lv-LV"/>
        </w:rPr>
        <w:t xml:space="preserve"> </w:t>
      </w:r>
      <w:r w:rsidR="000362C9" w:rsidRPr="000362C9">
        <w:rPr>
          <w:rFonts w:ascii="Times New Roman" w:eastAsia="Times New Roman" w:hAnsi="Times New Roman" w:cs="Times New Roman"/>
          <w:i/>
          <w:sz w:val="24"/>
          <w:szCs w:val="24"/>
          <w:lang w:eastAsia="lv-LV"/>
        </w:rPr>
        <w:t xml:space="preserve">3.3.1. Izglītojamo sasniegumi ikdienas darbā.– </w:t>
      </w:r>
      <w:r w:rsidR="000362C9" w:rsidRPr="000362C9">
        <w:rPr>
          <w:rFonts w:ascii="Times New Roman" w:eastAsia="Times New Roman" w:hAnsi="Times New Roman" w:cs="Times New Roman"/>
          <w:b/>
          <w:sz w:val="24"/>
          <w:szCs w:val="24"/>
          <w:lang w:eastAsia="lv-LV"/>
        </w:rPr>
        <w:t>labi.</w:t>
      </w:r>
      <w:r w:rsidR="000362C9">
        <w:rPr>
          <w:rFonts w:ascii="Times New Roman" w:eastAsia="Times New Roman" w:hAnsi="Times New Roman" w:cs="Times New Roman"/>
          <w:b/>
          <w:sz w:val="24"/>
          <w:szCs w:val="24"/>
          <w:lang w:eastAsia="lv-LV"/>
        </w:rPr>
        <w:t xml:space="preserve"> </w:t>
      </w:r>
    </w:p>
    <w:p w:rsidR="00AC2607" w:rsidRDefault="00AC2607" w:rsidP="00AC2607">
      <w:pPr>
        <w:spacing w:after="0"/>
        <w:jc w:val="both"/>
        <w:rPr>
          <w:rFonts w:ascii="Times New Roman" w:eastAsia="Times New Roman" w:hAnsi="Times New Roman" w:cs="Times New Roman"/>
          <w:b/>
          <w:sz w:val="24"/>
          <w:szCs w:val="24"/>
          <w:lang w:eastAsia="lv-LV"/>
        </w:rPr>
      </w:pPr>
    </w:p>
    <w:p w:rsidR="00AC2607" w:rsidRPr="00AC2607" w:rsidRDefault="00AC2607" w:rsidP="00AC2607">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3.3.2.</w:t>
      </w:r>
      <w:r w:rsidRPr="00AC2607">
        <w:rPr>
          <w:rFonts w:ascii="Times New Roman" w:eastAsia="Times New Roman" w:hAnsi="Times New Roman" w:cs="Times New Roman"/>
          <w:b/>
          <w:sz w:val="24"/>
          <w:szCs w:val="24"/>
          <w:lang w:eastAsia="lv-LV"/>
        </w:rPr>
        <w:t>Izglītojamo sasniegumi valsts pārbaudes darbos;</w:t>
      </w:r>
    </w:p>
    <w:p w:rsidR="00AC2607" w:rsidRPr="00AC2607" w:rsidRDefault="00AC2607" w:rsidP="00AC2607">
      <w:pPr>
        <w:spacing w:after="0"/>
        <w:jc w:val="both"/>
        <w:rPr>
          <w:rFonts w:ascii="Times New Roman" w:eastAsia="Times New Roman" w:hAnsi="Times New Roman" w:cs="Times New Roman"/>
          <w:b/>
          <w:sz w:val="24"/>
          <w:szCs w:val="24"/>
          <w:lang w:eastAsia="lv-LV"/>
        </w:rPr>
      </w:pPr>
    </w:p>
    <w:p w:rsidR="00AC2607" w:rsidRPr="00AC2607" w:rsidRDefault="00AC2607" w:rsidP="00AC2607">
      <w:pPr>
        <w:spacing w:after="0"/>
        <w:jc w:val="center"/>
        <w:rPr>
          <w:rFonts w:ascii="Times New Roman" w:eastAsia="Times New Roman" w:hAnsi="Times New Roman" w:cs="Times New Roman"/>
          <w:b/>
          <w:sz w:val="24"/>
          <w:szCs w:val="24"/>
          <w:lang w:eastAsia="lv-LV"/>
        </w:rPr>
      </w:pPr>
      <w:r w:rsidRPr="00AC2607">
        <w:rPr>
          <w:rFonts w:ascii="Times New Roman" w:eastAsia="Times New Roman" w:hAnsi="Times New Roman" w:cs="Times New Roman"/>
          <w:b/>
          <w:sz w:val="24"/>
          <w:szCs w:val="24"/>
          <w:lang w:eastAsia="lv-LV"/>
        </w:rPr>
        <w:t>Diagnosticējošo darbu rezultāti</w:t>
      </w:r>
    </w:p>
    <w:p w:rsidR="00AC2607" w:rsidRPr="00AC2607" w:rsidRDefault="00AC2607" w:rsidP="00AC2607">
      <w:pPr>
        <w:spacing w:after="0"/>
        <w:jc w:val="center"/>
        <w:rPr>
          <w:rFonts w:ascii="Times New Roman" w:eastAsia="Times New Roman" w:hAnsi="Times New Roman" w:cs="Times New Roman"/>
          <w:b/>
          <w:sz w:val="24"/>
          <w:szCs w:val="24"/>
          <w:lang w:eastAsia="lv-LV"/>
        </w:rPr>
      </w:pPr>
      <w:r w:rsidRPr="00AC2607">
        <w:rPr>
          <w:rFonts w:ascii="Times New Roman" w:eastAsia="Times New Roman" w:hAnsi="Times New Roman" w:cs="Times New Roman"/>
          <w:b/>
          <w:sz w:val="24"/>
          <w:szCs w:val="24"/>
          <w:lang w:eastAsia="lv-LV"/>
        </w:rPr>
        <w:t>3.klasē salīdzinoši ar iepriekšējiem gadiem</w:t>
      </w:r>
    </w:p>
    <w:p w:rsidR="00AC2607" w:rsidRPr="00AC2607" w:rsidRDefault="00AC2607" w:rsidP="00AC2607">
      <w:pPr>
        <w:spacing w:after="0"/>
        <w:jc w:val="both"/>
        <w:rPr>
          <w:rFonts w:ascii="Times New Roman" w:eastAsia="Times New Roman" w:hAnsi="Times New Roman" w:cs="Times New Roman"/>
          <w:b/>
          <w:sz w:val="28"/>
          <w:szCs w:val="28"/>
          <w:u w:val="single"/>
          <w:lang w:eastAsia="lv-LV"/>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5"/>
        <w:gridCol w:w="1559"/>
        <w:gridCol w:w="1699"/>
        <w:gridCol w:w="1699"/>
        <w:gridCol w:w="1699"/>
        <w:gridCol w:w="1699"/>
      </w:tblGrid>
      <w:tr w:rsidR="0089331B" w:rsidRPr="0034277E" w:rsidTr="004924BB">
        <w:tc>
          <w:tcPr>
            <w:tcW w:w="1636"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b/>
                <w:lang w:eastAsia="lv-LV"/>
              </w:rPr>
            </w:pPr>
            <w:r w:rsidRPr="0034277E">
              <w:rPr>
                <w:rFonts w:ascii="Times New Roman" w:eastAsia="Times New Roman" w:hAnsi="Times New Roman" w:cs="Times New Roman"/>
                <w:b/>
                <w:lang w:eastAsia="lv-LV"/>
              </w:rPr>
              <w:t>Mācību gads</w:t>
            </w:r>
          </w:p>
        </w:tc>
        <w:tc>
          <w:tcPr>
            <w:tcW w:w="156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b/>
                <w:lang w:eastAsia="lv-LV"/>
              </w:rPr>
            </w:pPr>
            <w:r w:rsidRPr="0034277E">
              <w:rPr>
                <w:rFonts w:ascii="Times New Roman" w:eastAsia="Times New Roman" w:hAnsi="Times New Roman" w:cs="Times New Roman"/>
                <w:b/>
                <w:lang w:eastAsia="lv-LV"/>
              </w:rPr>
              <w:t>Diagnosticē</w:t>
            </w:r>
          </w:p>
          <w:p w:rsidR="0089331B" w:rsidRPr="0034277E" w:rsidRDefault="0089331B" w:rsidP="004924BB">
            <w:pPr>
              <w:spacing w:after="0"/>
              <w:jc w:val="center"/>
              <w:rPr>
                <w:rFonts w:ascii="Times New Roman" w:eastAsia="Times New Roman" w:hAnsi="Times New Roman" w:cs="Times New Roman"/>
                <w:b/>
                <w:lang w:eastAsia="lv-LV"/>
              </w:rPr>
            </w:pPr>
            <w:proofErr w:type="spellStart"/>
            <w:r w:rsidRPr="0034277E">
              <w:rPr>
                <w:rFonts w:ascii="Times New Roman" w:eastAsia="Times New Roman" w:hAnsi="Times New Roman" w:cs="Times New Roman"/>
                <w:b/>
                <w:lang w:eastAsia="lv-LV"/>
              </w:rPr>
              <w:t>jošais</w:t>
            </w:r>
            <w:proofErr w:type="spellEnd"/>
            <w:r w:rsidRPr="0034277E">
              <w:rPr>
                <w:rFonts w:ascii="Times New Roman" w:eastAsia="Times New Roman" w:hAnsi="Times New Roman" w:cs="Times New Roman"/>
                <w:b/>
                <w:lang w:eastAsia="lv-LV"/>
              </w:rPr>
              <w:t xml:space="preserve"> darbs</w:t>
            </w:r>
          </w:p>
        </w:tc>
        <w:tc>
          <w:tcPr>
            <w:tcW w:w="170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b/>
                <w:lang w:eastAsia="lv-LV"/>
              </w:rPr>
            </w:pPr>
            <w:r w:rsidRPr="0034277E">
              <w:rPr>
                <w:rFonts w:ascii="Times New Roman" w:eastAsia="Times New Roman" w:hAnsi="Times New Roman" w:cs="Times New Roman"/>
                <w:b/>
                <w:lang w:eastAsia="lv-LV"/>
              </w:rPr>
              <w:t>Kopvērtējums% izglītības iestādē</w:t>
            </w:r>
          </w:p>
        </w:tc>
        <w:tc>
          <w:tcPr>
            <w:tcW w:w="170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b/>
                <w:lang w:eastAsia="lv-LV"/>
              </w:rPr>
            </w:pPr>
            <w:r w:rsidRPr="0034277E">
              <w:rPr>
                <w:rFonts w:ascii="Times New Roman" w:eastAsia="Times New Roman" w:hAnsi="Times New Roman" w:cs="Times New Roman"/>
                <w:b/>
                <w:lang w:eastAsia="lv-LV"/>
              </w:rPr>
              <w:t>Kopvērtējums  % pēc tipa</w:t>
            </w:r>
          </w:p>
          <w:p w:rsidR="0089331B" w:rsidRPr="0034277E" w:rsidRDefault="0089331B" w:rsidP="004924BB">
            <w:pPr>
              <w:spacing w:after="0"/>
              <w:jc w:val="center"/>
              <w:rPr>
                <w:rFonts w:ascii="Times New Roman" w:eastAsia="Times New Roman" w:hAnsi="Times New Roman" w:cs="Times New Roman"/>
                <w:b/>
                <w:lang w:eastAsia="lv-LV"/>
              </w:rPr>
            </w:pPr>
            <w:r w:rsidRPr="0034277E">
              <w:rPr>
                <w:rFonts w:ascii="Times New Roman" w:eastAsia="Times New Roman" w:hAnsi="Times New Roman" w:cs="Times New Roman"/>
                <w:b/>
                <w:lang w:eastAsia="lv-LV"/>
              </w:rPr>
              <w:t>(pamatskola)</w:t>
            </w:r>
          </w:p>
        </w:tc>
        <w:tc>
          <w:tcPr>
            <w:tcW w:w="170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b/>
                <w:lang w:eastAsia="lv-LV"/>
              </w:rPr>
              <w:t>Kopvērtējums  % pēc urbanizācijas (lauki)</w:t>
            </w:r>
          </w:p>
        </w:tc>
        <w:tc>
          <w:tcPr>
            <w:tcW w:w="170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b/>
                <w:lang w:eastAsia="lv-LV"/>
              </w:rPr>
            </w:pPr>
            <w:r w:rsidRPr="0034277E">
              <w:rPr>
                <w:rFonts w:ascii="Times New Roman" w:eastAsia="Times New Roman" w:hAnsi="Times New Roman" w:cs="Times New Roman"/>
                <w:b/>
                <w:lang w:eastAsia="lv-LV"/>
              </w:rPr>
              <w:t>Kopvērtējums%</w:t>
            </w:r>
          </w:p>
          <w:p w:rsidR="0089331B" w:rsidRPr="0034277E" w:rsidRDefault="0089331B" w:rsidP="004924BB">
            <w:pPr>
              <w:spacing w:after="0"/>
              <w:jc w:val="center"/>
              <w:rPr>
                <w:rFonts w:ascii="Times New Roman" w:eastAsia="Times New Roman" w:hAnsi="Times New Roman" w:cs="Times New Roman"/>
                <w:b/>
                <w:lang w:eastAsia="lv-LV"/>
              </w:rPr>
            </w:pPr>
            <w:r w:rsidRPr="0034277E">
              <w:rPr>
                <w:rFonts w:ascii="Times New Roman" w:eastAsia="Times New Roman" w:hAnsi="Times New Roman" w:cs="Times New Roman"/>
                <w:b/>
                <w:lang w:eastAsia="lv-LV"/>
              </w:rPr>
              <w:t>valstī</w:t>
            </w:r>
          </w:p>
        </w:tc>
      </w:tr>
      <w:tr w:rsidR="0089331B" w:rsidRPr="0034277E" w:rsidTr="004924BB">
        <w:tc>
          <w:tcPr>
            <w:tcW w:w="1636"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2016./2017.m.g.</w:t>
            </w:r>
          </w:p>
        </w:tc>
        <w:tc>
          <w:tcPr>
            <w:tcW w:w="156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Latviešu valoda</w:t>
            </w:r>
          </w:p>
        </w:tc>
        <w:tc>
          <w:tcPr>
            <w:tcW w:w="170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77,00</w:t>
            </w:r>
          </w:p>
        </w:tc>
        <w:tc>
          <w:tcPr>
            <w:tcW w:w="1700"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center"/>
              <w:rPr>
                <w:rFonts w:ascii="Times New Roman" w:eastAsia="Times New Roman" w:hAnsi="Times New Roman" w:cs="Times New Roman"/>
                <w:lang w:eastAsia="lv-LV"/>
              </w:rPr>
            </w:pPr>
          </w:p>
        </w:tc>
        <w:tc>
          <w:tcPr>
            <w:tcW w:w="170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74,00</w:t>
            </w:r>
          </w:p>
        </w:tc>
        <w:tc>
          <w:tcPr>
            <w:tcW w:w="170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78,00</w:t>
            </w:r>
          </w:p>
        </w:tc>
      </w:tr>
      <w:tr w:rsidR="0089331B" w:rsidRPr="0034277E" w:rsidTr="004924BB">
        <w:tc>
          <w:tcPr>
            <w:tcW w:w="1636"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2017./2018.mg.</w:t>
            </w:r>
          </w:p>
        </w:tc>
        <w:tc>
          <w:tcPr>
            <w:tcW w:w="156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Latviešu valoda</w:t>
            </w:r>
          </w:p>
        </w:tc>
        <w:tc>
          <w:tcPr>
            <w:tcW w:w="170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65,21</w:t>
            </w:r>
          </w:p>
        </w:tc>
        <w:tc>
          <w:tcPr>
            <w:tcW w:w="1700"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center"/>
              <w:rPr>
                <w:rFonts w:ascii="Times New Roman" w:eastAsia="Times New Roman" w:hAnsi="Times New Roman" w:cs="Times New Roman"/>
                <w:lang w:eastAsia="lv-LV"/>
              </w:rPr>
            </w:pPr>
          </w:p>
        </w:tc>
        <w:tc>
          <w:tcPr>
            <w:tcW w:w="170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70,78</w:t>
            </w:r>
          </w:p>
        </w:tc>
        <w:tc>
          <w:tcPr>
            <w:tcW w:w="170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75,07</w:t>
            </w:r>
          </w:p>
        </w:tc>
      </w:tr>
      <w:tr w:rsidR="0089331B" w:rsidRPr="0034277E" w:rsidTr="004924BB">
        <w:tc>
          <w:tcPr>
            <w:tcW w:w="1636"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2018./2019.m.g.</w:t>
            </w:r>
          </w:p>
        </w:tc>
        <w:tc>
          <w:tcPr>
            <w:tcW w:w="156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Latviešu valoda</w:t>
            </w:r>
          </w:p>
        </w:tc>
        <w:tc>
          <w:tcPr>
            <w:tcW w:w="170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72.00</w:t>
            </w:r>
          </w:p>
        </w:tc>
        <w:tc>
          <w:tcPr>
            <w:tcW w:w="1700"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center"/>
              <w:rPr>
                <w:rFonts w:ascii="Times New Roman" w:eastAsia="Times New Roman" w:hAnsi="Times New Roman" w:cs="Times New Roman"/>
                <w:lang w:eastAsia="lv-LV"/>
              </w:rPr>
            </w:pPr>
          </w:p>
        </w:tc>
        <w:tc>
          <w:tcPr>
            <w:tcW w:w="170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69.89</w:t>
            </w:r>
          </w:p>
        </w:tc>
        <w:tc>
          <w:tcPr>
            <w:tcW w:w="1700"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center"/>
              <w:rPr>
                <w:rFonts w:ascii="Times New Roman" w:eastAsia="Times New Roman" w:hAnsi="Times New Roman" w:cs="Times New Roman"/>
                <w:lang w:eastAsia="lv-LV"/>
              </w:rPr>
            </w:pPr>
          </w:p>
        </w:tc>
      </w:tr>
      <w:tr w:rsidR="0089331B" w:rsidRPr="0034277E" w:rsidTr="004924BB">
        <w:tc>
          <w:tcPr>
            <w:tcW w:w="1636"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center"/>
              <w:rPr>
                <w:rFonts w:ascii="Times New Roman" w:eastAsia="Times New Roman" w:hAnsi="Times New Roman" w:cs="Times New Roman"/>
                <w:lang w:eastAsia="lv-LV"/>
              </w:rPr>
            </w:pPr>
          </w:p>
        </w:tc>
        <w:tc>
          <w:tcPr>
            <w:tcW w:w="1560"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center"/>
              <w:rPr>
                <w:rFonts w:ascii="Times New Roman" w:eastAsia="Times New Roman" w:hAnsi="Times New Roman" w:cs="Times New Roman"/>
                <w:lang w:eastAsia="lv-LV"/>
              </w:rPr>
            </w:pPr>
          </w:p>
        </w:tc>
        <w:tc>
          <w:tcPr>
            <w:tcW w:w="1700"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center"/>
              <w:rPr>
                <w:rFonts w:ascii="Times New Roman" w:eastAsia="Times New Roman" w:hAnsi="Times New Roman" w:cs="Times New Roman"/>
                <w:lang w:eastAsia="lv-LV"/>
              </w:rPr>
            </w:pPr>
          </w:p>
        </w:tc>
        <w:tc>
          <w:tcPr>
            <w:tcW w:w="1700"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center"/>
              <w:rPr>
                <w:rFonts w:ascii="Times New Roman" w:eastAsia="Times New Roman" w:hAnsi="Times New Roman" w:cs="Times New Roman"/>
                <w:lang w:eastAsia="lv-LV"/>
              </w:rPr>
            </w:pPr>
          </w:p>
        </w:tc>
        <w:tc>
          <w:tcPr>
            <w:tcW w:w="1700"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center"/>
              <w:rPr>
                <w:rFonts w:ascii="Times New Roman" w:eastAsia="Times New Roman" w:hAnsi="Times New Roman" w:cs="Times New Roman"/>
                <w:lang w:eastAsia="lv-LV"/>
              </w:rPr>
            </w:pPr>
          </w:p>
        </w:tc>
        <w:tc>
          <w:tcPr>
            <w:tcW w:w="1700"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center"/>
              <w:rPr>
                <w:rFonts w:ascii="Times New Roman" w:eastAsia="Times New Roman" w:hAnsi="Times New Roman" w:cs="Times New Roman"/>
                <w:lang w:eastAsia="lv-LV"/>
              </w:rPr>
            </w:pPr>
          </w:p>
        </w:tc>
      </w:tr>
      <w:tr w:rsidR="0089331B" w:rsidRPr="0034277E" w:rsidTr="004924BB">
        <w:tc>
          <w:tcPr>
            <w:tcW w:w="1636"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2016./2017.m.g</w:t>
            </w:r>
          </w:p>
        </w:tc>
        <w:tc>
          <w:tcPr>
            <w:tcW w:w="156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Matemātika</w:t>
            </w:r>
          </w:p>
        </w:tc>
        <w:tc>
          <w:tcPr>
            <w:tcW w:w="170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67,00</w:t>
            </w:r>
          </w:p>
        </w:tc>
        <w:tc>
          <w:tcPr>
            <w:tcW w:w="1700"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center"/>
              <w:rPr>
                <w:rFonts w:ascii="Times New Roman" w:eastAsia="Times New Roman" w:hAnsi="Times New Roman" w:cs="Times New Roman"/>
                <w:lang w:eastAsia="lv-LV"/>
              </w:rPr>
            </w:pPr>
          </w:p>
        </w:tc>
        <w:tc>
          <w:tcPr>
            <w:tcW w:w="170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64,00</w:t>
            </w:r>
          </w:p>
        </w:tc>
        <w:tc>
          <w:tcPr>
            <w:tcW w:w="170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69,00</w:t>
            </w:r>
          </w:p>
        </w:tc>
      </w:tr>
      <w:tr w:rsidR="0089331B" w:rsidRPr="0034277E" w:rsidTr="004924BB">
        <w:tc>
          <w:tcPr>
            <w:tcW w:w="1636"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2017./2018.mg.</w:t>
            </w:r>
          </w:p>
        </w:tc>
        <w:tc>
          <w:tcPr>
            <w:tcW w:w="156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Matemātika</w:t>
            </w:r>
          </w:p>
        </w:tc>
        <w:tc>
          <w:tcPr>
            <w:tcW w:w="170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63,07</w:t>
            </w:r>
          </w:p>
        </w:tc>
        <w:tc>
          <w:tcPr>
            <w:tcW w:w="1700"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center"/>
              <w:rPr>
                <w:rFonts w:ascii="Times New Roman" w:eastAsia="Times New Roman" w:hAnsi="Times New Roman" w:cs="Times New Roman"/>
                <w:lang w:eastAsia="lv-LV"/>
              </w:rPr>
            </w:pPr>
          </w:p>
        </w:tc>
        <w:tc>
          <w:tcPr>
            <w:tcW w:w="170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70,96</w:t>
            </w:r>
          </w:p>
        </w:tc>
        <w:tc>
          <w:tcPr>
            <w:tcW w:w="170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77,33</w:t>
            </w:r>
          </w:p>
        </w:tc>
      </w:tr>
      <w:tr w:rsidR="0089331B" w:rsidRPr="0034277E" w:rsidTr="004924BB">
        <w:tc>
          <w:tcPr>
            <w:tcW w:w="1636"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2018./2019.m.g.</w:t>
            </w:r>
          </w:p>
        </w:tc>
        <w:tc>
          <w:tcPr>
            <w:tcW w:w="156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Matemātika</w:t>
            </w:r>
          </w:p>
        </w:tc>
        <w:tc>
          <w:tcPr>
            <w:tcW w:w="170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79.00</w:t>
            </w:r>
          </w:p>
        </w:tc>
        <w:tc>
          <w:tcPr>
            <w:tcW w:w="1700"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center"/>
              <w:rPr>
                <w:rFonts w:ascii="Times New Roman" w:eastAsia="Times New Roman" w:hAnsi="Times New Roman" w:cs="Times New Roman"/>
                <w:lang w:eastAsia="lv-LV"/>
              </w:rPr>
            </w:pPr>
          </w:p>
        </w:tc>
        <w:tc>
          <w:tcPr>
            <w:tcW w:w="170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73.62</w:t>
            </w:r>
          </w:p>
        </w:tc>
        <w:tc>
          <w:tcPr>
            <w:tcW w:w="1700"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center"/>
              <w:rPr>
                <w:rFonts w:ascii="Times New Roman" w:eastAsia="Times New Roman" w:hAnsi="Times New Roman" w:cs="Times New Roman"/>
                <w:lang w:eastAsia="lv-LV"/>
              </w:rPr>
            </w:pPr>
          </w:p>
        </w:tc>
      </w:tr>
    </w:tbl>
    <w:p w:rsidR="00AC2607" w:rsidRPr="00AC2607" w:rsidRDefault="00AC2607" w:rsidP="00AC2607">
      <w:pPr>
        <w:jc w:val="both"/>
        <w:rPr>
          <w:rFonts w:ascii="Times New Roman" w:eastAsia="Times New Roman" w:hAnsi="Times New Roman" w:cs="Times New Roman"/>
          <w:sz w:val="24"/>
          <w:szCs w:val="24"/>
          <w:lang w:eastAsia="lv-LV"/>
        </w:rPr>
      </w:pPr>
    </w:p>
    <w:p w:rsidR="00AC2607" w:rsidRPr="00AC2607" w:rsidRDefault="00AC2607" w:rsidP="00AC2607">
      <w:pPr>
        <w:spacing w:after="0"/>
        <w:jc w:val="both"/>
        <w:rPr>
          <w:rFonts w:ascii="Times New Roman" w:eastAsia="Times New Roman" w:hAnsi="Times New Roman" w:cs="Times New Roman"/>
          <w:sz w:val="24"/>
          <w:szCs w:val="24"/>
          <w:lang w:eastAsia="lv-LV"/>
        </w:rPr>
      </w:pPr>
      <w:r w:rsidRPr="00AC2607">
        <w:rPr>
          <w:rFonts w:ascii="Times New Roman" w:eastAsia="Times New Roman" w:hAnsi="Times New Roman" w:cs="Times New Roman"/>
          <w:sz w:val="24"/>
          <w:szCs w:val="24"/>
          <w:lang w:eastAsia="lv-LV"/>
        </w:rPr>
        <w:t xml:space="preserve">     Salīdzinājumā ar iepriekšējo gadu mācību sasniegumi valsts pārbaudes darbos 3. klasē ir nedaudz  paaugstinājušies</w:t>
      </w:r>
      <w:r w:rsidR="0089331B">
        <w:rPr>
          <w:rFonts w:ascii="Times New Roman" w:eastAsia="Times New Roman" w:hAnsi="Times New Roman" w:cs="Times New Roman"/>
          <w:sz w:val="24"/>
          <w:szCs w:val="24"/>
          <w:lang w:eastAsia="lv-LV"/>
        </w:rPr>
        <w:t>. Latviešu valodā par aptuveni 7 %, matemātikā par 13</w:t>
      </w:r>
      <w:r w:rsidRPr="00AC2607">
        <w:rPr>
          <w:rFonts w:ascii="Times New Roman" w:eastAsia="Times New Roman" w:hAnsi="Times New Roman" w:cs="Times New Roman"/>
          <w:sz w:val="24"/>
          <w:szCs w:val="24"/>
          <w:lang w:eastAsia="lv-LV"/>
        </w:rPr>
        <w:t xml:space="preserve"> % .</w:t>
      </w:r>
    </w:p>
    <w:p w:rsidR="00AC2607" w:rsidRPr="00AC2607" w:rsidRDefault="00AC2607" w:rsidP="00AC2607">
      <w:pPr>
        <w:spacing w:after="0"/>
        <w:jc w:val="center"/>
        <w:rPr>
          <w:rFonts w:ascii="Times New Roman" w:eastAsia="Times New Roman" w:hAnsi="Times New Roman" w:cs="Times New Roman"/>
          <w:b/>
          <w:sz w:val="24"/>
          <w:szCs w:val="24"/>
          <w:lang w:eastAsia="lv-LV"/>
        </w:rPr>
      </w:pPr>
    </w:p>
    <w:p w:rsidR="00AC2607" w:rsidRPr="00AC2607" w:rsidRDefault="00AC2607" w:rsidP="00AC2607">
      <w:pPr>
        <w:spacing w:after="0"/>
        <w:jc w:val="center"/>
        <w:rPr>
          <w:rFonts w:ascii="Times New Roman" w:eastAsia="Times New Roman" w:hAnsi="Times New Roman" w:cs="Times New Roman"/>
          <w:b/>
          <w:sz w:val="24"/>
          <w:szCs w:val="24"/>
          <w:lang w:eastAsia="lv-LV"/>
        </w:rPr>
      </w:pPr>
      <w:r w:rsidRPr="00AC2607">
        <w:rPr>
          <w:rFonts w:ascii="Times New Roman" w:eastAsia="Times New Roman" w:hAnsi="Times New Roman" w:cs="Times New Roman"/>
          <w:b/>
          <w:sz w:val="24"/>
          <w:szCs w:val="24"/>
          <w:lang w:eastAsia="lv-LV"/>
        </w:rPr>
        <w:t>6.klasē salīdzinoši ar iepriekšējiem gadiem</w:t>
      </w:r>
    </w:p>
    <w:p w:rsidR="00AC2607" w:rsidRPr="00AC2607" w:rsidRDefault="00AC2607" w:rsidP="00AC2607">
      <w:pPr>
        <w:tabs>
          <w:tab w:val="left" w:pos="2415"/>
        </w:tabs>
        <w:spacing w:after="0"/>
        <w:jc w:val="center"/>
        <w:rPr>
          <w:rFonts w:ascii="Times New Roman" w:eastAsia="Times New Roman" w:hAnsi="Times New Roman" w:cs="Times New Roman"/>
          <w:b/>
          <w:sz w:val="28"/>
          <w:szCs w:val="28"/>
          <w:u w:val="single"/>
          <w:lang w:eastAsia="lv-LV"/>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644"/>
        <w:gridCol w:w="1699"/>
        <w:gridCol w:w="1416"/>
        <w:gridCol w:w="1840"/>
        <w:gridCol w:w="1558"/>
      </w:tblGrid>
      <w:tr w:rsidR="0089331B" w:rsidRPr="0034277E" w:rsidTr="004924BB">
        <w:tc>
          <w:tcPr>
            <w:tcW w:w="1668"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b/>
                <w:lang w:eastAsia="lv-LV"/>
              </w:rPr>
            </w:pPr>
            <w:r w:rsidRPr="0034277E">
              <w:rPr>
                <w:rFonts w:ascii="Times New Roman" w:eastAsia="Times New Roman" w:hAnsi="Times New Roman" w:cs="Times New Roman"/>
                <w:b/>
                <w:lang w:eastAsia="lv-LV"/>
              </w:rPr>
              <w:t>Mācību gads</w:t>
            </w:r>
          </w:p>
        </w:tc>
        <w:tc>
          <w:tcPr>
            <w:tcW w:w="1645"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b/>
                <w:lang w:eastAsia="lv-LV"/>
              </w:rPr>
            </w:pPr>
            <w:r w:rsidRPr="0034277E">
              <w:rPr>
                <w:rFonts w:ascii="Times New Roman" w:eastAsia="Times New Roman" w:hAnsi="Times New Roman" w:cs="Times New Roman"/>
                <w:b/>
                <w:lang w:eastAsia="lv-LV"/>
              </w:rPr>
              <w:t>Diagnosticē</w:t>
            </w:r>
          </w:p>
          <w:p w:rsidR="0089331B" w:rsidRPr="0034277E" w:rsidRDefault="0089331B" w:rsidP="004924BB">
            <w:pPr>
              <w:spacing w:after="0"/>
              <w:jc w:val="both"/>
              <w:rPr>
                <w:rFonts w:ascii="Times New Roman" w:eastAsia="Times New Roman" w:hAnsi="Times New Roman" w:cs="Times New Roman"/>
                <w:b/>
                <w:lang w:eastAsia="lv-LV"/>
              </w:rPr>
            </w:pPr>
            <w:proofErr w:type="spellStart"/>
            <w:r w:rsidRPr="0034277E">
              <w:rPr>
                <w:rFonts w:ascii="Times New Roman" w:eastAsia="Times New Roman" w:hAnsi="Times New Roman" w:cs="Times New Roman"/>
                <w:b/>
                <w:lang w:eastAsia="lv-LV"/>
              </w:rPr>
              <w:t>jošais</w:t>
            </w:r>
            <w:proofErr w:type="spellEnd"/>
            <w:r w:rsidRPr="0034277E">
              <w:rPr>
                <w:rFonts w:ascii="Times New Roman" w:eastAsia="Times New Roman" w:hAnsi="Times New Roman" w:cs="Times New Roman"/>
                <w:b/>
                <w:lang w:eastAsia="lv-LV"/>
              </w:rPr>
              <w:t xml:space="preserve"> darbs</w:t>
            </w:r>
          </w:p>
        </w:tc>
        <w:tc>
          <w:tcPr>
            <w:tcW w:w="170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b/>
                <w:lang w:eastAsia="lv-LV"/>
              </w:rPr>
            </w:pPr>
            <w:r w:rsidRPr="0034277E">
              <w:rPr>
                <w:rFonts w:ascii="Times New Roman" w:eastAsia="Times New Roman" w:hAnsi="Times New Roman" w:cs="Times New Roman"/>
                <w:b/>
                <w:lang w:eastAsia="lv-LV"/>
              </w:rPr>
              <w:t>Kopvērtējums%  izglītības iestādē</w:t>
            </w:r>
          </w:p>
        </w:tc>
        <w:tc>
          <w:tcPr>
            <w:tcW w:w="1417"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b/>
                <w:sz w:val="20"/>
                <w:szCs w:val="20"/>
                <w:lang w:eastAsia="lv-LV"/>
              </w:rPr>
            </w:pPr>
            <w:proofErr w:type="spellStart"/>
            <w:r w:rsidRPr="0034277E">
              <w:rPr>
                <w:rFonts w:ascii="Times New Roman" w:eastAsia="Times New Roman" w:hAnsi="Times New Roman" w:cs="Times New Roman"/>
                <w:b/>
                <w:sz w:val="20"/>
                <w:szCs w:val="20"/>
                <w:lang w:eastAsia="lv-LV"/>
              </w:rPr>
              <w:t>Kopvērtē</w:t>
            </w:r>
            <w:proofErr w:type="spellEnd"/>
          </w:p>
          <w:p w:rsidR="0089331B" w:rsidRPr="0034277E" w:rsidRDefault="0089331B" w:rsidP="004924BB">
            <w:pPr>
              <w:spacing w:after="0"/>
              <w:jc w:val="center"/>
              <w:rPr>
                <w:rFonts w:ascii="Times New Roman" w:eastAsia="Times New Roman" w:hAnsi="Times New Roman" w:cs="Times New Roman"/>
                <w:b/>
                <w:sz w:val="20"/>
                <w:szCs w:val="20"/>
                <w:lang w:eastAsia="lv-LV"/>
              </w:rPr>
            </w:pPr>
            <w:r w:rsidRPr="0034277E">
              <w:rPr>
                <w:rFonts w:ascii="Times New Roman" w:eastAsia="Times New Roman" w:hAnsi="Times New Roman" w:cs="Times New Roman"/>
                <w:b/>
                <w:sz w:val="20"/>
                <w:szCs w:val="20"/>
                <w:lang w:eastAsia="lv-LV"/>
              </w:rPr>
              <w:t>jums % pēc tipa</w:t>
            </w:r>
          </w:p>
          <w:p w:rsidR="0089331B" w:rsidRPr="0034277E" w:rsidRDefault="0089331B" w:rsidP="004924BB">
            <w:pPr>
              <w:spacing w:after="0"/>
              <w:jc w:val="center"/>
              <w:rPr>
                <w:rFonts w:ascii="Times New Roman" w:eastAsia="Times New Roman" w:hAnsi="Times New Roman" w:cs="Times New Roman"/>
                <w:b/>
                <w:lang w:eastAsia="lv-LV"/>
              </w:rPr>
            </w:pPr>
            <w:r w:rsidRPr="0034277E">
              <w:rPr>
                <w:rFonts w:ascii="Times New Roman" w:eastAsia="Times New Roman" w:hAnsi="Times New Roman" w:cs="Times New Roman"/>
                <w:b/>
                <w:sz w:val="20"/>
                <w:szCs w:val="20"/>
                <w:lang w:eastAsia="lv-LV"/>
              </w:rPr>
              <w:t>(pamatskola)</w:t>
            </w:r>
          </w:p>
        </w:tc>
        <w:tc>
          <w:tcPr>
            <w:tcW w:w="1841"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b/>
                <w:lang w:eastAsia="lv-LV"/>
              </w:rPr>
            </w:pPr>
            <w:r w:rsidRPr="0034277E">
              <w:rPr>
                <w:rFonts w:ascii="Times New Roman" w:eastAsia="Times New Roman" w:hAnsi="Times New Roman" w:cs="Times New Roman"/>
                <w:b/>
                <w:lang w:eastAsia="lv-LV"/>
              </w:rPr>
              <w:t>Kopvērtējums  % pēc urbanizācijas (lauki)</w:t>
            </w:r>
          </w:p>
        </w:tc>
        <w:tc>
          <w:tcPr>
            <w:tcW w:w="1559"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b/>
                <w:lang w:eastAsia="lv-LV"/>
              </w:rPr>
            </w:pPr>
            <w:r w:rsidRPr="0034277E">
              <w:rPr>
                <w:rFonts w:ascii="Times New Roman" w:eastAsia="Times New Roman" w:hAnsi="Times New Roman" w:cs="Times New Roman"/>
                <w:b/>
                <w:lang w:eastAsia="lv-LV"/>
              </w:rPr>
              <w:t xml:space="preserve">kopvērtējums% valstī  </w:t>
            </w:r>
          </w:p>
        </w:tc>
      </w:tr>
      <w:tr w:rsidR="0089331B" w:rsidRPr="0034277E" w:rsidTr="004924BB">
        <w:tc>
          <w:tcPr>
            <w:tcW w:w="1668"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12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2016./2017.m.g</w:t>
            </w:r>
          </w:p>
        </w:tc>
        <w:tc>
          <w:tcPr>
            <w:tcW w:w="1645"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Latviešu valoda</w:t>
            </w:r>
          </w:p>
        </w:tc>
        <w:tc>
          <w:tcPr>
            <w:tcW w:w="170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57,00</w:t>
            </w:r>
          </w:p>
        </w:tc>
        <w:tc>
          <w:tcPr>
            <w:tcW w:w="1417"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both"/>
              <w:rPr>
                <w:rFonts w:ascii="Times New Roman" w:eastAsia="Times New Roman" w:hAnsi="Times New Roman" w:cs="Times New Roman"/>
                <w:lang w:eastAsia="lv-LV"/>
              </w:rPr>
            </w:pPr>
          </w:p>
        </w:tc>
        <w:tc>
          <w:tcPr>
            <w:tcW w:w="1841"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65,00</w:t>
            </w:r>
          </w:p>
        </w:tc>
        <w:tc>
          <w:tcPr>
            <w:tcW w:w="1559"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66,00</w:t>
            </w:r>
          </w:p>
        </w:tc>
      </w:tr>
      <w:tr w:rsidR="0089331B" w:rsidRPr="0034277E" w:rsidTr="004924BB">
        <w:tc>
          <w:tcPr>
            <w:tcW w:w="1668"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12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2017./2018.mg.</w:t>
            </w:r>
          </w:p>
        </w:tc>
        <w:tc>
          <w:tcPr>
            <w:tcW w:w="1645"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Latviešu valoda</w:t>
            </w:r>
          </w:p>
        </w:tc>
        <w:tc>
          <w:tcPr>
            <w:tcW w:w="170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55,93</w:t>
            </w:r>
          </w:p>
        </w:tc>
        <w:tc>
          <w:tcPr>
            <w:tcW w:w="1417"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both"/>
              <w:rPr>
                <w:rFonts w:ascii="Times New Roman" w:eastAsia="Times New Roman" w:hAnsi="Times New Roman" w:cs="Times New Roman"/>
                <w:lang w:eastAsia="lv-LV"/>
              </w:rPr>
            </w:pPr>
          </w:p>
        </w:tc>
        <w:tc>
          <w:tcPr>
            <w:tcW w:w="1841"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66,22</w:t>
            </w:r>
          </w:p>
        </w:tc>
        <w:tc>
          <w:tcPr>
            <w:tcW w:w="1559"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68,58</w:t>
            </w:r>
          </w:p>
        </w:tc>
      </w:tr>
      <w:tr w:rsidR="0089331B" w:rsidRPr="0034277E" w:rsidTr="004924BB">
        <w:tc>
          <w:tcPr>
            <w:tcW w:w="1668"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12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2018./2019.m.g</w:t>
            </w:r>
          </w:p>
        </w:tc>
        <w:tc>
          <w:tcPr>
            <w:tcW w:w="1645"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Latviešu valoda</w:t>
            </w:r>
          </w:p>
        </w:tc>
        <w:tc>
          <w:tcPr>
            <w:tcW w:w="170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61.97</w:t>
            </w:r>
          </w:p>
        </w:tc>
        <w:tc>
          <w:tcPr>
            <w:tcW w:w="1417"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both"/>
              <w:rPr>
                <w:rFonts w:ascii="Times New Roman" w:eastAsia="Times New Roman" w:hAnsi="Times New Roman" w:cs="Times New Roman"/>
                <w:lang w:eastAsia="lv-LV"/>
              </w:rPr>
            </w:pPr>
          </w:p>
        </w:tc>
        <w:tc>
          <w:tcPr>
            <w:tcW w:w="1841"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61.25</w:t>
            </w:r>
          </w:p>
        </w:tc>
        <w:tc>
          <w:tcPr>
            <w:tcW w:w="1559"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58,91</w:t>
            </w:r>
          </w:p>
        </w:tc>
      </w:tr>
      <w:tr w:rsidR="0089331B" w:rsidRPr="0034277E" w:rsidTr="004924BB">
        <w:tc>
          <w:tcPr>
            <w:tcW w:w="1668"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120"/>
              <w:jc w:val="both"/>
              <w:rPr>
                <w:rFonts w:ascii="Times New Roman" w:eastAsia="Times New Roman" w:hAnsi="Times New Roman" w:cs="Times New Roman"/>
                <w:lang w:eastAsia="lv-LV"/>
              </w:rPr>
            </w:pPr>
          </w:p>
        </w:tc>
        <w:tc>
          <w:tcPr>
            <w:tcW w:w="1645"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both"/>
              <w:rPr>
                <w:rFonts w:ascii="Times New Roman" w:eastAsia="Times New Roman" w:hAnsi="Times New Roman" w:cs="Times New Roman"/>
                <w:lang w:eastAsia="lv-LV"/>
              </w:rPr>
            </w:pPr>
          </w:p>
        </w:tc>
        <w:tc>
          <w:tcPr>
            <w:tcW w:w="1700"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both"/>
              <w:rPr>
                <w:rFonts w:ascii="Times New Roman" w:eastAsia="Times New Roman" w:hAnsi="Times New Roman" w:cs="Times New Roman"/>
                <w:lang w:eastAsia="lv-LV"/>
              </w:rPr>
            </w:pPr>
          </w:p>
        </w:tc>
        <w:tc>
          <w:tcPr>
            <w:tcW w:w="1417"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both"/>
              <w:rPr>
                <w:rFonts w:ascii="Times New Roman" w:eastAsia="Times New Roman" w:hAnsi="Times New Roman" w:cs="Times New Roman"/>
                <w:lang w:eastAsia="lv-LV"/>
              </w:rPr>
            </w:pPr>
          </w:p>
        </w:tc>
        <w:tc>
          <w:tcPr>
            <w:tcW w:w="1841"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both"/>
              <w:rPr>
                <w:rFonts w:ascii="Times New Roman" w:eastAsia="Times New Roman" w:hAnsi="Times New Roman" w:cs="Times New Roman"/>
                <w:lang w:eastAsia="lv-LV"/>
              </w:rPr>
            </w:pPr>
          </w:p>
        </w:tc>
        <w:tc>
          <w:tcPr>
            <w:tcW w:w="1559"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both"/>
              <w:rPr>
                <w:rFonts w:ascii="Times New Roman" w:eastAsia="Times New Roman" w:hAnsi="Times New Roman" w:cs="Times New Roman"/>
                <w:lang w:eastAsia="lv-LV"/>
              </w:rPr>
            </w:pPr>
          </w:p>
        </w:tc>
      </w:tr>
      <w:tr w:rsidR="0089331B" w:rsidRPr="0034277E" w:rsidTr="004924BB">
        <w:tc>
          <w:tcPr>
            <w:tcW w:w="1668"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2016./2017.m.g</w:t>
            </w:r>
          </w:p>
        </w:tc>
        <w:tc>
          <w:tcPr>
            <w:tcW w:w="1645"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Matemātika</w:t>
            </w:r>
          </w:p>
        </w:tc>
        <w:tc>
          <w:tcPr>
            <w:tcW w:w="170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52,00</w:t>
            </w:r>
          </w:p>
        </w:tc>
        <w:tc>
          <w:tcPr>
            <w:tcW w:w="1417"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both"/>
              <w:rPr>
                <w:rFonts w:ascii="Times New Roman" w:eastAsia="Times New Roman" w:hAnsi="Times New Roman" w:cs="Times New Roman"/>
                <w:lang w:eastAsia="lv-LV"/>
              </w:rPr>
            </w:pPr>
          </w:p>
        </w:tc>
        <w:tc>
          <w:tcPr>
            <w:tcW w:w="1841"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57,00</w:t>
            </w:r>
          </w:p>
        </w:tc>
        <w:tc>
          <w:tcPr>
            <w:tcW w:w="1559"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61,00</w:t>
            </w:r>
          </w:p>
        </w:tc>
      </w:tr>
      <w:tr w:rsidR="0089331B" w:rsidRPr="0034277E" w:rsidTr="004924BB">
        <w:tc>
          <w:tcPr>
            <w:tcW w:w="1668"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2017./2018.mg.</w:t>
            </w:r>
          </w:p>
        </w:tc>
        <w:tc>
          <w:tcPr>
            <w:tcW w:w="1645"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Matemātika</w:t>
            </w:r>
          </w:p>
        </w:tc>
        <w:tc>
          <w:tcPr>
            <w:tcW w:w="170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45,61</w:t>
            </w:r>
          </w:p>
        </w:tc>
        <w:tc>
          <w:tcPr>
            <w:tcW w:w="1417"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both"/>
              <w:rPr>
                <w:rFonts w:ascii="Times New Roman" w:eastAsia="Times New Roman" w:hAnsi="Times New Roman" w:cs="Times New Roman"/>
                <w:lang w:eastAsia="lv-LV"/>
              </w:rPr>
            </w:pPr>
          </w:p>
        </w:tc>
        <w:tc>
          <w:tcPr>
            <w:tcW w:w="1841"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55,86</w:t>
            </w:r>
          </w:p>
        </w:tc>
        <w:tc>
          <w:tcPr>
            <w:tcW w:w="1559"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59,9</w:t>
            </w:r>
          </w:p>
        </w:tc>
      </w:tr>
      <w:tr w:rsidR="0089331B" w:rsidRPr="0034277E" w:rsidTr="004924BB">
        <w:tc>
          <w:tcPr>
            <w:tcW w:w="1668"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12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2018./2019.m.g</w:t>
            </w:r>
          </w:p>
        </w:tc>
        <w:tc>
          <w:tcPr>
            <w:tcW w:w="1645"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Matemātika</w:t>
            </w:r>
          </w:p>
        </w:tc>
        <w:tc>
          <w:tcPr>
            <w:tcW w:w="170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50.74</w:t>
            </w:r>
          </w:p>
        </w:tc>
        <w:tc>
          <w:tcPr>
            <w:tcW w:w="1417"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both"/>
              <w:rPr>
                <w:rFonts w:ascii="Times New Roman" w:eastAsia="Times New Roman" w:hAnsi="Times New Roman" w:cs="Times New Roman"/>
                <w:lang w:eastAsia="lv-LV"/>
              </w:rPr>
            </w:pPr>
          </w:p>
        </w:tc>
        <w:tc>
          <w:tcPr>
            <w:tcW w:w="1841"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51.51</w:t>
            </w:r>
          </w:p>
        </w:tc>
        <w:tc>
          <w:tcPr>
            <w:tcW w:w="1559"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67,10</w:t>
            </w:r>
          </w:p>
        </w:tc>
      </w:tr>
      <w:tr w:rsidR="0089331B" w:rsidRPr="0034277E" w:rsidTr="004924BB">
        <w:tc>
          <w:tcPr>
            <w:tcW w:w="1668"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both"/>
              <w:rPr>
                <w:rFonts w:ascii="Times New Roman" w:eastAsia="Times New Roman" w:hAnsi="Times New Roman" w:cs="Times New Roman"/>
                <w:lang w:eastAsia="lv-LV"/>
              </w:rPr>
            </w:pPr>
          </w:p>
        </w:tc>
        <w:tc>
          <w:tcPr>
            <w:tcW w:w="1645"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both"/>
              <w:rPr>
                <w:rFonts w:ascii="Times New Roman" w:eastAsia="Times New Roman" w:hAnsi="Times New Roman" w:cs="Times New Roman"/>
                <w:lang w:eastAsia="lv-LV"/>
              </w:rPr>
            </w:pPr>
          </w:p>
        </w:tc>
        <w:tc>
          <w:tcPr>
            <w:tcW w:w="1700"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both"/>
              <w:rPr>
                <w:rFonts w:ascii="Times New Roman" w:eastAsia="Times New Roman" w:hAnsi="Times New Roman" w:cs="Times New Roman"/>
                <w:lang w:eastAsia="lv-LV"/>
              </w:rPr>
            </w:pPr>
          </w:p>
        </w:tc>
        <w:tc>
          <w:tcPr>
            <w:tcW w:w="1417"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both"/>
              <w:rPr>
                <w:rFonts w:ascii="Times New Roman" w:eastAsia="Times New Roman" w:hAnsi="Times New Roman" w:cs="Times New Roman"/>
                <w:lang w:eastAsia="lv-LV"/>
              </w:rPr>
            </w:pPr>
          </w:p>
        </w:tc>
        <w:tc>
          <w:tcPr>
            <w:tcW w:w="1841"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both"/>
              <w:rPr>
                <w:rFonts w:ascii="Times New Roman" w:eastAsia="Times New Roman" w:hAnsi="Times New Roman" w:cs="Times New Roman"/>
                <w:lang w:eastAsia="lv-LV"/>
              </w:rPr>
            </w:pPr>
          </w:p>
        </w:tc>
        <w:tc>
          <w:tcPr>
            <w:tcW w:w="1559"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both"/>
              <w:rPr>
                <w:rFonts w:ascii="Times New Roman" w:eastAsia="Times New Roman" w:hAnsi="Times New Roman" w:cs="Times New Roman"/>
                <w:lang w:eastAsia="lv-LV"/>
              </w:rPr>
            </w:pPr>
          </w:p>
        </w:tc>
      </w:tr>
      <w:tr w:rsidR="0089331B" w:rsidRPr="0034277E" w:rsidTr="004924BB">
        <w:tc>
          <w:tcPr>
            <w:tcW w:w="1668"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2016./2017.m.g.</w:t>
            </w:r>
          </w:p>
        </w:tc>
        <w:tc>
          <w:tcPr>
            <w:tcW w:w="1645"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Dabas zinības</w:t>
            </w:r>
          </w:p>
        </w:tc>
        <w:tc>
          <w:tcPr>
            <w:tcW w:w="170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62,00</w:t>
            </w:r>
          </w:p>
        </w:tc>
        <w:tc>
          <w:tcPr>
            <w:tcW w:w="1417"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both"/>
              <w:rPr>
                <w:rFonts w:ascii="Times New Roman" w:eastAsia="Times New Roman" w:hAnsi="Times New Roman" w:cs="Times New Roman"/>
                <w:lang w:eastAsia="lv-LV"/>
              </w:rPr>
            </w:pPr>
          </w:p>
        </w:tc>
        <w:tc>
          <w:tcPr>
            <w:tcW w:w="1841"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63,00</w:t>
            </w:r>
          </w:p>
        </w:tc>
        <w:tc>
          <w:tcPr>
            <w:tcW w:w="1559"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65,00</w:t>
            </w:r>
          </w:p>
        </w:tc>
      </w:tr>
      <w:tr w:rsidR="0089331B" w:rsidRPr="0034277E" w:rsidTr="004924BB">
        <w:tc>
          <w:tcPr>
            <w:tcW w:w="1668"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lastRenderedPageBreak/>
              <w:t>2017./2018.mg.</w:t>
            </w:r>
          </w:p>
        </w:tc>
        <w:tc>
          <w:tcPr>
            <w:tcW w:w="1645"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Dabas zinības</w:t>
            </w:r>
          </w:p>
        </w:tc>
        <w:tc>
          <w:tcPr>
            <w:tcW w:w="170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50,00</w:t>
            </w:r>
          </w:p>
        </w:tc>
        <w:tc>
          <w:tcPr>
            <w:tcW w:w="1417"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both"/>
              <w:rPr>
                <w:rFonts w:ascii="Times New Roman" w:eastAsia="Times New Roman" w:hAnsi="Times New Roman" w:cs="Times New Roman"/>
                <w:lang w:eastAsia="lv-LV"/>
              </w:rPr>
            </w:pPr>
          </w:p>
        </w:tc>
        <w:tc>
          <w:tcPr>
            <w:tcW w:w="1841"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61,06</w:t>
            </w:r>
          </w:p>
        </w:tc>
        <w:tc>
          <w:tcPr>
            <w:tcW w:w="1559"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w:t>
            </w:r>
          </w:p>
        </w:tc>
      </w:tr>
      <w:tr w:rsidR="0089331B" w:rsidRPr="0034277E" w:rsidTr="004924BB">
        <w:tc>
          <w:tcPr>
            <w:tcW w:w="1668"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2018./2019.m.g.</w:t>
            </w:r>
          </w:p>
        </w:tc>
        <w:tc>
          <w:tcPr>
            <w:tcW w:w="1645"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Dabas zinības</w:t>
            </w:r>
          </w:p>
        </w:tc>
        <w:tc>
          <w:tcPr>
            <w:tcW w:w="1700"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both"/>
              <w:rPr>
                <w:rFonts w:ascii="Times New Roman" w:eastAsia="Times New Roman" w:hAnsi="Times New Roman" w:cs="Times New Roman"/>
                <w:lang w:eastAsia="lv-LV"/>
              </w:rPr>
            </w:pPr>
          </w:p>
        </w:tc>
        <w:tc>
          <w:tcPr>
            <w:tcW w:w="1417"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both"/>
              <w:rPr>
                <w:rFonts w:ascii="Times New Roman" w:eastAsia="Times New Roman" w:hAnsi="Times New Roman" w:cs="Times New Roman"/>
                <w:lang w:eastAsia="lv-LV"/>
              </w:rPr>
            </w:pPr>
          </w:p>
        </w:tc>
        <w:tc>
          <w:tcPr>
            <w:tcW w:w="1841"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57.87</w:t>
            </w:r>
          </w:p>
        </w:tc>
        <w:tc>
          <w:tcPr>
            <w:tcW w:w="1559"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both"/>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61,28</w:t>
            </w:r>
          </w:p>
        </w:tc>
      </w:tr>
    </w:tbl>
    <w:p w:rsidR="0089331B" w:rsidRPr="0034277E" w:rsidRDefault="0089331B" w:rsidP="0089331B">
      <w:pPr>
        <w:tabs>
          <w:tab w:val="left" w:pos="2955"/>
        </w:tabs>
        <w:spacing w:after="0"/>
        <w:jc w:val="both"/>
        <w:rPr>
          <w:rFonts w:ascii="Times New Roman" w:eastAsia="Times New Roman" w:hAnsi="Times New Roman" w:cs="Times New Roman"/>
          <w:sz w:val="28"/>
          <w:szCs w:val="28"/>
          <w:lang w:eastAsia="lv-LV"/>
        </w:rPr>
      </w:pPr>
    </w:p>
    <w:p w:rsidR="0089331B" w:rsidRPr="0034277E" w:rsidRDefault="0089331B" w:rsidP="0089331B">
      <w:pPr>
        <w:tabs>
          <w:tab w:val="left" w:pos="2955"/>
        </w:tabs>
        <w:spacing w:after="0"/>
        <w:jc w:val="both"/>
        <w:rPr>
          <w:rFonts w:ascii="Times New Roman" w:eastAsia="Times New Roman" w:hAnsi="Times New Roman" w:cs="Times New Roman"/>
          <w:b/>
          <w:sz w:val="24"/>
          <w:szCs w:val="24"/>
          <w:lang w:eastAsia="lv-LV"/>
        </w:rPr>
      </w:pPr>
      <w:r w:rsidRPr="0034277E">
        <w:rPr>
          <w:rFonts w:ascii="Times New Roman" w:eastAsia="Times New Roman" w:hAnsi="Times New Roman" w:cs="Times New Roman"/>
          <w:sz w:val="24"/>
          <w:szCs w:val="24"/>
          <w:lang w:eastAsia="lv-LV"/>
        </w:rPr>
        <w:t>6. klasē salīdzinoši ar iepriekšējo gadu sekmes ir augstākas  aptuveni  par : latviešu valodā par 6 %, matemātikā par 5% un dabas zinībās sekmes ir augstākas  par  7,0 %.</w:t>
      </w:r>
    </w:p>
    <w:p w:rsidR="00AC2607" w:rsidRPr="00AC2607" w:rsidRDefault="00AC2607" w:rsidP="00AC2607">
      <w:pPr>
        <w:tabs>
          <w:tab w:val="left" w:pos="2955"/>
        </w:tabs>
        <w:spacing w:after="0"/>
        <w:jc w:val="both"/>
        <w:rPr>
          <w:rFonts w:ascii="Times New Roman" w:eastAsia="Times New Roman" w:hAnsi="Times New Roman" w:cs="Times New Roman"/>
          <w:b/>
          <w:sz w:val="24"/>
          <w:szCs w:val="24"/>
          <w:lang w:eastAsia="lv-LV"/>
        </w:rPr>
      </w:pPr>
    </w:p>
    <w:p w:rsidR="00AC2607" w:rsidRPr="00AC2607" w:rsidRDefault="00AC2607" w:rsidP="00AC2607">
      <w:pPr>
        <w:tabs>
          <w:tab w:val="left" w:pos="2955"/>
        </w:tabs>
        <w:spacing w:after="0"/>
        <w:jc w:val="center"/>
        <w:rPr>
          <w:rFonts w:ascii="Times New Roman" w:eastAsia="Times New Roman" w:hAnsi="Times New Roman" w:cs="Times New Roman"/>
          <w:b/>
          <w:sz w:val="24"/>
          <w:szCs w:val="24"/>
          <w:lang w:eastAsia="lv-LV"/>
        </w:rPr>
      </w:pPr>
      <w:r w:rsidRPr="00AC2607">
        <w:rPr>
          <w:rFonts w:ascii="Times New Roman" w:eastAsia="Times New Roman" w:hAnsi="Times New Roman" w:cs="Times New Roman"/>
          <w:b/>
          <w:sz w:val="24"/>
          <w:szCs w:val="24"/>
          <w:lang w:eastAsia="lv-LV"/>
        </w:rPr>
        <w:t>Valsts pārbaudes darbu rezultāti</w:t>
      </w:r>
    </w:p>
    <w:p w:rsidR="00AC2607" w:rsidRPr="00AC2607" w:rsidRDefault="00AC2607" w:rsidP="00AC2607">
      <w:pPr>
        <w:tabs>
          <w:tab w:val="left" w:pos="2955"/>
        </w:tabs>
        <w:spacing w:after="0"/>
        <w:jc w:val="center"/>
        <w:rPr>
          <w:rFonts w:ascii="Times New Roman" w:eastAsia="Times New Roman" w:hAnsi="Times New Roman" w:cs="Times New Roman"/>
          <w:b/>
          <w:sz w:val="24"/>
          <w:szCs w:val="24"/>
          <w:lang w:eastAsia="lv-LV"/>
        </w:rPr>
      </w:pPr>
      <w:r w:rsidRPr="00AC2607">
        <w:rPr>
          <w:rFonts w:ascii="Times New Roman" w:eastAsia="Times New Roman" w:hAnsi="Times New Roman" w:cs="Times New Roman"/>
          <w:b/>
          <w:sz w:val="24"/>
          <w:szCs w:val="24"/>
          <w:lang w:eastAsia="lv-LV"/>
        </w:rPr>
        <w:t>Eksāmenu rezultāti par pamatizglītības ieguvi</w:t>
      </w:r>
    </w:p>
    <w:p w:rsidR="00AC2607" w:rsidRPr="00AC2607" w:rsidRDefault="00AC2607" w:rsidP="00AC2607">
      <w:pPr>
        <w:tabs>
          <w:tab w:val="left" w:pos="2955"/>
        </w:tabs>
        <w:spacing w:after="0"/>
        <w:jc w:val="both"/>
        <w:rPr>
          <w:rFonts w:ascii="Times New Roman" w:eastAsia="Times New Roman" w:hAnsi="Times New Roman" w:cs="Times New Roman"/>
          <w:b/>
          <w:sz w:val="28"/>
          <w:szCs w:val="28"/>
          <w:lang w:eastAsia="lv-LV"/>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0"/>
        <w:gridCol w:w="1843"/>
        <w:gridCol w:w="1596"/>
        <w:gridCol w:w="1682"/>
        <w:gridCol w:w="1541"/>
        <w:gridCol w:w="1418"/>
      </w:tblGrid>
      <w:tr w:rsidR="0089331B" w:rsidRPr="0034277E" w:rsidTr="004924BB">
        <w:tc>
          <w:tcPr>
            <w:tcW w:w="1668"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b/>
                <w:lang w:eastAsia="lv-LV"/>
              </w:rPr>
            </w:pPr>
            <w:r w:rsidRPr="0034277E">
              <w:rPr>
                <w:rFonts w:ascii="Times New Roman" w:eastAsia="Times New Roman" w:hAnsi="Times New Roman" w:cs="Times New Roman"/>
                <w:b/>
                <w:lang w:eastAsia="lv-LV"/>
              </w:rPr>
              <w:t>Mācību gads</w:t>
            </w:r>
          </w:p>
        </w:tc>
        <w:tc>
          <w:tcPr>
            <w:tcW w:w="1842"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b/>
                <w:lang w:eastAsia="lv-LV"/>
              </w:rPr>
            </w:pPr>
            <w:r w:rsidRPr="0034277E">
              <w:rPr>
                <w:rFonts w:ascii="Times New Roman" w:eastAsia="Times New Roman" w:hAnsi="Times New Roman" w:cs="Times New Roman"/>
                <w:b/>
                <w:lang w:eastAsia="lv-LV"/>
              </w:rPr>
              <w:t>Diagnosticējošais darbs</w:t>
            </w:r>
          </w:p>
        </w:tc>
        <w:tc>
          <w:tcPr>
            <w:tcW w:w="1595"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b/>
                <w:lang w:eastAsia="lv-LV"/>
              </w:rPr>
            </w:pPr>
            <w:r w:rsidRPr="0034277E">
              <w:rPr>
                <w:rFonts w:ascii="Times New Roman" w:eastAsia="Times New Roman" w:hAnsi="Times New Roman" w:cs="Times New Roman"/>
                <w:b/>
                <w:lang w:eastAsia="lv-LV"/>
              </w:rPr>
              <w:t>Kopvērtējums  izglītības iestādē%</w:t>
            </w:r>
          </w:p>
        </w:tc>
        <w:tc>
          <w:tcPr>
            <w:tcW w:w="1681"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b/>
                <w:lang w:eastAsia="lv-LV"/>
              </w:rPr>
            </w:pPr>
            <w:r w:rsidRPr="0034277E">
              <w:rPr>
                <w:rFonts w:ascii="Times New Roman" w:eastAsia="Times New Roman" w:hAnsi="Times New Roman" w:cs="Times New Roman"/>
                <w:b/>
                <w:lang w:eastAsia="lv-LV"/>
              </w:rPr>
              <w:t>Kopvērtējums % pēc tipa</w:t>
            </w:r>
          </w:p>
          <w:p w:rsidR="0089331B" w:rsidRPr="0034277E" w:rsidRDefault="0089331B" w:rsidP="004924BB">
            <w:pPr>
              <w:spacing w:after="0"/>
              <w:jc w:val="center"/>
              <w:rPr>
                <w:rFonts w:ascii="Times New Roman" w:eastAsia="Times New Roman" w:hAnsi="Times New Roman" w:cs="Times New Roman"/>
                <w:b/>
                <w:lang w:eastAsia="lv-LV"/>
              </w:rPr>
            </w:pPr>
            <w:r w:rsidRPr="0034277E">
              <w:rPr>
                <w:rFonts w:ascii="Times New Roman" w:eastAsia="Times New Roman" w:hAnsi="Times New Roman" w:cs="Times New Roman"/>
                <w:b/>
                <w:lang w:eastAsia="lv-LV"/>
              </w:rPr>
              <w:t>(pamatskola)</w:t>
            </w:r>
          </w:p>
        </w:tc>
        <w:tc>
          <w:tcPr>
            <w:tcW w:w="154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b/>
                <w:lang w:eastAsia="lv-LV"/>
              </w:rPr>
            </w:pPr>
            <w:proofErr w:type="spellStart"/>
            <w:r w:rsidRPr="0034277E">
              <w:rPr>
                <w:rFonts w:ascii="Times New Roman" w:eastAsia="Times New Roman" w:hAnsi="Times New Roman" w:cs="Times New Roman"/>
                <w:b/>
                <w:lang w:eastAsia="lv-LV"/>
              </w:rPr>
              <w:t>Kopvērtē</w:t>
            </w:r>
            <w:proofErr w:type="spellEnd"/>
          </w:p>
          <w:p w:rsidR="0089331B" w:rsidRPr="0034277E" w:rsidRDefault="0089331B" w:rsidP="004924BB">
            <w:pPr>
              <w:spacing w:after="0"/>
              <w:jc w:val="center"/>
              <w:rPr>
                <w:rFonts w:ascii="Times New Roman" w:eastAsia="Times New Roman" w:hAnsi="Times New Roman" w:cs="Times New Roman"/>
                <w:b/>
                <w:lang w:eastAsia="lv-LV"/>
              </w:rPr>
            </w:pPr>
            <w:r w:rsidRPr="0034277E">
              <w:rPr>
                <w:rFonts w:ascii="Times New Roman" w:eastAsia="Times New Roman" w:hAnsi="Times New Roman" w:cs="Times New Roman"/>
                <w:b/>
                <w:lang w:eastAsia="lv-LV"/>
              </w:rPr>
              <w:t>jums  % pēc urbanizācijas (lauki)</w:t>
            </w:r>
          </w:p>
        </w:tc>
        <w:tc>
          <w:tcPr>
            <w:tcW w:w="1417"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b/>
                <w:lang w:eastAsia="lv-LV"/>
              </w:rPr>
            </w:pPr>
            <w:proofErr w:type="spellStart"/>
            <w:r w:rsidRPr="0034277E">
              <w:rPr>
                <w:rFonts w:ascii="Times New Roman" w:eastAsia="Times New Roman" w:hAnsi="Times New Roman" w:cs="Times New Roman"/>
                <w:b/>
                <w:lang w:eastAsia="lv-LV"/>
              </w:rPr>
              <w:t>Kopvērtē</w:t>
            </w:r>
            <w:proofErr w:type="spellEnd"/>
          </w:p>
          <w:p w:rsidR="0089331B" w:rsidRPr="0034277E" w:rsidRDefault="0089331B" w:rsidP="004924BB">
            <w:pPr>
              <w:spacing w:after="0"/>
              <w:jc w:val="center"/>
              <w:rPr>
                <w:rFonts w:ascii="Times New Roman" w:eastAsia="Times New Roman" w:hAnsi="Times New Roman" w:cs="Times New Roman"/>
                <w:b/>
                <w:lang w:eastAsia="lv-LV"/>
              </w:rPr>
            </w:pPr>
            <w:r w:rsidRPr="0034277E">
              <w:rPr>
                <w:rFonts w:ascii="Times New Roman" w:eastAsia="Times New Roman" w:hAnsi="Times New Roman" w:cs="Times New Roman"/>
                <w:b/>
                <w:lang w:eastAsia="lv-LV"/>
              </w:rPr>
              <w:t>jums vidēji valstī %</w:t>
            </w:r>
          </w:p>
        </w:tc>
      </w:tr>
      <w:tr w:rsidR="0089331B" w:rsidRPr="0034277E" w:rsidTr="004924BB">
        <w:tc>
          <w:tcPr>
            <w:tcW w:w="1668"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2016./2017.m.g.</w:t>
            </w:r>
          </w:p>
        </w:tc>
        <w:tc>
          <w:tcPr>
            <w:tcW w:w="1842"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Latviešu valoda</w:t>
            </w:r>
          </w:p>
        </w:tc>
        <w:tc>
          <w:tcPr>
            <w:tcW w:w="1595"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58,00</w:t>
            </w:r>
          </w:p>
        </w:tc>
        <w:tc>
          <w:tcPr>
            <w:tcW w:w="1681"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66,00</w:t>
            </w:r>
          </w:p>
        </w:tc>
        <w:tc>
          <w:tcPr>
            <w:tcW w:w="154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65,00</w:t>
            </w:r>
          </w:p>
        </w:tc>
        <w:tc>
          <w:tcPr>
            <w:tcW w:w="1417"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67,00</w:t>
            </w:r>
          </w:p>
        </w:tc>
      </w:tr>
      <w:tr w:rsidR="0089331B" w:rsidRPr="0034277E" w:rsidTr="004924BB">
        <w:tc>
          <w:tcPr>
            <w:tcW w:w="1668"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2017./2018.m.g.</w:t>
            </w:r>
          </w:p>
        </w:tc>
        <w:tc>
          <w:tcPr>
            <w:tcW w:w="1842"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Latviešu valoda</w:t>
            </w:r>
          </w:p>
        </w:tc>
        <w:tc>
          <w:tcPr>
            <w:tcW w:w="1595"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68,00</w:t>
            </w:r>
          </w:p>
        </w:tc>
        <w:tc>
          <w:tcPr>
            <w:tcW w:w="1681"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64,99</w:t>
            </w:r>
          </w:p>
        </w:tc>
        <w:tc>
          <w:tcPr>
            <w:tcW w:w="154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64,77</w:t>
            </w:r>
          </w:p>
        </w:tc>
        <w:tc>
          <w:tcPr>
            <w:tcW w:w="1417"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66,93</w:t>
            </w:r>
          </w:p>
        </w:tc>
      </w:tr>
      <w:tr w:rsidR="0089331B" w:rsidRPr="0034277E" w:rsidTr="004924BB">
        <w:tc>
          <w:tcPr>
            <w:tcW w:w="1668"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2018./2019.m.g.</w:t>
            </w:r>
          </w:p>
        </w:tc>
        <w:tc>
          <w:tcPr>
            <w:tcW w:w="1842"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Latviešu valoda</w:t>
            </w:r>
          </w:p>
        </w:tc>
        <w:tc>
          <w:tcPr>
            <w:tcW w:w="1595"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60.12</w:t>
            </w:r>
          </w:p>
        </w:tc>
        <w:tc>
          <w:tcPr>
            <w:tcW w:w="1681"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63.35</w:t>
            </w:r>
          </w:p>
        </w:tc>
        <w:tc>
          <w:tcPr>
            <w:tcW w:w="154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63.92</w:t>
            </w:r>
          </w:p>
        </w:tc>
        <w:tc>
          <w:tcPr>
            <w:tcW w:w="1417"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66.9</w:t>
            </w:r>
          </w:p>
        </w:tc>
      </w:tr>
      <w:tr w:rsidR="0089331B" w:rsidRPr="0034277E" w:rsidTr="004924BB">
        <w:tc>
          <w:tcPr>
            <w:tcW w:w="1668"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center"/>
              <w:rPr>
                <w:rFonts w:ascii="Times New Roman" w:eastAsia="Times New Roman" w:hAnsi="Times New Roman" w:cs="Times New Roman"/>
                <w:sz w:val="24"/>
                <w:szCs w:val="24"/>
                <w:lang w:eastAsia="lv-LV"/>
              </w:rPr>
            </w:pPr>
          </w:p>
        </w:tc>
        <w:tc>
          <w:tcPr>
            <w:tcW w:w="1842"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center"/>
              <w:rPr>
                <w:rFonts w:ascii="Times New Roman" w:eastAsia="Times New Roman" w:hAnsi="Times New Roman" w:cs="Times New Roman"/>
                <w:sz w:val="24"/>
                <w:szCs w:val="24"/>
                <w:lang w:eastAsia="lv-LV"/>
              </w:rPr>
            </w:pPr>
          </w:p>
        </w:tc>
        <w:tc>
          <w:tcPr>
            <w:tcW w:w="1595"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center"/>
              <w:rPr>
                <w:rFonts w:ascii="Times New Roman" w:eastAsia="Times New Roman" w:hAnsi="Times New Roman" w:cs="Times New Roman"/>
                <w:sz w:val="24"/>
                <w:szCs w:val="24"/>
                <w:lang w:eastAsia="lv-LV"/>
              </w:rPr>
            </w:pPr>
          </w:p>
        </w:tc>
        <w:tc>
          <w:tcPr>
            <w:tcW w:w="1681"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center"/>
              <w:rPr>
                <w:rFonts w:ascii="Times New Roman" w:eastAsia="Times New Roman" w:hAnsi="Times New Roman" w:cs="Times New Roman"/>
                <w:sz w:val="24"/>
                <w:szCs w:val="24"/>
                <w:lang w:eastAsia="lv-LV"/>
              </w:rPr>
            </w:pPr>
          </w:p>
        </w:tc>
        <w:tc>
          <w:tcPr>
            <w:tcW w:w="1540"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center"/>
              <w:rPr>
                <w:rFonts w:ascii="Times New Roman" w:eastAsia="Times New Roman" w:hAnsi="Times New Roman" w:cs="Times New Roman"/>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center"/>
              <w:rPr>
                <w:rFonts w:ascii="Times New Roman" w:eastAsia="Times New Roman" w:hAnsi="Times New Roman" w:cs="Times New Roman"/>
                <w:sz w:val="24"/>
                <w:szCs w:val="24"/>
                <w:lang w:eastAsia="lv-LV"/>
              </w:rPr>
            </w:pPr>
          </w:p>
        </w:tc>
      </w:tr>
      <w:tr w:rsidR="0089331B" w:rsidRPr="0034277E" w:rsidTr="004924BB">
        <w:tc>
          <w:tcPr>
            <w:tcW w:w="1668"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2016./2017.m.g.</w:t>
            </w:r>
          </w:p>
        </w:tc>
        <w:tc>
          <w:tcPr>
            <w:tcW w:w="1842"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Matemātika</w:t>
            </w:r>
          </w:p>
        </w:tc>
        <w:tc>
          <w:tcPr>
            <w:tcW w:w="1595"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48,00</w:t>
            </w:r>
          </w:p>
        </w:tc>
        <w:tc>
          <w:tcPr>
            <w:tcW w:w="1681"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55,00</w:t>
            </w:r>
          </w:p>
        </w:tc>
        <w:tc>
          <w:tcPr>
            <w:tcW w:w="154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53,00</w:t>
            </w:r>
          </w:p>
        </w:tc>
        <w:tc>
          <w:tcPr>
            <w:tcW w:w="1417"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58,00</w:t>
            </w:r>
          </w:p>
        </w:tc>
      </w:tr>
      <w:tr w:rsidR="0089331B" w:rsidRPr="0034277E" w:rsidTr="004924BB">
        <w:tc>
          <w:tcPr>
            <w:tcW w:w="1668"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2017./2018.m.g.</w:t>
            </w:r>
          </w:p>
        </w:tc>
        <w:tc>
          <w:tcPr>
            <w:tcW w:w="1842"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Matemātika</w:t>
            </w:r>
          </w:p>
        </w:tc>
        <w:tc>
          <w:tcPr>
            <w:tcW w:w="1595"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49,00</w:t>
            </w:r>
          </w:p>
        </w:tc>
        <w:tc>
          <w:tcPr>
            <w:tcW w:w="1681"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49,67</w:t>
            </w:r>
          </w:p>
        </w:tc>
        <w:tc>
          <w:tcPr>
            <w:tcW w:w="154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49,79</w:t>
            </w:r>
          </w:p>
        </w:tc>
        <w:tc>
          <w:tcPr>
            <w:tcW w:w="1417"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54,44</w:t>
            </w:r>
          </w:p>
        </w:tc>
      </w:tr>
      <w:tr w:rsidR="0089331B" w:rsidRPr="0034277E" w:rsidTr="004924BB">
        <w:tc>
          <w:tcPr>
            <w:tcW w:w="1668"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2018./2019.m.g.</w:t>
            </w:r>
          </w:p>
        </w:tc>
        <w:tc>
          <w:tcPr>
            <w:tcW w:w="1842"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Matemātika</w:t>
            </w:r>
          </w:p>
        </w:tc>
        <w:tc>
          <w:tcPr>
            <w:tcW w:w="1595"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48.48</w:t>
            </w:r>
          </w:p>
        </w:tc>
        <w:tc>
          <w:tcPr>
            <w:tcW w:w="1681"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52.31</w:t>
            </w:r>
          </w:p>
        </w:tc>
        <w:tc>
          <w:tcPr>
            <w:tcW w:w="154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51.48</w:t>
            </w:r>
          </w:p>
        </w:tc>
        <w:tc>
          <w:tcPr>
            <w:tcW w:w="1417"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54.3</w:t>
            </w:r>
          </w:p>
        </w:tc>
      </w:tr>
      <w:tr w:rsidR="0089331B" w:rsidRPr="0034277E" w:rsidTr="004924BB">
        <w:tc>
          <w:tcPr>
            <w:tcW w:w="1668"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center"/>
              <w:rPr>
                <w:rFonts w:ascii="Times New Roman" w:eastAsia="Times New Roman" w:hAnsi="Times New Roman" w:cs="Times New Roman"/>
                <w:sz w:val="24"/>
                <w:szCs w:val="24"/>
                <w:lang w:eastAsia="lv-LV"/>
              </w:rPr>
            </w:pPr>
          </w:p>
        </w:tc>
        <w:tc>
          <w:tcPr>
            <w:tcW w:w="1842"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center"/>
              <w:rPr>
                <w:rFonts w:ascii="Times New Roman" w:eastAsia="Times New Roman" w:hAnsi="Times New Roman" w:cs="Times New Roman"/>
                <w:sz w:val="24"/>
                <w:szCs w:val="24"/>
                <w:lang w:eastAsia="lv-LV"/>
              </w:rPr>
            </w:pPr>
          </w:p>
        </w:tc>
        <w:tc>
          <w:tcPr>
            <w:tcW w:w="1595"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center"/>
              <w:rPr>
                <w:rFonts w:ascii="Times New Roman" w:eastAsia="Times New Roman" w:hAnsi="Times New Roman" w:cs="Times New Roman"/>
                <w:sz w:val="24"/>
                <w:szCs w:val="24"/>
                <w:lang w:eastAsia="lv-LV"/>
              </w:rPr>
            </w:pPr>
          </w:p>
        </w:tc>
        <w:tc>
          <w:tcPr>
            <w:tcW w:w="1681"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center"/>
              <w:rPr>
                <w:rFonts w:ascii="Times New Roman" w:eastAsia="Times New Roman" w:hAnsi="Times New Roman" w:cs="Times New Roman"/>
                <w:sz w:val="24"/>
                <w:szCs w:val="24"/>
                <w:lang w:eastAsia="lv-LV"/>
              </w:rPr>
            </w:pPr>
          </w:p>
        </w:tc>
        <w:tc>
          <w:tcPr>
            <w:tcW w:w="1540"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center"/>
              <w:rPr>
                <w:rFonts w:ascii="Times New Roman" w:eastAsia="Times New Roman" w:hAnsi="Times New Roman" w:cs="Times New Roman"/>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89331B" w:rsidRPr="0034277E" w:rsidRDefault="0089331B" w:rsidP="004924BB">
            <w:pPr>
              <w:spacing w:after="0"/>
              <w:jc w:val="center"/>
              <w:rPr>
                <w:rFonts w:ascii="Times New Roman" w:eastAsia="Times New Roman" w:hAnsi="Times New Roman" w:cs="Times New Roman"/>
                <w:sz w:val="24"/>
                <w:szCs w:val="24"/>
                <w:lang w:eastAsia="lv-LV"/>
              </w:rPr>
            </w:pPr>
          </w:p>
        </w:tc>
      </w:tr>
      <w:tr w:rsidR="0089331B" w:rsidRPr="0034277E" w:rsidTr="004924BB">
        <w:tc>
          <w:tcPr>
            <w:tcW w:w="1668"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2016./2017.m.g.</w:t>
            </w:r>
          </w:p>
        </w:tc>
        <w:tc>
          <w:tcPr>
            <w:tcW w:w="1842"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Angļu valoda</w:t>
            </w:r>
          </w:p>
        </w:tc>
        <w:tc>
          <w:tcPr>
            <w:tcW w:w="1595"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44,00</w:t>
            </w:r>
          </w:p>
        </w:tc>
        <w:tc>
          <w:tcPr>
            <w:tcW w:w="1681"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72,00</w:t>
            </w:r>
          </w:p>
        </w:tc>
        <w:tc>
          <w:tcPr>
            <w:tcW w:w="154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71,00</w:t>
            </w:r>
          </w:p>
        </w:tc>
        <w:tc>
          <w:tcPr>
            <w:tcW w:w="1417"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74,00</w:t>
            </w:r>
          </w:p>
        </w:tc>
      </w:tr>
      <w:tr w:rsidR="0089331B" w:rsidRPr="0034277E" w:rsidTr="004924BB">
        <w:tc>
          <w:tcPr>
            <w:tcW w:w="1668"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2017./2018.m.g.</w:t>
            </w:r>
          </w:p>
        </w:tc>
        <w:tc>
          <w:tcPr>
            <w:tcW w:w="1842"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Angļu valoda</w:t>
            </w:r>
          </w:p>
        </w:tc>
        <w:tc>
          <w:tcPr>
            <w:tcW w:w="1595"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63,00</w:t>
            </w:r>
          </w:p>
        </w:tc>
        <w:tc>
          <w:tcPr>
            <w:tcW w:w="1681"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68,65</w:t>
            </w:r>
          </w:p>
        </w:tc>
        <w:tc>
          <w:tcPr>
            <w:tcW w:w="154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54,70</w:t>
            </w:r>
          </w:p>
        </w:tc>
        <w:tc>
          <w:tcPr>
            <w:tcW w:w="1417"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line="360" w:lineRule="auto"/>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75,76</w:t>
            </w:r>
          </w:p>
        </w:tc>
      </w:tr>
      <w:tr w:rsidR="0089331B" w:rsidRPr="0034277E" w:rsidTr="004924BB">
        <w:tc>
          <w:tcPr>
            <w:tcW w:w="1668"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2018./2019.m.g.</w:t>
            </w:r>
          </w:p>
        </w:tc>
        <w:tc>
          <w:tcPr>
            <w:tcW w:w="1842"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Angļu valoda</w:t>
            </w:r>
          </w:p>
        </w:tc>
        <w:tc>
          <w:tcPr>
            <w:tcW w:w="1595"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65.22</w:t>
            </w:r>
          </w:p>
        </w:tc>
        <w:tc>
          <w:tcPr>
            <w:tcW w:w="1681"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69.15</w:t>
            </w:r>
          </w:p>
        </w:tc>
        <w:tc>
          <w:tcPr>
            <w:tcW w:w="1540"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67.42</w:t>
            </w:r>
          </w:p>
        </w:tc>
        <w:tc>
          <w:tcPr>
            <w:tcW w:w="1417" w:type="dxa"/>
            <w:tcBorders>
              <w:top w:val="single" w:sz="4" w:space="0" w:color="auto"/>
              <w:left w:val="single" w:sz="4" w:space="0" w:color="auto"/>
              <w:bottom w:val="single" w:sz="4" w:space="0" w:color="auto"/>
              <w:right w:val="single" w:sz="4" w:space="0" w:color="auto"/>
            </w:tcBorders>
            <w:hideMark/>
          </w:tcPr>
          <w:p w:rsidR="0089331B" w:rsidRPr="0034277E" w:rsidRDefault="0089331B" w:rsidP="004924BB">
            <w:pPr>
              <w:spacing w:after="0"/>
              <w:jc w:val="center"/>
              <w:rPr>
                <w:rFonts w:ascii="Times New Roman" w:eastAsia="Times New Roman" w:hAnsi="Times New Roman" w:cs="Times New Roman"/>
                <w:lang w:eastAsia="lv-LV"/>
              </w:rPr>
            </w:pPr>
            <w:r w:rsidRPr="0034277E">
              <w:rPr>
                <w:rFonts w:ascii="Times New Roman" w:eastAsia="Times New Roman" w:hAnsi="Times New Roman" w:cs="Times New Roman"/>
                <w:lang w:eastAsia="lv-LV"/>
              </w:rPr>
              <w:t>70.9</w:t>
            </w:r>
          </w:p>
        </w:tc>
      </w:tr>
    </w:tbl>
    <w:p w:rsidR="00AC2607" w:rsidRPr="00AC2607" w:rsidRDefault="00AC2607" w:rsidP="00AC2607">
      <w:pPr>
        <w:spacing w:after="0"/>
        <w:jc w:val="both"/>
        <w:rPr>
          <w:rFonts w:ascii="Times New Roman" w:eastAsia="Times New Roman" w:hAnsi="Times New Roman" w:cs="Times New Roman"/>
          <w:sz w:val="24"/>
          <w:szCs w:val="24"/>
          <w:lang w:eastAsia="lv-LV"/>
        </w:rPr>
      </w:pPr>
    </w:p>
    <w:p w:rsidR="00AC2607" w:rsidRPr="00AC2607" w:rsidRDefault="00AC2607" w:rsidP="00AC2607">
      <w:pPr>
        <w:spacing w:after="0"/>
        <w:ind w:firstLine="567"/>
        <w:jc w:val="both"/>
        <w:rPr>
          <w:rFonts w:ascii="Times New Roman" w:eastAsia="Times New Roman" w:hAnsi="Times New Roman" w:cs="Times New Roman"/>
          <w:sz w:val="24"/>
          <w:szCs w:val="24"/>
          <w:lang w:eastAsia="lv-LV"/>
        </w:rPr>
      </w:pPr>
      <w:r w:rsidRPr="00AC2607">
        <w:rPr>
          <w:rFonts w:ascii="Times New Roman" w:eastAsia="Times New Roman" w:hAnsi="Times New Roman" w:cs="Times New Roman"/>
          <w:sz w:val="24"/>
          <w:szCs w:val="24"/>
          <w:lang w:eastAsia="lv-LV"/>
        </w:rPr>
        <w:t>Salīdzinoši ar iepriekšējo gadu, ir uzrādīti par 19 %  augstāki rezultāti eksāmenā par pamatizglītības ieguvi angļu valodā. Zināšanu un prasmju līmenis ir atbilstošs skolēnu sasniegumiem ikdienā, viņu spējām. Ir skolēni, kuri saņem augstu vērtējumu valsts pārbaudes darbos.</w:t>
      </w:r>
    </w:p>
    <w:p w:rsidR="00AC2607" w:rsidRPr="00AC2607" w:rsidRDefault="00AC2607" w:rsidP="00AC2607">
      <w:pPr>
        <w:autoSpaceDE w:val="0"/>
        <w:autoSpaceDN w:val="0"/>
        <w:adjustRightInd w:val="0"/>
        <w:spacing w:after="0"/>
        <w:jc w:val="both"/>
        <w:rPr>
          <w:rFonts w:ascii="Times New Roman" w:eastAsia="Times New Roman" w:hAnsi="Times New Roman" w:cs="Times New Roman"/>
          <w:bCs/>
          <w:sz w:val="23"/>
          <w:szCs w:val="23"/>
          <w:u w:val="single"/>
          <w:lang w:eastAsia="lv-LV"/>
        </w:rPr>
      </w:pPr>
    </w:p>
    <w:p w:rsidR="00AC2607" w:rsidRPr="00AC2607" w:rsidRDefault="00AC2607" w:rsidP="00AC2607">
      <w:pPr>
        <w:autoSpaceDE w:val="0"/>
        <w:autoSpaceDN w:val="0"/>
        <w:adjustRightInd w:val="0"/>
        <w:spacing w:after="0"/>
        <w:jc w:val="both"/>
        <w:rPr>
          <w:rFonts w:ascii="Times New Roman" w:eastAsia="Times New Roman" w:hAnsi="Times New Roman" w:cs="Times New Roman"/>
          <w:bCs/>
          <w:sz w:val="23"/>
          <w:szCs w:val="23"/>
          <w:u w:val="single"/>
          <w:lang w:eastAsia="lv-LV"/>
        </w:rPr>
      </w:pPr>
      <w:r w:rsidRPr="00AC2607">
        <w:rPr>
          <w:rFonts w:ascii="Times New Roman" w:eastAsia="Times New Roman" w:hAnsi="Times New Roman" w:cs="Times New Roman"/>
          <w:bCs/>
          <w:sz w:val="23"/>
          <w:szCs w:val="23"/>
          <w:u w:val="single"/>
          <w:lang w:eastAsia="lv-LV"/>
        </w:rPr>
        <w:t>Skolas sasniegumi:</w:t>
      </w:r>
    </w:p>
    <w:p w:rsidR="00AC2607" w:rsidRPr="00AC2607" w:rsidRDefault="00AC2607" w:rsidP="00AC2607">
      <w:pPr>
        <w:autoSpaceDE w:val="0"/>
        <w:autoSpaceDN w:val="0"/>
        <w:adjustRightInd w:val="0"/>
        <w:spacing w:after="0"/>
        <w:ind w:left="720"/>
        <w:jc w:val="both"/>
        <w:rPr>
          <w:rFonts w:ascii="Times New Roman" w:eastAsia="Times New Roman" w:hAnsi="Times New Roman" w:cs="Times New Roman"/>
          <w:bCs/>
          <w:color w:val="000000"/>
          <w:sz w:val="23"/>
          <w:szCs w:val="23"/>
          <w:lang w:eastAsia="lv-LV"/>
        </w:rPr>
      </w:pPr>
      <w:r w:rsidRPr="00AC2607">
        <w:rPr>
          <w:rFonts w:ascii="Times New Roman" w:eastAsia="Times New Roman" w:hAnsi="Times New Roman" w:cs="Times New Roman"/>
          <w:bCs/>
          <w:color w:val="000000"/>
          <w:sz w:val="23"/>
          <w:szCs w:val="23"/>
          <w:lang w:eastAsia="lv-LV"/>
        </w:rPr>
        <w:t>1.Uzlabojušies mācību sasniegumi skolēniem ar mācīšanās traucējumiem.</w:t>
      </w:r>
    </w:p>
    <w:p w:rsidR="00AC2607" w:rsidRPr="00AC2607" w:rsidRDefault="00AC2607" w:rsidP="00AC2607">
      <w:pPr>
        <w:spacing w:after="0"/>
        <w:jc w:val="both"/>
        <w:rPr>
          <w:rFonts w:ascii="Times New Roman" w:eastAsia="Times New Roman" w:hAnsi="Times New Roman" w:cs="Times New Roman"/>
          <w:sz w:val="24"/>
          <w:szCs w:val="24"/>
          <w:lang w:eastAsia="lv-LV"/>
        </w:rPr>
      </w:pPr>
      <w:r w:rsidRPr="00AC2607">
        <w:rPr>
          <w:rFonts w:ascii="Times New Roman" w:eastAsia="Times New Roman" w:hAnsi="Times New Roman" w:cs="Times New Roman"/>
          <w:sz w:val="24"/>
          <w:szCs w:val="24"/>
          <w:u w:val="single"/>
          <w:lang w:eastAsia="lv-LV"/>
        </w:rPr>
        <w:t>Turpmākai attīstībai</w:t>
      </w:r>
      <w:r w:rsidRPr="00AC2607">
        <w:rPr>
          <w:rFonts w:ascii="Times New Roman" w:eastAsia="Times New Roman" w:hAnsi="Times New Roman" w:cs="Times New Roman"/>
          <w:sz w:val="24"/>
          <w:szCs w:val="24"/>
          <w:lang w:eastAsia="lv-LV"/>
        </w:rPr>
        <w:t>:</w:t>
      </w:r>
    </w:p>
    <w:p w:rsidR="00AC2607" w:rsidRPr="00AC2607" w:rsidRDefault="00AC2607" w:rsidP="00AC2607">
      <w:pPr>
        <w:numPr>
          <w:ilvl w:val="0"/>
          <w:numId w:val="46"/>
        </w:numPr>
        <w:autoSpaceDE w:val="0"/>
        <w:autoSpaceDN w:val="0"/>
        <w:adjustRightInd w:val="0"/>
        <w:spacing w:after="0"/>
        <w:jc w:val="both"/>
        <w:rPr>
          <w:rFonts w:ascii="Times New Roman" w:eastAsia="Times New Roman" w:hAnsi="Times New Roman" w:cs="Times New Roman"/>
          <w:sz w:val="24"/>
          <w:szCs w:val="24"/>
          <w:lang w:eastAsia="lv-LV"/>
        </w:rPr>
      </w:pPr>
      <w:r w:rsidRPr="00AC2607">
        <w:rPr>
          <w:rFonts w:ascii="Times New Roman" w:eastAsia="Times New Roman" w:hAnsi="Times New Roman" w:cs="Times New Roman"/>
          <w:sz w:val="24"/>
          <w:szCs w:val="24"/>
          <w:lang w:eastAsia="lv-LV"/>
        </w:rPr>
        <w:t>Pilnveidot skolēnu mācīšanās prasmes, paaugstinot sasniegumus ikdienas darbā;</w:t>
      </w:r>
    </w:p>
    <w:p w:rsidR="00AC2607" w:rsidRPr="00AC2607" w:rsidRDefault="00AC2607" w:rsidP="00AC2607">
      <w:pPr>
        <w:numPr>
          <w:ilvl w:val="0"/>
          <w:numId w:val="46"/>
        </w:numPr>
        <w:autoSpaceDE w:val="0"/>
        <w:autoSpaceDN w:val="0"/>
        <w:adjustRightInd w:val="0"/>
        <w:spacing w:after="0"/>
        <w:jc w:val="both"/>
        <w:rPr>
          <w:rFonts w:ascii="Times New Roman" w:eastAsia="Times New Roman" w:hAnsi="Times New Roman" w:cs="Times New Roman"/>
          <w:sz w:val="24"/>
          <w:szCs w:val="24"/>
          <w:lang w:eastAsia="lv-LV"/>
        </w:rPr>
      </w:pPr>
      <w:r w:rsidRPr="00AC2607">
        <w:rPr>
          <w:rFonts w:ascii="Times New Roman" w:eastAsia="Times New Roman" w:hAnsi="Times New Roman" w:cs="Times New Roman"/>
          <w:sz w:val="24"/>
          <w:szCs w:val="24"/>
          <w:lang w:eastAsia="lv-LV"/>
        </w:rPr>
        <w:t>Panākt, lai skolēni individuālās konsultācijas vairāk apmeklētu pirms pārbaudes darbu rakstības, ne tikai vērtējumu uzlabošanai pēc uzrakstītiem pārbaudes darbiem;</w:t>
      </w:r>
    </w:p>
    <w:p w:rsidR="00AC2607" w:rsidRPr="00AC2607" w:rsidRDefault="00AC2607" w:rsidP="00AC2607">
      <w:pPr>
        <w:numPr>
          <w:ilvl w:val="0"/>
          <w:numId w:val="46"/>
        </w:numPr>
        <w:autoSpaceDE w:val="0"/>
        <w:autoSpaceDN w:val="0"/>
        <w:adjustRightInd w:val="0"/>
        <w:spacing w:after="0"/>
        <w:jc w:val="both"/>
        <w:rPr>
          <w:rFonts w:ascii="Times New Roman" w:eastAsia="Times New Roman" w:hAnsi="Times New Roman" w:cs="Times New Roman"/>
          <w:sz w:val="24"/>
          <w:szCs w:val="24"/>
          <w:lang w:eastAsia="lv-LV"/>
        </w:rPr>
      </w:pPr>
      <w:r w:rsidRPr="00AC2607">
        <w:rPr>
          <w:rFonts w:ascii="Times New Roman" w:eastAsia="Times New Roman" w:hAnsi="Times New Roman" w:cs="Times New Roman"/>
          <w:sz w:val="24"/>
          <w:szCs w:val="24"/>
          <w:lang w:eastAsia="lv-LV"/>
        </w:rPr>
        <w:t>Meklēt risinājumus skolēnu mācību motivācijas veicināšanai, atbildības par savu mācību sasniegumu rezultātiem paaugstināšanai  un vecāku lomas palielināšanai;</w:t>
      </w:r>
    </w:p>
    <w:p w:rsidR="00CB6BE3" w:rsidRDefault="00AC2607" w:rsidP="00AC2607">
      <w:pPr>
        <w:spacing w:after="0"/>
        <w:jc w:val="both"/>
        <w:rPr>
          <w:rFonts w:ascii="Times New Roman" w:eastAsia="Times New Roman" w:hAnsi="Times New Roman" w:cs="Times New Roman"/>
          <w:b/>
          <w:sz w:val="24"/>
          <w:szCs w:val="24"/>
          <w:lang w:eastAsia="lv-LV"/>
        </w:rPr>
      </w:pPr>
      <w:r w:rsidRPr="00AC2607">
        <w:rPr>
          <w:rFonts w:ascii="Times New Roman" w:eastAsia="Times New Roman" w:hAnsi="Times New Roman" w:cs="Times New Roman"/>
          <w:sz w:val="24"/>
          <w:szCs w:val="24"/>
          <w:lang w:eastAsia="lv-LV"/>
        </w:rPr>
        <w:t>Pilnveidot sadarbību ar atbalsta komandu, skolēnu individuālo spēju izvērtēšanai, piemērotu atbalsta pasākumu noteikšanai</w:t>
      </w:r>
    </w:p>
    <w:p w:rsidR="00E9751D" w:rsidRDefault="00CB6BE3" w:rsidP="00AC2607">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    </w:t>
      </w:r>
    </w:p>
    <w:p w:rsidR="004949C5" w:rsidRPr="004949C5" w:rsidRDefault="00226E1E" w:rsidP="00C96DAF">
      <w:pPr>
        <w:spacing w:after="0"/>
        <w:jc w:val="both"/>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lang w:eastAsia="lv-LV"/>
        </w:rPr>
        <w:t xml:space="preserve">        </w:t>
      </w:r>
      <w:r w:rsidR="004949C5" w:rsidRPr="004949C5">
        <w:rPr>
          <w:rFonts w:ascii="Times New Roman" w:eastAsia="Times New Roman" w:hAnsi="Times New Roman" w:cs="Times New Roman"/>
          <w:b/>
          <w:sz w:val="24"/>
          <w:szCs w:val="24"/>
          <w:lang w:eastAsia="lv-LV"/>
        </w:rPr>
        <w:t>3.4</w:t>
      </w:r>
      <w:r>
        <w:rPr>
          <w:rFonts w:ascii="Times New Roman" w:eastAsia="Times New Roman" w:hAnsi="Times New Roman" w:cs="Times New Roman"/>
          <w:b/>
          <w:sz w:val="24"/>
          <w:szCs w:val="24"/>
          <w:u w:val="single"/>
          <w:lang w:eastAsia="lv-LV"/>
        </w:rPr>
        <w:t>. a</w:t>
      </w:r>
      <w:r w:rsidR="004949C5" w:rsidRPr="004949C5">
        <w:rPr>
          <w:rFonts w:ascii="Times New Roman" w:eastAsia="Times New Roman" w:hAnsi="Times New Roman" w:cs="Times New Roman"/>
          <w:b/>
          <w:sz w:val="24"/>
          <w:szCs w:val="24"/>
          <w:u w:val="single"/>
          <w:lang w:eastAsia="lv-LV"/>
        </w:rPr>
        <w:t>tbalsts izglītojamiem</w:t>
      </w:r>
      <w:r>
        <w:rPr>
          <w:rFonts w:ascii="Times New Roman" w:eastAsia="Times New Roman" w:hAnsi="Times New Roman" w:cs="Times New Roman"/>
          <w:b/>
          <w:sz w:val="24"/>
          <w:szCs w:val="24"/>
          <w:u w:val="single"/>
          <w:lang w:eastAsia="lv-LV"/>
        </w:rPr>
        <w:t>:</w:t>
      </w:r>
      <w:r w:rsidR="004949C5" w:rsidRPr="004949C5">
        <w:rPr>
          <w:rFonts w:ascii="Times New Roman" w:eastAsia="Times New Roman" w:hAnsi="Times New Roman" w:cs="Times New Roman"/>
          <w:b/>
          <w:sz w:val="24"/>
          <w:szCs w:val="24"/>
          <w:u w:val="single"/>
          <w:lang w:eastAsia="lv-LV"/>
        </w:rPr>
        <w:t xml:space="preserve"> </w:t>
      </w:r>
    </w:p>
    <w:p w:rsidR="004949C5" w:rsidRPr="004949C5" w:rsidRDefault="00226E1E" w:rsidP="00C96DAF">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3.4.1. </w:t>
      </w:r>
      <w:proofErr w:type="spellStart"/>
      <w:r>
        <w:rPr>
          <w:rFonts w:ascii="Times New Roman" w:eastAsia="Times New Roman" w:hAnsi="Times New Roman" w:cs="Times New Roman"/>
          <w:b/>
          <w:sz w:val="24"/>
          <w:szCs w:val="24"/>
          <w:lang w:eastAsia="lv-LV"/>
        </w:rPr>
        <w:t>p</w:t>
      </w:r>
      <w:r w:rsidR="004949C5" w:rsidRPr="004949C5">
        <w:rPr>
          <w:rFonts w:ascii="Times New Roman" w:eastAsia="Times New Roman" w:hAnsi="Times New Roman" w:cs="Times New Roman"/>
          <w:b/>
          <w:sz w:val="24"/>
          <w:szCs w:val="24"/>
          <w:lang w:eastAsia="lv-LV"/>
        </w:rPr>
        <w:t>iholoģiskais</w:t>
      </w:r>
      <w:proofErr w:type="spellEnd"/>
      <w:r w:rsidR="004949C5" w:rsidRPr="004949C5">
        <w:rPr>
          <w:rFonts w:ascii="Times New Roman" w:eastAsia="Times New Roman" w:hAnsi="Times New Roman" w:cs="Times New Roman"/>
          <w:b/>
          <w:sz w:val="24"/>
          <w:szCs w:val="24"/>
          <w:lang w:eastAsia="lv-LV"/>
        </w:rPr>
        <w:t xml:space="preserve"> atbalsts, </w:t>
      </w:r>
      <w:proofErr w:type="spellStart"/>
      <w:r w:rsidR="004949C5" w:rsidRPr="004949C5">
        <w:rPr>
          <w:rFonts w:ascii="Times New Roman" w:eastAsia="Times New Roman" w:hAnsi="Times New Roman" w:cs="Times New Roman"/>
          <w:b/>
          <w:sz w:val="24"/>
          <w:szCs w:val="24"/>
          <w:lang w:eastAsia="lv-LV"/>
        </w:rPr>
        <w:t>sociālpedagoģiskais</w:t>
      </w:r>
      <w:proofErr w:type="spellEnd"/>
      <w:r w:rsidR="004949C5" w:rsidRPr="004949C5">
        <w:rPr>
          <w:rFonts w:ascii="Times New Roman" w:eastAsia="Times New Roman" w:hAnsi="Times New Roman" w:cs="Times New Roman"/>
          <w:b/>
          <w:sz w:val="24"/>
          <w:szCs w:val="24"/>
          <w:lang w:eastAsia="lv-LV"/>
        </w:rPr>
        <w:t xml:space="preserve"> atbalsts</w:t>
      </w:r>
      <w:r>
        <w:rPr>
          <w:rFonts w:ascii="Times New Roman" w:eastAsia="Times New Roman" w:hAnsi="Times New Roman" w:cs="Times New Roman"/>
          <w:b/>
          <w:sz w:val="24"/>
          <w:szCs w:val="24"/>
          <w:lang w:eastAsia="lv-LV"/>
        </w:rPr>
        <w:t>;</w:t>
      </w:r>
      <w:r w:rsidR="004949C5" w:rsidRPr="004949C5">
        <w:rPr>
          <w:rFonts w:ascii="Times New Roman" w:eastAsia="Times New Roman" w:hAnsi="Times New Roman" w:cs="Times New Roman"/>
          <w:b/>
          <w:sz w:val="24"/>
          <w:szCs w:val="24"/>
          <w:lang w:eastAsia="lv-LV"/>
        </w:rPr>
        <w:t xml:space="preserve"> </w:t>
      </w:r>
    </w:p>
    <w:p w:rsidR="003675AC" w:rsidRDefault="004949C5" w:rsidP="00C96DAF">
      <w:pPr>
        <w:tabs>
          <w:tab w:val="left" w:pos="1195"/>
        </w:tabs>
        <w:spacing w:after="0"/>
        <w:jc w:val="both"/>
        <w:rPr>
          <w:rFonts w:ascii="Times New Roman" w:eastAsia="Times New Roman" w:hAnsi="Times New Roman" w:cs="Times New Roman"/>
          <w:sz w:val="24"/>
          <w:szCs w:val="24"/>
          <w:lang w:eastAsia="lv-LV"/>
        </w:rPr>
      </w:pPr>
      <w:r w:rsidRPr="004949C5">
        <w:rPr>
          <w:rFonts w:ascii="Times New Roman" w:eastAsia="Times New Roman" w:hAnsi="Times New Roman" w:cs="Times New Roman"/>
          <w:sz w:val="24"/>
          <w:szCs w:val="24"/>
          <w:lang w:eastAsia="lv-LV"/>
        </w:rPr>
        <w:t xml:space="preserve">    </w:t>
      </w:r>
    </w:p>
    <w:p w:rsidR="004949C5" w:rsidRPr="004949C5" w:rsidRDefault="003675AC" w:rsidP="00C96DAF">
      <w:pPr>
        <w:tabs>
          <w:tab w:val="left" w:pos="1195"/>
        </w:tabs>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F603C" w:rsidRPr="002C41B5">
        <w:rPr>
          <w:rFonts w:ascii="Times New Roman" w:eastAsia="Times New Roman" w:hAnsi="Times New Roman" w:cs="Times New Roman"/>
          <w:sz w:val="24"/>
          <w:szCs w:val="24"/>
          <w:lang w:eastAsia="lv-LV"/>
        </w:rPr>
        <w:t>Skolā</w:t>
      </w:r>
      <w:r w:rsidR="004949C5" w:rsidRPr="004949C5">
        <w:rPr>
          <w:rFonts w:ascii="Times New Roman" w:eastAsia="Times New Roman" w:hAnsi="Times New Roman" w:cs="Times New Roman"/>
          <w:sz w:val="24"/>
          <w:szCs w:val="24"/>
          <w:lang w:eastAsia="lv-LV"/>
        </w:rPr>
        <w:t xml:space="preserve"> darbojas </w:t>
      </w:r>
      <w:r w:rsidR="00FC328D">
        <w:rPr>
          <w:rFonts w:ascii="Times New Roman" w:eastAsia="Times New Roman" w:hAnsi="Times New Roman" w:cs="Times New Roman"/>
          <w:sz w:val="24"/>
          <w:szCs w:val="24"/>
          <w:lang w:eastAsia="lv-LV"/>
        </w:rPr>
        <w:t xml:space="preserve">vienīgi </w:t>
      </w:r>
      <w:r w:rsidR="004949C5" w:rsidRPr="004949C5">
        <w:rPr>
          <w:rFonts w:ascii="Times New Roman" w:eastAsia="Times New Roman" w:hAnsi="Times New Roman" w:cs="Times New Roman"/>
          <w:sz w:val="24"/>
          <w:szCs w:val="24"/>
          <w:lang w:eastAsia="lv-LV"/>
        </w:rPr>
        <w:t xml:space="preserve">logopēds. Skolas administrācija sadarbībā ar mācību priekšmetu pedagogiem regulāri apzina </w:t>
      </w:r>
      <w:r w:rsidR="00FC328D">
        <w:rPr>
          <w:rFonts w:ascii="Times New Roman" w:eastAsia="Times New Roman" w:hAnsi="Times New Roman" w:cs="Times New Roman"/>
          <w:sz w:val="24"/>
          <w:szCs w:val="24"/>
          <w:lang w:eastAsia="lv-LV"/>
        </w:rPr>
        <w:t>skolēnu</w:t>
      </w:r>
      <w:r w:rsidR="00FC328D" w:rsidRPr="00A259EC">
        <w:rPr>
          <w:rFonts w:ascii="Times New Roman" w:eastAsia="Times New Roman" w:hAnsi="Times New Roman" w:cs="Times New Roman"/>
          <w:sz w:val="24"/>
          <w:szCs w:val="24"/>
          <w:lang w:eastAsia="lv-LV"/>
        </w:rPr>
        <w:t xml:space="preserve"> </w:t>
      </w:r>
      <w:r w:rsidR="004949C5" w:rsidRPr="004949C5">
        <w:rPr>
          <w:rFonts w:ascii="Times New Roman" w:eastAsia="Times New Roman" w:hAnsi="Times New Roman" w:cs="Times New Roman"/>
          <w:sz w:val="24"/>
          <w:szCs w:val="24"/>
          <w:lang w:eastAsia="lv-LV"/>
        </w:rPr>
        <w:t xml:space="preserve">vajadzības. Konstatēto informāciju izmanto </w:t>
      </w:r>
      <w:r w:rsidR="00FC328D">
        <w:rPr>
          <w:rFonts w:ascii="Times New Roman" w:eastAsia="Times New Roman" w:hAnsi="Times New Roman" w:cs="Times New Roman"/>
          <w:sz w:val="24"/>
          <w:szCs w:val="24"/>
          <w:lang w:eastAsia="lv-LV"/>
        </w:rPr>
        <w:t>skolēnu</w:t>
      </w:r>
      <w:r w:rsidR="00FC328D" w:rsidRPr="00A259EC">
        <w:rPr>
          <w:rFonts w:ascii="Times New Roman" w:eastAsia="Times New Roman" w:hAnsi="Times New Roman" w:cs="Times New Roman"/>
          <w:sz w:val="24"/>
          <w:szCs w:val="24"/>
          <w:lang w:eastAsia="lv-LV"/>
        </w:rPr>
        <w:t xml:space="preserve"> </w:t>
      </w:r>
      <w:r w:rsidR="004949C5" w:rsidRPr="004949C5">
        <w:rPr>
          <w:rFonts w:ascii="Times New Roman" w:eastAsia="Times New Roman" w:hAnsi="Times New Roman" w:cs="Times New Roman"/>
          <w:sz w:val="24"/>
          <w:szCs w:val="24"/>
          <w:lang w:eastAsia="lv-LV"/>
        </w:rPr>
        <w:lastRenderedPageBreak/>
        <w:t xml:space="preserve">atbalstam un sadarbībai ar Kandavas novada sociālo dienestu un citām atbildīgajām pašvaldības un valsts pārvaldes institūcijām pēc nepieciešamības. Ja </w:t>
      </w:r>
      <w:r w:rsidR="00FC328D">
        <w:rPr>
          <w:rFonts w:ascii="Times New Roman" w:eastAsia="Times New Roman" w:hAnsi="Times New Roman" w:cs="Times New Roman"/>
          <w:sz w:val="24"/>
          <w:szCs w:val="24"/>
          <w:lang w:eastAsia="lv-LV"/>
        </w:rPr>
        <w:t>skolēniem</w:t>
      </w:r>
      <w:r w:rsidR="00FC328D" w:rsidRPr="00A259EC">
        <w:rPr>
          <w:rFonts w:ascii="Times New Roman" w:eastAsia="Times New Roman" w:hAnsi="Times New Roman" w:cs="Times New Roman"/>
          <w:sz w:val="24"/>
          <w:szCs w:val="24"/>
          <w:lang w:eastAsia="lv-LV"/>
        </w:rPr>
        <w:t xml:space="preserve"> </w:t>
      </w:r>
      <w:r w:rsidR="004949C5" w:rsidRPr="004949C5">
        <w:rPr>
          <w:rFonts w:ascii="Times New Roman" w:eastAsia="Times New Roman" w:hAnsi="Times New Roman" w:cs="Times New Roman"/>
          <w:sz w:val="24"/>
          <w:szCs w:val="24"/>
          <w:lang w:eastAsia="lv-LV"/>
        </w:rPr>
        <w:t>rodas grūtības mācību darbā, apspriedē pie vadības tiek lemts par piemērotākā atbalsta sniegšanu konkrētam</w:t>
      </w:r>
      <w:r w:rsidR="00FC328D">
        <w:rPr>
          <w:rFonts w:ascii="Times New Roman" w:eastAsia="Times New Roman" w:hAnsi="Times New Roman" w:cs="Times New Roman"/>
          <w:sz w:val="24"/>
          <w:szCs w:val="24"/>
          <w:lang w:eastAsia="lv-LV"/>
        </w:rPr>
        <w:t xml:space="preserve"> skolēnam</w:t>
      </w:r>
      <w:r w:rsidR="004949C5" w:rsidRPr="004949C5">
        <w:rPr>
          <w:rFonts w:ascii="Times New Roman" w:eastAsia="Times New Roman" w:hAnsi="Times New Roman" w:cs="Times New Roman"/>
          <w:sz w:val="24"/>
          <w:szCs w:val="24"/>
          <w:lang w:eastAsia="lv-LV"/>
        </w:rPr>
        <w:t xml:space="preserve">. Nepieciešamības gadījumā </w:t>
      </w:r>
      <w:r w:rsidR="00FC328D">
        <w:rPr>
          <w:rFonts w:ascii="Times New Roman" w:eastAsia="Times New Roman" w:hAnsi="Times New Roman" w:cs="Times New Roman"/>
          <w:sz w:val="24"/>
          <w:szCs w:val="24"/>
          <w:lang w:eastAsia="lv-LV"/>
        </w:rPr>
        <w:t>skolēns</w:t>
      </w:r>
      <w:r w:rsidR="00FC328D" w:rsidRPr="00A259EC">
        <w:rPr>
          <w:rFonts w:ascii="Times New Roman" w:eastAsia="Times New Roman" w:hAnsi="Times New Roman" w:cs="Times New Roman"/>
          <w:sz w:val="24"/>
          <w:szCs w:val="24"/>
          <w:lang w:eastAsia="lv-LV"/>
        </w:rPr>
        <w:t xml:space="preserve"> </w:t>
      </w:r>
      <w:r w:rsidR="004949C5" w:rsidRPr="004949C5">
        <w:rPr>
          <w:rFonts w:ascii="Times New Roman" w:eastAsia="Times New Roman" w:hAnsi="Times New Roman" w:cs="Times New Roman"/>
          <w:sz w:val="24"/>
          <w:szCs w:val="24"/>
          <w:lang w:eastAsia="lv-LV"/>
        </w:rPr>
        <w:t xml:space="preserve">tiek gatavots Pedagoģiski medicīniskajai komisijai. Šajā procesā tiek iesaistīti </w:t>
      </w:r>
      <w:r w:rsidR="00FC328D">
        <w:rPr>
          <w:rFonts w:ascii="Times New Roman" w:eastAsia="Times New Roman" w:hAnsi="Times New Roman" w:cs="Times New Roman"/>
          <w:sz w:val="24"/>
          <w:szCs w:val="24"/>
          <w:lang w:eastAsia="lv-LV"/>
        </w:rPr>
        <w:t>skolēna</w:t>
      </w:r>
      <w:r w:rsidR="00FC328D" w:rsidRPr="00A259EC">
        <w:rPr>
          <w:rFonts w:ascii="Times New Roman" w:eastAsia="Times New Roman" w:hAnsi="Times New Roman" w:cs="Times New Roman"/>
          <w:sz w:val="24"/>
          <w:szCs w:val="24"/>
          <w:lang w:eastAsia="lv-LV"/>
        </w:rPr>
        <w:t xml:space="preserve"> </w:t>
      </w:r>
      <w:r w:rsidR="004949C5" w:rsidRPr="004949C5">
        <w:rPr>
          <w:rFonts w:ascii="Times New Roman" w:eastAsia="Times New Roman" w:hAnsi="Times New Roman" w:cs="Times New Roman"/>
          <w:sz w:val="24"/>
          <w:szCs w:val="24"/>
          <w:lang w:eastAsia="lv-LV"/>
        </w:rPr>
        <w:t xml:space="preserve">vecāki.                                                        </w:t>
      </w:r>
    </w:p>
    <w:p w:rsidR="00E9751D" w:rsidRPr="00E9751D" w:rsidRDefault="004949C5" w:rsidP="00AB578A">
      <w:pPr>
        <w:tabs>
          <w:tab w:val="left" w:pos="1195"/>
        </w:tabs>
        <w:spacing w:after="0"/>
        <w:jc w:val="both"/>
        <w:rPr>
          <w:rFonts w:ascii="Times New Roman" w:eastAsia="Times New Roman" w:hAnsi="Times New Roman" w:cs="Times New Roman"/>
          <w:sz w:val="24"/>
          <w:szCs w:val="24"/>
          <w:lang w:eastAsia="lv-LV"/>
        </w:rPr>
      </w:pPr>
      <w:r w:rsidRPr="004949C5">
        <w:rPr>
          <w:rFonts w:ascii="Times New Roman" w:eastAsia="Times New Roman" w:hAnsi="Times New Roman" w:cs="Times New Roman"/>
          <w:sz w:val="24"/>
          <w:szCs w:val="24"/>
          <w:lang w:eastAsia="lv-LV"/>
        </w:rPr>
        <w:t xml:space="preserve">      Lai uzlabotu darbu ar skolēniem, kuriem ir mācīšanās grūtības, regulāri tiek piedāvātas mācību priekšmetu konsultācijas visos mācību priekšmetos. Skolēni var apgūt individuāli konkrētas tēmas, uzlabot savu</w:t>
      </w:r>
      <w:r w:rsidR="00E9751D">
        <w:rPr>
          <w:rFonts w:ascii="Times New Roman" w:eastAsia="Times New Roman" w:hAnsi="Times New Roman" w:cs="Times New Roman"/>
          <w:sz w:val="24"/>
          <w:szCs w:val="24"/>
          <w:lang w:eastAsia="lv-LV"/>
        </w:rPr>
        <w:t>s sasniegumus pārbaudes darbos.</w:t>
      </w:r>
    </w:p>
    <w:p w:rsidR="00AB578A" w:rsidRPr="004949C5" w:rsidRDefault="00AB578A" w:rsidP="00AB578A">
      <w:pPr>
        <w:tabs>
          <w:tab w:val="left" w:pos="1195"/>
        </w:tabs>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4949C5">
        <w:rPr>
          <w:rFonts w:ascii="Times New Roman" w:eastAsia="Times New Roman" w:hAnsi="Times New Roman" w:cs="Times New Roman"/>
          <w:sz w:val="24"/>
          <w:szCs w:val="24"/>
          <w:lang w:eastAsia="lv-LV"/>
        </w:rPr>
        <w:t xml:space="preserve">Kopš 2010. gada skolai pievienotas pirmsskolas grupas, tādēļ izveidojusies cieša sadarbība - pirmsskola- sākumskola- par abu pušu interesējošiem jautājumiem. Katra mācību gada nobeigumā apspriedē pie vadības vai sākumskolas MK ar nākošās 1.klases skolēnu sagatavotību mācībām skolā iepazīstina sešgadīgo bērnu grupas skolotājas. </w:t>
      </w:r>
    </w:p>
    <w:p w:rsidR="00AB578A" w:rsidRDefault="00AB578A" w:rsidP="00AB578A">
      <w:pPr>
        <w:autoSpaceDE w:val="0"/>
        <w:autoSpaceDN w:val="0"/>
        <w:adjustRightInd w:val="0"/>
        <w:spacing w:after="0"/>
        <w:jc w:val="both"/>
        <w:rPr>
          <w:rFonts w:ascii="Times New Roman" w:eastAsia="Times New Roman" w:hAnsi="Times New Roman" w:cs="Times New Roman"/>
          <w:sz w:val="24"/>
          <w:szCs w:val="24"/>
          <w:lang w:eastAsia="lv-LV"/>
        </w:rPr>
      </w:pPr>
    </w:p>
    <w:p w:rsidR="00AB578A" w:rsidRPr="00E50916" w:rsidRDefault="00AB578A" w:rsidP="00AB578A">
      <w:pPr>
        <w:autoSpaceDE w:val="0"/>
        <w:autoSpaceDN w:val="0"/>
        <w:adjustRightInd w:val="0"/>
        <w:spacing w:after="0"/>
        <w:jc w:val="both"/>
        <w:rPr>
          <w:rFonts w:ascii="Times New Roman" w:eastAsia="Times New Roman" w:hAnsi="Times New Roman" w:cs="Times New Roman"/>
          <w:bCs/>
          <w:sz w:val="23"/>
          <w:szCs w:val="23"/>
          <w:u w:val="single"/>
          <w:lang w:eastAsia="lv-LV"/>
        </w:rPr>
      </w:pP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Cs/>
          <w:sz w:val="23"/>
          <w:szCs w:val="23"/>
          <w:u w:val="single"/>
          <w:lang w:eastAsia="lv-LV"/>
        </w:rPr>
        <w:t>Skolas sasniegumi:</w:t>
      </w:r>
    </w:p>
    <w:p w:rsidR="00AB578A" w:rsidRPr="00E50916" w:rsidRDefault="00AB578A" w:rsidP="00AB578A">
      <w:pPr>
        <w:numPr>
          <w:ilvl w:val="0"/>
          <w:numId w:val="22"/>
        </w:numPr>
        <w:spacing w:after="0"/>
        <w:ind w:left="714" w:hanging="357"/>
        <w:jc w:val="both"/>
        <w:rPr>
          <w:rFonts w:ascii="Times New Roman" w:eastAsia="Times New Roman" w:hAnsi="Times New Roman" w:cs="Times New Roman"/>
          <w:sz w:val="24"/>
          <w:szCs w:val="24"/>
          <w:lang w:eastAsia="lv-LV"/>
        </w:rPr>
      </w:pPr>
      <w:r w:rsidRPr="00E50916">
        <w:rPr>
          <w:rFonts w:ascii="Times New Roman" w:eastAsia="Times New Roman" w:hAnsi="Times New Roman" w:cs="Times New Roman"/>
          <w:sz w:val="24"/>
          <w:szCs w:val="24"/>
          <w:lang w:eastAsia="lv-LV"/>
        </w:rPr>
        <w:t>Skolā ir noteikta kārtība skolēnu veselības aprūp</w:t>
      </w:r>
      <w:r>
        <w:rPr>
          <w:rFonts w:ascii="Times New Roman" w:eastAsia="Times New Roman" w:hAnsi="Times New Roman" w:cs="Times New Roman"/>
          <w:sz w:val="24"/>
          <w:szCs w:val="24"/>
          <w:lang w:eastAsia="lv-LV"/>
        </w:rPr>
        <w:t>es</w:t>
      </w:r>
      <w:r w:rsidRPr="00E50916">
        <w:rPr>
          <w:rFonts w:ascii="Times New Roman" w:eastAsia="Times New Roman" w:hAnsi="Times New Roman" w:cs="Times New Roman"/>
          <w:sz w:val="24"/>
          <w:szCs w:val="24"/>
          <w:lang w:eastAsia="lv-LV"/>
        </w:rPr>
        <w:t xml:space="preserve"> u</w:t>
      </w:r>
      <w:r>
        <w:rPr>
          <w:rFonts w:ascii="Times New Roman" w:eastAsia="Times New Roman" w:hAnsi="Times New Roman" w:cs="Times New Roman"/>
          <w:sz w:val="24"/>
          <w:szCs w:val="24"/>
          <w:lang w:eastAsia="lv-LV"/>
        </w:rPr>
        <w:t>n sociālās palīdzības sniegšanā;</w:t>
      </w:r>
    </w:p>
    <w:p w:rsidR="00AB578A" w:rsidRPr="00E50916" w:rsidRDefault="00AB578A" w:rsidP="00AB578A">
      <w:pPr>
        <w:numPr>
          <w:ilvl w:val="0"/>
          <w:numId w:val="22"/>
        </w:numPr>
        <w:spacing w:after="0"/>
        <w:ind w:left="714" w:hanging="357"/>
        <w:jc w:val="both"/>
        <w:rPr>
          <w:rFonts w:ascii="Times New Roman" w:eastAsia="Times New Roman" w:hAnsi="Times New Roman" w:cs="Times New Roman"/>
          <w:sz w:val="24"/>
          <w:szCs w:val="24"/>
          <w:lang w:eastAsia="lv-LV"/>
        </w:rPr>
      </w:pPr>
      <w:r w:rsidRPr="00E50916">
        <w:rPr>
          <w:rFonts w:ascii="Times New Roman" w:eastAsia="Times New Roman" w:hAnsi="Times New Roman" w:cs="Times New Roman"/>
          <w:sz w:val="24"/>
          <w:szCs w:val="24"/>
          <w:lang w:eastAsia="lv-LV"/>
        </w:rPr>
        <w:t>Sākumskolas skolēniem ir iespēja apmeklēt pagar</w:t>
      </w:r>
      <w:r>
        <w:rPr>
          <w:rFonts w:ascii="Times New Roman" w:eastAsia="Times New Roman" w:hAnsi="Times New Roman" w:cs="Times New Roman"/>
          <w:sz w:val="24"/>
          <w:szCs w:val="24"/>
          <w:lang w:eastAsia="lv-LV"/>
        </w:rPr>
        <w:t>inātās dienas grupas nodarbības;</w:t>
      </w:r>
    </w:p>
    <w:p w:rsidR="00AB578A" w:rsidRPr="00E50916" w:rsidRDefault="00AB578A" w:rsidP="00AB578A">
      <w:pPr>
        <w:numPr>
          <w:ilvl w:val="0"/>
          <w:numId w:val="22"/>
        </w:numPr>
        <w:spacing w:after="0"/>
        <w:ind w:left="714" w:hanging="357"/>
        <w:jc w:val="both"/>
        <w:rPr>
          <w:rFonts w:ascii="Times New Roman" w:eastAsia="Times New Roman" w:hAnsi="Times New Roman" w:cs="Times New Roman"/>
          <w:sz w:val="24"/>
          <w:szCs w:val="24"/>
          <w:lang w:eastAsia="lv-LV"/>
        </w:rPr>
      </w:pPr>
      <w:r w:rsidRPr="00E50916">
        <w:rPr>
          <w:rFonts w:ascii="Times New Roman" w:eastAsia="Times New Roman" w:hAnsi="Times New Roman" w:cs="Times New Roman"/>
          <w:sz w:val="24"/>
          <w:szCs w:val="24"/>
          <w:lang w:eastAsia="lv-LV"/>
        </w:rPr>
        <w:t>Skolā regulāri viesojas dažādi lektori, atvieglojot klašu audzinātāja darbu audzināšanas tēmu apguves procesā.</w:t>
      </w:r>
    </w:p>
    <w:p w:rsidR="00AB578A" w:rsidRPr="00E50916" w:rsidRDefault="00AB578A" w:rsidP="00AB578A">
      <w:pPr>
        <w:spacing w:after="0"/>
        <w:jc w:val="both"/>
        <w:rPr>
          <w:rFonts w:ascii="Times New Roman" w:eastAsia="Times New Roman" w:hAnsi="Times New Roman" w:cs="Times New Roman"/>
          <w:sz w:val="24"/>
          <w:szCs w:val="24"/>
          <w:lang w:eastAsia="lv-LV"/>
        </w:rPr>
      </w:pPr>
    </w:p>
    <w:p w:rsidR="00AB578A" w:rsidRPr="00E50916" w:rsidRDefault="00AB578A" w:rsidP="00AB578A">
      <w:pPr>
        <w:spacing w:after="0"/>
        <w:ind w:left="360"/>
        <w:jc w:val="both"/>
        <w:rPr>
          <w:rFonts w:ascii="Times New Roman" w:eastAsia="Times New Roman" w:hAnsi="Times New Roman" w:cs="Times New Roman"/>
          <w:sz w:val="24"/>
          <w:szCs w:val="24"/>
          <w:lang w:eastAsia="lv-LV"/>
        </w:rPr>
      </w:pPr>
      <w:r w:rsidRPr="00E50916">
        <w:rPr>
          <w:rFonts w:ascii="Times New Roman" w:eastAsia="Times New Roman" w:hAnsi="Times New Roman" w:cs="Times New Roman"/>
          <w:sz w:val="24"/>
          <w:szCs w:val="24"/>
          <w:u w:val="single"/>
          <w:lang w:eastAsia="lv-LV"/>
        </w:rPr>
        <w:t>Turpmākai attīstībai</w:t>
      </w:r>
      <w:r w:rsidRPr="00E50916">
        <w:rPr>
          <w:rFonts w:ascii="Times New Roman" w:eastAsia="Times New Roman" w:hAnsi="Times New Roman" w:cs="Times New Roman"/>
          <w:sz w:val="24"/>
          <w:szCs w:val="24"/>
          <w:lang w:eastAsia="lv-LV"/>
        </w:rPr>
        <w:t>:</w:t>
      </w:r>
    </w:p>
    <w:p w:rsidR="00AB578A" w:rsidRPr="0002527B" w:rsidRDefault="00AB578A" w:rsidP="00AB578A">
      <w:pPr>
        <w:numPr>
          <w:ilvl w:val="0"/>
          <w:numId w:val="5"/>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Nepieciešams piesaistīt psihologu regulārai dažādu situāciju izpētei.</w:t>
      </w:r>
    </w:p>
    <w:p w:rsidR="00AB578A" w:rsidRPr="0002527B" w:rsidRDefault="00AB578A" w:rsidP="00AB578A">
      <w:pPr>
        <w:spacing w:after="0"/>
        <w:jc w:val="both"/>
        <w:rPr>
          <w:rFonts w:ascii="Times New Roman" w:eastAsia="Times New Roman" w:hAnsi="Times New Roman" w:cs="Times New Roman"/>
          <w:sz w:val="24"/>
          <w:szCs w:val="24"/>
          <w:lang w:eastAsia="lv-LV"/>
        </w:rPr>
      </w:pPr>
    </w:p>
    <w:p w:rsidR="00AB578A" w:rsidRPr="0002527B" w:rsidRDefault="00AB578A"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u w:val="single"/>
          <w:lang w:eastAsia="lv-LV"/>
        </w:rPr>
        <w:t>Vērtējums</w:t>
      </w:r>
      <w:r w:rsidRPr="0002527B">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i/>
          <w:sz w:val="24"/>
          <w:szCs w:val="24"/>
          <w:lang w:eastAsia="lv-LV"/>
        </w:rPr>
        <w:t xml:space="preserve">Atbalsts izglītojamiem – </w:t>
      </w:r>
      <w:r>
        <w:rPr>
          <w:rFonts w:ascii="Times New Roman" w:eastAsia="Times New Roman" w:hAnsi="Times New Roman" w:cs="Times New Roman"/>
          <w:i/>
          <w:sz w:val="24"/>
          <w:szCs w:val="24"/>
          <w:lang w:eastAsia="lv-LV"/>
        </w:rPr>
        <w:t>3.</w:t>
      </w:r>
      <w:r w:rsidRPr="0002527B">
        <w:rPr>
          <w:rFonts w:ascii="Times New Roman" w:eastAsia="Times New Roman" w:hAnsi="Times New Roman" w:cs="Times New Roman"/>
          <w:i/>
          <w:sz w:val="24"/>
          <w:szCs w:val="24"/>
          <w:lang w:eastAsia="lv-LV"/>
        </w:rPr>
        <w:t xml:space="preserve">4.1. Psiholoģiskais atbalsts, </w:t>
      </w:r>
      <w:proofErr w:type="spellStart"/>
      <w:r w:rsidRPr="0002527B">
        <w:rPr>
          <w:rFonts w:ascii="Times New Roman" w:eastAsia="Times New Roman" w:hAnsi="Times New Roman" w:cs="Times New Roman"/>
          <w:i/>
          <w:sz w:val="24"/>
          <w:szCs w:val="24"/>
          <w:lang w:eastAsia="lv-LV"/>
        </w:rPr>
        <w:t>sociālpedagoģiskais</w:t>
      </w:r>
      <w:proofErr w:type="spellEnd"/>
      <w:r w:rsidRPr="0002527B">
        <w:rPr>
          <w:rFonts w:ascii="Times New Roman" w:eastAsia="Times New Roman" w:hAnsi="Times New Roman" w:cs="Times New Roman"/>
          <w:i/>
          <w:sz w:val="24"/>
          <w:szCs w:val="24"/>
          <w:lang w:eastAsia="lv-LV"/>
        </w:rPr>
        <w:t xml:space="preserve"> atbalsts</w:t>
      </w:r>
      <w:r w:rsidRPr="0002527B">
        <w:rPr>
          <w:rFonts w:ascii="Times New Roman" w:eastAsia="Times New Roman" w:hAnsi="Times New Roman" w:cs="Times New Roman"/>
          <w:b/>
          <w:sz w:val="24"/>
          <w:szCs w:val="24"/>
          <w:lang w:eastAsia="lv-LV"/>
        </w:rPr>
        <w:t>– labi.</w:t>
      </w:r>
    </w:p>
    <w:p w:rsidR="00AB578A" w:rsidRDefault="00AB578A" w:rsidP="00AB578A">
      <w:pPr>
        <w:spacing w:after="0"/>
        <w:jc w:val="both"/>
        <w:rPr>
          <w:rFonts w:ascii="Times New Roman" w:eastAsia="Times New Roman" w:hAnsi="Times New Roman" w:cs="Times New Roman"/>
          <w:sz w:val="24"/>
          <w:szCs w:val="24"/>
          <w:lang w:eastAsia="lv-LV"/>
        </w:rPr>
      </w:pPr>
    </w:p>
    <w:p w:rsidR="00AB578A" w:rsidRPr="004949C5" w:rsidRDefault="00AB578A"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3.4.2. i</w:t>
      </w:r>
      <w:r w:rsidRPr="004949C5">
        <w:rPr>
          <w:rFonts w:ascii="Times New Roman" w:eastAsia="Times New Roman" w:hAnsi="Times New Roman" w:cs="Times New Roman"/>
          <w:b/>
          <w:sz w:val="24"/>
          <w:szCs w:val="24"/>
          <w:lang w:eastAsia="lv-LV"/>
        </w:rPr>
        <w:t>zglītojamo drošības garantēšana</w:t>
      </w:r>
      <w:r>
        <w:rPr>
          <w:rFonts w:ascii="Times New Roman" w:eastAsia="Times New Roman" w:hAnsi="Times New Roman" w:cs="Times New Roman"/>
          <w:b/>
          <w:sz w:val="24"/>
          <w:szCs w:val="24"/>
          <w:lang w:eastAsia="lv-LV"/>
        </w:rPr>
        <w:t xml:space="preserve"> (drošība un darba aizsardzība);</w:t>
      </w:r>
    </w:p>
    <w:p w:rsidR="00AB578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2C41B5">
        <w:rPr>
          <w:rFonts w:ascii="Times New Roman" w:eastAsia="Times New Roman" w:hAnsi="Times New Roman" w:cs="Times New Roman"/>
          <w:sz w:val="24"/>
          <w:szCs w:val="24"/>
          <w:lang w:eastAsia="lv-LV"/>
        </w:rPr>
        <w:t>Skolā</w:t>
      </w: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ir izstrādāti iekšējie dokumenti, kuri regulē kārtību, kā tiek organizēti pasākumi </w:t>
      </w:r>
      <w:r>
        <w:rPr>
          <w:rFonts w:ascii="Times New Roman" w:eastAsia="Times New Roman" w:hAnsi="Times New Roman" w:cs="Times New Roman"/>
          <w:sz w:val="24"/>
          <w:szCs w:val="24"/>
          <w:lang w:eastAsia="lv-LV"/>
        </w:rPr>
        <w:t xml:space="preserve">skolā </w:t>
      </w:r>
      <w:r w:rsidRPr="0002527B">
        <w:rPr>
          <w:rFonts w:ascii="Times New Roman" w:eastAsia="Times New Roman" w:hAnsi="Times New Roman" w:cs="Times New Roman"/>
          <w:sz w:val="24"/>
          <w:szCs w:val="24"/>
          <w:lang w:eastAsia="lv-LV"/>
        </w:rPr>
        <w:t>vai ārpus tās, nodrošinot</w:t>
      </w:r>
      <w:r>
        <w:rPr>
          <w:rFonts w:ascii="Times New Roman" w:eastAsia="Times New Roman" w:hAnsi="Times New Roman" w:cs="Times New Roman"/>
          <w:sz w:val="24"/>
          <w:szCs w:val="24"/>
          <w:lang w:eastAsia="lv-LV"/>
        </w:rPr>
        <w:t xml:space="preserve"> skolēnu</w:t>
      </w:r>
      <w:r w:rsidRPr="0002527B">
        <w:rPr>
          <w:rFonts w:ascii="Times New Roman" w:eastAsia="Times New Roman" w:hAnsi="Times New Roman" w:cs="Times New Roman"/>
          <w:sz w:val="24"/>
          <w:szCs w:val="24"/>
          <w:lang w:eastAsia="lv-LV"/>
        </w:rPr>
        <w:t xml:space="preserve"> drošību.</w:t>
      </w:r>
    </w:p>
    <w:p w:rsidR="00AB578A" w:rsidRPr="0002527B" w:rsidRDefault="00AB578A" w:rsidP="00AB578A">
      <w:p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 xml:space="preserve">Telpās ir izvietota drošības prasībām atbilstoša informācija: norādes par evakuāciju, pirmās palīdzības telefona numuri. </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Izstrādāts rīcības plāns, ja </w:t>
      </w:r>
      <w:r>
        <w:rPr>
          <w:rFonts w:ascii="Times New Roman" w:eastAsia="Times New Roman" w:hAnsi="Times New Roman" w:cs="Times New Roman"/>
          <w:sz w:val="24"/>
          <w:szCs w:val="24"/>
          <w:lang w:eastAsia="lv-LV"/>
        </w:rPr>
        <w:t>s</w:t>
      </w:r>
      <w:r w:rsidRPr="002C41B5">
        <w:rPr>
          <w:rFonts w:ascii="Times New Roman" w:eastAsia="Times New Roman" w:hAnsi="Times New Roman" w:cs="Times New Roman"/>
          <w:sz w:val="24"/>
          <w:szCs w:val="24"/>
          <w:lang w:eastAsia="lv-LV"/>
        </w:rPr>
        <w:t xml:space="preserve">kolā </w:t>
      </w:r>
      <w:r w:rsidRPr="0002527B">
        <w:rPr>
          <w:rFonts w:ascii="Times New Roman" w:eastAsia="Times New Roman" w:hAnsi="Times New Roman" w:cs="Times New Roman"/>
          <w:sz w:val="24"/>
          <w:szCs w:val="24"/>
          <w:lang w:eastAsia="lv-LV"/>
        </w:rPr>
        <w:t xml:space="preserve">konstatē alkohola, cigarešu, narkotisko, toksisko un psihotropo vielu, gāzes baloniņu, gāzes pistoļu, šaujamieroču un auksto ieroču iegādāšanās, lietošanas, glabāšanas aizlieguma pārkāpumu </w:t>
      </w:r>
      <w:r>
        <w:rPr>
          <w:rFonts w:ascii="Times New Roman" w:eastAsia="Times New Roman" w:hAnsi="Times New Roman" w:cs="Times New Roman"/>
          <w:sz w:val="24"/>
          <w:szCs w:val="24"/>
          <w:lang w:eastAsia="lv-LV"/>
        </w:rPr>
        <w:t xml:space="preserve">skolā </w:t>
      </w:r>
      <w:r w:rsidRPr="0002527B">
        <w:rPr>
          <w:rFonts w:ascii="Times New Roman" w:eastAsia="Times New Roman" w:hAnsi="Times New Roman" w:cs="Times New Roman"/>
          <w:sz w:val="24"/>
          <w:szCs w:val="24"/>
          <w:lang w:eastAsia="lv-LV"/>
        </w:rPr>
        <w:t>un tās teritorijā. Kārtība iekļauta iekšējās kārtības noteikumos</w:t>
      </w:r>
      <w:r>
        <w:rPr>
          <w:rFonts w:ascii="Times New Roman" w:eastAsia="Times New Roman" w:hAnsi="Times New Roman" w:cs="Times New Roman"/>
          <w:sz w:val="24"/>
          <w:szCs w:val="24"/>
          <w:lang w:eastAsia="lv-LV"/>
        </w:rPr>
        <w:t xml:space="preserve"> skolēniem</w:t>
      </w:r>
      <w:r w:rsidRPr="0002527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Skolēni </w:t>
      </w:r>
      <w:r w:rsidRPr="0002527B">
        <w:rPr>
          <w:rFonts w:ascii="Times New Roman" w:eastAsia="Times New Roman" w:hAnsi="Times New Roman" w:cs="Times New Roman"/>
          <w:sz w:val="24"/>
          <w:szCs w:val="24"/>
          <w:lang w:eastAsia="lv-LV"/>
        </w:rPr>
        <w:t>un vecāki mācību gada sākumā ar parakstu apliecina, ka iepazinušies ar to.</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Skola  </w:t>
      </w:r>
      <w:r w:rsidRPr="0002527B">
        <w:rPr>
          <w:rFonts w:ascii="Times New Roman" w:eastAsia="Times New Roman" w:hAnsi="Times New Roman" w:cs="Times New Roman"/>
          <w:sz w:val="24"/>
          <w:szCs w:val="24"/>
          <w:lang w:eastAsia="lv-LV"/>
        </w:rPr>
        <w:t>regulāri piedalās Valsts policijas or</w:t>
      </w:r>
      <w:r>
        <w:rPr>
          <w:rFonts w:ascii="Times New Roman" w:eastAsia="Times New Roman" w:hAnsi="Times New Roman" w:cs="Times New Roman"/>
          <w:sz w:val="24"/>
          <w:szCs w:val="24"/>
          <w:lang w:eastAsia="lv-LV"/>
        </w:rPr>
        <w:t>ganizētajās Drošības dienās. 7.un</w:t>
      </w:r>
      <w:r w:rsidRPr="0002527B">
        <w:rPr>
          <w:rFonts w:ascii="Times New Roman" w:eastAsia="Times New Roman" w:hAnsi="Times New Roman" w:cs="Times New Roman"/>
          <w:sz w:val="24"/>
          <w:szCs w:val="24"/>
          <w:lang w:eastAsia="lv-LV"/>
        </w:rPr>
        <w:t xml:space="preserve">8.klase regulāri piedalās Kandavas novada Izglītības pārvaldes organizētajā pasākumā „Esi aktīvs bez atkarībām!”. </w:t>
      </w:r>
      <w:r>
        <w:rPr>
          <w:rFonts w:ascii="Times New Roman" w:eastAsia="Times New Roman" w:hAnsi="Times New Roman" w:cs="Times New Roman"/>
          <w:sz w:val="24"/>
          <w:szCs w:val="24"/>
          <w:lang w:eastAsia="lv-LV"/>
        </w:rPr>
        <w:t xml:space="preserve">Skolas </w:t>
      </w:r>
      <w:r w:rsidRPr="0002527B">
        <w:rPr>
          <w:rFonts w:ascii="Times New Roman" w:eastAsia="Times New Roman" w:hAnsi="Times New Roman" w:cs="Times New Roman"/>
          <w:sz w:val="24"/>
          <w:szCs w:val="24"/>
          <w:lang w:eastAsia="lv-LV"/>
        </w:rPr>
        <w:t xml:space="preserve">audzināšanas programmā iekļautas tēmas, kas saistītas ar atkarību profilaksi. </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Skolēni </w:t>
      </w:r>
      <w:r w:rsidRPr="0002527B">
        <w:rPr>
          <w:rFonts w:ascii="Times New Roman" w:eastAsia="Times New Roman" w:hAnsi="Times New Roman" w:cs="Times New Roman"/>
          <w:sz w:val="24"/>
          <w:szCs w:val="24"/>
          <w:lang w:eastAsia="lv-LV"/>
        </w:rPr>
        <w:t xml:space="preserve">iepazīstināti ar evakuācijas plānu. Sadarbībā ar </w:t>
      </w:r>
      <w:r>
        <w:rPr>
          <w:rFonts w:ascii="Times New Roman" w:eastAsia="Times New Roman" w:hAnsi="Times New Roman" w:cs="Times New Roman"/>
          <w:sz w:val="24"/>
          <w:szCs w:val="24"/>
          <w:lang w:eastAsia="lv-LV"/>
        </w:rPr>
        <w:t>VUGD Kandavas nodaļu un</w:t>
      </w:r>
      <w:r w:rsidRPr="0002527B">
        <w:rPr>
          <w:rFonts w:ascii="Times New Roman" w:eastAsia="Times New Roman" w:hAnsi="Times New Roman" w:cs="Times New Roman"/>
          <w:sz w:val="24"/>
          <w:szCs w:val="24"/>
          <w:lang w:eastAsia="lv-LV"/>
        </w:rPr>
        <w:t xml:space="preserve"> Kandavas novada pašvaldības policiju, vienu reizi mācību gadā tiek organizētas evakuācijas mācības, imitējot ugunsgrēku. </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2C41B5">
        <w:rPr>
          <w:rFonts w:ascii="Times New Roman" w:eastAsia="Times New Roman" w:hAnsi="Times New Roman" w:cs="Times New Roman"/>
          <w:sz w:val="24"/>
          <w:szCs w:val="24"/>
          <w:lang w:eastAsia="lv-LV"/>
        </w:rPr>
        <w:t xml:space="preserve">Skolā </w:t>
      </w:r>
      <w:r w:rsidRPr="0002527B">
        <w:rPr>
          <w:rFonts w:ascii="Times New Roman" w:eastAsia="Times New Roman" w:hAnsi="Times New Roman" w:cs="Times New Roman"/>
          <w:sz w:val="24"/>
          <w:szCs w:val="24"/>
          <w:lang w:eastAsia="lv-LV"/>
        </w:rPr>
        <w:t xml:space="preserve">mācību gada sākumā </w:t>
      </w:r>
      <w:r>
        <w:rPr>
          <w:rFonts w:ascii="Times New Roman" w:eastAsia="Times New Roman" w:hAnsi="Times New Roman" w:cs="Times New Roman"/>
          <w:sz w:val="24"/>
          <w:szCs w:val="24"/>
          <w:lang w:eastAsia="lv-LV"/>
        </w:rPr>
        <w:t xml:space="preserve">skolēni tiek iepazīstināti </w:t>
      </w:r>
      <w:r w:rsidRPr="0002527B">
        <w:rPr>
          <w:rFonts w:ascii="Times New Roman" w:eastAsia="Times New Roman" w:hAnsi="Times New Roman" w:cs="Times New Roman"/>
          <w:sz w:val="24"/>
          <w:szCs w:val="24"/>
          <w:lang w:eastAsia="lv-LV"/>
        </w:rPr>
        <w:t>ar iekšējās kārtības noteikumiem. Tie izvietoti</w:t>
      </w:r>
      <w:r>
        <w:rPr>
          <w:rFonts w:ascii="Times New Roman" w:eastAsia="Times New Roman" w:hAnsi="Times New Roman" w:cs="Times New Roman"/>
          <w:sz w:val="24"/>
          <w:szCs w:val="24"/>
          <w:lang w:eastAsia="lv-LV"/>
        </w:rPr>
        <w:t xml:space="preserve"> redzamā vietā 2.stāva koridorā</w:t>
      </w:r>
      <w:r w:rsidRPr="0002527B">
        <w:rPr>
          <w:rFonts w:ascii="Times New Roman" w:eastAsia="Times New Roman" w:hAnsi="Times New Roman" w:cs="Times New Roman"/>
          <w:sz w:val="24"/>
          <w:szCs w:val="24"/>
          <w:lang w:eastAsia="lv-LV"/>
        </w:rPr>
        <w:t xml:space="preserve">. Regulāri </w:t>
      </w:r>
      <w:r>
        <w:rPr>
          <w:rFonts w:ascii="Times New Roman" w:eastAsia="Times New Roman" w:hAnsi="Times New Roman" w:cs="Times New Roman"/>
          <w:sz w:val="24"/>
          <w:szCs w:val="24"/>
          <w:lang w:eastAsia="lv-LV"/>
        </w:rPr>
        <w:t>skolēni</w:t>
      </w:r>
      <w:r w:rsidRPr="00A259EC">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tiek iepazīstināti aktuāliem normatīviem aktiem visa mācību gada laikā. </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Skola </w:t>
      </w:r>
      <w:r w:rsidRPr="0002527B">
        <w:rPr>
          <w:rFonts w:ascii="Times New Roman" w:eastAsia="Times New Roman" w:hAnsi="Times New Roman" w:cs="Times New Roman"/>
          <w:sz w:val="24"/>
          <w:szCs w:val="24"/>
          <w:lang w:eastAsia="lv-LV"/>
        </w:rPr>
        <w:t xml:space="preserve">pievērš uzmanību </w:t>
      </w:r>
      <w:r>
        <w:rPr>
          <w:rFonts w:ascii="Times New Roman" w:eastAsia="Times New Roman" w:hAnsi="Times New Roman" w:cs="Times New Roman"/>
          <w:sz w:val="24"/>
          <w:szCs w:val="24"/>
          <w:lang w:eastAsia="lv-LV"/>
        </w:rPr>
        <w:t>skolēnu</w:t>
      </w:r>
      <w:r w:rsidRPr="00A259E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uzvedībai un</w:t>
      </w:r>
      <w:r w:rsidRPr="0002527B">
        <w:rPr>
          <w:rFonts w:ascii="Times New Roman" w:eastAsia="Times New Roman" w:hAnsi="Times New Roman" w:cs="Times New Roman"/>
          <w:sz w:val="24"/>
          <w:szCs w:val="24"/>
          <w:lang w:eastAsia="lv-LV"/>
        </w:rPr>
        <w:t xml:space="preserve"> vardarbības gadījumiem. Situācijas risina nekavējoties, informē vecākus un kopā lemj par rīcību konkrētās situācijās. Ja nepieciešams iesaista atbilstošās institūcijas. </w:t>
      </w:r>
      <w:r>
        <w:rPr>
          <w:rFonts w:ascii="Times New Roman" w:eastAsia="Times New Roman" w:hAnsi="Times New Roman" w:cs="Times New Roman"/>
          <w:sz w:val="24"/>
          <w:szCs w:val="24"/>
          <w:lang w:eastAsia="lv-LV"/>
        </w:rPr>
        <w:t xml:space="preserve">Pedagogi klases stundās un </w:t>
      </w:r>
      <w:r w:rsidRPr="0002527B">
        <w:rPr>
          <w:rFonts w:ascii="Times New Roman" w:eastAsia="Times New Roman" w:hAnsi="Times New Roman" w:cs="Times New Roman"/>
          <w:sz w:val="24"/>
          <w:szCs w:val="24"/>
          <w:lang w:eastAsia="lv-LV"/>
        </w:rPr>
        <w:t xml:space="preserve">sociālo zinību stundās informē </w:t>
      </w:r>
      <w:r w:rsidRPr="00A259EC">
        <w:rPr>
          <w:rFonts w:ascii="Times New Roman" w:eastAsia="Times New Roman" w:hAnsi="Times New Roman" w:cs="Times New Roman"/>
          <w:sz w:val="24"/>
          <w:szCs w:val="24"/>
          <w:lang w:eastAsia="lv-LV"/>
        </w:rPr>
        <w:t xml:space="preserve">skolēnus </w:t>
      </w:r>
      <w:r w:rsidRPr="0002527B">
        <w:rPr>
          <w:rFonts w:ascii="Times New Roman" w:eastAsia="Times New Roman" w:hAnsi="Times New Roman" w:cs="Times New Roman"/>
          <w:sz w:val="24"/>
          <w:szCs w:val="24"/>
          <w:lang w:eastAsia="lv-LV"/>
        </w:rPr>
        <w:t xml:space="preserve">par vardarbību, tās veidiem un izpausmēm, kā arī rīcību vardarbības gadījumā. </w:t>
      </w:r>
      <w:r>
        <w:rPr>
          <w:rFonts w:ascii="Times New Roman" w:eastAsia="Times New Roman" w:hAnsi="Times New Roman" w:cs="Times New Roman"/>
          <w:sz w:val="24"/>
          <w:szCs w:val="24"/>
          <w:lang w:eastAsia="lv-LV"/>
        </w:rPr>
        <w:t xml:space="preserve">Skolā </w:t>
      </w:r>
      <w:r w:rsidRPr="0002527B">
        <w:rPr>
          <w:rFonts w:ascii="Times New Roman" w:eastAsia="Times New Roman" w:hAnsi="Times New Roman" w:cs="Times New Roman"/>
          <w:sz w:val="24"/>
          <w:szCs w:val="24"/>
          <w:lang w:eastAsia="lv-LV"/>
        </w:rPr>
        <w:t xml:space="preserve">izstrādāts iekšējais dokuments „”Kārtība par vadītāja, pedagogu rīcību, ja tiek konstatēta fiziska vai emocionāla vardarbība pret izglītojamo”. </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Skolai </w:t>
      </w:r>
      <w:r w:rsidRPr="0002527B">
        <w:rPr>
          <w:rFonts w:ascii="Times New Roman" w:eastAsia="Times New Roman" w:hAnsi="Times New Roman" w:cs="Times New Roman"/>
          <w:sz w:val="24"/>
          <w:szCs w:val="24"/>
          <w:lang w:eastAsia="lv-LV"/>
        </w:rPr>
        <w:t xml:space="preserve">ir pieejama informācija par </w:t>
      </w:r>
      <w:r>
        <w:rPr>
          <w:rFonts w:ascii="Times New Roman" w:eastAsia="Times New Roman" w:hAnsi="Times New Roman" w:cs="Times New Roman"/>
          <w:sz w:val="24"/>
          <w:szCs w:val="24"/>
          <w:lang w:eastAsia="lv-LV"/>
        </w:rPr>
        <w:t>skolēnu</w:t>
      </w:r>
      <w:r w:rsidRPr="00A259EC">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veselību un individuālajām vajadzībām. Dažkārt tā ir nepietiekama, jo satur konfidenciāla rakstura informāciju, kuru nav atļauts izpaust. </w:t>
      </w:r>
    </w:p>
    <w:p w:rsidR="00AB578A" w:rsidRDefault="00AB578A" w:rsidP="00AB578A">
      <w:pPr>
        <w:spacing w:after="0"/>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Reizi mācību gadā pagasta feldšeris veic mērījumus – nosaka svaru, mēra augumu un pārbaudi redzi. Mērījumi tiek fiksēti izglītojamo medicīniskajā kartē. Pēc pārbaudes veikšanas, feldšeris informē </w:t>
      </w:r>
      <w:r>
        <w:rPr>
          <w:rFonts w:ascii="Times New Roman" w:eastAsia="Times New Roman" w:hAnsi="Times New Roman" w:cs="Times New Roman"/>
          <w:sz w:val="24"/>
          <w:szCs w:val="24"/>
          <w:lang w:eastAsia="lv-LV"/>
        </w:rPr>
        <w:t xml:space="preserve">skolu </w:t>
      </w:r>
      <w:r w:rsidRPr="0002527B">
        <w:rPr>
          <w:rFonts w:ascii="Times New Roman" w:eastAsia="Times New Roman" w:hAnsi="Times New Roman" w:cs="Times New Roman"/>
          <w:sz w:val="24"/>
          <w:szCs w:val="24"/>
          <w:lang w:eastAsia="lv-LV"/>
        </w:rPr>
        <w:t>par novirzēm no normas.</w:t>
      </w:r>
      <w:r>
        <w:rPr>
          <w:rFonts w:ascii="Times New Roman" w:eastAsia="Times New Roman" w:hAnsi="Times New Roman" w:cs="Times New Roman"/>
          <w:color w:val="FF0000"/>
          <w:sz w:val="24"/>
          <w:szCs w:val="24"/>
          <w:lang w:eastAsia="lv-LV"/>
        </w:rPr>
        <w:t xml:space="preserve">          </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FF0000"/>
          <w:sz w:val="24"/>
          <w:szCs w:val="24"/>
          <w:lang w:eastAsia="lv-LV"/>
        </w:rPr>
        <w:t xml:space="preserve">      </w:t>
      </w:r>
      <w:r w:rsidRPr="00EC70FB">
        <w:rPr>
          <w:rFonts w:ascii="Times New Roman" w:eastAsia="Times New Roman" w:hAnsi="Times New Roman" w:cs="Times New Roman"/>
          <w:sz w:val="24"/>
          <w:szCs w:val="24"/>
          <w:lang w:eastAsia="lv-LV"/>
        </w:rPr>
        <w:t>Pēc skolēnu veselības traucējumu konstatēšanas vecāki tiek informēti par nepieciešamību precizēt diagnozi un uzsākt ārstēšanos pie ģimenes ārsta. Skolēnu traumu, negadījumu, pēkšņas saslimšanas gadījumā vecākiem nekavējoties tiek ziņots telefoniski.</w:t>
      </w:r>
      <w:r w:rsidRPr="004A3B1F">
        <w:rPr>
          <w:rFonts w:ascii="Times New Roman" w:eastAsia="Times New Roman" w:hAnsi="Times New Roman" w:cs="Times New Roman"/>
          <w:color w:val="FF0000"/>
          <w:sz w:val="24"/>
          <w:szCs w:val="24"/>
          <w:lang w:eastAsia="lv-LV"/>
        </w:rPr>
        <w:t xml:space="preserve"> </w:t>
      </w:r>
      <w:r w:rsidRPr="0002527B">
        <w:rPr>
          <w:rFonts w:ascii="Times New Roman" w:eastAsia="Times New Roman" w:hAnsi="Times New Roman" w:cs="Times New Roman"/>
          <w:sz w:val="24"/>
          <w:szCs w:val="24"/>
          <w:lang w:eastAsia="lv-LV"/>
        </w:rPr>
        <w:t xml:space="preserve">Klases audzinātājs nodod saņemto informāciju vecākiem. </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Regulāri tiek uzskaitīti dati par uzvedību, pārkāpumiem, to apkopo klases audzinātāji un veic preventīvos pasākumus sadarbībā ar </w:t>
      </w:r>
      <w:r>
        <w:rPr>
          <w:rFonts w:ascii="Times New Roman" w:eastAsia="Times New Roman" w:hAnsi="Times New Roman" w:cs="Times New Roman"/>
          <w:sz w:val="24"/>
          <w:szCs w:val="24"/>
          <w:lang w:eastAsia="lv-LV"/>
        </w:rPr>
        <w:t xml:space="preserve">skolēna </w:t>
      </w:r>
      <w:r w:rsidRPr="0002527B">
        <w:rPr>
          <w:rFonts w:ascii="Times New Roman" w:eastAsia="Times New Roman" w:hAnsi="Times New Roman" w:cs="Times New Roman"/>
          <w:sz w:val="24"/>
          <w:szCs w:val="24"/>
          <w:lang w:eastAsia="lv-LV"/>
        </w:rPr>
        <w:t xml:space="preserve">vecākiem. Ja situāciju nav iespējams atrisināt, klases audzinātājs vēršas pie skolas vadības, kura nepieciešamības gadījumā piesaista atbilstošās institūcijas. </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2C41B5">
        <w:rPr>
          <w:rFonts w:ascii="Times New Roman" w:eastAsia="Times New Roman" w:hAnsi="Times New Roman" w:cs="Times New Roman"/>
          <w:sz w:val="24"/>
          <w:szCs w:val="24"/>
          <w:lang w:eastAsia="lv-LV"/>
        </w:rPr>
        <w:t>Skolā</w:t>
      </w: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izstrādāti vairāki iekšējie dokumenti, kas nosaka </w:t>
      </w:r>
      <w:r>
        <w:rPr>
          <w:rFonts w:ascii="Times New Roman" w:eastAsia="Times New Roman" w:hAnsi="Times New Roman" w:cs="Times New Roman"/>
          <w:sz w:val="24"/>
          <w:szCs w:val="24"/>
          <w:lang w:eastAsia="lv-LV"/>
        </w:rPr>
        <w:t>skolēnu</w:t>
      </w:r>
      <w:r w:rsidRPr="00A259EC">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drošības nodrošināšanu</w:t>
      </w:r>
      <w:r>
        <w:rPr>
          <w:rFonts w:ascii="Times New Roman" w:eastAsia="Times New Roman" w:hAnsi="Times New Roman" w:cs="Times New Roman"/>
          <w:sz w:val="24"/>
          <w:szCs w:val="24"/>
          <w:lang w:eastAsia="lv-LV"/>
        </w:rPr>
        <w:t xml:space="preserve"> skolā un</w:t>
      </w:r>
      <w:r w:rsidRPr="0002527B">
        <w:rPr>
          <w:rFonts w:ascii="Times New Roman" w:eastAsia="Times New Roman" w:hAnsi="Times New Roman" w:cs="Times New Roman"/>
          <w:sz w:val="24"/>
          <w:szCs w:val="24"/>
          <w:lang w:eastAsia="lv-LV"/>
        </w:rPr>
        <w:t xml:space="preserve"> tās organizētajos pasākumos. Dokumenti iedalīti pēc mērķgrupas – atsevišķi pirmsskolas grupām un 1.-9.klasēm. </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Septembrī klases audzinātājs iepazīstina ar iekšējās kārtības noteikumiem</w:t>
      </w:r>
      <w:r w:rsidRPr="00A259EC">
        <w:rPr>
          <w:rFonts w:ascii="Times New Roman" w:eastAsia="Times New Roman" w:hAnsi="Times New Roman" w:cs="Times New Roman"/>
          <w:sz w:val="24"/>
          <w:szCs w:val="24"/>
          <w:lang w:eastAsia="lv-LV"/>
        </w:rPr>
        <w:t xml:space="preserve"> skolēnus</w:t>
      </w:r>
      <w:r w:rsidRPr="0002527B">
        <w:rPr>
          <w:rFonts w:ascii="Times New Roman" w:eastAsia="Times New Roman" w:hAnsi="Times New Roman" w:cs="Times New Roman"/>
          <w:sz w:val="24"/>
          <w:szCs w:val="24"/>
          <w:lang w:eastAsia="lv-LV"/>
        </w:rPr>
        <w:t xml:space="preserve">, kuri ar parakstu to apliecina. Pārkāpuma gadījumā, klases audzinātāja pienākums ir atkārtoti iepazīties ar šiem noteikumiem. </w:t>
      </w:r>
    </w:p>
    <w:p w:rsidR="00AB578A" w:rsidRDefault="00AB578A" w:rsidP="00AB578A">
      <w:pPr>
        <w:tabs>
          <w:tab w:val="left" w:pos="2085"/>
        </w:tabs>
        <w:spacing w:after="0"/>
        <w:jc w:val="both"/>
        <w:rPr>
          <w:rFonts w:ascii="Times New Roman" w:eastAsia="Times New Roman" w:hAnsi="Times New Roman" w:cs="Times New Roman"/>
          <w:sz w:val="24"/>
          <w:szCs w:val="24"/>
          <w:lang w:eastAsia="lv-LV"/>
        </w:rPr>
      </w:pPr>
      <w:r w:rsidRPr="00EC70FB">
        <w:rPr>
          <w:rFonts w:ascii="Times New Roman" w:eastAsia="Times New Roman" w:hAnsi="Times New Roman" w:cs="Times New Roman"/>
          <w:sz w:val="24"/>
          <w:szCs w:val="24"/>
          <w:lang w:eastAsia="lv-LV"/>
        </w:rPr>
        <w:t xml:space="preserve">  </w:t>
      </w:r>
      <w:r w:rsidRPr="004A3B1F">
        <w:rPr>
          <w:rFonts w:ascii="Times New Roman" w:eastAsia="Times New Roman" w:hAnsi="Times New Roman" w:cs="Times New Roman"/>
          <w:color w:val="FF0000"/>
          <w:sz w:val="24"/>
          <w:szCs w:val="24"/>
          <w:lang w:eastAsia="lv-LV"/>
        </w:rPr>
        <w:t xml:space="preserve">     </w:t>
      </w:r>
      <w:r w:rsidRPr="00EC70FB">
        <w:rPr>
          <w:rFonts w:ascii="Times New Roman" w:eastAsia="Times New Roman" w:hAnsi="Times New Roman" w:cs="Times New Roman"/>
          <w:sz w:val="24"/>
          <w:szCs w:val="24"/>
          <w:lang w:eastAsia="lv-LV"/>
        </w:rPr>
        <w:t>Skola rūpējas par skolēnu</w:t>
      </w:r>
      <w:r>
        <w:rPr>
          <w:rFonts w:ascii="Times New Roman" w:eastAsia="Times New Roman" w:hAnsi="Times New Roman" w:cs="Times New Roman"/>
          <w:sz w:val="24"/>
          <w:szCs w:val="24"/>
          <w:lang w:eastAsia="lv-LV"/>
        </w:rPr>
        <w:t xml:space="preserve"> drošību skolā, tās teritorijā.</w:t>
      </w:r>
      <w:r w:rsidRPr="00EC70FB">
        <w:rPr>
          <w:rFonts w:ascii="Times New Roman" w:eastAsia="Times New Roman" w:hAnsi="Times New Roman" w:cs="Times New Roman"/>
          <w:sz w:val="24"/>
          <w:szCs w:val="24"/>
          <w:lang w:eastAsia="lv-LV"/>
        </w:rPr>
        <w:t xml:space="preserve"> Skolā ir izstrādātas drošības tehnikas instrukcijas, ar kurām ir iepazīstināti skolēni, skolotāji un tehniskie darbinieki. Skolēnus par drošību instruē klašu audzinātāji un attiecīgo mācību priekšmetu skolotāji, skolas personālu- atbildīgais par darba drošību skolā. Skolai ir izstrādāts un atbilstoši prasībām izvietots evakuācijas plāns. Nelaimes gadījumā visi skolēni un skolas darbinieki zina, kā rīkoties , ir iepazīstināti ar evakuācijas plānu. </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Patstāvīgi tiek apzināti riska faktori </w:t>
      </w:r>
      <w:r>
        <w:rPr>
          <w:rFonts w:ascii="Times New Roman" w:eastAsia="Times New Roman" w:hAnsi="Times New Roman" w:cs="Times New Roman"/>
          <w:sz w:val="24"/>
          <w:szCs w:val="24"/>
          <w:lang w:eastAsia="lv-LV"/>
        </w:rPr>
        <w:t>skolēnu</w:t>
      </w:r>
      <w:r w:rsidRPr="00A259EC">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drošības noteikšanā. </w:t>
      </w:r>
      <w:r>
        <w:rPr>
          <w:rFonts w:ascii="Times New Roman" w:eastAsia="Times New Roman" w:hAnsi="Times New Roman" w:cs="Times New Roman"/>
          <w:sz w:val="24"/>
          <w:szCs w:val="24"/>
          <w:lang w:eastAsia="lv-LV"/>
        </w:rPr>
        <w:t>Skolēnu</w:t>
      </w:r>
      <w:r w:rsidRPr="00A259EC">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pienākums ir informēt par pārkāpumiem, jo viņi izprot savas tiesības uzturēties drošā vidē. </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2C41B5">
        <w:rPr>
          <w:rFonts w:ascii="Times New Roman" w:eastAsia="Times New Roman" w:hAnsi="Times New Roman" w:cs="Times New Roman"/>
          <w:sz w:val="24"/>
          <w:szCs w:val="24"/>
          <w:lang w:eastAsia="lv-LV"/>
        </w:rPr>
        <w:t>Skolā</w:t>
      </w: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izstrādāti iekšējie noteikumi „Kārtība, kādā </w:t>
      </w:r>
      <w:r>
        <w:rPr>
          <w:rFonts w:ascii="Times New Roman" w:eastAsia="Times New Roman" w:hAnsi="Times New Roman" w:cs="Times New Roman"/>
          <w:sz w:val="24"/>
          <w:szCs w:val="24"/>
          <w:lang w:eastAsia="lv-LV"/>
        </w:rPr>
        <w:t xml:space="preserve">Vānes </w:t>
      </w:r>
      <w:r w:rsidRPr="0002527B">
        <w:rPr>
          <w:rFonts w:ascii="Times New Roman" w:eastAsia="Times New Roman" w:hAnsi="Times New Roman" w:cs="Times New Roman"/>
          <w:sz w:val="24"/>
          <w:szCs w:val="24"/>
          <w:lang w:eastAsia="lv-LV"/>
        </w:rPr>
        <w:t>pamatskolā uzturas izglītojamo vecāki un citas personas”.</w:t>
      </w: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Skolā dežūrē apkopēja, kuras pienākums uzraudzīt kārtību skolas telpās un uzrunāt vecākus un citas personas, kuras ierodas skolā. Pie ieejas izvietoti minētie noteikumi un norāde, kā rīkoties personām, kuras ieradušās</w:t>
      </w:r>
      <w:r>
        <w:rPr>
          <w:rFonts w:ascii="Times New Roman" w:eastAsia="Times New Roman" w:hAnsi="Times New Roman" w:cs="Times New Roman"/>
          <w:sz w:val="24"/>
          <w:szCs w:val="24"/>
          <w:lang w:eastAsia="lv-LV"/>
        </w:rPr>
        <w:t xml:space="preserve"> skolā</w:t>
      </w:r>
      <w:r w:rsidRPr="0002527B">
        <w:rPr>
          <w:rFonts w:ascii="Times New Roman" w:eastAsia="Times New Roman" w:hAnsi="Times New Roman" w:cs="Times New Roman"/>
          <w:sz w:val="24"/>
          <w:szCs w:val="24"/>
          <w:lang w:eastAsia="lv-LV"/>
        </w:rPr>
        <w:t xml:space="preserve">. </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Mācību kabinetiem ir noteikti to vadītāji – mācību priekšmetu pedagogi, kuri atbildīgi par kārtību mācību telpā un tajā izvietotajiem mācību tehniskajiem līdzekļiem, iekārtām, aprīkojumu.</w:t>
      </w:r>
    </w:p>
    <w:p w:rsidR="00AB578A" w:rsidRPr="00E50916" w:rsidRDefault="00AB578A" w:rsidP="00AB578A">
      <w:pPr>
        <w:tabs>
          <w:tab w:val="left" w:pos="2085"/>
        </w:tabs>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E50916">
        <w:rPr>
          <w:rFonts w:ascii="Times New Roman" w:eastAsia="Times New Roman" w:hAnsi="Times New Roman" w:cs="Times New Roman"/>
          <w:sz w:val="24"/>
          <w:szCs w:val="24"/>
          <w:lang w:eastAsia="lv-LV"/>
        </w:rPr>
        <w:t>Sākumskolas skolēniem tiek piedāvāta iespēja apmeklēt pagarinātās dienas grupu, kuras darbību regulē skolā izstrādāta pagarinātās dienas grupas kārtība.</w:t>
      </w:r>
    </w:p>
    <w:p w:rsidR="00AB578A" w:rsidRPr="00E50916" w:rsidRDefault="00AB578A" w:rsidP="00AB578A">
      <w:pPr>
        <w:spacing w:after="0"/>
        <w:jc w:val="both"/>
        <w:rPr>
          <w:rFonts w:ascii="Times New Roman" w:eastAsia="Times New Roman" w:hAnsi="Times New Roman" w:cs="Times New Roman"/>
          <w:sz w:val="24"/>
          <w:szCs w:val="24"/>
          <w:lang w:eastAsia="lv-LV"/>
        </w:rPr>
      </w:pPr>
      <w:r w:rsidRPr="00E5091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E50916">
        <w:rPr>
          <w:rFonts w:ascii="Times New Roman" w:eastAsia="Times New Roman" w:hAnsi="Times New Roman" w:cs="Times New Roman"/>
          <w:sz w:val="24"/>
          <w:szCs w:val="24"/>
          <w:lang w:eastAsia="lv-LV"/>
        </w:rPr>
        <w:t>Skola skolēnus un skolotājus nodrošina ar visām mācību grāmatām.</w:t>
      </w:r>
    </w:p>
    <w:p w:rsidR="00AB578A" w:rsidRPr="00E50916" w:rsidRDefault="00AB578A" w:rsidP="00AB578A">
      <w:pPr>
        <w:spacing w:after="0"/>
        <w:jc w:val="both"/>
        <w:rPr>
          <w:rFonts w:ascii="Times New Roman" w:eastAsia="Times New Roman" w:hAnsi="Times New Roman" w:cs="Times New Roman"/>
          <w:sz w:val="24"/>
          <w:szCs w:val="24"/>
          <w:lang w:eastAsia="lv-LV"/>
        </w:rPr>
      </w:pPr>
      <w:r w:rsidRPr="00E50916">
        <w:rPr>
          <w:rFonts w:ascii="Times New Roman" w:eastAsia="Times New Roman" w:hAnsi="Times New Roman" w:cs="Times New Roman"/>
          <w:sz w:val="24"/>
          <w:szCs w:val="24"/>
          <w:lang w:eastAsia="lv-LV"/>
        </w:rPr>
        <w:t xml:space="preserve">    Skolēnu autobuss nodrošina skolēnu un skolotāju nokļūšanu uz skolu un mājās.</w:t>
      </w:r>
    </w:p>
    <w:p w:rsidR="00AB578A" w:rsidRDefault="00AB578A" w:rsidP="00AB578A">
      <w:pPr>
        <w:spacing w:after="0"/>
        <w:jc w:val="both"/>
        <w:rPr>
          <w:rFonts w:ascii="Times New Roman" w:eastAsia="Times New Roman" w:hAnsi="Times New Roman" w:cs="Times New Roman"/>
          <w:sz w:val="24"/>
          <w:szCs w:val="24"/>
          <w:u w:val="single"/>
          <w:lang w:eastAsia="lv-LV"/>
        </w:rPr>
      </w:pPr>
    </w:p>
    <w:p w:rsidR="00AB578A" w:rsidRPr="00E50916" w:rsidRDefault="00AB578A" w:rsidP="00AB578A">
      <w:pPr>
        <w:autoSpaceDE w:val="0"/>
        <w:autoSpaceDN w:val="0"/>
        <w:adjustRightInd w:val="0"/>
        <w:spacing w:after="0"/>
        <w:jc w:val="both"/>
        <w:rPr>
          <w:rFonts w:ascii="Times New Roman" w:eastAsia="Times New Roman" w:hAnsi="Times New Roman" w:cs="Times New Roman"/>
          <w:bCs/>
          <w:sz w:val="23"/>
          <w:szCs w:val="23"/>
          <w:u w:val="single"/>
          <w:lang w:eastAsia="lv-LV"/>
        </w:rPr>
      </w:pPr>
      <w:r>
        <w:rPr>
          <w:rFonts w:ascii="Times New Roman" w:eastAsia="Times New Roman" w:hAnsi="Times New Roman" w:cs="Times New Roman"/>
          <w:bCs/>
          <w:sz w:val="23"/>
          <w:szCs w:val="23"/>
          <w:u w:val="single"/>
          <w:lang w:eastAsia="lv-LV"/>
        </w:rPr>
        <w:t>Skolas sasniegumi:</w:t>
      </w:r>
    </w:p>
    <w:p w:rsidR="00AB578A" w:rsidRPr="00E50916" w:rsidRDefault="00AB578A" w:rsidP="00AB578A">
      <w:pPr>
        <w:spacing w:after="0"/>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1. </w:t>
      </w:r>
      <w:r w:rsidRPr="00E50916">
        <w:rPr>
          <w:rFonts w:ascii="Times New Roman" w:eastAsia="Times New Roman" w:hAnsi="Times New Roman" w:cs="Times New Roman"/>
          <w:sz w:val="24"/>
          <w:szCs w:val="24"/>
          <w:lang w:eastAsia="lv-LV"/>
        </w:rPr>
        <w:t>Skolā skolēni var justies droši, starpbrīžos tie</w:t>
      </w:r>
      <w:r>
        <w:rPr>
          <w:rFonts w:ascii="Times New Roman" w:eastAsia="Times New Roman" w:hAnsi="Times New Roman" w:cs="Times New Roman"/>
          <w:sz w:val="24"/>
          <w:szCs w:val="24"/>
          <w:lang w:eastAsia="lv-LV"/>
        </w:rPr>
        <w:t>k organizētas skolotāju dežūras;</w:t>
      </w:r>
    </w:p>
    <w:p w:rsidR="00AB578A" w:rsidRPr="00E50916" w:rsidRDefault="00AB578A" w:rsidP="00AB578A">
      <w:pPr>
        <w:spacing w:after="0"/>
        <w:ind w:left="360"/>
        <w:jc w:val="both"/>
        <w:rPr>
          <w:rFonts w:ascii="Times New Roman" w:eastAsia="Times New Roman" w:hAnsi="Times New Roman" w:cs="Times New Roman"/>
          <w:sz w:val="24"/>
          <w:szCs w:val="24"/>
          <w:lang w:eastAsia="lv-LV"/>
        </w:rPr>
      </w:pPr>
    </w:p>
    <w:p w:rsidR="00AB578A" w:rsidRPr="00E50916" w:rsidRDefault="00AB578A" w:rsidP="00AB578A">
      <w:pPr>
        <w:spacing w:after="0"/>
        <w:jc w:val="both"/>
        <w:rPr>
          <w:rFonts w:ascii="Times New Roman" w:eastAsia="Times New Roman" w:hAnsi="Times New Roman" w:cs="Times New Roman"/>
          <w:sz w:val="24"/>
          <w:szCs w:val="24"/>
          <w:lang w:eastAsia="lv-LV"/>
        </w:rPr>
      </w:pPr>
    </w:p>
    <w:p w:rsidR="00AB578A" w:rsidRPr="00E50916" w:rsidRDefault="00AB578A" w:rsidP="00AB578A">
      <w:pPr>
        <w:spacing w:after="0"/>
        <w:ind w:left="360"/>
        <w:jc w:val="both"/>
        <w:rPr>
          <w:rFonts w:ascii="Times New Roman" w:eastAsia="Times New Roman" w:hAnsi="Times New Roman" w:cs="Times New Roman"/>
          <w:sz w:val="24"/>
          <w:szCs w:val="24"/>
          <w:lang w:eastAsia="lv-LV"/>
        </w:rPr>
      </w:pPr>
      <w:r w:rsidRPr="00E50916">
        <w:rPr>
          <w:rFonts w:ascii="Times New Roman" w:eastAsia="Times New Roman" w:hAnsi="Times New Roman" w:cs="Times New Roman"/>
          <w:sz w:val="24"/>
          <w:szCs w:val="24"/>
          <w:u w:val="single"/>
          <w:lang w:eastAsia="lv-LV"/>
        </w:rPr>
        <w:t>Turpmākai attīstībai</w:t>
      </w:r>
      <w:r w:rsidRPr="00E50916">
        <w:rPr>
          <w:rFonts w:ascii="Times New Roman" w:eastAsia="Times New Roman" w:hAnsi="Times New Roman" w:cs="Times New Roman"/>
          <w:sz w:val="24"/>
          <w:szCs w:val="24"/>
          <w:lang w:eastAsia="lv-LV"/>
        </w:rPr>
        <w:t>:</w:t>
      </w:r>
    </w:p>
    <w:p w:rsidR="00AB578A" w:rsidRPr="003675AC" w:rsidRDefault="00AB578A" w:rsidP="00AB578A">
      <w:pPr>
        <w:pStyle w:val="Sarakstarindkopa"/>
        <w:numPr>
          <w:ilvl w:val="0"/>
          <w:numId w:val="5"/>
        </w:numPr>
        <w:spacing w:after="0"/>
        <w:jc w:val="both"/>
        <w:rPr>
          <w:rFonts w:ascii="Times New Roman" w:eastAsia="Times New Roman" w:hAnsi="Times New Roman" w:cs="Times New Roman"/>
          <w:sz w:val="24"/>
          <w:szCs w:val="24"/>
          <w:lang w:eastAsia="lv-LV"/>
        </w:rPr>
      </w:pPr>
      <w:r w:rsidRPr="003675AC">
        <w:rPr>
          <w:rFonts w:ascii="Times New Roman" w:eastAsia="Times New Roman" w:hAnsi="Times New Roman" w:cs="Times New Roman"/>
          <w:sz w:val="24"/>
          <w:szCs w:val="24"/>
          <w:lang w:eastAsia="lv-LV"/>
        </w:rPr>
        <w:t>Pilnveidot darba aizsardzības monitoringa sistēmu;</w:t>
      </w:r>
    </w:p>
    <w:p w:rsidR="00AB578A" w:rsidRPr="0002527B" w:rsidRDefault="00AB578A" w:rsidP="00AB578A">
      <w:pPr>
        <w:numPr>
          <w:ilvl w:val="0"/>
          <w:numId w:val="5"/>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Pilnveidot sadarbību ar vecākiem, o</w:t>
      </w:r>
      <w:r>
        <w:rPr>
          <w:rFonts w:ascii="Times New Roman" w:eastAsia="Times New Roman" w:hAnsi="Times New Roman" w:cs="Times New Roman"/>
          <w:sz w:val="24"/>
          <w:szCs w:val="24"/>
          <w:lang w:eastAsia="lv-LV"/>
        </w:rPr>
        <w:t>peratīvai jautājumu risināšanai;</w:t>
      </w:r>
    </w:p>
    <w:p w:rsidR="00AB578A" w:rsidRPr="0002527B" w:rsidRDefault="00AB578A" w:rsidP="00AB578A">
      <w:pPr>
        <w:spacing w:after="0"/>
        <w:ind w:left="720"/>
        <w:jc w:val="both"/>
        <w:rPr>
          <w:rFonts w:ascii="Times New Roman" w:eastAsia="Times New Roman" w:hAnsi="Times New Roman" w:cs="Times New Roman"/>
          <w:sz w:val="24"/>
          <w:szCs w:val="24"/>
          <w:lang w:eastAsia="lv-LV"/>
        </w:rPr>
      </w:pPr>
    </w:p>
    <w:p w:rsidR="00AB578A" w:rsidRPr="0002527B" w:rsidRDefault="00AB578A" w:rsidP="00AB578A">
      <w:pPr>
        <w:spacing w:after="0"/>
        <w:jc w:val="both"/>
        <w:rPr>
          <w:rFonts w:ascii="Times New Roman" w:eastAsia="Times New Roman" w:hAnsi="Times New Roman" w:cs="Times New Roman"/>
          <w:sz w:val="24"/>
          <w:szCs w:val="24"/>
          <w:lang w:eastAsia="lv-LV"/>
        </w:rPr>
      </w:pPr>
    </w:p>
    <w:p w:rsidR="00AB578A" w:rsidRPr="0002527B" w:rsidRDefault="00AB578A"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u w:val="single"/>
          <w:lang w:eastAsia="lv-LV"/>
        </w:rPr>
        <w:t xml:space="preserve">Vērtējums </w:t>
      </w:r>
      <w:r w:rsidRPr="0002527B">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i/>
          <w:sz w:val="24"/>
          <w:szCs w:val="24"/>
          <w:lang w:eastAsia="lv-LV"/>
        </w:rPr>
        <w:t xml:space="preserve">Atbalsts izglītojamiem – </w:t>
      </w:r>
      <w:r>
        <w:rPr>
          <w:rFonts w:ascii="Times New Roman" w:eastAsia="Times New Roman" w:hAnsi="Times New Roman" w:cs="Times New Roman"/>
          <w:i/>
          <w:sz w:val="24"/>
          <w:szCs w:val="24"/>
          <w:lang w:eastAsia="lv-LV"/>
        </w:rPr>
        <w:t>3.4.2</w:t>
      </w:r>
      <w:r w:rsidRPr="0002527B">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I</w:t>
      </w:r>
      <w:r w:rsidRPr="0002527B">
        <w:rPr>
          <w:rFonts w:ascii="Times New Roman" w:eastAsia="Times New Roman" w:hAnsi="Times New Roman" w:cs="Times New Roman"/>
          <w:i/>
          <w:sz w:val="24"/>
          <w:szCs w:val="24"/>
          <w:lang w:eastAsia="lv-LV"/>
        </w:rPr>
        <w:t xml:space="preserve">zglītojamo drošības garantēšana (drošība un darba aizsardzība) </w:t>
      </w:r>
      <w:r w:rsidRPr="0002527B">
        <w:rPr>
          <w:rFonts w:ascii="Times New Roman" w:eastAsia="Times New Roman" w:hAnsi="Times New Roman" w:cs="Times New Roman"/>
          <w:b/>
          <w:sz w:val="24"/>
          <w:szCs w:val="24"/>
          <w:lang w:eastAsia="lv-LV"/>
        </w:rPr>
        <w:t>– labi.</w:t>
      </w:r>
    </w:p>
    <w:p w:rsidR="00AB578A" w:rsidRPr="0002527B" w:rsidRDefault="00AB578A" w:rsidP="00AB578A">
      <w:pPr>
        <w:spacing w:after="0"/>
        <w:jc w:val="both"/>
        <w:rPr>
          <w:rFonts w:ascii="Times New Roman" w:eastAsia="Times New Roman" w:hAnsi="Times New Roman" w:cs="Times New Roman"/>
          <w:b/>
          <w:sz w:val="24"/>
          <w:szCs w:val="24"/>
          <w:lang w:eastAsia="lv-LV"/>
        </w:rPr>
      </w:pPr>
    </w:p>
    <w:p w:rsidR="00AB578A" w:rsidRPr="003D55EA" w:rsidRDefault="00AB578A"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3.4.3. atbalsts personības veidošanā;</w:t>
      </w:r>
    </w:p>
    <w:p w:rsidR="00AB578A" w:rsidRPr="00352E9A" w:rsidRDefault="00AB578A" w:rsidP="00AB578A">
      <w:pPr>
        <w:spacing w:after="0"/>
        <w:jc w:val="both"/>
        <w:rPr>
          <w:rFonts w:ascii="Times New Roman" w:eastAsia="Times New Roman" w:hAnsi="Times New Roman" w:cs="Times New Roman"/>
          <w:b/>
          <w:sz w:val="24"/>
          <w:szCs w:val="24"/>
          <w:lang w:eastAsia="lv-LV"/>
        </w:rPr>
      </w:pPr>
    </w:p>
    <w:p w:rsidR="00AB578A" w:rsidRPr="00DF50D1" w:rsidRDefault="00AB578A" w:rsidP="00AB578A">
      <w:pPr>
        <w:spacing w:after="0"/>
        <w:ind w:firstLine="567"/>
        <w:jc w:val="both"/>
        <w:rPr>
          <w:rFonts w:ascii="Times New Roman" w:eastAsia="Times New Roman" w:hAnsi="Times New Roman" w:cs="Times New Roman"/>
          <w:sz w:val="24"/>
          <w:szCs w:val="24"/>
          <w:lang w:eastAsia="lv-LV"/>
        </w:rPr>
      </w:pPr>
      <w:r w:rsidRPr="00352E9A">
        <w:rPr>
          <w:rFonts w:ascii="Times New Roman" w:eastAsia="Times New Roman" w:hAnsi="Times New Roman" w:cs="Times New Roman"/>
          <w:sz w:val="24"/>
          <w:szCs w:val="24"/>
          <w:lang w:eastAsia="lv-LV"/>
        </w:rPr>
        <w:t xml:space="preserve">     </w:t>
      </w:r>
      <w:r w:rsidRPr="002C41B5">
        <w:rPr>
          <w:rFonts w:ascii="Times New Roman" w:eastAsia="Times New Roman" w:hAnsi="Times New Roman" w:cs="Times New Roman"/>
          <w:sz w:val="24"/>
          <w:szCs w:val="24"/>
          <w:lang w:eastAsia="lv-LV"/>
        </w:rPr>
        <w:t>Skolā</w:t>
      </w:r>
      <w:r w:rsidRPr="00352E9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darbojas S</w:t>
      </w:r>
      <w:r w:rsidRPr="0002527B">
        <w:rPr>
          <w:rFonts w:ascii="Times New Roman" w:eastAsia="Times New Roman" w:hAnsi="Times New Roman" w:cs="Times New Roman"/>
          <w:sz w:val="24"/>
          <w:szCs w:val="24"/>
          <w:lang w:eastAsia="lv-LV"/>
        </w:rPr>
        <w:t>kolēnu</w:t>
      </w:r>
      <w:r w:rsidRPr="008F6180">
        <w:rPr>
          <w:rFonts w:ascii="Times New Roman" w:eastAsia="Times New Roman" w:hAnsi="Times New Roman" w:cs="Times New Roman"/>
          <w:color w:val="FF0000"/>
          <w:sz w:val="24"/>
          <w:szCs w:val="24"/>
          <w:lang w:eastAsia="lv-LV"/>
        </w:rPr>
        <w:t xml:space="preserve"> </w:t>
      </w:r>
      <w:r w:rsidRPr="00352E9A">
        <w:rPr>
          <w:rFonts w:ascii="Times New Roman" w:eastAsia="Times New Roman" w:hAnsi="Times New Roman" w:cs="Times New Roman"/>
          <w:sz w:val="24"/>
          <w:szCs w:val="24"/>
          <w:lang w:eastAsia="lv-LV"/>
        </w:rPr>
        <w:t xml:space="preserve">pašpārvalde. </w:t>
      </w:r>
      <w:r w:rsidRPr="0002527B">
        <w:rPr>
          <w:rFonts w:ascii="Times New Roman" w:eastAsia="Times New Roman" w:hAnsi="Times New Roman" w:cs="Times New Roman"/>
          <w:sz w:val="24"/>
          <w:szCs w:val="24"/>
          <w:lang w:eastAsia="lv-LV"/>
        </w:rPr>
        <w:t>Tai izstrādāts iek</w:t>
      </w:r>
      <w:r>
        <w:rPr>
          <w:rFonts w:ascii="Times New Roman" w:eastAsia="Times New Roman" w:hAnsi="Times New Roman" w:cs="Times New Roman"/>
          <w:sz w:val="24"/>
          <w:szCs w:val="24"/>
          <w:lang w:eastAsia="lv-LV"/>
        </w:rPr>
        <w:t>šējais dokuments – „Skolēnu paš</w:t>
      </w:r>
      <w:r w:rsidRPr="0002527B">
        <w:rPr>
          <w:rFonts w:ascii="Times New Roman" w:eastAsia="Times New Roman" w:hAnsi="Times New Roman" w:cs="Times New Roman"/>
          <w:sz w:val="24"/>
          <w:szCs w:val="24"/>
          <w:lang w:eastAsia="lv-LV"/>
        </w:rPr>
        <w:t>pārvaldes reglaments”. Mācību gada sākumā notiek</w:t>
      </w:r>
      <w:r w:rsidRPr="00352E9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paš</w:t>
      </w:r>
      <w:r w:rsidRPr="0002527B">
        <w:rPr>
          <w:rFonts w:ascii="Times New Roman" w:eastAsia="Times New Roman" w:hAnsi="Times New Roman" w:cs="Times New Roman"/>
          <w:sz w:val="24"/>
          <w:szCs w:val="24"/>
          <w:lang w:eastAsia="lv-LV"/>
        </w:rPr>
        <w:t>pārvaldes vēlēšanas. Pēc ievēlēšanas tiek sastādīts darba plāns, noteikti atbildīgie.</w:t>
      </w:r>
      <w:r w:rsidRPr="00352E9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Paš</w:t>
      </w:r>
      <w:r w:rsidRPr="0002527B">
        <w:rPr>
          <w:rFonts w:ascii="Times New Roman" w:eastAsia="Times New Roman" w:hAnsi="Times New Roman" w:cs="Times New Roman"/>
          <w:sz w:val="24"/>
          <w:szCs w:val="24"/>
          <w:lang w:eastAsia="lv-LV"/>
        </w:rPr>
        <w:t>pārvaldes sanāksmes tiek protokolētas</w:t>
      </w:r>
      <w:r w:rsidRPr="00DF50D1">
        <w:rPr>
          <w:rFonts w:ascii="Times New Roman" w:eastAsia="Times New Roman" w:hAnsi="Times New Roman" w:cs="Times New Roman"/>
          <w:sz w:val="24"/>
          <w:szCs w:val="24"/>
          <w:lang w:eastAsia="lv-LV"/>
        </w:rPr>
        <w:t>. Skolēnu pašpārvalde iesaistās  pasākumu organizēšanā skolā. Lielākā daļa skolēnu uzskata, ka pasākumi skolā ir interesanti. Skolēniem gandrīz vienmēr ir iespējas pārrunāt sev interesējošus jautājumus ar skolas administrāciju, skolotājiem, atbalsta personālu un citiem skolas darbiniekiem. Ikviens skolēns skolas darba uzlabošanai v</w:t>
      </w:r>
      <w:r>
        <w:rPr>
          <w:rFonts w:ascii="Times New Roman" w:eastAsia="Times New Roman" w:hAnsi="Times New Roman" w:cs="Times New Roman"/>
          <w:sz w:val="24"/>
          <w:szCs w:val="24"/>
          <w:lang w:eastAsia="lv-LV"/>
        </w:rPr>
        <w:t>ar brīvi izteikt ierosinājumus S</w:t>
      </w:r>
      <w:r w:rsidRPr="00DF50D1">
        <w:rPr>
          <w:rFonts w:ascii="Times New Roman" w:eastAsia="Times New Roman" w:hAnsi="Times New Roman" w:cs="Times New Roman"/>
          <w:sz w:val="24"/>
          <w:szCs w:val="24"/>
          <w:lang w:eastAsia="lv-LV"/>
        </w:rPr>
        <w:t>kolēnu pašpārvaldei, administrācijai un skolotājiem</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2C41B5">
        <w:rPr>
          <w:rFonts w:ascii="Times New Roman" w:eastAsia="Times New Roman" w:hAnsi="Times New Roman" w:cs="Times New Roman"/>
          <w:sz w:val="24"/>
          <w:szCs w:val="24"/>
          <w:lang w:eastAsia="lv-LV"/>
        </w:rPr>
        <w:t xml:space="preserve">Skolā </w:t>
      </w:r>
      <w:r>
        <w:rPr>
          <w:rFonts w:ascii="Times New Roman" w:eastAsia="Times New Roman" w:hAnsi="Times New Roman" w:cs="Times New Roman"/>
          <w:sz w:val="24"/>
          <w:szCs w:val="24"/>
          <w:lang w:eastAsia="lv-LV"/>
        </w:rPr>
        <w:t>darbojas arī Skolas padome. Tā sastāvā ir 5 skolnieku</w:t>
      </w:r>
      <w:r w:rsidRPr="0002527B">
        <w:rPr>
          <w:rFonts w:ascii="Times New Roman" w:eastAsia="Times New Roman" w:hAnsi="Times New Roman" w:cs="Times New Roman"/>
          <w:sz w:val="24"/>
          <w:szCs w:val="24"/>
          <w:lang w:eastAsia="lv-LV"/>
        </w:rPr>
        <w:t xml:space="preserve"> vecāki, </w:t>
      </w:r>
      <w:r>
        <w:rPr>
          <w:rFonts w:ascii="Times New Roman" w:eastAsia="Times New Roman" w:hAnsi="Times New Roman" w:cs="Times New Roman"/>
          <w:sz w:val="24"/>
          <w:szCs w:val="24"/>
          <w:lang w:eastAsia="lv-LV"/>
        </w:rPr>
        <w:t>2</w:t>
      </w:r>
      <w:r w:rsidRPr="0002527B">
        <w:rPr>
          <w:rFonts w:ascii="Times New Roman" w:eastAsia="Times New Roman" w:hAnsi="Times New Roman" w:cs="Times New Roman"/>
          <w:sz w:val="24"/>
          <w:szCs w:val="24"/>
          <w:lang w:eastAsia="lv-LV"/>
        </w:rPr>
        <w:t xml:space="preserve"> pedagogi, skolas vadība un</w:t>
      </w:r>
      <w:r>
        <w:rPr>
          <w:rFonts w:ascii="Times New Roman" w:eastAsia="Times New Roman" w:hAnsi="Times New Roman" w:cs="Times New Roman"/>
          <w:sz w:val="24"/>
          <w:szCs w:val="24"/>
          <w:lang w:eastAsia="lv-LV"/>
        </w:rPr>
        <w:t xml:space="preserve"> 2 S</w:t>
      </w:r>
      <w:r w:rsidRPr="0002527B">
        <w:rPr>
          <w:rFonts w:ascii="Times New Roman" w:eastAsia="Times New Roman" w:hAnsi="Times New Roman" w:cs="Times New Roman"/>
          <w:sz w:val="24"/>
          <w:szCs w:val="24"/>
          <w:lang w:eastAsia="lv-LV"/>
        </w:rPr>
        <w:t>kolēnu</w:t>
      </w:r>
      <w:r w:rsidRPr="00352E9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paš</w:t>
      </w:r>
      <w:r w:rsidRPr="0002527B">
        <w:rPr>
          <w:rFonts w:ascii="Times New Roman" w:eastAsia="Times New Roman" w:hAnsi="Times New Roman" w:cs="Times New Roman"/>
          <w:sz w:val="24"/>
          <w:szCs w:val="24"/>
          <w:lang w:eastAsia="lv-LV"/>
        </w:rPr>
        <w:t xml:space="preserve">pārvaldes </w:t>
      </w:r>
      <w:r>
        <w:rPr>
          <w:rFonts w:ascii="Times New Roman" w:eastAsia="Times New Roman" w:hAnsi="Times New Roman" w:cs="Times New Roman"/>
          <w:sz w:val="24"/>
          <w:szCs w:val="24"/>
          <w:lang w:eastAsia="lv-LV"/>
        </w:rPr>
        <w:t>pārstāvji</w:t>
      </w:r>
      <w:r w:rsidRPr="0002527B">
        <w:rPr>
          <w:rFonts w:ascii="Times New Roman" w:eastAsia="Times New Roman" w:hAnsi="Times New Roman" w:cs="Times New Roman"/>
          <w:sz w:val="24"/>
          <w:szCs w:val="24"/>
          <w:lang w:eastAsia="lv-LV"/>
        </w:rPr>
        <w:t>. Tā darbojas vadoties pēc izglītības iestādes iekšējiem noteikumiem „</w:t>
      </w:r>
      <w:r>
        <w:rPr>
          <w:rFonts w:ascii="Times New Roman" w:eastAsia="Times New Roman" w:hAnsi="Times New Roman" w:cs="Times New Roman"/>
          <w:sz w:val="24"/>
          <w:szCs w:val="24"/>
          <w:lang w:eastAsia="lv-LV"/>
        </w:rPr>
        <w:t>Vānes</w:t>
      </w:r>
      <w:r w:rsidRPr="0002527B">
        <w:rPr>
          <w:rFonts w:ascii="Times New Roman" w:eastAsia="Times New Roman" w:hAnsi="Times New Roman" w:cs="Times New Roman"/>
          <w:sz w:val="24"/>
          <w:szCs w:val="24"/>
          <w:lang w:eastAsia="lv-LV"/>
        </w:rPr>
        <w:t xml:space="preserve"> pamatskolas </w:t>
      </w:r>
      <w:r>
        <w:rPr>
          <w:rFonts w:ascii="Times New Roman" w:eastAsia="Times New Roman" w:hAnsi="Times New Roman" w:cs="Times New Roman"/>
          <w:sz w:val="24"/>
          <w:szCs w:val="24"/>
          <w:lang w:eastAsia="lv-LV"/>
        </w:rPr>
        <w:t xml:space="preserve">Skolas </w:t>
      </w:r>
      <w:r w:rsidRPr="0002527B">
        <w:rPr>
          <w:rFonts w:ascii="Times New Roman" w:eastAsia="Times New Roman" w:hAnsi="Times New Roman" w:cs="Times New Roman"/>
          <w:sz w:val="24"/>
          <w:szCs w:val="24"/>
          <w:lang w:eastAsia="lv-LV"/>
        </w:rPr>
        <w:t xml:space="preserve">padomes reglaments”. </w:t>
      </w:r>
    </w:p>
    <w:p w:rsidR="00AB578A" w:rsidRPr="00E71FB5" w:rsidRDefault="00AB578A" w:rsidP="00AB578A">
      <w:pPr>
        <w:spacing w:after="0"/>
        <w:ind w:firstLine="567"/>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 xml:space="preserve">     </w:t>
      </w:r>
      <w:r w:rsidRPr="00E71FB5">
        <w:rPr>
          <w:rFonts w:ascii="Times New Roman" w:eastAsia="Times New Roman" w:hAnsi="Times New Roman" w:cs="Times New Roman"/>
          <w:sz w:val="24"/>
          <w:szCs w:val="24"/>
          <w:lang w:eastAsia="lv-LV"/>
        </w:rPr>
        <w:t>Skolā izstrādāta audzināšanas darba programma. Klašu audzinātāji, ņemot vērā valsts izvirzītās audzināšanas darba prioritātes, skolēnu vajadzības un vecumposmu īpatnības, izstrādā savu klases audzinātāja stundu plānu, kurā iekļauj arī šādus tematus: satiksmes noteikumi, drošība ekstremālās situācijās, darbs un karjeras izvēle, vides izglītība, pilsoniskā un patriotiskā audzināšana, veselīga dzīvesveida pamati, tikumiskās vērtības un īpašības, uzvedība un saskarsmes kultūra, pilsoņu tiesības un pienākumi, u.c.</w:t>
      </w:r>
    </w:p>
    <w:p w:rsidR="00AB578A" w:rsidRPr="0002527B" w:rsidRDefault="00AB578A" w:rsidP="00AB578A">
      <w:pPr>
        <w:spacing w:after="0"/>
        <w:jc w:val="both"/>
        <w:rPr>
          <w:rFonts w:ascii="Times New Roman" w:eastAsia="Times New Roman" w:hAnsi="Times New Roman" w:cs="Times New Roman"/>
          <w:sz w:val="24"/>
          <w:szCs w:val="24"/>
          <w:lang w:eastAsia="lv-LV"/>
        </w:rPr>
      </w:pPr>
      <w:r w:rsidRPr="00D028DC">
        <w:rPr>
          <w:rFonts w:ascii="Times New Roman" w:eastAsia="Times New Roman" w:hAnsi="Times New Roman" w:cs="Times New Roman"/>
          <w:sz w:val="24"/>
          <w:szCs w:val="24"/>
          <w:lang w:eastAsia="lv-LV"/>
        </w:rPr>
        <w:t xml:space="preserve">     </w:t>
      </w:r>
      <w:proofErr w:type="spellStart"/>
      <w:r w:rsidRPr="00D028DC">
        <w:rPr>
          <w:rFonts w:ascii="Times New Roman" w:eastAsia="Times New Roman" w:hAnsi="Times New Roman" w:cs="Times New Roman"/>
          <w:sz w:val="24"/>
          <w:szCs w:val="24"/>
          <w:lang w:eastAsia="lv-LV"/>
        </w:rPr>
        <w:t>Āpus</w:t>
      </w:r>
      <w:proofErr w:type="spellEnd"/>
      <w:r>
        <w:rPr>
          <w:rFonts w:ascii="Times New Roman" w:eastAsia="Times New Roman" w:hAnsi="Times New Roman" w:cs="Times New Roman"/>
          <w:sz w:val="24"/>
          <w:szCs w:val="24"/>
          <w:lang w:eastAsia="lv-LV"/>
        </w:rPr>
        <w:t xml:space="preserve"> </w:t>
      </w:r>
      <w:r w:rsidRPr="00D028DC">
        <w:rPr>
          <w:rFonts w:ascii="Times New Roman" w:eastAsia="Times New Roman" w:hAnsi="Times New Roman" w:cs="Times New Roman"/>
          <w:sz w:val="24"/>
          <w:szCs w:val="24"/>
          <w:lang w:eastAsia="lv-LV"/>
        </w:rPr>
        <w:t xml:space="preserve">stundu </w:t>
      </w:r>
      <w:r w:rsidRPr="0002527B">
        <w:rPr>
          <w:rFonts w:ascii="Times New Roman" w:eastAsia="Times New Roman" w:hAnsi="Times New Roman" w:cs="Times New Roman"/>
          <w:sz w:val="24"/>
          <w:szCs w:val="24"/>
          <w:lang w:eastAsia="lv-LV"/>
        </w:rPr>
        <w:t>pasākumos tiek īstenota</w:t>
      </w:r>
      <w:r>
        <w:rPr>
          <w:rFonts w:ascii="Times New Roman" w:eastAsia="Times New Roman" w:hAnsi="Times New Roman" w:cs="Times New Roman"/>
          <w:sz w:val="24"/>
          <w:szCs w:val="24"/>
          <w:lang w:eastAsia="lv-LV"/>
        </w:rPr>
        <w:t xml:space="preserve"> skolēnu</w:t>
      </w:r>
      <w:r w:rsidRPr="0002527B">
        <w:rPr>
          <w:rFonts w:ascii="Times New Roman" w:eastAsia="Times New Roman" w:hAnsi="Times New Roman" w:cs="Times New Roman"/>
          <w:sz w:val="24"/>
          <w:szCs w:val="24"/>
          <w:lang w:eastAsia="lv-LV"/>
        </w:rPr>
        <w:t xml:space="preserve"> patr</w:t>
      </w:r>
      <w:r>
        <w:rPr>
          <w:rFonts w:ascii="Times New Roman" w:eastAsia="Times New Roman" w:hAnsi="Times New Roman" w:cs="Times New Roman"/>
          <w:sz w:val="24"/>
          <w:szCs w:val="24"/>
          <w:lang w:eastAsia="lv-LV"/>
        </w:rPr>
        <w:t>iotiskā, pilsoniskā audzināšana.</w:t>
      </w:r>
      <w:r w:rsidRPr="0002527B">
        <w:rPr>
          <w:rFonts w:ascii="Times New Roman" w:eastAsia="Times New Roman" w:hAnsi="Times New Roman" w:cs="Times New Roman"/>
          <w:sz w:val="24"/>
          <w:szCs w:val="24"/>
          <w:lang w:eastAsia="lv-LV"/>
        </w:rPr>
        <w:t xml:space="preserve"> Regulāri </w:t>
      </w:r>
      <w:r>
        <w:rPr>
          <w:rFonts w:ascii="Times New Roman" w:eastAsia="Times New Roman" w:hAnsi="Times New Roman" w:cs="Times New Roman"/>
          <w:sz w:val="24"/>
          <w:szCs w:val="24"/>
          <w:lang w:eastAsia="lv-LV"/>
        </w:rPr>
        <w:t>skolā tiek atzīmēta</w:t>
      </w:r>
      <w:r w:rsidRPr="0002527B">
        <w:rPr>
          <w:rFonts w:ascii="Times New Roman" w:eastAsia="Times New Roman" w:hAnsi="Times New Roman" w:cs="Times New Roman"/>
          <w:sz w:val="24"/>
          <w:szCs w:val="24"/>
          <w:lang w:eastAsia="lv-LV"/>
        </w:rPr>
        <w:t xml:space="preserve"> Latvijas Republikas proklamēšanas gadadiena, kuru atzīmē gan skolā, gan pagasta kultūras namā. </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Izmantojot anketēšanas, aptaujas metodi, </w:t>
      </w:r>
      <w:r>
        <w:rPr>
          <w:rFonts w:ascii="Times New Roman" w:eastAsia="Times New Roman" w:hAnsi="Times New Roman" w:cs="Times New Roman"/>
          <w:sz w:val="24"/>
          <w:szCs w:val="24"/>
          <w:lang w:eastAsia="lv-LV"/>
        </w:rPr>
        <w:t>skolēniem</w:t>
      </w:r>
      <w:r w:rsidRPr="00A259EC">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ir iespēja izteikt viedokli par notiekošo</w:t>
      </w:r>
      <w:r>
        <w:rPr>
          <w:rFonts w:ascii="Times New Roman" w:eastAsia="Times New Roman" w:hAnsi="Times New Roman" w:cs="Times New Roman"/>
          <w:sz w:val="24"/>
          <w:szCs w:val="24"/>
          <w:lang w:eastAsia="lv-LV"/>
        </w:rPr>
        <w:t xml:space="preserve"> s</w:t>
      </w:r>
      <w:r w:rsidRPr="002C41B5">
        <w:rPr>
          <w:rFonts w:ascii="Times New Roman" w:eastAsia="Times New Roman" w:hAnsi="Times New Roman" w:cs="Times New Roman"/>
          <w:sz w:val="24"/>
          <w:szCs w:val="24"/>
          <w:lang w:eastAsia="lv-LV"/>
        </w:rPr>
        <w:t>kolā</w:t>
      </w:r>
      <w:r w:rsidRPr="0002527B">
        <w:rPr>
          <w:rFonts w:ascii="Times New Roman" w:eastAsia="Times New Roman" w:hAnsi="Times New Roman" w:cs="Times New Roman"/>
          <w:sz w:val="24"/>
          <w:szCs w:val="24"/>
          <w:lang w:eastAsia="lv-LV"/>
        </w:rPr>
        <w:t>. Tādā veidā tiek saņemta informācija – ieteikumi par iekšējo kārtību</w:t>
      </w:r>
      <w:r>
        <w:rPr>
          <w:rFonts w:ascii="Times New Roman" w:eastAsia="Times New Roman" w:hAnsi="Times New Roman" w:cs="Times New Roman"/>
          <w:sz w:val="24"/>
          <w:szCs w:val="24"/>
          <w:lang w:eastAsia="lv-LV"/>
        </w:rPr>
        <w:t xml:space="preserve"> skolā</w:t>
      </w:r>
      <w:r w:rsidRPr="0002527B">
        <w:rPr>
          <w:rFonts w:ascii="Times New Roman" w:eastAsia="Times New Roman" w:hAnsi="Times New Roman" w:cs="Times New Roman"/>
          <w:sz w:val="24"/>
          <w:szCs w:val="24"/>
          <w:lang w:eastAsia="lv-LV"/>
        </w:rPr>
        <w:t xml:space="preserve">. Ne vienmēr </w:t>
      </w:r>
      <w:r>
        <w:rPr>
          <w:rFonts w:ascii="Times New Roman" w:eastAsia="Times New Roman" w:hAnsi="Times New Roman" w:cs="Times New Roman"/>
          <w:sz w:val="24"/>
          <w:szCs w:val="24"/>
          <w:lang w:eastAsia="lv-LV"/>
        </w:rPr>
        <w:t>skolēni</w:t>
      </w:r>
      <w:r w:rsidRPr="00A259EC">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izprot iekļauto noteikumu saturu. Nepieciešams veidot </w:t>
      </w:r>
      <w:r>
        <w:rPr>
          <w:rFonts w:ascii="Times New Roman" w:eastAsia="Times New Roman" w:hAnsi="Times New Roman" w:cs="Times New Roman"/>
          <w:sz w:val="24"/>
          <w:szCs w:val="24"/>
          <w:lang w:eastAsia="lv-LV"/>
        </w:rPr>
        <w:t>skolēnu</w:t>
      </w:r>
      <w:r w:rsidRPr="00A259EC">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izpratni par šo noteikumu nepieciešamību, lai veicinātu pozitīvu uzvedības modeli. </w:t>
      </w:r>
    </w:p>
    <w:p w:rsidR="00AB578A" w:rsidRPr="003D55EA" w:rsidRDefault="00AB578A" w:rsidP="00AB578A">
      <w:pPr>
        <w:spacing w:after="0"/>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 xml:space="preserve">    </w:t>
      </w:r>
      <w:r w:rsidRPr="002C41B5">
        <w:rPr>
          <w:rFonts w:ascii="Times New Roman" w:eastAsia="Times New Roman" w:hAnsi="Times New Roman" w:cs="Times New Roman"/>
          <w:sz w:val="24"/>
          <w:szCs w:val="24"/>
          <w:lang w:eastAsia="lv-LV"/>
        </w:rPr>
        <w:t>Skolā</w:t>
      </w:r>
      <w:r>
        <w:rPr>
          <w:rFonts w:ascii="Times New Roman" w:eastAsia="Times New Roman" w:hAnsi="Times New Roman" w:cs="Times New Roman"/>
          <w:sz w:val="24"/>
          <w:szCs w:val="24"/>
          <w:lang w:eastAsia="lv-LV"/>
        </w:rPr>
        <w:t xml:space="preserve"> </w:t>
      </w:r>
      <w:r w:rsidRPr="00D028DC">
        <w:rPr>
          <w:rFonts w:ascii="Times New Roman" w:eastAsia="Times New Roman" w:hAnsi="Times New Roman" w:cs="Times New Roman"/>
          <w:sz w:val="24"/>
          <w:szCs w:val="24"/>
          <w:lang w:eastAsia="lv-LV"/>
        </w:rPr>
        <w:t>izstrādāti iekšējie kārtības noteikumi izglītojamiem, kuri publicēti skolas mājas lapā un atrodami skolas vestibilā. Iepazīšanos ar tiem visi skolēni ir apliecinājuši ar saviem parakstiem „Instruktāžu žurnālā”. Skolēni zina un cenšas ievērot šos noteikumus.</w:t>
      </w:r>
    </w:p>
    <w:p w:rsidR="00AB578A" w:rsidRDefault="00AB578A" w:rsidP="00AB578A">
      <w:p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Vecāki un </w:t>
      </w:r>
      <w:r>
        <w:rPr>
          <w:rFonts w:ascii="Times New Roman" w:eastAsia="Times New Roman" w:hAnsi="Times New Roman" w:cs="Times New Roman"/>
          <w:sz w:val="24"/>
          <w:szCs w:val="24"/>
          <w:lang w:eastAsia="lv-LV"/>
        </w:rPr>
        <w:t xml:space="preserve">skolēni </w:t>
      </w:r>
      <w:r w:rsidRPr="0002527B">
        <w:rPr>
          <w:rFonts w:ascii="Times New Roman" w:eastAsia="Times New Roman" w:hAnsi="Times New Roman" w:cs="Times New Roman"/>
          <w:sz w:val="24"/>
          <w:szCs w:val="24"/>
          <w:lang w:eastAsia="lv-LV"/>
        </w:rPr>
        <w:t>mācību gada sākumā saņem informāciju par interešu izglītības programmu piedāvājumu un nodarbību norises laikiem.</w:t>
      </w:r>
      <w:r w:rsidRPr="00D028DC">
        <w:rPr>
          <w:rFonts w:ascii="Times New Roman" w:eastAsia="Times New Roman" w:hAnsi="Times New Roman" w:cs="Times New Roman"/>
          <w:sz w:val="24"/>
          <w:szCs w:val="24"/>
          <w:lang w:eastAsia="lv-LV"/>
        </w:rPr>
        <w:t xml:space="preserve"> </w:t>
      </w:r>
      <w:r w:rsidRPr="00BB5C76">
        <w:rPr>
          <w:rFonts w:ascii="Times New Roman" w:eastAsia="Times New Roman" w:hAnsi="Times New Roman" w:cs="Times New Roman"/>
          <w:sz w:val="24"/>
          <w:szCs w:val="24"/>
          <w:lang w:eastAsia="lv-LV"/>
        </w:rPr>
        <w:t xml:space="preserve">Skolā darbojas </w:t>
      </w:r>
      <w:r>
        <w:rPr>
          <w:rFonts w:ascii="Times New Roman" w:eastAsia="Times New Roman" w:hAnsi="Times New Roman" w:cs="Times New Roman"/>
          <w:sz w:val="24"/>
          <w:szCs w:val="24"/>
          <w:lang w:eastAsia="lv-LV"/>
        </w:rPr>
        <w:t xml:space="preserve">10 </w:t>
      </w:r>
      <w:r w:rsidRPr="00BB5C76">
        <w:rPr>
          <w:rFonts w:ascii="Times New Roman" w:eastAsia="Times New Roman" w:hAnsi="Times New Roman" w:cs="Times New Roman"/>
          <w:sz w:val="24"/>
          <w:szCs w:val="24"/>
          <w:lang w:eastAsia="lv-LV"/>
        </w:rPr>
        <w:t>interešu izglītības pro</w:t>
      </w:r>
      <w:r>
        <w:rPr>
          <w:rFonts w:ascii="Times New Roman" w:eastAsia="Times New Roman" w:hAnsi="Times New Roman" w:cs="Times New Roman"/>
          <w:sz w:val="24"/>
          <w:szCs w:val="24"/>
          <w:lang w:eastAsia="lv-LV"/>
        </w:rPr>
        <w:t>grammas dažāda vecuma skolēniem.</w:t>
      </w:r>
    </w:p>
    <w:p w:rsidR="00AB578A" w:rsidRPr="00FD0BC8" w:rsidRDefault="00AB578A" w:rsidP="00AB578A">
      <w:pPr>
        <w:spacing w:after="0"/>
        <w:jc w:val="both"/>
        <w:rPr>
          <w:rFonts w:ascii="Times New Roman" w:eastAsia="Times New Roman" w:hAnsi="Times New Roman" w:cs="Times New Roman"/>
          <w:sz w:val="24"/>
          <w:szCs w:val="24"/>
          <w:lang w:eastAsia="lv-LV"/>
        </w:rPr>
      </w:pPr>
      <w:r w:rsidRPr="00FD0BC8">
        <w:rPr>
          <w:rFonts w:ascii="Times New Roman" w:eastAsia="Times New Roman" w:hAnsi="Times New Roman" w:cs="Times New Roman"/>
          <w:sz w:val="24"/>
          <w:szCs w:val="24"/>
          <w:lang w:eastAsia="lv-LV"/>
        </w:rPr>
        <w:t xml:space="preserve">     Nodarbību laiki tiek plānoti atbilstoši skolēnu vajadzībām un skolas iespējām. Skolā ir stundu saraksts un šo nodarbību grafiks, kas atrodas skolēniem pieejamā vietā vestibilā. Gada noslēgumā notiek pulciņu, interešu izglītības programmas izpildes un rezultātu analīze. 1.semestra beigās un mācību gada noslēgumā interešu izglītības programmu pedagogi </w:t>
      </w:r>
      <w:r w:rsidRPr="00FD0BC8">
        <w:rPr>
          <w:rFonts w:ascii="Times New Roman" w:eastAsia="Times New Roman" w:hAnsi="Times New Roman" w:cs="Times New Roman"/>
          <w:sz w:val="24"/>
          <w:szCs w:val="24"/>
          <w:lang w:eastAsia="lv-LV"/>
        </w:rPr>
        <w:lastRenderedPageBreak/>
        <w:t xml:space="preserve">iesniedz pārskatu par paveikto, dalību dažādos pasākumos, secinājumiem. Norāda uzdevumus turpmākajam darbam. Par padarīto atskaitās pedagoģiskās padomes sēdē. </w:t>
      </w:r>
    </w:p>
    <w:p w:rsidR="00AB578A" w:rsidRPr="00FD0BC8" w:rsidRDefault="00AB578A" w:rsidP="00AB578A">
      <w:pPr>
        <w:spacing w:after="0"/>
        <w:jc w:val="both"/>
        <w:rPr>
          <w:rFonts w:ascii="Times New Roman" w:eastAsia="Times New Roman" w:hAnsi="Times New Roman" w:cs="Times New Roman"/>
          <w:sz w:val="24"/>
          <w:szCs w:val="24"/>
          <w:lang w:eastAsia="lv-LV"/>
        </w:rPr>
      </w:pPr>
      <w:r w:rsidRPr="00FD0BC8">
        <w:rPr>
          <w:rFonts w:ascii="Times New Roman" w:eastAsia="Times New Roman" w:hAnsi="Times New Roman" w:cs="Times New Roman"/>
          <w:sz w:val="24"/>
          <w:szCs w:val="24"/>
          <w:lang w:eastAsia="lv-LV"/>
        </w:rPr>
        <w:t xml:space="preserve">     Skolā ir uzkrāta informācija par skolas absolventu turpmākajām gaitām. Klases stundās absolventi dalās savā pieredzē par tālākās izglītības iegūšanu un saviem sasniegumiem.</w:t>
      </w:r>
    </w:p>
    <w:p w:rsidR="00AB578A" w:rsidRPr="00FD0BC8" w:rsidRDefault="00AB578A" w:rsidP="00AB578A">
      <w:pPr>
        <w:spacing w:after="0"/>
        <w:rPr>
          <w:rFonts w:ascii="Times New Roman" w:eastAsia="Times New Roman" w:hAnsi="Times New Roman" w:cs="Times New Roman"/>
          <w:sz w:val="24"/>
          <w:szCs w:val="24"/>
          <w:lang w:eastAsia="lv-LV"/>
        </w:rPr>
      </w:pPr>
      <w:r w:rsidRPr="00FD0BC8">
        <w:rPr>
          <w:rFonts w:ascii="Times New Roman" w:eastAsia="Times New Roman" w:hAnsi="Times New Roman" w:cs="Times New Roman"/>
          <w:sz w:val="24"/>
          <w:szCs w:val="24"/>
          <w:lang w:eastAsia="lv-LV"/>
        </w:rPr>
        <w:t xml:space="preserve">     Skolas pedagogi un vadība, strādā komandā un sadarbojas, lai uzturētu attiecības – bērni – vecāki – skola – savstarpējā cieņā un sadarbībā.</w:t>
      </w:r>
    </w:p>
    <w:p w:rsidR="00AB578A" w:rsidRPr="00FD0BC8" w:rsidRDefault="00AB578A" w:rsidP="00AB578A">
      <w:pPr>
        <w:autoSpaceDE w:val="0"/>
        <w:autoSpaceDN w:val="0"/>
        <w:adjustRightInd w:val="0"/>
        <w:spacing w:after="0"/>
        <w:jc w:val="both"/>
        <w:rPr>
          <w:rFonts w:ascii="Times New Roman" w:eastAsia="Times New Roman" w:hAnsi="Times New Roman" w:cs="Times New Roman"/>
          <w:bCs/>
          <w:sz w:val="23"/>
          <w:szCs w:val="23"/>
          <w:u w:val="single"/>
          <w:lang w:eastAsia="lv-LV"/>
        </w:rPr>
      </w:pPr>
    </w:p>
    <w:p w:rsidR="00AB578A" w:rsidRPr="00FD0BC8" w:rsidRDefault="00AB578A" w:rsidP="00AB578A">
      <w:pPr>
        <w:autoSpaceDE w:val="0"/>
        <w:autoSpaceDN w:val="0"/>
        <w:adjustRightInd w:val="0"/>
        <w:spacing w:after="0"/>
        <w:jc w:val="both"/>
        <w:rPr>
          <w:rFonts w:ascii="Times New Roman" w:eastAsia="Times New Roman" w:hAnsi="Times New Roman" w:cs="Times New Roman"/>
          <w:bCs/>
          <w:sz w:val="23"/>
          <w:szCs w:val="23"/>
          <w:u w:val="single"/>
          <w:lang w:eastAsia="lv-LV"/>
        </w:rPr>
      </w:pPr>
      <w:r w:rsidRPr="00FD0BC8">
        <w:rPr>
          <w:rFonts w:ascii="Times New Roman" w:eastAsia="Times New Roman" w:hAnsi="Times New Roman" w:cs="Times New Roman"/>
          <w:bCs/>
          <w:sz w:val="23"/>
          <w:szCs w:val="23"/>
          <w:u w:val="single"/>
          <w:lang w:eastAsia="lv-LV"/>
        </w:rPr>
        <w:t>Skolas sasniegumi:</w:t>
      </w:r>
    </w:p>
    <w:p w:rsidR="00AB578A" w:rsidRPr="00FD0BC8" w:rsidRDefault="00AB578A" w:rsidP="00AB578A">
      <w:pPr>
        <w:spacing w:after="0"/>
        <w:jc w:val="both"/>
        <w:rPr>
          <w:rFonts w:ascii="TimesNewRomanPSMT" w:eastAsia="Times New Roman" w:hAnsi="TimesNewRomanPSMT" w:cs="TimesNewRomanPSMT"/>
          <w:sz w:val="24"/>
          <w:szCs w:val="24"/>
          <w:lang w:eastAsia="lv-LV"/>
        </w:rPr>
      </w:pPr>
      <w:r w:rsidRPr="00FD0BC8">
        <w:rPr>
          <w:rFonts w:ascii="TimesNewRomanPSMT" w:eastAsia="Times New Roman" w:hAnsi="TimesNewRomanPSMT" w:cs="TimesNewRomanPSMT"/>
          <w:sz w:val="24"/>
          <w:szCs w:val="24"/>
          <w:lang w:eastAsia="lv-LV"/>
        </w:rPr>
        <w:t xml:space="preserve">     </w:t>
      </w:r>
      <w:r>
        <w:rPr>
          <w:rFonts w:ascii="TimesNewRomanPSMT" w:eastAsia="Times New Roman" w:hAnsi="TimesNewRomanPSMT" w:cs="TimesNewRomanPSMT"/>
          <w:sz w:val="24"/>
          <w:szCs w:val="24"/>
          <w:lang w:eastAsia="lv-LV"/>
        </w:rPr>
        <w:t>1</w:t>
      </w:r>
      <w:r w:rsidRPr="00FD0BC8">
        <w:rPr>
          <w:rFonts w:ascii="TimesNewRomanPSMT" w:eastAsia="Times New Roman" w:hAnsi="TimesNewRomanPSMT" w:cs="TimesNewRomanPSMT"/>
          <w:sz w:val="24"/>
          <w:szCs w:val="24"/>
          <w:lang w:eastAsia="lv-LV"/>
        </w:rPr>
        <w:t>.Skolotāji veicina talantīgo skolēnu l</w:t>
      </w:r>
      <w:r>
        <w:rPr>
          <w:rFonts w:ascii="TimesNewRomanPSMT" w:eastAsia="Times New Roman" w:hAnsi="TimesNewRomanPSMT" w:cs="TimesNewRomanPSMT"/>
          <w:sz w:val="24"/>
          <w:szCs w:val="24"/>
          <w:lang w:eastAsia="lv-LV"/>
        </w:rPr>
        <w:t>īdzdalību konkursos, projektos;</w:t>
      </w:r>
    </w:p>
    <w:p w:rsidR="00AB578A" w:rsidRPr="00FD0BC8" w:rsidRDefault="00AB578A" w:rsidP="00AB578A">
      <w:pPr>
        <w:spacing w:after="0"/>
        <w:ind w:left="567" w:hanging="567"/>
        <w:jc w:val="both"/>
        <w:rPr>
          <w:rFonts w:ascii="TimesNewRomanPSMT" w:eastAsia="Times New Roman" w:hAnsi="TimesNewRomanPSMT" w:cs="TimesNewRomanPSMT"/>
          <w:sz w:val="24"/>
          <w:szCs w:val="24"/>
          <w:lang w:eastAsia="lv-LV"/>
        </w:rPr>
      </w:pPr>
      <w:r>
        <w:rPr>
          <w:rFonts w:ascii="TimesNewRomanPSMT" w:eastAsia="Times New Roman" w:hAnsi="TimesNewRomanPSMT" w:cs="TimesNewRomanPSMT"/>
          <w:sz w:val="24"/>
          <w:szCs w:val="24"/>
          <w:lang w:eastAsia="lv-LV"/>
        </w:rPr>
        <w:t xml:space="preserve">     2</w:t>
      </w:r>
      <w:r w:rsidRPr="00FD0BC8">
        <w:rPr>
          <w:rFonts w:ascii="TimesNewRomanPSMT" w:eastAsia="Times New Roman" w:hAnsi="TimesNewRomanPSMT" w:cs="TimesNewRomanPSMT"/>
          <w:sz w:val="24"/>
          <w:szCs w:val="24"/>
          <w:lang w:eastAsia="lv-LV"/>
        </w:rPr>
        <w:t xml:space="preserve">.Skolā tiek nodrošināts daudzveidīgs pasākumu klāsts pilnvērtīgai personības                       izaugsmei. </w:t>
      </w:r>
    </w:p>
    <w:p w:rsidR="00AB578A" w:rsidRPr="00FD0BC8" w:rsidRDefault="00AB578A" w:rsidP="00AB578A">
      <w:pPr>
        <w:spacing w:after="0"/>
        <w:jc w:val="both"/>
        <w:rPr>
          <w:rFonts w:ascii="Times New Roman" w:eastAsia="Times New Roman" w:hAnsi="Times New Roman" w:cs="Times New Roman"/>
          <w:sz w:val="24"/>
          <w:szCs w:val="24"/>
          <w:u w:val="single"/>
          <w:lang w:eastAsia="lv-LV"/>
        </w:rPr>
      </w:pPr>
    </w:p>
    <w:p w:rsidR="00AB578A" w:rsidRPr="00FD0BC8" w:rsidRDefault="00AB578A" w:rsidP="00AB578A">
      <w:pPr>
        <w:spacing w:after="0"/>
        <w:jc w:val="both"/>
        <w:rPr>
          <w:rFonts w:ascii="Times New Roman" w:eastAsia="Times New Roman" w:hAnsi="Times New Roman" w:cs="Times New Roman"/>
          <w:sz w:val="24"/>
          <w:szCs w:val="24"/>
          <w:u w:val="single"/>
          <w:lang w:eastAsia="lv-LV"/>
        </w:rPr>
      </w:pPr>
      <w:r w:rsidRPr="00FD0BC8">
        <w:rPr>
          <w:rFonts w:ascii="Times New Roman" w:eastAsia="Times New Roman" w:hAnsi="Times New Roman" w:cs="Times New Roman"/>
          <w:sz w:val="24"/>
          <w:szCs w:val="24"/>
          <w:u w:val="single"/>
          <w:lang w:eastAsia="lv-LV"/>
        </w:rPr>
        <w:t>Turpmākai attīstībai:</w:t>
      </w:r>
    </w:p>
    <w:p w:rsidR="00AB578A" w:rsidRPr="00FD0BC8" w:rsidRDefault="00AB578A" w:rsidP="00AB578A">
      <w:pPr>
        <w:numPr>
          <w:ilvl w:val="0"/>
          <w:numId w:val="6"/>
        </w:numPr>
        <w:spacing w:after="0"/>
        <w:ind w:left="1080" w:hanging="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Aktivizēt S</w:t>
      </w:r>
      <w:r w:rsidRPr="00FD0BC8">
        <w:rPr>
          <w:rFonts w:ascii="Times New Roman" w:eastAsia="Times New Roman" w:hAnsi="Times New Roman" w:cs="Times New Roman"/>
          <w:sz w:val="24"/>
          <w:szCs w:val="24"/>
          <w:lang w:eastAsia="lv-LV"/>
        </w:rPr>
        <w:t>kolēnu pašpārvaldes darbu, iesaistot pasāk</w:t>
      </w:r>
      <w:r>
        <w:rPr>
          <w:rFonts w:ascii="Times New Roman" w:eastAsia="Times New Roman" w:hAnsi="Times New Roman" w:cs="Times New Roman"/>
          <w:sz w:val="24"/>
          <w:szCs w:val="24"/>
          <w:lang w:eastAsia="lv-LV"/>
        </w:rPr>
        <w:t>umu sagatavošanā un realizācijā;</w:t>
      </w:r>
    </w:p>
    <w:p w:rsidR="00AB578A" w:rsidRPr="00FD0BC8" w:rsidRDefault="00AB578A" w:rsidP="00AB578A">
      <w:pPr>
        <w:numPr>
          <w:ilvl w:val="0"/>
          <w:numId w:val="6"/>
        </w:numPr>
        <w:spacing w:after="0"/>
        <w:ind w:left="1080" w:hanging="360"/>
        <w:jc w:val="both"/>
        <w:rPr>
          <w:rFonts w:ascii="Times New Roman" w:eastAsia="Times New Roman" w:hAnsi="Times New Roman" w:cs="Times New Roman"/>
          <w:sz w:val="24"/>
          <w:szCs w:val="24"/>
          <w:lang w:eastAsia="lv-LV"/>
        </w:rPr>
      </w:pPr>
      <w:r w:rsidRPr="00FD0BC8">
        <w:rPr>
          <w:rFonts w:ascii="Times New Roman" w:eastAsia="Times New Roman" w:hAnsi="Times New Roman" w:cs="Times New Roman"/>
          <w:sz w:val="24"/>
          <w:szCs w:val="24"/>
          <w:lang w:eastAsia="lv-LV"/>
        </w:rPr>
        <w:t xml:space="preserve"> Veicināt </w:t>
      </w:r>
      <w:r>
        <w:rPr>
          <w:rFonts w:ascii="Times New Roman" w:eastAsia="Times New Roman" w:hAnsi="Times New Roman" w:cs="Times New Roman"/>
          <w:sz w:val="24"/>
          <w:szCs w:val="24"/>
          <w:lang w:eastAsia="lv-LV"/>
        </w:rPr>
        <w:t xml:space="preserve">skolēnu </w:t>
      </w:r>
      <w:r w:rsidRPr="00FD0BC8">
        <w:rPr>
          <w:rFonts w:ascii="Times New Roman" w:eastAsia="Times New Roman" w:hAnsi="Times New Roman" w:cs="Times New Roman"/>
          <w:sz w:val="24"/>
          <w:szCs w:val="24"/>
          <w:lang w:eastAsia="lv-LV"/>
        </w:rPr>
        <w:t>izpratni par iekšējo kārtības not</w:t>
      </w:r>
      <w:r>
        <w:rPr>
          <w:rFonts w:ascii="Times New Roman" w:eastAsia="Times New Roman" w:hAnsi="Times New Roman" w:cs="Times New Roman"/>
          <w:sz w:val="24"/>
          <w:szCs w:val="24"/>
          <w:lang w:eastAsia="lv-LV"/>
        </w:rPr>
        <w:t>eikumu nepieciešamību un saturu;</w:t>
      </w:r>
    </w:p>
    <w:p w:rsidR="00AB578A" w:rsidRPr="00FD0BC8" w:rsidRDefault="00AB578A" w:rsidP="00AB578A">
      <w:pPr>
        <w:numPr>
          <w:ilvl w:val="0"/>
          <w:numId w:val="6"/>
        </w:numPr>
        <w:spacing w:after="0"/>
        <w:ind w:left="1080" w:hanging="360"/>
        <w:jc w:val="both"/>
        <w:rPr>
          <w:rFonts w:ascii="Times New Roman" w:eastAsia="Times New Roman" w:hAnsi="Times New Roman" w:cs="Times New Roman"/>
          <w:sz w:val="24"/>
          <w:szCs w:val="24"/>
          <w:lang w:eastAsia="lv-LV"/>
        </w:rPr>
      </w:pPr>
      <w:r w:rsidRPr="00FD0BC8">
        <w:rPr>
          <w:rFonts w:ascii="Times New Roman" w:eastAsia="Times New Roman" w:hAnsi="Times New Roman" w:cs="Times New Roman"/>
          <w:sz w:val="24"/>
          <w:szCs w:val="24"/>
          <w:lang w:eastAsia="lv-LV"/>
        </w:rPr>
        <w:t>Izstrādāt skolas organizēto pasākumu satura un norises analīzes sistēmu, iekļaujot informācijas ieguves metodes no</w:t>
      </w:r>
      <w:r>
        <w:rPr>
          <w:rFonts w:ascii="Times New Roman" w:eastAsia="Times New Roman" w:hAnsi="Times New Roman" w:cs="Times New Roman"/>
          <w:sz w:val="24"/>
          <w:szCs w:val="24"/>
          <w:lang w:eastAsia="lv-LV"/>
        </w:rPr>
        <w:t xml:space="preserve"> skolēniem, vecākiem un pedagogiem;</w:t>
      </w:r>
    </w:p>
    <w:p w:rsidR="00AB578A" w:rsidRPr="00FD0BC8" w:rsidRDefault="00AB578A" w:rsidP="00AB578A">
      <w:pPr>
        <w:numPr>
          <w:ilvl w:val="0"/>
          <w:numId w:val="6"/>
        </w:numPr>
        <w:spacing w:after="0"/>
        <w:ind w:left="1080" w:hanging="360"/>
        <w:jc w:val="both"/>
        <w:rPr>
          <w:rFonts w:ascii="Times New Roman" w:eastAsia="Times New Roman" w:hAnsi="Times New Roman" w:cs="Times New Roman"/>
          <w:sz w:val="24"/>
          <w:szCs w:val="24"/>
          <w:lang w:eastAsia="lv-LV"/>
        </w:rPr>
      </w:pPr>
      <w:r w:rsidRPr="00FD0BC8">
        <w:rPr>
          <w:rFonts w:ascii="Times New Roman" w:eastAsia="Times New Roman" w:hAnsi="Times New Roman" w:cs="Times New Roman"/>
          <w:sz w:val="24"/>
          <w:szCs w:val="24"/>
          <w:lang w:eastAsia="lv-LV"/>
        </w:rPr>
        <w:t xml:space="preserve">Iesaistīt </w:t>
      </w:r>
      <w:r w:rsidRPr="00A259EC">
        <w:rPr>
          <w:rFonts w:ascii="Times New Roman" w:eastAsia="Times New Roman" w:hAnsi="Times New Roman" w:cs="Times New Roman"/>
          <w:sz w:val="24"/>
          <w:szCs w:val="24"/>
          <w:lang w:eastAsia="lv-LV"/>
        </w:rPr>
        <w:t xml:space="preserve">skolēnus </w:t>
      </w:r>
      <w:r>
        <w:rPr>
          <w:rFonts w:ascii="Times New Roman" w:eastAsia="Times New Roman" w:hAnsi="Times New Roman" w:cs="Times New Roman"/>
          <w:sz w:val="24"/>
          <w:szCs w:val="24"/>
          <w:lang w:eastAsia="lv-LV"/>
        </w:rPr>
        <w:t xml:space="preserve">skolas </w:t>
      </w:r>
      <w:r w:rsidRPr="00FD0BC8">
        <w:rPr>
          <w:rFonts w:ascii="Times New Roman" w:eastAsia="Times New Roman" w:hAnsi="Times New Roman" w:cs="Times New Roman"/>
          <w:sz w:val="24"/>
          <w:szCs w:val="24"/>
          <w:lang w:eastAsia="lv-LV"/>
        </w:rPr>
        <w:t>pasāk</w:t>
      </w:r>
      <w:r>
        <w:rPr>
          <w:rFonts w:ascii="Times New Roman" w:eastAsia="Times New Roman" w:hAnsi="Times New Roman" w:cs="Times New Roman"/>
          <w:sz w:val="24"/>
          <w:szCs w:val="24"/>
          <w:lang w:eastAsia="lv-LV"/>
        </w:rPr>
        <w:t>umu sagatavošanā un realizācijā;</w:t>
      </w:r>
    </w:p>
    <w:p w:rsidR="00AB578A" w:rsidRPr="00FD0BC8" w:rsidRDefault="00AB578A" w:rsidP="00AB578A">
      <w:pPr>
        <w:numPr>
          <w:ilvl w:val="0"/>
          <w:numId w:val="6"/>
        </w:numPr>
        <w:spacing w:after="0"/>
        <w:ind w:left="1080" w:hanging="360"/>
        <w:jc w:val="both"/>
        <w:rPr>
          <w:rFonts w:ascii="Times New Roman" w:eastAsia="Times New Roman" w:hAnsi="Times New Roman" w:cs="Times New Roman"/>
          <w:sz w:val="24"/>
          <w:szCs w:val="24"/>
          <w:lang w:eastAsia="lv-LV"/>
        </w:rPr>
      </w:pPr>
      <w:r w:rsidRPr="00FD0BC8">
        <w:rPr>
          <w:rFonts w:ascii="Times New Roman" w:eastAsia="Times New Roman" w:hAnsi="Times New Roman" w:cs="Times New Roman"/>
          <w:sz w:val="24"/>
          <w:szCs w:val="24"/>
          <w:lang w:eastAsia="lv-LV"/>
        </w:rPr>
        <w:t>Aktualizēt interešu izglītības programmu piedāvājumu, ievērojot</w:t>
      </w:r>
      <w:r>
        <w:rPr>
          <w:rFonts w:ascii="Times New Roman" w:eastAsia="Times New Roman" w:hAnsi="Times New Roman" w:cs="Times New Roman"/>
          <w:sz w:val="24"/>
          <w:szCs w:val="24"/>
          <w:lang w:eastAsia="lv-LV"/>
        </w:rPr>
        <w:t xml:space="preserve"> skolēnu</w:t>
      </w:r>
      <w:r w:rsidRPr="00FD0BC8">
        <w:rPr>
          <w:rFonts w:ascii="Times New Roman" w:eastAsia="Times New Roman" w:hAnsi="Times New Roman" w:cs="Times New Roman"/>
          <w:sz w:val="24"/>
          <w:szCs w:val="24"/>
          <w:lang w:eastAsia="lv-LV"/>
        </w:rPr>
        <w:t xml:space="preserve"> intereses.</w:t>
      </w:r>
    </w:p>
    <w:p w:rsidR="00AB578A" w:rsidRPr="00FD0BC8" w:rsidRDefault="00AB578A" w:rsidP="00AB578A">
      <w:pPr>
        <w:spacing w:after="0"/>
        <w:jc w:val="both"/>
        <w:rPr>
          <w:rFonts w:ascii="Times New Roman" w:eastAsia="Times New Roman" w:hAnsi="Times New Roman" w:cs="Times New Roman"/>
          <w:sz w:val="24"/>
          <w:szCs w:val="24"/>
          <w:lang w:eastAsia="lv-LV"/>
        </w:rPr>
      </w:pPr>
    </w:p>
    <w:p w:rsidR="00AB578A" w:rsidRPr="00FD0BC8" w:rsidRDefault="00AB578A"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u w:val="single"/>
          <w:lang w:eastAsia="lv-LV"/>
        </w:rPr>
        <w:t xml:space="preserve">Vērtējums </w:t>
      </w:r>
      <w:r w:rsidRPr="00FD0BC8">
        <w:rPr>
          <w:rFonts w:ascii="Times New Roman" w:eastAsia="Times New Roman" w:hAnsi="Times New Roman" w:cs="Times New Roman"/>
          <w:sz w:val="24"/>
          <w:szCs w:val="24"/>
          <w:lang w:eastAsia="lv-LV"/>
        </w:rPr>
        <w:t xml:space="preserve"> </w:t>
      </w:r>
      <w:r w:rsidRPr="00FD0BC8">
        <w:rPr>
          <w:rFonts w:ascii="Times New Roman" w:eastAsia="Times New Roman" w:hAnsi="Times New Roman" w:cs="Times New Roman"/>
          <w:i/>
          <w:sz w:val="24"/>
          <w:szCs w:val="24"/>
          <w:lang w:eastAsia="lv-LV"/>
        </w:rPr>
        <w:t>Atbalsts izglītojamiem – 3.</w:t>
      </w:r>
      <w:r>
        <w:rPr>
          <w:rFonts w:ascii="Times New Roman" w:eastAsia="Times New Roman" w:hAnsi="Times New Roman" w:cs="Times New Roman"/>
          <w:i/>
          <w:sz w:val="24"/>
          <w:szCs w:val="24"/>
          <w:lang w:eastAsia="lv-LV"/>
        </w:rPr>
        <w:t>4.3.</w:t>
      </w:r>
      <w:r w:rsidRPr="00FD0BC8">
        <w:rPr>
          <w:rFonts w:ascii="Times New Roman" w:eastAsia="Times New Roman" w:hAnsi="Times New Roman" w:cs="Times New Roman"/>
          <w:i/>
          <w:sz w:val="24"/>
          <w:szCs w:val="24"/>
          <w:lang w:eastAsia="lv-LV"/>
        </w:rPr>
        <w:t xml:space="preserve"> Atbalsts personības veidošanā </w:t>
      </w:r>
      <w:r>
        <w:rPr>
          <w:rFonts w:ascii="Times New Roman" w:eastAsia="Times New Roman" w:hAnsi="Times New Roman" w:cs="Times New Roman"/>
          <w:b/>
          <w:sz w:val="24"/>
          <w:szCs w:val="24"/>
          <w:lang w:eastAsia="lv-LV"/>
        </w:rPr>
        <w:t>– labi.</w:t>
      </w:r>
    </w:p>
    <w:p w:rsidR="00AB578A" w:rsidRDefault="00AB578A" w:rsidP="00AB578A">
      <w:pPr>
        <w:spacing w:after="0"/>
        <w:jc w:val="both"/>
        <w:rPr>
          <w:rFonts w:ascii="Times New Roman" w:eastAsia="Times New Roman" w:hAnsi="Times New Roman" w:cs="Times New Roman"/>
          <w:b/>
          <w:sz w:val="24"/>
          <w:szCs w:val="24"/>
          <w:lang w:eastAsia="lv-LV"/>
        </w:rPr>
      </w:pPr>
    </w:p>
    <w:p w:rsidR="00AB578A" w:rsidRPr="00FD0BC8" w:rsidRDefault="00AB578A"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Pr="00FD0BC8">
        <w:rPr>
          <w:rFonts w:ascii="Times New Roman" w:eastAsia="Times New Roman" w:hAnsi="Times New Roman" w:cs="Times New Roman"/>
          <w:b/>
          <w:sz w:val="24"/>
          <w:szCs w:val="24"/>
          <w:lang w:eastAsia="lv-LV"/>
        </w:rPr>
        <w:t xml:space="preserve"> 3.</w:t>
      </w:r>
      <w:r>
        <w:rPr>
          <w:rFonts w:ascii="Times New Roman" w:eastAsia="Times New Roman" w:hAnsi="Times New Roman" w:cs="Times New Roman"/>
          <w:b/>
          <w:sz w:val="24"/>
          <w:szCs w:val="24"/>
          <w:lang w:eastAsia="lv-LV"/>
        </w:rPr>
        <w:t>4.4. atbalsts karjeras izglītībā;</w:t>
      </w:r>
    </w:p>
    <w:p w:rsidR="00AB578A" w:rsidRPr="00FD0BC8" w:rsidRDefault="00AB578A" w:rsidP="00AB578A">
      <w:pPr>
        <w:spacing w:after="0"/>
        <w:jc w:val="both"/>
        <w:rPr>
          <w:rFonts w:ascii="Times New Roman" w:eastAsia="Times New Roman" w:hAnsi="Times New Roman" w:cs="Times New Roman"/>
          <w:sz w:val="24"/>
          <w:szCs w:val="24"/>
          <w:lang w:eastAsia="lv-LV"/>
        </w:rPr>
      </w:pPr>
    </w:p>
    <w:p w:rsidR="00AB578A" w:rsidRPr="00FD0BC8" w:rsidRDefault="00AB578A" w:rsidP="00AB578A">
      <w:pPr>
        <w:spacing w:after="0"/>
        <w:jc w:val="center"/>
        <w:rPr>
          <w:rFonts w:ascii="Times New Roman" w:eastAsia="Times New Roman" w:hAnsi="Times New Roman" w:cs="Times New Roman"/>
          <w:sz w:val="24"/>
          <w:szCs w:val="24"/>
          <w:lang w:eastAsia="lv-LV"/>
        </w:rPr>
      </w:pPr>
      <w:r w:rsidRPr="00FD0BC8">
        <w:rPr>
          <w:rFonts w:ascii="Times New Roman" w:eastAsia="Times New Roman" w:hAnsi="Times New Roman" w:cs="Times New Roman"/>
          <w:sz w:val="24"/>
          <w:szCs w:val="24"/>
          <w:lang w:eastAsia="lv-LV"/>
        </w:rPr>
        <w:t>Absolventu turpmākā izglītība un nodarbinātība pēc pamatizglītības ieguves 1 (viena) gada laikā pēc izglītības iestādes beigšanas</w:t>
      </w:r>
    </w:p>
    <w:p w:rsidR="00AB578A" w:rsidRPr="00FD0BC8" w:rsidRDefault="00AB578A" w:rsidP="00AB578A">
      <w:pPr>
        <w:spacing w:after="0"/>
        <w:jc w:val="center"/>
        <w:rPr>
          <w:rFonts w:ascii="Times New Roman" w:eastAsia="Times New Roman" w:hAnsi="Times New Roman" w:cs="Times New Roman"/>
          <w:sz w:val="24"/>
          <w:szCs w:val="24"/>
          <w:lang w:eastAsia="lv-LV"/>
        </w:rPr>
      </w:pPr>
    </w:p>
    <w:tbl>
      <w:tblPr>
        <w:tblStyle w:val="Reatabula"/>
        <w:tblW w:w="0" w:type="auto"/>
        <w:tblLook w:val="01E0" w:firstRow="1" w:lastRow="1" w:firstColumn="1" w:lastColumn="1" w:noHBand="0" w:noVBand="0"/>
      </w:tblPr>
      <w:tblGrid>
        <w:gridCol w:w="1856"/>
        <w:gridCol w:w="1840"/>
        <w:gridCol w:w="1853"/>
        <w:gridCol w:w="1840"/>
        <w:gridCol w:w="1827"/>
      </w:tblGrid>
      <w:tr w:rsidR="00AB578A" w:rsidRPr="00FD0BC8" w:rsidTr="00B46451">
        <w:tc>
          <w:tcPr>
            <w:tcW w:w="1879" w:type="dxa"/>
            <w:tcBorders>
              <w:top w:val="single" w:sz="4" w:space="0" w:color="auto"/>
              <w:left w:val="single" w:sz="4" w:space="0" w:color="auto"/>
              <w:bottom w:val="single" w:sz="4" w:space="0" w:color="auto"/>
              <w:right w:val="single" w:sz="4" w:space="0" w:color="auto"/>
            </w:tcBorders>
            <w:hideMark/>
          </w:tcPr>
          <w:p w:rsidR="00AB578A" w:rsidRPr="00FD0BC8" w:rsidRDefault="00AB578A" w:rsidP="00B46451">
            <w:pPr>
              <w:spacing w:line="276" w:lineRule="auto"/>
              <w:jc w:val="center"/>
            </w:pPr>
            <w:r w:rsidRPr="00FD0BC8">
              <w:t>Pamatizglītību ieguvušo skaits</w:t>
            </w:r>
          </w:p>
        </w:tc>
        <w:tc>
          <w:tcPr>
            <w:tcW w:w="1880" w:type="dxa"/>
            <w:tcBorders>
              <w:top w:val="single" w:sz="4" w:space="0" w:color="auto"/>
              <w:left w:val="single" w:sz="4" w:space="0" w:color="auto"/>
              <w:bottom w:val="single" w:sz="4" w:space="0" w:color="auto"/>
              <w:right w:val="single" w:sz="4" w:space="0" w:color="auto"/>
            </w:tcBorders>
            <w:hideMark/>
          </w:tcPr>
          <w:p w:rsidR="00AB578A" w:rsidRPr="00FD0BC8" w:rsidRDefault="00AB578A" w:rsidP="00B46451">
            <w:pPr>
              <w:spacing w:line="276" w:lineRule="auto"/>
              <w:jc w:val="center"/>
            </w:pPr>
            <w:r w:rsidRPr="00FD0BC8">
              <w:t>Turpina mācības vispārējās vidējās izglītības iestādē</w:t>
            </w:r>
          </w:p>
        </w:tc>
        <w:tc>
          <w:tcPr>
            <w:tcW w:w="1880" w:type="dxa"/>
            <w:tcBorders>
              <w:top w:val="single" w:sz="4" w:space="0" w:color="auto"/>
              <w:left w:val="single" w:sz="4" w:space="0" w:color="auto"/>
              <w:bottom w:val="single" w:sz="4" w:space="0" w:color="auto"/>
              <w:right w:val="single" w:sz="4" w:space="0" w:color="auto"/>
            </w:tcBorders>
            <w:hideMark/>
          </w:tcPr>
          <w:p w:rsidR="00AB578A" w:rsidRPr="00FD0BC8" w:rsidRDefault="00AB578A" w:rsidP="00B46451">
            <w:pPr>
              <w:spacing w:line="276" w:lineRule="auto"/>
              <w:jc w:val="center"/>
            </w:pPr>
            <w:r w:rsidRPr="00FD0BC8">
              <w:t>Turpina mācības profesionālās izglītības iestādē</w:t>
            </w:r>
          </w:p>
        </w:tc>
        <w:tc>
          <w:tcPr>
            <w:tcW w:w="1880" w:type="dxa"/>
            <w:tcBorders>
              <w:top w:val="single" w:sz="4" w:space="0" w:color="auto"/>
              <w:left w:val="single" w:sz="4" w:space="0" w:color="auto"/>
              <w:bottom w:val="single" w:sz="4" w:space="0" w:color="auto"/>
              <w:right w:val="single" w:sz="4" w:space="0" w:color="auto"/>
            </w:tcBorders>
            <w:hideMark/>
          </w:tcPr>
          <w:p w:rsidR="00AB578A" w:rsidRPr="00FD0BC8" w:rsidRDefault="00AB578A" w:rsidP="00B46451">
            <w:pPr>
              <w:spacing w:line="276" w:lineRule="auto"/>
              <w:jc w:val="center"/>
            </w:pPr>
            <w:r w:rsidRPr="00FD0BC8">
              <w:t>Neturpina mācības</w:t>
            </w:r>
          </w:p>
        </w:tc>
        <w:tc>
          <w:tcPr>
            <w:tcW w:w="1880" w:type="dxa"/>
            <w:tcBorders>
              <w:top w:val="single" w:sz="4" w:space="0" w:color="auto"/>
              <w:left w:val="single" w:sz="4" w:space="0" w:color="auto"/>
              <w:bottom w:val="single" w:sz="4" w:space="0" w:color="auto"/>
              <w:right w:val="single" w:sz="4" w:space="0" w:color="auto"/>
            </w:tcBorders>
            <w:hideMark/>
          </w:tcPr>
          <w:p w:rsidR="00AB578A" w:rsidRPr="00FD0BC8" w:rsidRDefault="00AB578A" w:rsidP="00B46451">
            <w:pPr>
              <w:spacing w:line="276" w:lineRule="auto"/>
              <w:jc w:val="center"/>
            </w:pPr>
            <w:r w:rsidRPr="00FD0BC8">
              <w:t>Strādā</w:t>
            </w:r>
          </w:p>
        </w:tc>
      </w:tr>
      <w:tr w:rsidR="00AB578A" w:rsidRPr="00FD0BC8" w:rsidTr="00B46451">
        <w:tc>
          <w:tcPr>
            <w:tcW w:w="1879" w:type="dxa"/>
            <w:tcBorders>
              <w:top w:val="single" w:sz="4" w:space="0" w:color="auto"/>
              <w:left w:val="single" w:sz="4" w:space="0" w:color="auto"/>
              <w:bottom w:val="single" w:sz="4" w:space="0" w:color="auto"/>
              <w:right w:val="single" w:sz="4" w:space="0" w:color="auto"/>
            </w:tcBorders>
            <w:hideMark/>
          </w:tcPr>
          <w:p w:rsidR="00AB578A" w:rsidRPr="00FD0BC8" w:rsidRDefault="002E483B" w:rsidP="00B46451">
            <w:pPr>
              <w:spacing w:line="276" w:lineRule="auto"/>
              <w:jc w:val="center"/>
              <w:rPr>
                <w:sz w:val="24"/>
                <w:szCs w:val="24"/>
              </w:rPr>
            </w:pPr>
            <w:r>
              <w:rPr>
                <w:sz w:val="24"/>
                <w:szCs w:val="24"/>
              </w:rPr>
              <w:t>11</w:t>
            </w:r>
          </w:p>
        </w:tc>
        <w:tc>
          <w:tcPr>
            <w:tcW w:w="1880" w:type="dxa"/>
            <w:tcBorders>
              <w:top w:val="single" w:sz="4" w:space="0" w:color="auto"/>
              <w:left w:val="single" w:sz="4" w:space="0" w:color="auto"/>
              <w:bottom w:val="single" w:sz="4" w:space="0" w:color="auto"/>
              <w:right w:val="single" w:sz="4" w:space="0" w:color="auto"/>
            </w:tcBorders>
            <w:hideMark/>
          </w:tcPr>
          <w:p w:rsidR="00AB578A" w:rsidRPr="00FD0BC8" w:rsidRDefault="002E483B" w:rsidP="00B46451">
            <w:pPr>
              <w:spacing w:line="276" w:lineRule="auto"/>
              <w:jc w:val="center"/>
              <w:rPr>
                <w:sz w:val="24"/>
                <w:szCs w:val="24"/>
              </w:rPr>
            </w:pPr>
            <w:r>
              <w:rPr>
                <w:sz w:val="24"/>
                <w:szCs w:val="24"/>
              </w:rPr>
              <w:t>1</w:t>
            </w:r>
          </w:p>
        </w:tc>
        <w:tc>
          <w:tcPr>
            <w:tcW w:w="1880" w:type="dxa"/>
            <w:tcBorders>
              <w:top w:val="single" w:sz="4" w:space="0" w:color="auto"/>
              <w:left w:val="single" w:sz="4" w:space="0" w:color="auto"/>
              <w:bottom w:val="single" w:sz="4" w:space="0" w:color="auto"/>
              <w:right w:val="single" w:sz="4" w:space="0" w:color="auto"/>
            </w:tcBorders>
            <w:hideMark/>
          </w:tcPr>
          <w:p w:rsidR="00AB578A" w:rsidRPr="00FD0BC8" w:rsidRDefault="002E483B" w:rsidP="00B46451">
            <w:pPr>
              <w:spacing w:line="276" w:lineRule="auto"/>
              <w:jc w:val="center"/>
              <w:rPr>
                <w:sz w:val="24"/>
                <w:szCs w:val="24"/>
              </w:rPr>
            </w:pPr>
            <w:r>
              <w:rPr>
                <w:sz w:val="24"/>
                <w:szCs w:val="24"/>
              </w:rPr>
              <w:t>10</w:t>
            </w:r>
          </w:p>
        </w:tc>
        <w:tc>
          <w:tcPr>
            <w:tcW w:w="1880" w:type="dxa"/>
            <w:tcBorders>
              <w:top w:val="single" w:sz="4" w:space="0" w:color="auto"/>
              <w:left w:val="single" w:sz="4" w:space="0" w:color="auto"/>
              <w:bottom w:val="single" w:sz="4" w:space="0" w:color="auto"/>
              <w:right w:val="single" w:sz="4" w:space="0" w:color="auto"/>
            </w:tcBorders>
            <w:hideMark/>
          </w:tcPr>
          <w:p w:rsidR="00AB578A" w:rsidRPr="00FD0BC8" w:rsidRDefault="00AB578A" w:rsidP="00B46451">
            <w:pPr>
              <w:spacing w:line="276" w:lineRule="auto"/>
              <w:jc w:val="center"/>
              <w:rPr>
                <w:sz w:val="24"/>
                <w:szCs w:val="24"/>
              </w:rPr>
            </w:pPr>
            <w:r w:rsidRPr="00FD0BC8">
              <w:rPr>
                <w:sz w:val="24"/>
                <w:szCs w:val="24"/>
              </w:rPr>
              <w:t>0</w:t>
            </w:r>
          </w:p>
        </w:tc>
        <w:tc>
          <w:tcPr>
            <w:tcW w:w="1880" w:type="dxa"/>
            <w:tcBorders>
              <w:top w:val="single" w:sz="4" w:space="0" w:color="auto"/>
              <w:left w:val="single" w:sz="4" w:space="0" w:color="auto"/>
              <w:bottom w:val="single" w:sz="4" w:space="0" w:color="auto"/>
              <w:right w:val="single" w:sz="4" w:space="0" w:color="auto"/>
            </w:tcBorders>
            <w:hideMark/>
          </w:tcPr>
          <w:p w:rsidR="00AB578A" w:rsidRPr="00FD0BC8" w:rsidRDefault="00AB578A" w:rsidP="00B46451">
            <w:pPr>
              <w:spacing w:line="276" w:lineRule="auto"/>
              <w:jc w:val="center"/>
              <w:rPr>
                <w:sz w:val="24"/>
                <w:szCs w:val="24"/>
              </w:rPr>
            </w:pPr>
            <w:r w:rsidRPr="00FD0BC8">
              <w:rPr>
                <w:sz w:val="24"/>
                <w:szCs w:val="24"/>
              </w:rPr>
              <w:t>0</w:t>
            </w:r>
          </w:p>
        </w:tc>
      </w:tr>
    </w:tbl>
    <w:p w:rsidR="00AB578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rsidR="00AB578A" w:rsidRPr="00FD0BC8"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FD0BC8">
        <w:rPr>
          <w:rFonts w:ascii="Times New Roman" w:eastAsia="Times New Roman" w:hAnsi="Times New Roman" w:cs="Times New Roman"/>
          <w:sz w:val="24"/>
          <w:szCs w:val="24"/>
          <w:lang w:eastAsia="lv-LV"/>
        </w:rPr>
        <w:t>7.-9.klašu</w:t>
      </w:r>
      <w:r>
        <w:rPr>
          <w:rFonts w:ascii="Times New Roman" w:eastAsia="Times New Roman" w:hAnsi="Times New Roman" w:cs="Times New Roman"/>
          <w:sz w:val="24"/>
          <w:szCs w:val="24"/>
          <w:lang w:eastAsia="lv-LV"/>
        </w:rPr>
        <w:t xml:space="preserve"> skolēni</w:t>
      </w:r>
      <w:r w:rsidRPr="00FD0BC8">
        <w:rPr>
          <w:rFonts w:ascii="Times New Roman" w:eastAsia="Times New Roman" w:hAnsi="Times New Roman" w:cs="Times New Roman"/>
          <w:sz w:val="24"/>
          <w:szCs w:val="24"/>
          <w:lang w:eastAsia="lv-LV"/>
        </w:rPr>
        <w:t xml:space="preserve"> klases stundu ietvaros izvē</w:t>
      </w:r>
      <w:r>
        <w:rPr>
          <w:rFonts w:ascii="Times New Roman" w:eastAsia="Times New Roman" w:hAnsi="Times New Roman" w:cs="Times New Roman"/>
          <w:sz w:val="24"/>
          <w:szCs w:val="24"/>
          <w:lang w:eastAsia="lv-LV"/>
        </w:rPr>
        <w:t>rtē e-vidē pieejamos materiālus un</w:t>
      </w:r>
      <w:r w:rsidRPr="00FD0BC8">
        <w:rPr>
          <w:rFonts w:ascii="Times New Roman" w:eastAsia="Times New Roman" w:hAnsi="Times New Roman" w:cs="Times New Roman"/>
          <w:sz w:val="24"/>
          <w:szCs w:val="24"/>
          <w:lang w:eastAsia="lv-LV"/>
        </w:rPr>
        <w:t xml:space="preserve"> organizē </w:t>
      </w:r>
      <w:r>
        <w:rPr>
          <w:rFonts w:ascii="Times New Roman" w:eastAsia="Times New Roman" w:hAnsi="Times New Roman" w:cs="Times New Roman"/>
          <w:sz w:val="24"/>
          <w:szCs w:val="24"/>
          <w:lang w:eastAsia="lv-LV"/>
        </w:rPr>
        <w:t>skolēnu</w:t>
      </w:r>
      <w:r w:rsidRPr="00A259EC">
        <w:rPr>
          <w:rFonts w:ascii="Times New Roman" w:eastAsia="Times New Roman" w:hAnsi="Times New Roman" w:cs="Times New Roman"/>
          <w:sz w:val="24"/>
          <w:szCs w:val="24"/>
          <w:lang w:eastAsia="lv-LV"/>
        </w:rPr>
        <w:t xml:space="preserve"> </w:t>
      </w:r>
      <w:r w:rsidRPr="00FD0BC8">
        <w:rPr>
          <w:rFonts w:ascii="Times New Roman" w:eastAsia="Times New Roman" w:hAnsi="Times New Roman" w:cs="Times New Roman"/>
          <w:sz w:val="24"/>
          <w:szCs w:val="24"/>
          <w:lang w:eastAsia="lv-LV"/>
        </w:rPr>
        <w:t xml:space="preserve">dalību citu izglītības iestāžu Atvērto durvju dienu pasākumos. Tajās piedalās arī </w:t>
      </w:r>
      <w:r>
        <w:rPr>
          <w:rFonts w:ascii="Times New Roman" w:eastAsia="Times New Roman" w:hAnsi="Times New Roman" w:cs="Times New Roman"/>
          <w:sz w:val="24"/>
          <w:szCs w:val="24"/>
          <w:lang w:eastAsia="lv-LV"/>
        </w:rPr>
        <w:t>skolēnu</w:t>
      </w:r>
      <w:r w:rsidRPr="00A259EC">
        <w:rPr>
          <w:rFonts w:ascii="Times New Roman" w:eastAsia="Times New Roman" w:hAnsi="Times New Roman" w:cs="Times New Roman"/>
          <w:sz w:val="24"/>
          <w:szCs w:val="24"/>
          <w:lang w:eastAsia="lv-LV"/>
        </w:rPr>
        <w:t xml:space="preserve"> </w:t>
      </w:r>
      <w:r w:rsidRPr="00FD0BC8">
        <w:rPr>
          <w:rFonts w:ascii="Times New Roman" w:eastAsia="Times New Roman" w:hAnsi="Times New Roman" w:cs="Times New Roman"/>
          <w:sz w:val="24"/>
          <w:szCs w:val="24"/>
          <w:lang w:eastAsia="lv-LV"/>
        </w:rPr>
        <w:t>vecāki. 7.-9.klašu</w:t>
      </w:r>
      <w:r>
        <w:rPr>
          <w:rFonts w:ascii="Times New Roman" w:eastAsia="Times New Roman" w:hAnsi="Times New Roman" w:cs="Times New Roman"/>
          <w:sz w:val="24"/>
          <w:szCs w:val="24"/>
          <w:lang w:eastAsia="lv-LV"/>
        </w:rPr>
        <w:t xml:space="preserve"> skolēni</w:t>
      </w:r>
      <w:r w:rsidRPr="00FD0BC8">
        <w:rPr>
          <w:rFonts w:ascii="Times New Roman" w:eastAsia="Times New Roman" w:hAnsi="Times New Roman" w:cs="Times New Roman"/>
          <w:sz w:val="24"/>
          <w:szCs w:val="24"/>
          <w:lang w:eastAsia="lv-LV"/>
        </w:rPr>
        <w:t xml:space="preserve"> klases stundās veic sevis izzināšanu, analizē savas intereses un meklē informāciju par izvēlēto profesiju. Mācību priekšmetu stundās iespēju robežās karjeras izglītības saturs tiek integrēts mācību priekšmetu saturā, priekšstatu radīšanai par dažādām profesijām. Klašu audzinātāji klases stundu tematiskajā plānā iekļauj tematus par karjeras izglītību jau sākot no pirmās klases.</w:t>
      </w:r>
    </w:p>
    <w:p w:rsidR="00AB578A" w:rsidRPr="00FD0BC8" w:rsidRDefault="00AB578A" w:rsidP="00AB578A">
      <w:pPr>
        <w:spacing w:after="0"/>
        <w:jc w:val="both"/>
        <w:rPr>
          <w:rFonts w:ascii="Times New Roman" w:eastAsia="Times New Roman" w:hAnsi="Times New Roman" w:cs="Times New Roman"/>
          <w:sz w:val="24"/>
          <w:szCs w:val="24"/>
          <w:lang w:eastAsia="lv-LV"/>
        </w:rPr>
      </w:pPr>
      <w:r w:rsidRPr="00FD0BC8">
        <w:rPr>
          <w:rFonts w:ascii="Times New Roman" w:eastAsia="Times New Roman" w:hAnsi="Times New Roman" w:cs="Times New Roman"/>
          <w:sz w:val="24"/>
          <w:szCs w:val="24"/>
          <w:lang w:eastAsia="lv-LV"/>
        </w:rPr>
        <w:t xml:space="preserve">     Informatīvi materiāli par turpmākās izglītības iespējām, mācību iestādēm un nākotnes profesijām ir </w:t>
      </w:r>
      <w:r>
        <w:rPr>
          <w:rFonts w:ascii="Times New Roman" w:eastAsia="Times New Roman" w:hAnsi="Times New Roman" w:cs="Times New Roman"/>
          <w:sz w:val="24"/>
          <w:szCs w:val="24"/>
          <w:lang w:eastAsia="lv-LV"/>
        </w:rPr>
        <w:t>pieejami skolas atpūtas telpā. S</w:t>
      </w:r>
      <w:r w:rsidRPr="00FD0BC8">
        <w:rPr>
          <w:rFonts w:ascii="Times New Roman" w:eastAsia="Times New Roman" w:hAnsi="Times New Roman" w:cs="Times New Roman"/>
          <w:sz w:val="24"/>
          <w:szCs w:val="24"/>
          <w:lang w:eastAsia="lv-LV"/>
        </w:rPr>
        <w:t xml:space="preserve">kolas bibliotēkā ir pieejami žurnāli, CD, profesionālās un arī augstākās izglītības iestāžu katalogi. </w:t>
      </w:r>
    </w:p>
    <w:p w:rsidR="00AB578A" w:rsidRPr="00FD0BC8" w:rsidRDefault="00AB578A" w:rsidP="00AB578A">
      <w:pPr>
        <w:spacing w:after="0"/>
        <w:jc w:val="both"/>
        <w:rPr>
          <w:rFonts w:ascii="Times New Roman" w:eastAsia="Times New Roman" w:hAnsi="Times New Roman" w:cs="Times New Roman"/>
          <w:sz w:val="24"/>
          <w:szCs w:val="24"/>
          <w:lang w:eastAsia="lv-LV"/>
        </w:rPr>
      </w:pPr>
      <w:r w:rsidRPr="00FD0BC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Klašu audzinātāji strādā pie skolēnu</w:t>
      </w:r>
      <w:r w:rsidRPr="00FD0BC8">
        <w:rPr>
          <w:rFonts w:ascii="Times New Roman" w:eastAsia="Times New Roman" w:hAnsi="Times New Roman" w:cs="Times New Roman"/>
          <w:sz w:val="24"/>
          <w:szCs w:val="24"/>
          <w:lang w:eastAsia="lv-LV"/>
        </w:rPr>
        <w:t xml:space="preserve"> interešu izpētes un ar apkopoto informāciju iepazīstina skolēnu vecākus sapulcēs. </w:t>
      </w:r>
    </w:p>
    <w:p w:rsidR="00AB578A" w:rsidRPr="00FD0BC8" w:rsidRDefault="00AB578A" w:rsidP="00AB578A">
      <w:pPr>
        <w:spacing w:after="0"/>
        <w:jc w:val="both"/>
        <w:rPr>
          <w:rFonts w:ascii="Times New Roman" w:eastAsia="Times New Roman" w:hAnsi="Times New Roman" w:cs="Times New Roman"/>
          <w:sz w:val="24"/>
          <w:szCs w:val="24"/>
          <w:lang w:eastAsia="lv-LV"/>
        </w:rPr>
      </w:pPr>
      <w:r w:rsidRPr="00FD0BC8">
        <w:rPr>
          <w:rFonts w:ascii="Times New Roman" w:eastAsia="Times New Roman" w:hAnsi="Times New Roman" w:cs="Times New Roman"/>
          <w:sz w:val="24"/>
          <w:szCs w:val="24"/>
          <w:lang w:eastAsia="lv-LV"/>
        </w:rPr>
        <w:lastRenderedPageBreak/>
        <w:t xml:space="preserve">  </w:t>
      </w:r>
      <w:r>
        <w:rPr>
          <w:rFonts w:ascii="Times New Roman" w:eastAsia="Times New Roman" w:hAnsi="Times New Roman" w:cs="Times New Roman"/>
          <w:sz w:val="24"/>
          <w:szCs w:val="24"/>
          <w:lang w:eastAsia="lv-LV"/>
        </w:rPr>
        <w:t xml:space="preserve">   Katru gadu mūsu skolas 8.un</w:t>
      </w:r>
      <w:r w:rsidRPr="00FD0BC8">
        <w:rPr>
          <w:rFonts w:ascii="Times New Roman" w:eastAsia="Times New Roman" w:hAnsi="Times New Roman" w:cs="Times New Roman"/>
          <w:sz w:val="24"/>
          <w:szCs w:val="24"/>
          <w:lang w:eastAsia="lv-LV"/>
        </w:rPr>
        <w:t xml:space="preserve"> 9. klases </w:t>
      </w:r>
      <w:r>
        <w:rPr>
          <w:rFonts w:ascii="Times New Roman" w:eastAsia="Times New Roman" w:hAnsi="Times New Roman" w:cs="Times New Roman"/>
          <w:sz w:val="24"/>
          <w:szCs w:val="24"/>
          <w:lang w:eastAsia="lv-LV"/>
        </w:rPr>
        <w:t>skolēnu</w:t>
      </w:r>
      <w:r w:rsidRPr="00A259EC">
        <w:rPr>
          <w:rFonts w:ascii="Times New Roman" w:eastAsia="Times New Roman" w:hAnsi="Times New Roman" w:cs="Times New Roman"/>
          <w:sz w:val="24"/>
          <w:szCs w:val="24"/>
          <w:lang w:eastAsia="lv-LV"/>
        </w:rPr>
        <w:t xml:space="preserve"> </w:t>
      </w:r>
      <w:r w:rsidRPr="00FD0BC8">
        <w:rPr>
          <w:rFonts w:ascii="Times New Roman" w:eastAsia="Times New Roman" w:hAnsi="Times New Roman" w:cs="Times New Roman"/>
          <w:sz w:val="24"/>
          <w:szCs w:val="24"/>
          <w:lang w:eastAsia="lv-LV"/>
        </w:rPr>
        <w:t>komanda piedalās novada rīkotajos karjeras izglītības pasākumos</w:t>
      </w:r>
    </w:p>
    <w:p w:rsidR="00AB578A" w:rsidRPr="00FD0BC8" w:rsidRDefault="00AB578A" w:rsidP="00AB578A">
      <w:pPr>
        <w:spacing w:after="0"/>
        <w:jc w:val="both"/>
        <w:rPr>
          <w:rFonts w:ascii="Times New Roman" w:eastAsia="Times New Roman" w:hAnsi="Times New Roman" w:cs="Times New Roman"/>
          <w:sz w:val="24"/>
          <w:szCs w:val="24"/>
          <w:u w:val="single"/>
          <w:lang w:eastAsia="lv-LV"/>
        </w:rPr>
      </w:pPr>
      <w:r w:rsidRPr="00FD0BC8">
        <w:rPr>
          <w:rFonts w:ascii="Times New Roman" w:eastAsia="Times New Roman" w:hAnsi="Times New Roman" w:cs="Times New Roman"/>
          <w:sz w:val="24"/>
          <w:szCs w:val="24"/>
          <w:lang w:eastAsia="lv-LV"/>
        </w:rPr>
        <w:t xml:space="preserve">    Skola labprāt uzņem profesionālo vidusskolu audzēkņus, kuri ierodas pie mums ar reklāmas pasākumiem par savām mācību iestādēm. Tā pie mums regulāri viesojas Kandavas lauksaimniecības tehnikuma ,Saldus tehnikuma un Kuldīgas tūrisma un tehnoloģiju tehnikuma pārstāvji.</w:t>
      </w:r>
    </w:p>
    <w:p w:rsidR="00AB578A" w:rsidRPr="00FD0BC8" w:rsidRDefault="00AB578A" w:rsidP="00AB578A">
      <w:pPr>
        <w:spacing w:after="0"/>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color w:val="FF0000"/>
          <w:sz w:val="24"/>
          <w:szCs w:val="24"/>
          <w:lang w:eastAsia="lv-LV"/>
        </w:rPr>
        <w:t xml:space="preserve">     </w:t>
      </w:r>
      <w:r w:rsidRPr="00FD0BC8">
        <w:rPr>
          <w:rFonts w:ascii="Times New Roman" w:eastAsia="Times New Roman" w:hAnsi="Times New Roman" w:cs="Times New Roman"/>
          <w:sz w:val="24"/>
          <w:szCs w:val="24"/>
          <w:lang w:eastAsia="lv-LV"/>
        </w:rPr>
        <w:t xml:space="preserve">Mācību ekskursiju laikā </w:t>
      </w:r>
      <w:r>
        <w:rPr>
          <w:rFonts w:ascii="Times New Roman" w:eastAsia="Times New Roman" w:hAnsi="Times New Roman" w:cs="Times New Roman"/>
          <w:sz w:val="24"/>
          <w:szCs w:val="24"/>
          <w:lang w:eastAsia="lv-LV"/>
        </w:rPr>
        <w:t>skolēni</w:t>
      </w:r>
      <w:r w:rsidRPr="00A259EC">
        <w:rPr>
          <w:rFonts w:ascii="Times New Roman" w:eastAsia="Times New Roman" w:hAnsi="Times New Roman" w:cs="Times New Roman"/>
          <w:sz w:val="24"/>
          <w:szCs w:val="24"/>
          <w:lang w:eastAsia="lv-LV"/>
        </w:rPr>
        <w:t xml:space="preserve"> </w:t>
      </w:r>
      <w:r w:rsidRPr="00FD0BC8">
        <w:rPr>
          <w:rFonts w:ascii="Times New Roman" w:eastAsia="Times New Roman" w:hAnsi="Times New Roman" w:cs="Times New Roman"/>
          <w:sz w:val="24"/>
          <w:szCs w:val="24"/>
          <w:lang w:eastAsia="lv-LV"/>
        </w:rPr>
        <w:t>ir iepazinušies ar dažādu profesiju pārstāvju darbu, kā arī apmeklējuši apkārtējās vidējās profesionālās izglītības iestādes.</w:t>
      </w:r>
    </w:p>
    <w:p w:rsidR="00AB578A" w:rsidRDefault="00AB578A" w:rsidP="00AB578A">
      <w:pPr>
        <w:autoSpaceDE w:val="0"/>
        <w:autoSpaceDN w:val="0"/>
        <w:adjustRightInd w:val="0"/>
        <w:spacing w:after="0"/>
        <w:jc w:val="both"/>
        <w:rPr>
          <w:rFonts w:ascii="Times New Roman" w:eastAsia="Times New Roman" w:hAnsi="Times New Roman" w:cs="Times New Roman"/>
          <w:bCs/>
          <w:sz w:val="23"/>
          <w:szCs w:val="23"/>
          <w:u w:val="single"/>
          <w:lang w:eastAsia="lv-LV"/>
        </w:rPr>
      </w:pPr>
    </w:p>
    <w:p w:rsidR="00AB578A" w:rsidRPr="00FD0BC8" w:rsidRDefault="00AB578A" w:rsidP="00AB578A">
      <w:pPr>
        <w:autoSpaceDE w:val="0"/>
        <w:autoSpaceDN w:val="0"/>
        <w:adjustRightInd w:val="0"/>
        <w:spacing w:after="0"/>
        <w:jc w:val="both"/>
        <w:rPr>
          <w:rFonts w:ascii="Times New Roman" w:eastAsia="Times New Roman" w:hAnsi="Times New Roman" w:cs="Times New Roman"/>
          <w:bCs/>
          <w:sz w:val="23"/>
          <w:szCs w:val="23"/>
          <w:u w:val="single"/>
          <w:lang w:eastAsia="lv-LV"/>
        </w:rPr>
      </w:pPr>
      <w:r w:rsidRPr="00FD0BC8">
        <w:rPr>
          <w:rFonts w:ascii="Times New Roman" w:eastAsia="Times New Roman" w:hAnsi="Times New Roman" w:cs="Times New Roman"/>
          <w:bCs/>
          <w:sz w:val="23"/>
          <w:szCs w:val="23"/>
          <w:u w:val="single"/>
          <w:lang w:eastAsia="lv-LV"/>
        </w:rPr>
        <w:t>Skolas sasniegumi:</w:t>
      </w:r>
    </w:p>
    <w:p w:rsidR="00AB578A" w:rsidRPr="00FD0BC8" w:rsidRDefault="00AB578A" w:rsidP="00AB578A">
      <w:pPr>
        <w:spacing w:after="0"/>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FD0BC8">
        <w:rPr>
          <w:rFonts w:ascii="Times New Roman" w:eastAsia="Times New Roman" w:hAnsi="Times New Roman" w:cs="Times New Roman"/>
          <w:sz w:val="24"/>
          <w:szCs w:val="24"/>
          <w:lang w:eastAsia="lv-LV"/>
        </w:rPr>
        <w:t>1.Skola piedāvā dažādu izglītojošu pasākumu klāstu</w:t>
      </w:r>
      <w:r>
        <w:rPr>
          <w:rFonts w:ascii="Times New Roman" w:eastAsia="Times New Roman" w:hAnsi="Times New Roman" w:cs="Times New Roman"/>
          <w:sz w:val="24"/>
          <w:szCs w:val="24"/>
          <w:lang w:eastAsia="lv-LV"/>
        </w:rPr>
        <w:t xml:space="preserve"> skolēniem </w:t>
      </w:r>
      <w:r w:rsidRPr="00FD0BC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karjeras izglītībā;</w:t>
      </w:r>
    </w:p>
    <w:p w:rsidR="00AB578A" w:rsidRPr="00FD0BC8" w:rsidRDefault="00AB578A" w:rsidP="00AB578A">
      <w:pPr>
        <w:spacing w:after="0"/>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FD0BC8">
        <w:rPr>
          <w:rFonts w:ascii="Times New Roman" w:eastAsia="Times New Roman" w:hAnsi="Times New Roman" w:cs="Times New Roman"/>
          <w:sz w:val="24"/>
          <w:szCs w:val="24"/>
          <w:lang w:eastAsia="lv-LV"/>
        </w:rPr>
        <w:t>2.Klašu audzinātāji strādā pie motivācijas paaugstināšanas labākas izglītības iegūšanā, kas ir pamats karjeras izglītībai.</w:t>
      </w:r>
    </w:p>
    <w:p w:rsidR="00AB578A" w:rsidRDefault="00AB578A" w:rsidP="00AB578A">
      <w:pPr>
        <w:spacing w:after="0"/>
        <w:jc w:val="both"/>
        <w:rPr>
          <w:rFonts w:ascii="Times New Roman" w:eastAsia="Times New Roman" w:hAnsi="Times New Roman" w:cs="Times New Roman"/>
          <w:sz w:val="24"/>
          <w:szCs w:val="24"/>
          <w:u w:val="single"/>
          <w:lang w:eastAsia="lv-LV"/>
        </w:rPr>
      </w:pPr>
    </w:p>
    <w:p w:rsidR="00AB578A" w:rsidRPr="00FD0BC8" w:rsidRDefault="00AB578A" w:rsidP="00AB578A">
      <w:pPr>
        <w:spacing w:after="0"/>
        <w:jc w:val="both"/>
        <w:rPr>
          <w:rFonts w:ascii="Times New Roman" w:eastAsia="Times New Roman" w:hAnsi="Times New Roman" w:cs="Times New Roman"/>
          <w:sz w:val="24"/>
          <w:szCs w:val="24"/>
          <w:u w:val="single"/>
          <w:lang w:eastAsia="lv-LV"/>
        </w:rPr>
      </w:pPr>
      <w:r w:rsidRPr="00FD0BC8">
        <w:rPr>
          <w:rFonts w:ascii="Times New Roman" w:eastAsia="Times New Roman" w:hAnsi="Times New Roman" w:cs="Times New Roman"/>
          <w:sz w:val="24"/>
          <w:szCs w:val="24"/>
          <w:u w:val="single"/>
          <w:lang w:eastAsia="lv-LV"/>
        </w:rPr>
        <w:t>Turpmākai attīstībai:</w:t>
      </w:r>
    </w:p>
    <w:p w:rsidR="00AB578A" w:rsidRPr="00FD0BC8" w:rsidRDefault="00AB578A" w:rsidP="00AB578A">
      <w:pPr>
        <w:spacing w:after="0"/>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FD0BC8">
        <w:rPr>
          <w:rFonts w:ascii="Times New Roman" w:eastAsia="Times New Roman" w:hAnsi="Times New Roman" w:cs="Times New Roman"/>
          <w:sz w:val="24"/>
          <w:szCs w:val="24"/>
          <w:lang w:eastAsia="lv-LV"/>
        </w:rPr>
        <w:t>1.Skolēnu vecāku informēšana un izglītošana bērnu karjeras izglītības veidošanā un virzībā sākot no pirmās s</w:t>
      </w:r>
      <w:r>
        <w:rPr>
          <w:rFonts w:ascii="Times New Roman" w:eastAsia="Times New Roman" w:hAnsi="Times New Roman" w:cs="Times New Roman"/>
          <w:sz w:val="24"/>
          <w:szCs w:val="24"/>
          <w:lang w:eastAsia="lv-LV"/>
        </w:rPr>
        <w:t>kolas dienas;</w:t>
      </w:r>
    </w:p>
    <w:p w:rsidR="00AB578A" w:rsidRPr="00D67534" w:rsidRDefault="00AB578A" w:rsidP="00AB578A">
      <w:pPr>
        <w:spacing w:after="0"/>
        <w:ind w:left="567" w:hanging="567"/>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 xml:space="preserve">     </w:t>
      </w:r>
      <w:r w:rsidRPr="00FD0BC8">
        <w:rPr>
          <w:rFonts w:ascii="Times New Roman" w:eastAsia="Times New Roman" w:hAnsi="Times New Roman" w:cs="Times New Roman"/>
          <w:sz w:val="24"/>
          <w:szCs w:val="24"/>
          <w:lang w:eastAsia="lv-LV"/>
        </w:rPr>
        <w:t>2. Skolas pedagogu un skolēnu vecāku sadarbība šīs jomas darbības rezultātu sasniegšanā</w:t>
      </w:r>
      <w:r w:rsidRPr="00D67534">
        <w:rPr>
          <w:rFonts w:ascii="Times New Roman" w:eastAsia="Times New Roman" w:hAnsi="Times New Roman" w:cs="Times New Roman"/>
          <w:color w:val="FF0000"/>
          <w:sz w:val="24"/>
          <w:szCs w:val="24"/>
          <w:lang w:eastAsia="lv-LV"/>
        </w:rPr>
        <w:t>.</w:t>
      </w:r>
    </w:p>
    <w:p w:rsidR="00AB578A" w:rsidRDefault="00AB578A" w:rsidP="00AB578A">
      <w:pPr>
        <w:spacing w:after="0"/>
        <w:jc w:val="both"/>
        <w:rPr>
          <w:rFonts w:ascii="Times New Roman" w:eastAsia="Times New Roman" w:hAnsi="Times New Roman" w:cs="Times New Roman"/>
          <w:sz w:val="24"/>
          <w:szCs w:val="24"/>
          <w:lang w:eastAsia="lv-LV"/>
        </w:rPr>
      </w:pPr>
    </w:p>
    <w:p w:rsidR="00AB578A" w:rsidRPr="00FD0BC8" w:rsidRDefault="00AB578A"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u w:val="single"/>
          <w:lang w:eastAsia="lv-LV"/>
        </w:rPr>
        <w:t xml:space="preserve">Vērtējums </w:t>
      </w:r>
      <w:r w:rsidRPr="00FD0BC8">
        <w:rPr>
          <w:rFonts w:ascii="Times New Roman" w:eastAsia="Times New Roman" w:hAnsi="Times New Roman" w:cs="Times New Roman"/>
          <w:sz w:val="24"/>
          <w:szCs w:val="24"/>
          <w:lang w:eastAsia="lv-LV"/>
        </w:rPr>
        <w:t xml:space="preserve"> </w:t>
      </w:r>
      <w:r w:rsidRPr="00FD0BC8">
        <w:rPr>
          <w:rFonts w:ascii="Times New Roman" w:eastAsia="Times New Roman" w:hAnsi="Times New Roman" w:cs="Times New Roman"/>
          <w:i/>
          <w:sz w:val="24"/>
          <w:szCs w:val="24"/>
          <w:lang w:eastAsia="lv-LV"/>
        </w:rPr>
        <w:t xml:space="preserve">Atbalsts izglītojamiem – </w:t>
      </w:r>
      <w:r>
        <w:rPr>
          <w:rFonts w:ascii="Times New Roman" w:eastAsia="Times New Roman" w:hAnsi="Times New Roman" w:cs="Times New Roman"/>
          <w:i/>
          <w:sz w:val="24"/>
          <w:szCs w:val="24"/>
          <w:lang w:eastAsia="lv-LV"/>
        </w:rPr>
        <w:t>3.4.4</w:t>
      </w:r>
      <w:r w:rsidRPr="00FD0BC8">
        <w:rPr>
          <w:rFonts w:ascii="Times New Roman" w:eastAsia="Times New Roman" w:hAnsi="Times New Roman" w:cs="Times New Roman"/>
          <w:i/>
          <w:sz w:val="24"/>
          <w:szCs w:val="24"/>
          <w:lang w:eastAsia="lv-LV"/>
        </w:rPr>
        <w:t xml:space="preserve">. Atbalsts karjeras izglītībā </w:t>
      </w:r>
      <w:r w:rsidRPr="00FD0BC8">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 xml:space="preserve">ļoti </w:t>
      </w:r>
      <w:r w:rsidRPr="00FD0BC8">
        <w:rPr>
          <w:rFonts w:ascii="Times New Roman" w:eastAsia="Times New Roman" w:hAnsi="Times New Roman" w:cs="Times New Roman"/>
          <w:b/>
          <w:sz w:val="24"/>
          <w:szCs w:val="24"/>
          <w:lang w:eastAsia="lv-LV"/>
        </w:rPr>
        <w:t>labi.</w:t>
      </w:r>
    </w:p>
    <w:p w:rsidR="00AB578A" w:rsidRDefault="00AB578A" w:rsidP="00AB578A">
      <w:pPr>
        <w:spacing w:after="0"/>
        <w:jc w:val="both"/>
        <w:rPr>
          <w:rFonts w:ascii="Times New Roman" w:eastAsia="Times New Roman" w:hAnsi="Times New Roman" w:cs="Times New Roman"/>
          <w:b/>
          <w:sz w:val="24"/>
          <w:szCs w:val="24"/>
          <w:lang w:eastAsia="lv-LV"/>
        </w:rPr>
      </w:pPr>
    </w:p>
    <w:p w:rsidR="00AB578A" w:rsidRPr="00E9751D" w:rsidRDefault="00AB578A"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3.4.5. a</w:t>
      </w:r>
      <w:r w:rsidRPr="0002527B">
        <w:rPr>
          <w:rFonts w:ascii="Times New Roman" w:eastAsia="Times New Roman" w:hAnsi="Times New Roman" w:cs="Times New Roman"/>
          <w:b/>
          <w:sz w:val="24"/>
          <w:szCs w:val="24"/>
          <w:lang w:eastAsia="lv-LV"/>
        </w:rPr>
        <w:t>tbalsts mācību darba diferenciācijai</w:t>
      </w:r>
      <w:r>
        <w:rPr>
          <w:rFonts w:ascii="Times New Roman" w:eastAsia="Times New Roman" w:hAnsi="Times New Roman" w:cs="Times New Roman"/>
          <w:b/>
          <w:sz w:val="24"/>
          <w:szCs w:val="24"/>
          <w:lang w:eastAsia="lv-LV"/>
        </w:rPr>
        <w:t>;</w:t>
      </w:r>
    </w:p>
    <w:p w:rsidR="00AB578A" w:rsidRPr="005E04F3"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FF0000"/>
          <w:sz w:val="24"/>
          <w:szCs w:val="24"/>
          <w:lang w:eastAsia="lv-LV"/>
        </w:rPr>
        <w:t xml:space="preserve">  </w:t>
      </w:r>
      <w:r w:rsidRPr="005E04F3">
        <w:rPr>
          <w:rFonts w:ascii="Times New Roman" w:eastAsia="Times New Roman" w:hAnsi="Times New Roman" w:cs="Times New Roman"/>
          <w:sz w:val="24"/>
          <w:szCs w:val="24"/>
          <w:lang w:eastAsia="lv-LV"/>
        </w:rPr>
        <w:t>Individuālo konsultāciju laikā</w:t>
      </w:r>
      <w:r>
        <w:rPr>
          <w:rFonts w:ascii="Times New Roman" w:eastAsia="Times New Roman" w:hAnsi="Times New Roman" w:cs="Times New Roman"/>
          <w:color w:val="FF0000"/>
          <w:sz w:val="24"/>
          <w:szCs w:val="24"/>
          <w:lang w:eastAsia="lv-LV"/>
        </w:rPr>
        <w:t xml:space="preserve"> </w:t>
      </w:r>
      <w:r>
        <w:rPr>
          <w:rFonts w:ascii="Times New Roman" w:eastAsia="Times New Roman" w:hAnsi="Times New Roman" w:cs="Times New Roman"/>
          <w:sz w:val="24"/>
          <w:szCs w:val="24"/>
          <w:lang w:eastAsia="lv-LV"/>
        </w:rPr>
        <w:t>s</w:t>
      </w:r>
      <w:r w:rsidRPr="005E04F3">
        <w:rPr>
          <w:rFonts w:ascii="Times New Roman" w:eastAsia="Times New Roman" w:hAnsi="Times New Roman" w:cs="Times New Roman"/>
          <w:sz w:val="24"/>
          <w:szCs w:val="24"/>
          <w:lang w:eastAsia="lv-LV"/>
        </w:rPr>
        <w:t>kolotāji veicina talantīgo skolēnu piedalīšanos konkursos, olimpiādēs, projektos un citās ar mācību darbu saistītas skolas un ārpusskolas aktivitātēs.</w:t>
      </w:r>
    </w:p>
    <w:p w:rsidR="00AB578A" w:rsidRDefault="00AB578A" w:rsidP="00AB578A">
      <w:pPr>
        <w:spacing w:after="0"/>
        <w:ind w:left="284" w:hanging="568"/>
        <w:jc w:val="both"/>
        <w:rPr>
          <w:rFonts w:ascii="Times New Roman" w:eastAsia="Times New Roman" w:hAnsi="Times New Roman" w:cs="Times New Roman"/>
          <w:sz w:val="24"/>
          <w:szCs w:val="24"/>
          <w:lang w:eastAsia="lv-LV"/>
        </w:rPr>
      </w:pPr>
      <w:r w:rsidRPr="005E04F3">
        <w:rPr>
          <w:rFonts w:ascii="Times New Roman" w:eastAsia="Times New Roman" w:hAnsi="Times New Roman" w:cs="Times New Roman"/>
          <w:sz w:val="24"/>
          <w:szCs w:val="24"/>
          <w:lang w:eastAsia="lv-LV"/>
        </w:rPr>
        <w:t xml:space="preserve">       Viena no skaistākajām skolas tradīcijām ir titula,, Prātnieks” iegūšana gada beigās kurā:  </w:t>
      </w:r>
    </w:p>
    <w:p w:rsidR="00AB578A" w:rsidRPr="005E04F3" w:rsidRDefault="00AB578A" w:rsidP="00AB578A">
      <w:pPr>
        <w:spacing w:after="0"/>
        <w:ind w:left="284" w:hanging="56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 xml:space="preserve">     </w:t>
      </w:r>
      <w:r w:rsidRPr="005E04F3">
        <w:rPr>
          <w:rFonts w:ascii="Times New Roman" w:eastAsia="Times New Roman" w:hAnsi="Times New Roman" w:cs="Times New Roman"/>
          <w:sz w:val="24"/>
          <w:szCs w:val="24"/>
          <w:lang w:eastAsia="lv-LV"/>
        </w:rPr>
        <w:t>-</w:t>
      </w:r>
      <w:r w:rsidRPr="005E04F3">
        <w:rPr>
          <w:rFonts w:ascii="Times New Roman" w:eastAsia="Calibri" w:hAnsi="Times New Roman" w:cs="Times New Roman"/>
          <w:sz w:val="24"/>
          <w:szCs w:val="24"/>
        </w:rPr>
        <w:t>tiek pasniegts ,, Zelta goda raksts” skolēniem, kuriem vērt</w:t>
      </w:r>
      <w:r>
        <w:rPr>
          <w:rFonts w:ascii="Times New Roman" w:eastAsia="Calibri" w:hAnsi="Times New Roman" w:cs="Times New Roman"/>
          <w:sz w:val="24"/>
          <w:szCs w:val="24"/>
        </w:rPr>
        <w:t>ējums liecībā ir no 9-10 ballēm;</w:t>
      </w:r>
    </w:p>
    <w:p w:rsidR="00AB578A" w:rsidRPr="005E04F3" w:rsidRDefault="00AB578A" w:rsidP="00AB578A">
      <w:pPr>
        <w:spacing w:after="0"/>
        <w:ind w:left="284" w:hanging="284"/>
        <w:jc w:val="both"/>
        <w:rPr>
          <w:rFonts w:ascii="Times New Roman" w:eastAsia="Calibri" w:hAnsi="Times New Roman" w:cs="Times New Roman"/>
          <w:sz w:val="24"/>
          <w:szCs w:val="24"/>
        </w:rPr>
      </w:pPr>
      <w:r w:rsidRPr="005E04F3">
        <w:rPr>
          <w:rFonts w:ascii="Times New Roman" w:eastAsia="Calibri" w:hAnsi="Times New Roman" w:cs="Times New Roman"/>
          <w:sz w:val="24"/>
          <w:szCs w:val="24"/>
        </w:rPr>
        <w:t>-tiek pasniegts ,,Sudraba goda raksts” skolēniem, kuriem vērt</w:t>
      </w:r>
      <w:r>
        <w:rPr>
          <w:rFonts w:ascii="Times New Roman" w:eastAsia="Calibri" w:hAnsi="Times New Roman" w:cs="Times New Roman"/>
          <w:sz w:val="24"/>
          <w:szCs w:val="24"/>
        </w:rPr>
        <w:t>ējums liecībā ir no 8-10 ballēm;</w:t>
      </w:r>
    </w:p>
    <w:p w:rsidR="00AB578A" w:rsidRPr="00C908D7" w:rsidRDefault="00AB578A" w:rsidP="00AB578A">
      <w:pPr>
        <w:spacing w:after="0"/>
        <w:ind w:left="284" w:hanging="284"/>
        <w:jc w:val="both"/>
        <w:rPr>
          <w:rFonts w:ascii="Times New Roman" w:eastAsia="Calibri" w:hAnsi="Times New Roman" w:cs="Times New Roman"/>
          <w:sz w:val="24"/>
          <w:szCs w:val="24"/>
        </w:rPr>
      </w:pPr>
      <w:r w:rsidRPr="005E04F3">
        <w:rPr>
          <w:rFonts w:ascii="Times New Roman" w:eastAsia="Calibri" w:hAnsi="Times New Roman" w:cs="Times New Roman"/>
          <w:sz w:val="24"/>
          <w:szCs w:val="24"/>
        </w:rPr>
        <w:t>-</w:t>
      </w:r>
      <w:r w:rsidRPr="00C908D7">
        <w:rPr>
          <w:rFonts w:ascii="Times New Roman" w:eastAsia="Calibri" w:hAnsi="Times New Roman" w:cs="Times New Roman"/>
          <w:sz w:val="24"/>
          <w:szCs w:val="24"/>
        </w:rPr>
        <w:t xml:space="preserve"> </w:t>
      </w:r>
      <w:r w:rsidRPr="005E04F3">
        <w:rPr>
          <w:rFonts w:ascii="Times New Roman" w:eastAsia="Calibri" w:hAnsi="Times New Roman" w:cs="Times New Roman"/>
          <w:sz w:val="24"/>
          <w:szCs w:val="24"/>
        </w:rPr>
        <w:t>t</w:t>
      </w:r>
      <w:r w:rsidRPr="00C908D7">
        <w:rPr>
          <w:rFonts w:ascii="Times New Roman" w:eastAsia="Calibri" w:hAnsi="Times New Roman" w:cs="Times New Roman"/>
          <w:sz w:val="24"/>
          <w:szCs w:val="24"/>
        </w:rPr>
        <w:t>iek pasniegts ,,Bronzas goda raksts” skolēniem, kuriem vērt</w:t>
      </w:r>
      <w:r>
        <w:rPr>
          <w:rFonts w:ascii="Times New Roman" w:eastAsia="Calibri" w:hAnsi="Times New Roman" w:cs="Times New Roman"/>
          <w:sz w:val="24"/>
          <w:szCs w:val="24"/>
        </w:rPr>
        <w:t>ējums liecībā ir no 7-10 ballēm;</w:t>
      </w:r>
    </w:p>
    <w:p w:rsidR="00AB578A" w:rsidRPr="00C908D7" w:rsidRDefault="00AB578A" w:rsidP="00AB578A">
      <w:pPr>
        <w:spacing w:after="0"/>
        <w:ind w:left="284" w:hanging="284"/>
        <w:jc w:val="both"/>
        <w:rPr>
          <w:rFonts w:ascii="Times New Roman" w:eastAsia="Calibri" w:hAnsi="Times New Roman" w:cs="Times New Roman"/>
          <w:sz w:val="24"/>
          <w:szCs w:val="24"/>
        </w:rPr>
      </w:pPr>
      <w:r w:rsidRPr="005E04F3">
        <w:rPr>
          <w:rFonts w:ascii="Times New Roman" w:eastAsia="Calibri" w:hAnsi="Times New Roman" w:cs="Times New Roman"/>
          <w:sz w:val="24"/>
          <w:szCs w:val="24"/>
        </w:rPr>
        <w:t>-t</w:t>
      </w:r>
      <w:r w:rsidRPr="00C908D7">
        <w:rPr>
          <w:rFonts w:ascii="Times New Roman" w:eastAsia="Calibri" w:hAnsi="Times New Roman" w:cs="Times New Roman"/>
          <w:sz w:val="24"/>
          <w:szCs w:val="24"/>
        </w:rPr>
        <w:t>iek piešķirts tituls ,,Gada skolēns” skolēnam, kuram ir visaugstākais vidējais vērtējums un sasniegumi mācību olimpiādēs, interešu izglītības pulciņu  skatēs</w:t>
      </w:r>
      <w:r>
        <w:rPr>
          <w:rFonts w:ascii="Times New Roman" w:eastAsia="Calibri" w:hAnsi="Times New Roman" w:cs="Times New Roman"/>
          <w:sz w:val="24"/>
          <w:szCs w:val="24"/>
        </w:rPr>
        <w:t xml:space="preserve"> vai konkursos novadā un valstī;</w:t>
      </w:r>
    </w:p>
    <w:p w:rsidR="00AB578A" w:rsidRPr="00C908D7" w:rsidRDefault="00AB578A" w:rsidP="00AB578A">
      <w:pPr>
        <w:spacing w:after="0"/>
        <w:ind w:left="284" w:hanging="284"/>
        <w:jc w:val="both"/>
        <w:rPr>
          <w:rFonts w:ascii="Times New Roman" w:eastAsia="Calibri" w:hAnsi="Times New Roman" w:cs="Times New Roman"/>
          <w:sz w:val="24"/>
          <w:szCs w:val="24"/>
        </w:rPr>
      </w:pPr>
      <w:r w:rsidRPr="00C908D7">
        <w:rPr>
          <w:rFonts w:ascii="Times New Roman" w:eastAsia="Calibri" w:hAnsi="Times New Roman" w:cs="Times New Roman"/>
          <w:sz w:val="24"/>
          <w:szCs w:val="24"/>
        </w:rPr>
        <w:t xml:space="preserve"> </w:t>
      </w:r>
      <w:r w:rsidRPr="005E04F3">
        <w:rPr>
          <w:rFonts w:ascii="Times New Roman" w:eastAsia="Calibri" w:hAnsi="Times New Roman" w:cs="Times New Roman"/>
          <w:sz w:val="24"/>
          <w:szCs w:val="24"/>
        </w:rPr>
        <w:t>-t</w:t>
      </w:r>
      <w:r w:rsidRPr="00C908D7">
        <w:rPr>
          <w:rFonts w:ascii="Times New Roman" w:eastAsia="Calibri" w:hAnsi="Times New Roman" w:cs="Times New Roman"/>
          <w:sz w:val="24"/>
          <w:szCs w:val="24"/>
        </w:rPr>
        <w:t>iek piešķirts tituls ,, Skolas lepnums” skolēniem, kuri ir piedalījušies un ieguvuši 1.-3. vietu mācību olimpiādēs, interešu izglītības pulciņu  skatē</w:t>
      </w:r>
      <w:r>
        <w:rPr>
          <w:rFonts w:ascii="Times New Roman" w:eastAsia="Calibri" w:hAnsi="Times New Roman" w:cs="Times New Roman"/>
          <w:sz w:val="24"/>
          <w:szCs w:val="24"/>
        </w:rPr>
        <w:t>s un konkursos novadā un valstī;</w:t>
      </w:r>
    </w:p>
    <w:p w:rsidR="00AB578A" w:rsidRPr="00C908D7" w:rsidRDefault="00AB578A" w:rsidP="00AB578A">
      <w:pPr>
        <w:spacing w:after="0"/>
        <w:ind w:left="284" w:hanging="284"/>
        <w:jc w:val="both"/>
        <w:rPr>
          <w:rFonts w:ascii="Times New Roman" w:eastAsia="Calibri" w:hAnsi="Times New Roman" w:cs="Times New Roman"/>
          <w:sz w:val="24"/>
          <w:szCs w:val="24"/>
        </w:rPr>
      </w:pPr>
      <w:r w:rsidRPr="00C908D7">
        <w:rPr>
          <w:rFonts w:ascii="Times New Roman" w:eastAsia="Calibri" w:hAnsi="Times New Roman" w:cs="Times New Roman"/>
          <w:sz w:val="24"/>
          <w:szCs w:val="24"/>
        </w:rPr>
        <w:t xml:space="preserve"> </w:t>
      </w:r>
      <w:r w:rsidRPr="005E04F3">
        <w:rPr>
          <w:rFonts w:ascii="Times New Roman" w:eastAsia="Calibri" w:hAnsi="Times New Roman" w:cs="Times New Roman"/>
          <w:sz w:val="24"/>
          <w:szCs w:val="24"/>
        </w:rPr>
        <w:t>-t</w:t>
      </w:r>
      <w:r w:rsidRPr="00C908D7">
        <w:rPr>
          <w:rFonts w:ascii="Times New Roman" w:eastAsia="Calibri" w:hAnsi="Times New Roman" w:cs="Times New Roman"/>
          <w:sz w:val="24"/>
          <w:szCs w:val="24"/>
        </w:rPr>
        <w:t>iek piešķirts tituls ,, Gada klase” klases kolektīvam ar augstāku vidējo atzīmi mācību gada noslēgumā.</w:t>
      </w:r>
    </w:p>
    <w:p w:rsidR="00AB578A" w:rsidRPr="00D67534" w:rsidRDefault="00AB578A" w:rsidP="00AB578A">
      <w:pPr>
        <w:spacing w:after="0"/>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 xml:space="preserve">     Šajā pasākumā </w:t>
      </w:r>
      <w:r w:rsidRPr="005E04F3">
        <w:rPr>
          <w:rFonts w:ascii="Times New Roman" w:eastAsia="Times New Roman" w:hAnsi="Times New Roman" w:cs="Times New Roman"/>
          <w:sz w:val="24"/>
          <w:szCs w:val="24"/>
          <w:lang w:eastAsia="lv-LV"/>
        </w:rPr>
        <w:t>tiek godināti gan skolēni, gan skolotāji,</w:t>
      </w:r>
      <w:r>
        <w:rPr>
          <w:rFonts w:ascii="Times New Roman" w:eastAsia="Times New Roman" w:hAnsi="Times New Roman" w:cs="Times New Roman"/>
          <w:sz w:val="24"/>
          <w:szCs w:val="24"/>
          <w:lang w:eastAsia="lv-LV"/>
        </w:rPr>
        <w:t xml:space="preserve"> kuri viņus sagatavojuši un šo skolēnu </w:t>
      </w:r>
      <w:r w:rsidRPr="005E04F3">
        <w:rPr>
          <w:rFonts w:ascii="Times New Roman" w:eastAsia="Times New Roman" w:hAnsi="Times New Roman" w:cs="Times New Roman"/>
          <w:sz w:val="24"/>
          <w:szCs w:val="24"/>
          <w:lang w:eastAsia="lv-LV"/>
        </w:rPr>
        <w:t>vecāki</w:t>
      </w:r>
      <w:r w:rsidRPr="00D67534">
        <w:rPr>
          <w:rFonts w:ascii="Times New Roman" w:eastAsia="Times New Roman" w:hAnsi="Times New Roman" w:cs="Times New Roman"/>
          <w:color w:val="FF0000"/>
          <w:sz w:val="24"/>
          <w:szCs w:val="24"/>
          <w:lang w:eastAsia="lv-LV"/>
        </w:rPr>
        <w:t>.</w:t>
      </w:r>
    </w:p>
    <w:p w:rsidR="00AB578A" w:rsidRPr="00AD654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AD654A">
        <w:rPr>
          <w:rFonts w:ascii="Times New Roman" w:eastAsia="Times New Roman" w:hAnsi="Times New Roman" w:cs="Times New Roman"/>
          <w:sz w:val="24"/>
          <w:szCs w:val="24"/>
          <w:lang w:eastAsia="lv-LV"/>
        </w:rPr>
        <w:t>Skolā ir apzināti tie skolēni, kuriem ir grūtības mācībās. Klašu audzinātāji sadarbojas ar mācību priekšmetu skolotājiem un logopēdu, lai pārraudzītu skolēnus, kuriem ir mācību grūtības, uzvedības problēmas vai kuri ilgstoši nav apmeklējuši skolu.</w:t>
      </w:r>
      <w:r w:rsidRPr="00AD654A">
        <w:rPr>
          <w:rFonts w:ascii="Times New Roman" w:eastAsia="Times New Roman" w:hAnsi="Times New Roman" w:cs="Times New Roman"/>
          <w:sz w:val="28"/>
          <w:szCs w:val="28"/>
          <w:lang w:eastAsia="lv-LV"/>
        </w:rPr>
        <w:t xml:space="preserve"> </w:t>
      </w:r>
      <w:r w:rsidRPr="00AD654A">
        <w:rPr>
          <w:rFonts w:ascii="Times New Roman" w:eastAsia="Times New Roman" w:hAnsi="Times New Roman" w:cs="Times New Roman"/>
          <w:sz w:val="24"/>
          <w:szCs w:val="24"/>
          <w:lang w:eastAsia="lv-LV"/>
        </w:rPr>
        <w:t>Papildus darbu ar šādiem skolēniem, sadarbojoties ar viņu vecākiem un klašu audzinātājiem, veic direktores vietniece izglītības jomā.</w:t>
      </w:r>
    </w:p>
    <w:p w:rsidR="00AB578A" w:rsidRPr="00AD654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AD654A">
        <w:rPr>
          <w:rFonts w:ascii="Times New Roman" w:eastAsia="Times New Roman" w:hAnsi="Times New Roman" w:cs="Times New Roman"/>
          <w:sz w:val="24"/>
          <w:szCs w:val="24"/>
          <w:lang w:eastAsia="lv-LV"/>
        </w:rPr>
        <w:t>Ne retāk kā reizi mēnesī skolēni saņem sekmju izrakstus no e-klases.  Vecāki tiek gaidīti skolā vecāku dienās, kad iespējam</w:t>
      </w:r>
      <w:r>
        <w:rPr>
          <w:rFonts w:ascii="Times New Roman" w:eastAsia="Times New Roman" w:hAnsi="Times New Roman" w:cs="Times New Roman"/>
          <w:sz w:val="24"/>
          <w:szCs w:val="24"/>
          <w:lang w:eastAsia="lv-LV"/>
        </w:rPr>
        <w:t>s vērot mācību priekšmetu stunda</w:t>
      </w:r>
      <w:r w:rsidRPr="00AD654A">
        <w:rPr>
          <w:rFonts w:ascii="Times New Roman" w:eastAsia="Times New Roman" w:hAnsi="Times New Roman" w:cs="Times New Roman"/>
          <w:sz w:val="24"/>
          <w:szCs w:val="24"/>
          <w:lang w:eastAsia="lv-LV"/>
        </w:rPr>
        <w:t>s, individuāli tikties ar katru priekšmeta skolotāju, kā arī piedalīties radošajās darbnīcās.. Skola iesaistījusies e-klases sistēmā, kas ievērojami atvieglo vecāku informēšanu.</w:t>
      </w:r>
    </w:p>
    <w:p w:rsidR="00AB578A" w:rsidRPr="00AD654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Pr="00AD654A">
        <w:rPr>
          <w:rFonts w:ascii="Times New Roman" w:eastAsia="Times New Roman" w:hAnsi="Times New Roman" w:cs="Times New Roman"/>
          <w:sz w:val="24"/>
          <w:szCs w:val="24"/>
          <w:lang w:eastAsia="lv-LV"/>
        </w:rPr>
        <w:t>Katrā mācību priekšmetā ir konsultācijas, to norises laiki ir atspoguļoti konsultāciju sarakstā, kurš atrodas skolas vestibilā, ir ielīmēts</w:t>
      </w:r>
      <w:r>
        <w:rPr>
          <w:rFonts w:ascii="Times New Roman" w:eastAsia="Times New Roman" w:hAnsi="Times New Roman" w:cs="Times New Roman"/>
          <w:sz w:val="24"/>
          <w:szCs w:val="24"/>
          <w:lang w:eastAsia="lv-LV"/>
        </w:rPr>
        <w:t xml:space="preserve"> katra skolēna dienasgrāmatā, ie</w:t>
      </w:r>
      <w:r w:rsidRPr="00AD654A">
        <w:rPr>
          <w:rFonts w:ascii="Times New Roman" w:eastAsia="Times New Roman" w:hAnsi="Times New Roman" w:cs="Times New Roman"/>
          <w:sz w:val="24"/>
          <w:szCs w:val="24"/>
          <w:lang w:eastAsia="lv-LV"/>
        </w:rPr>
        <w:t>vietots</w:t>
      </w:r>
      <w:r>
        <w:rPr>
          <w:rFonts w:ascii="Times New Roman" w:eastAsia="Times New Roman" w:hAnsi="Times New Roman" w:cs="Times New Roman"/>
          <w:sz w:val="24"/>
          <w:szCs w:val="24"/>
          <w:lang w:eastAsia="lv-LV"/>
        </w:rPr>
        <w:t xml:space="preserve"> skolas</w:t>
      </w:r>
      <w:r w:rsidRPr="00AD654A">
        <w:rPr>
          <w:rFonts w:ascii="Times New Roman" w:eastAsia="Times New Roman" w:hAnsi="Times New Roman" w:cs="Times New Roman"/>
          <w:sz w:val="24"/>
          <w:szCs w:val="24"/>
          <w:lang w:eastAsia="lv-LV"/>
        </w:rPr>
        <w:t xml:space="preserve"> mājas lapā</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Vadoties pēc mā</w:t>
      </w:r>
      <w:r>
        <w:rPr>
          <w:rFonts w:ascii="Times New Roman" w:eastAsia="Times New Roman" w:hAnsi="Times New Roman" w:cs="Times New Roman"/>
          <w:sz w:val="24"/>
          <w:szCs w:val="24"/>
          <w:lang w:eastAsia="lv-LV"/>
        </w:rPr>
        <w:t>cību sasniegumiem, klases</w:t>
      </w:r>
      <w:r w:rsidRPr="0002527B">
        <w:rPr>
          <w:rFonts w:ascii="Times New Roman" w:eastAsia="Times New Roman" w:hAnsi="Times New Roman" w:cs="Times New Roman"/>
          <w:sz w:val="24"/>
          <w:szCs w:val="24"/>
          <w:lang w:eastAsia="lv-LV"/>
        </w:rPr>
        <w:t xml:space="preserve"> audzinātāji informē </w:t>
      </w:r>
      <w:r>
        <w:rPr>
          <w:rFonts w:ascii="Times New Roman" w:eastAsia="Times New Roman" w:hAnsi="Times New Roman" w:cs="Times New Roman"/>
          <w:sz w:val="24"/>
          <w:szCs w:val="24"/>
          <w:lang w:eastAsia="lv-LV"/>
        </w:rPr>
        <w:t>skolas vadību a</w:t>
      </w:r>
      <w:r w:rsidRPr="0002527B">
        <w:rPr>
          <w:rFonts w:ascii="Times New Roman" w:eastAsia="Times New Roman" w:hAnsi="Times New Roman" w:cs="Times New Roman"/>
          <w:sz w:val="24"/>
          <w:szCs w:val="24"/>
          <w:lang w:eastAsia="lv-LV"/>
        </w:rPr>
        <w:t xml:space="preserve">pspriedē pie vadības par </w:t>
      </w:r>
      <w:r>
        <w:rPr>
          <w:rFonts w:ascii="Times New Roman" w:eastAsia="Times New Roman" w:hAnsi="Times New Roman" w:cs="Times New Roman"/>
          <w:sz w:val="24"/>
          <w:szCs w:val="24"/>
          <w:lang w:eastAsia="lv-LV"/>
        </w:rPr>
        <w:t xml:space="preserve">skolēnu </w:t>
      </w:r>
      <w:r w:rsidRPr="0002527B">
        <w:rPr>
          <w:rFonts w:ascii="Times New Roman" w:eastAsia="Times New Roman" w:hAnsi="Times New Roman" w:cs="Times New Roman"/>
          <w:sz w:val="24"/>
          <w:szCs w:val="24"/>
          <w:lang w:eastAsia="lv-LV"/>
        </w:rPr>
        <w:t>sekmēm. Atskaitē min arī tos</w:t>
      </w:r>
      <w:r w:rsidRPr="00635EE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skolēnus</w:t>
      </w:r>
      <w:r w:rsidRPr="0002527B">
        <w:rPr>
          <w:rFonts w:ascii="Times New Roman" w:eastAsia="Times New Roman" w:hAnsi="Times New Roman" w:cs="Times New Roman"/>
          <w:sz w:val="24"/>
          <w:szCs w:val="24"/>
          <w:lang w:eastAsia="lv-LV"/>
        </w:rPr>
        <w:t>, kuriem vērojamas grūtības mācību satura apguvē. Atbilstoši iegūtajiem secinājumiem, tiek pieņemts lēmums sniegt atbilstošu palīdzību, kā arī vienojas par turpmākiem izpētes etapiem, ja nepieciešams.</w:t>
      </w: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Pedagogu pieredzes apmaiņa notiek</w:t>
      </w:r>
      <w:r>
        <w:rPr>
          <w:rFonts w:ascii="Times New Roman" w:eastAsia="Times New Roman" w:hAnsi="Times New Roman" w:cs="Times New Roman"/>
          <w:sz w:val="24"/>
          <w:szCs w:val="24"/>
          <w:lang w:eastAsia="lv-LV"/>
        </w:rPr>
        <w:t xml:space="preserve"> skolas Metodiskajās komisijās</w:t>
      </w:r>
      <w:r w:rsidRPr="0002527B">
        <w:rPr>
          <w:rFonts w:ascii="Times New Roman" w:eastAsia="Times New Roman" w:hAnsi="Times New Roman" w:cs="Times New Roman"/>
          <w:sz w:val="24"/>
          <w:szCs w:val="24"/>
          <w:lang w:eastAsia="lv-LV"/>
        </w:rPr>
        <w:t xml:space="preserve">. Nepieciešams aktualizēt pedagogu vadītās atklātās stundas kolēģiem. Pedagogi labprāt informē kolēģus par semināros un kursos gūtajām atziņām. Atskaite tiek rakstiski iesniegta izglītības iestādes vadībai. </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Skolēniem </w:t>
      </w:r>
      <w:r w:rsidRPr="0002527B">
        <w:rPr>
          <w:rFonts w:ascii="Times New Roman" w:eastAsia="Times New Roman" w:hAnsi="Times New Roman" w:cs="Times New Roman"/>
          <w:sz w:val="24"/>
          <w:szCs w:val="24"/>
          <w:lang w:eastAsia="lv-LV"/>
        </w:rPr>
        <w:t xml:space="preserve">, kuriem ir grūtības mācībās vai kuri ilgstoši nav apmeklējuši izglītības iestādi, tiek sastādīts individuālais plāns, grafiks. </w:t>
      </w:r>
    </w:p>
    <w:p w:rsidR="00AB578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rsidR="00AB578A" w:rsidRPr="00FD0BC8" w:rsidRDefault="00AB578A" w:rsidP="00AB578A">
      <w:pPr>
        <w:autoSpaceDE w:val="0"/>
        <w:autoSpaceDN w:val="0"/>
        <w:adjustRightInd w:val="0"/>
        <w:spacing w:after="0"/>
        <w:jc w:val="both"/>
        <w:rPr>
          <w:rFonts w:ascii="Times New Roman" w:eastAsia="Times New Roman" w:hAnsi="Times New Roman" w:cs="Times New Roman"/>
          <w:bCs/>
          <w:sz w:val="23"/>
          <w:szCs w:val="23"/>
          <w:u w:val="single"/>
          <w:lang w:eastAsia="lv-LV"/>
        </w:rPr>
      </w:pPr>
      <w:r w:rsidRPr="00FD0BC8">
        <w:rPr>
          <w:rFonts w:ascii="Times New Roman" w:eastAsia="Times New Roman" w:hAnsi="Times New Roman" w:cs="Times New Roman"/>
          <w:bCs/>
          <w:sz w:val="23"/>
          <w:szCs w:val="23"/>
          <w:u w:val="single"/>
          <w:lang w:eastAsia="lv-LV"/>
        </w:rPr>
        <w:t>Skolas sasniegumi:</w:t>
      </w:r>
    </w:p>
    <w:p w:rsidR="00AB578A" w:rsidRPr="00AD654A" w:rsidRDefault="00AB578A" w:rsidP="00AB578A">
      <w:pPr>
        <w:spacing w:after="0"/>
        <w:jc w:val="both"/>
        <w:rPr>
          <w:rFonts w:ascii="Times New Roman" w:eastAsia="Times New Roman" w:hAnsi="Times New Roman" w:cs="Times New Roman"/>
          <w:sz w:val="24"/>
          <w:szCs w:val="24"/>
          <w:lang w:eastAsia="lv-LV"/>
        </w:rPr>
      </w:pPr>
      <w:r w:rsidRPr="00AD654A">
        <w:rPr>
          <w:rFonts w:ascii="Times New Roman" w:eastAsia="Times New Roman" w:hAnsi="Times New Roman" w:cs="Times New Roman"/>
          <w:sz w:val="24"/>
          <w:szCs w:val="24"/>
          <w:lang w:eastAsia="lv-LV"/>
        </w:rPr>
        <w:t xml:space="preserve">1.Vecāki, izmantojot dažādas metodes , regulāri tiek informēti par skolēnu rezultātiem    </w:t>
      </w:r>
    </w:p>
    <w:p w:rsidR="00AB578A" w:rsidRPr="00AD654A" w:rsidRDefault="00AB578A" w:rsidP="00AB578A">
      <w:pPr>
        <w:spacing w:after="0"/>
        <w:jc w:val="both"/>
        <w:rPr>
          <w:rFonts w:ascii="Times New Roman" w:eastAsia="Times New Roman" w:hAnsi="Times New Roman" w:cs="Times New Roman"/>
          <w:sz w:val="24"/>
          <w:szCs w:val="24"/>
          <w:lang w:eastAsia="lv-LV"/>
        </w:rPr>
      </w:pPr>
      <w:r w:rsidRPr="00AD654A">
        <w:rPr>
          <w:rFonts w:ascii="Times New Roman" w:eastAsia="Times New Roman" w:hAnsi="Times New Roman" w:cs="Times New Roman"/>
          <w:sz w:val="24"/>
          <w:szCs w:val="24"/>
          <w:lang w:eastAsia="lv-LV"/>
        </w:rPr>
        <w:t xml:space="preserve">   mācību darbā;</w:t>
      </w:r>
    </w:p>
    <w:p w:rsidR="00AB578A" w:rsidRPr="00AD654A" w:rsidRDefault="00AB578A" w:rsidP="00AB578A">
      <w:pPr>
        <w:spacing w:after="0"/>
        <w:ind w:left="142" w:hanging="142"/>
        <w:jc w:val="both"/>
        <w:rPr>
          <w:rFonts w:ascii="Times New Roman" w:eastAsia="Times New Roman" w:hAnsi="Times New Roman" w:cs="Times New Roman"/>
          <w:color w:val="FF0000"/>
          <w:sz w:val="24"/>
          <w:szCs w:val="24"/>
          <w:lang w:eastAsia="lv-LV"/>
        </w:rPr>
      </w:pPr>
      <w:r w:rsidRPr="00AD654A">
        <w:rPr>
          <w:rFonts w:ascii="Times New Roman" w:eastAsia="Times New Roman" w:hAnsi="Times New Roman" w:cs="Times New Roman"/>
          <w:sz w:val="24"/>
          <w:szCs w:val="24"/>
          <w:lang w:eastAsia="lv-LV"/>
        </w:rPr>
        <w:t>2.Notiek regulāra skolas atbalsta personāla iesaistīšanās mācīšanās procesa izvērtēšanā  un uzlabošanā</w:t>
      </w:r>
      <w:r w:rsidRPr="00D67534">
        <w:rPr>
          <w:rFonts w:ascii="Times New Roman" w:eastAsia="Times New Roman" w:hAnsi="Times New Roman" w:cs="Times New Roman"/>
          <w:color w:val="FF0000"/>
          <w:sz w:val="24"/>
          <w:szCs w:val="24"/>
          <w:lang w:eastAsia="lv-LV"/>
        </w:rPr>
        <w:t>.</w:t>
      </w:r>
    </w:p>
    <w:p w:rsidR="00AB578A" w:rsidRDefault="00AB578A" w:rsidP="00AB578A">
      <w:pPr>
        <w:spacing w:after="0"/>
        <w:jc w:val="both"/>
        <w:rPr>
          <w:rFonts w:ascii="Times New Roman" w:eastAsia="Times New Roman" w:hAnsi="Times New Roman" w:cs="Times New Roman"/>
          <w:sz w:val="24"/>
          <w:szCs w:val="24"/>
          <w:lang w:eastAsia="lv-LV"/>
        </w:rPr>
      </w:pPr>
    </w:p>
    <w:p w:rsidR="00AB578A" w:rsidRPr="0002527B" w:rsidRDefault="00AB578A" w:rsidP="00AB578A">
      <w:pPr>
        <w:spacing w:after="0"/>
        <w:jc w:val="both"/>
        <w:rPr>
          <w:rFonts w:ascii="Times New Roman" w:eastAsia="Times New Roman" w:hAnsi="Times New Roman" w:cs="Times New Roman"/>
          <w:sz w:val="24"/>
          <w:szCs w:val="24"/>
          <w:u w:val="single"/>
          <w:lang w:eastAsia="lv-LV"/>
        </w:rPr>
      </w:pPr>
      <w:r w:rsidRPr="0002527B">
        <w:rPr>
          <w:rFonts w:ascii="Times New Roman" w:eastAsia="Times New Roman" w:hAnsi="Times New Roman" w:cs="Times New Roman"/>
          <w:sz w:val="24"/>
          <w:szCs w:val="24"/>
          <w:u w:val="single"/>
          <w:lang w:eastAsia="lv-LV"/>
        </w:rPr>
        <w:t>Turpmākai attīstībai:</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1.</w:t>
      </w:r>
      <w:r w:rsidRPr="0002527B">
        <w:rPr>
          <w:rFonts w:ascii="Times New Roman" w:eastAsia="Times New Roman" w:hAnsi="Times New Roman" w:cs="Times New Roman"/>
          <w:sz w:val="24"/>
          <w:szCs w:val="24"/>
          <w:lang w:eastAsia="lv-LV"/>
        </w:rPr>
        <w:t xml:space="preserve">Izveidot pedagogu pieredzes apmaiņas sistēmu, iekļaujot atklāto nodarbību vadīšanu kolēģiem. </w:t>
      </w:r>
    </w:p>
    <w:p w:rsidR="00AB578A" w:rsidRPr="0002527B" w:rsidRDefault="00AB578A" w:rsidP="00AB578A">
      <w:pPr>
        <w:spacing w:after="0"/>
        <w:jc w:val="both"/>
        <w:rPr>
          <w:rFonts w:ascii="Times New Roman" w:eastAsia="Times New Roman" w:hAnsi="Times New Roman" w:cs="Times New Roman"/>
          <w:sz w:val="24"/>
          <w:szCs w:val="24"/>
          <w:u w:val="single"/>
          <w:lang w:eastAsia="lv-LV"/>
        </w:rPr>
      </w:pPr>
    </w:p>
    <w:p w:rsidR="00AB578A" w:rsidRPr="0002527B" w:rsidRDefault="00AB578A"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u w:val="single"/>
          <w:lang w:eastAsia="lv-LV"/>
        </w:rPr>
        <w:t xml:space="preserve">Vērtējums </w:t>
      </w:r>
      <w:r w:rsidRPr="0002527B">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i/>
          <w:sz w:val="24"/>
          <w:szCs w:val="24"/>
          <w:lang w:eastAsia="lv-LV"/>
        </w:rPr>
        <w:t>Atbalsts izglītojamiem –</w:t>
      </w:r>
      <w:r>
        <w:rPr>
          <w:rFonts w:ascii="Times New Roman" w:eastAsia="Times New Roman" w:hAnsi="Times New Roman" w:cs="Times New Roman"/>
          <w:i/>
          <w:sz w:val="24"/>
          <w:szCs w:val="24"/>
          <w:lang w:eastAsia="lv-LV"/>
        </w:rPr>
        <w:t>3.4.5</w:t>
      </w:r>
      <w:r w:rsidRPr="0002527B">
        <w:rPr>
          <w:rFonts w:ascii="Times New Roman" w:eastAsia="Times New Roman" w:hAnsi="Times New Roman" w:cs="Times New Roman"/>
          <w:i/>
          <w:sz w:val="24"/>
          <w:szCs w:val="24"/>
          <w:lang w:eastAsia="lv-LV"/>
        </w:rPr>
        <w:t xml:space="preserve">. Atbalsts mācību darba diferenciācijai </w:t>
      </w:r>
      <w:r w:rsidRPr="0002527B">
        <w:rPr>
          <w:rFonts w:ascii="Times New Roman" w:eastAsia="Times New Roman" w:hAnsi="Times New Roman" w:cs="Times New Roman"/>
          <w:b/>
          <w:sz w:val="24"/>
          <w:szCs w:val="24"/>
          <w:lang w:eastAsia="lv-LV"/>
        </w:rPr>
        <w:t>– labi.</w:t>
      </w:r>
    </w:p>
    <w:p w:rsidR="00AB578A" w:rsidRPr="00AD654A" w:rsidRDefault="00AB578A" w:rsidP="00AB578A">
      <w:pPr>
        <w:spacing w:after="0"/>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color w:val="FF0000"/>
          <w:sz w:val="24"/>
          <w:szCs w:val="24"/>
          <w:lang w:eastAsia="lv-LV"/>
        </w:rPr>
        <w:t xml:space="preserve">. </w:t>
      </w:r>
    </w:p>
    <w:p w:rsidR="00AB578A" w:rsidRPr="0002527B" w:rsidRDefault="00AB578A"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3.4.6</w:t>
      </w:r>
      <w:r w:rsidRPr="0002527B">
        <w:rPr>
          <w:rFonts w:ascii="Times New Roman" w:eastAsia="Times New Roman" w:hAnsi="Times New Roman" w:cs="Times New Roman"/>
          <w:b/>
          <w:sz w:val="24"/>
          <w:szCs w:val="24"/>
          <w:lang w:eastAsia="lv-LV"/>
        </w:rPr>
        <w:t>. Atbalsts izglītojamiem ar speciālām vajadzībām</w:t>
      </w:r>
      <w:r>
        <w:rPr>
          <w:rFonts w:ascii="Times New Roman" w:eastAsia="Times New Roman" w:hAnsi="Times New Roman" w:cs="Times New Roman"/>
          <w:b/>
          <w:sz w:val="24"/>
          <w:szCs w:val="24"/>
          <w:lang w:eastAsia="lv-LV"/>
        </w:rPr>
        <w:t>;</w:t>
      </w:r>
    </w:p>
    <w:p w:rsidR="00AB578A" w:rsidRPr="002771A8" w:rsidRDefault="00AB578A" w:rsidP="00AB578A">
      <w:pPr>
        <w:spacing w:after="0"/>
        <w:jc w:val="both"/>
        <w:rPr>
          <w:rFonts w:ascii="Times New Roman" w:eastAsia="Times New Roman" w:hAnsi="Times New Roman" w:cs="Times New Roman"/>
          <w:sz w:val="24"/>
          <w:szCs w:val="24"/>
          <w:lang w:eastAsia="lv-LV"/>
        </w:rPr>
      </w:pPr>
    </w:p>
    <w:p w:rsidR="00AB578A" w:rsidRPr="002771A8" w:rsidRDefault="00AB578A" w:rsidP="00AB578A">
      <w:pPr>
        <w:spacing w:after="0"/>
        <w:jc w:val="both"/>
        <w:rPr>
          <w:rFonts w:ascii="Times New Roman" w:eastAsia="Times New Roman" w:hAnsi="Times New Roman" w:cs="Times New Roman"/>
          <w:color w:val="FF0000"/>
          <w:sz w:val="24"/>
          <w:szCs w:val="24"/>
          <w:lang w:eastAsia="lv-LV"/>
        </w:rPr>
      </w:pPr>
      <w:r w:rsidRPr="002771A8">
        <w:rPr>
          <w:rFonts w:ascii="Times New Roman" w:eastAsia="Times New Roman" w:hAnsi="Times New Roman" w:cs="Times New Roman"/>
          <w:sz w:val="24"/>
          <w:szCs w:val="24"/>
          <w:lang w:eastAsia="lv-LV"/>
        </w:rPr>
        <w:t xml:space="preserve">   </w:t>
      </w:r>
      <w:r w:rsidR="009C3249">
        <w:rPr>
          <w:rFonts w:ascii="Times New Roman" w:eastAsia="Times New Roman" w:hAnsi="Times New Roman" w:cs="Times New Roman"/>
          <w:sz w:val="24"/>
          <w:szCs w:val="24"/>
          <w:lang w:eastAsia="lv-LV"/>
        </w:rPr>
        <w:t xml:space="preserve">  Šajā mācību gadā skolā mācās 9</w:t>
      </w:r>
      <w:r w:rsidRPr="002771A8">
        <w:rPr>
          <w:rFonts w:ascii="Times New Roman" w:eastAsia="Times New Roman" w:hAnsi="Times New Roman" w:cs="Times New Roman"/>
          <w:sz w:val="24"/>
          <w:szCs w:val="24"/>
          <w:lang w:eastAsia="lv-LV"/>
        </w:rPr>
        <w:t xml:space="preserve"> skolēni ar speciālām vajadzībām. Šiem skolēniem ir novada pedagoģiski medicīniskās komisijas un valsts pedagoģiski medicīniskās komisijas atzinumi. Skola īsteno licencētu speciālās pamatizglītības programmu izglītojamajiem ar garīgas attīstības traucējumiem un speciālās pamatizglītības programmu izglītojamajiem ar mācīšanās traucējumiem</w:t>
      </w:r>
      <w:r w:rsidRPr="002771A8">
        <w:rPr>
          <w:rFonts w:ascii="Times New Roman" w:eastAsia="Times New Roman" w:hAnsi="Times New Roman" w:cs="Times New Roman"/>
          <w:color w:val="FF0000"/>
          <w:sz w:val="24"/>
          <w:szCs w:val="24"/>
          <w:lang w:eastAsia="lv-LV"/>
        </w:rPr>
        <w:t>.</w:t>
      </w:r>
    </w:p>
    <w:p w:rsidR="00AB578A" w:rsidRPr="003C5AC7"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FF0000"/>
          <w:sz w:val="24"/>
          <w:szCs w:val="24"/>
          <w:lang w:eastAsia="lv-LV"/>
        </w:rPr>
        <w:t xml:space="preserve">     </w:t>
      </w:r>
      <w:r w:rsidRPr="002771A8">
        <w:rPr>
          <w:rFonts w:ascii="Times New Roman" w:eastAsia="Times New Roman" w:hAnsi="Times New Roman" w:cs="Times New Roman"/>
          <w:sz w:val="24"/>
          <w:szCs w:val="24"/>
          <w:lang w:eastAsia="lv-LV"/>
        </w:rPr>
        <w:t xml:space="preserve">Skolēniem ir izstrādāti individuālie attīstības </w:t>
      </w:r>
      <w:proofErr w:type="spellStart"/>
      <w:r w:rsidRPr="002771A8">
        <w:rPr>
          <w:rFonts w:ascii="Times New Roman" w:eastAsia="Times New Roman" w:hAnsi="Times New Roman" w:cs="Times New Roman"/>
          <w:sz w:val="24"/>
          <w:szCs w:val="24"/>
          <w:lang w:eastAsia="lv-LV"/>
        </w:rPr>
        <w:t>plāni.Skolā</w:t>
      </w:r>
      <w:proofErr w:type="spellEnd"/>
      <w:r w:rsidRPr="002771A8">
        <w:rPr>
          <w:rFonts w:ascii="Times New Roman" w:eastAsia="Times New Roman" w:hAnsi="Times New Roman" w:cs="Times New Roman"/>
          <w:sz w:val="24"/>
          <w:szCs w:val="24"/>
          <w:lang w:eastAsia="lv-LV"/>
        </w:rPr>
        <w:t xml:space="preserve"> tiek uzkrāta un analizēta informācija par attīstības u</w:t>
      </w:r>
      <w:r w:rsidRPr="003C5AC7">
        <w:rPr>
          <w:rFonts w:ascii="Times New Roman" w:eastAsia="Times New Roman" w:hAnsi="Times New Roman" w:cs="Times New Roman"/>
          <w:sz w:val="24"/>
          <w:szCs w:val="24"/>
          <w:lang w:eastAsia="lv-LV"/>
        </w:rPr>
        <w:t>n sasniegumu dinamiku šiem bērnie</w:t>
      </w:r>
      <w:r w:rsidRPr="002771A8">
        <w:rPr>
          <w:rFonts w:ascii="Times New Roman" w:eastAsia="Times New Roman" w:hAnsi="Times New Roman" w:cs="Times New Roman"/>
          <w:sz w:val="24"/>
          <w:szCs w:val="24"/>
          <w:lang w:eastAsia="lv-LV"/>
        </w:rPr>
        <w:t>m.</w:t>
      </w:r>
    </w:p>
    <w:p w:rsidR="00AB578A" w:rsidRDefault="00AB578A" w:rsidP="00AB578A">
      <w:pPr>
        <w:tabs>
          <w:tab w:val="left" w:pos="360"/>
          <w:tab w:val="left" w:pos="540"/>
          <w:tab w:val="left" w:pos="1080"/>
          <w:tab w:val="left" w:pos="1440"/>
        </w:tabs>
        <w:spacing w:after="0"/>
        <w:jc w:val="both"/>
        <w:rPr>
          <w:rFonts w:ascii="Times New Roman" w:eastAsia="Times New Roman" w:hAnsi="Times New Roman" w:cs="Times New Roman"/>
          <w:sz w:val="24"/>
          <w:szCs w:val="24"/>
          <w:u w:val="single"/>
          <w:lang w:eastAsia="lv-LV"/>
        </w:rPr>
      </w:pPr>
      <w:r w:rsidRPr="003C5AC7">
        <w:rPr>
          <w:rFonts w:ascii="Times New Roman" w:eastAsia="Times New Roman" w:hAnsi="Times New Roman" w:cs="Times New Roman"/>
          <w:sz w:val="24"/>
          <w:szCs w:val="24"/>
          <w:lang w:eastAsia="lv-LV"/>
        </w:rPr>
        <w:t xml:space="preserve">     </w:t>
      </w:r>
      <w:r w:rsidRPr="002771A8">
        <w:rPr>
          <w:rFonts w:ascii="Times New Roman" w:eastAsia="Times New Roman" w:hAnsi="Times New Roman" w:cs="Times New Roman"/>
          <w:sz w:val="24"/>
          <w:szCs w:val="24"/>
          <w:lang w:eastAsia="lv-LV"/>
        </w:rPr>
        <w:t>Visi skolotāji, kuri strādā ar  skolēniem, kuriem ir mācīšanās traucējumi, ir apguvuši pedagogu profesionālās pilnveides programmu „Pedagoģiskā procesa organizācija klasē, kurā iekļauti skolēni ar speciālām vajadzībām</w:t>
      </w:r>
      <w:r w:rsidRPr="002771A8">
        <w:rPr>
          <w:rFonts w:ascii="Times New Roman" w:eastAsia="Times New Roman" w:hAnsi="Times New Roman" w:cs="Times New Roman"/>
          <w:color w:val="FF0000"/>
          <w:sz w:val="24"/>
          <w:szCs w:val="24"/>
          <w:lang w:eastAsia="lv-LV"/>
        </w:rPr>
        <w:t>.”</w:t>
      </w:r>
    </w:p>
    <w:p w:rsidR="00AB578A" w:rsidRDefault="00AB578A" w:rsidP="00AB578A">
      <w:pPr>
        <w:tabs>
          <w:tab w:val="left" w:pos="360"/>
          <w:tab w:val="left" w:pos="540"/>
          <w:tab w:val="left" w:pos="1080"/>
          <w:tab w:val="left" w:pos="1440"/>
        </w:tabs>
        <w:spacing w:after="0"/>
        <w:jc w:val="both"/>
        <w:rPr>
          <w:rFonts w:ascii="Times New Roman" w:eastAsia="Times New Roman" w:hAnsi="Times New Roman" w:cs="Times New Roman"/>
          <w:sz w:val="24"/>
          <w:szCs w:val="24"/>
          <w:u w:val="single"/>
          <w:lang w:eastAsia="lv-LV"/>
        </w:rPr>
      </w:pPr>
    </w:p>
    <w:p w:rsidR="00AB578A" w:rsidRDefault="00AB578A" w:rsidP="00AB578A">
      <w:pPr>
        <w:autoSpaceDE w:val="0"/>
        <w:autoSpaceDN w:val="0"/>
        <w:adjustRightInd w:val="0"/>
        <w:spacing w:after="0"/>
        <w:jc w:val="both"/>
        <w:rPr>
          <w:rFonts w:ascii="Times New Roman" w:eastAsia="Times New Roman" w:hAnsi="Times New Roman" w:cs="Times New Roman"/>
          <w:bCs/>
          <w:sz w:val="23"/>
          <w:szCs w:val="23"/>
          <w:u w:val="single"/>
          <w:lang w:eastAsia="lv-LV"/>
        </w:rPr>
      </w:pPr>
    </w:p>
    <w:p w:rsidR="00AB578A" w:rsidRPr="00FD0BC8" w:rsidRDefault="00AB578A" w:rsidP="00AB578A">
      <w:pPr>
        <w:autoSpaceDE w:val="0"/>
        <w:autoSpaceDN w:val="0"/>
        <w:adjustRightInd w:val="0"/>
        <w:spacing w:after="0"/>
        <w:jc w:val="both"/>
        <w:rPr>
          <w:rFonts w:ascii="Times New Roman" w:eastAsia="Times New Roman" w:hAnsi="Times New Roman" w:cs="Times New Roman"/>
          <w:bCs/>
          <w:sz w:val="23"/>
          <w:szCs w:val="23"/>
          <w:u w:val="single"/>
          <w:lang w:eastAsia="lv-LV"/>
        </w:rPr>
      </w:pPr>
      <w:r w:rsidRPr="00FD0BC8">
        <w:rPr>
          <w:rFonts w:ascii="Times New Roman" w:eastAsia="Times New Roman" w:hAnsi="Times New Roman" w:cs="Times New Roman"/>
          <w:bCs/>
          <w:sz w:val="23"/>
          <w:szCs w:val="23"/>
          <w:u w:val="single"/>
          <w:lang w:eastAsia="lv-LV"/>
        </w:rPr>
        <w:t>Skolas sasniegumi:</w:t>
      </w:r>
    </w:p>
    <w:p w:rsidR="00AB578A" w:rsidRPr="003C5AC7" w:rsidRDefault="00AB578A" w:rsidP="00AB578A">
      <w:pPr>
        <w:tabs>
          <w:tab w:val="left" w:pos="540"/>
          <w:tab w:val="left" w:pos="1080"/>
          <w:tab w:val="left" w:pos="1440"/>
        </w:tabs>
        <w:spacing w:after="0"/>
        <w:ind w:left="426" w:hanging="426"/>
        <w:jc w:val="both"/>
        <w:rPr>
          <w:rFonts w:ascii="Times New Roman" w:eastAsia="Times New Roman" w:hAnsi="Times New Roman" w:cs="Times New Roman"/>
          <w:sz w:val="24"/>
          <w:szCs w:val="24"/>
          <w:u w:val="single"/>
          <w:lang w:eastAsia="lv-LV"/>
        </w:rPr>
      </w:pPr>
      <w:r w:rsidRPr="003C5AC7">
        <w:rPr>
          <w:rFonts w:ascii="Times New Roman" w:eastAsia="Times New Roman" w:hAnsi="Times New Roman" w:cs="Times New Roman"/>
          <w:sz w:val="24"/>
          <w:szCs w:val="24"/>
          <w:lang w:eastAsia="lv-LV"/>
        </w:rPr>
        <w:t xml:space="preserve">    1.</w:t>
      </w:r>
      <w:r w:rsidRPr="002771A8">
        <w:rPr>
          <w:rFonts w:ascii="Times New Roman" w:eastAsia="Times New Roman" w:hAnsi="Times New Roman" w:cs="Times New Roman"/>
          <w:sz w:val="24"/>
          <w:szCs w:val="24"/>
          <w:lang w:eastAsia="lv-LV"/>
        </w:rPr>
        <w:t>Skolotāji apguvuši pedagogu profesionālās pilnveides programmu „Pedagoģiskā procesa organizācija klasē, kurā iekļauti skolēni ar speciālajām vajadzībām</w:t>
      </w:r>
      <w:r w:rsidRPr="003C5AC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rsidR="00AB578A" w:rsidRPr="003C5AC7" w:rsidRDefault="00AB578A" w:rsidP="00AB578A">
      <w:pPr>
        <w:tabs>
          <w:tab w:val="left" w:pos="360"/>
          <w:tab w:val="left" w:pos="540"/>
          <w:tab w:val="left" w:pos="1080"/>
          <w:tab w:val="left" w:pos="1440"/>
        </w:tabs>
        <w:spacing w:after="0"/>
        <w:jc w:val="both"/>
        <w:rPr>
          <w:rFonts w:ascii="Times New Roman" w:eastAsia="Times New Roman" w:hAnsi="Times New Roman" w:cs="Times New Roman"/>
          <w:sz w:val="24"/>
          <w:szCs w:val="24"/>
          <w:u w:val="single"/>
          <w:lang w:eastAsia="lv-LV"/>
        </w:rPr>
      </w:pPr>
    </w:p>
    <w:p w:rsidR="00AB578A" w:rsidRPr="0002527B" w:rsidRDefault="00AB578A" w:rsidP="00AB578A">
      <w:pPr>
        <w:tabs>
          <w:tab w:val="left" w:pos="360"/>
          <w:tab w:val="left" w:pos="540"/>
          <w:tab w:val="left" w:pos="1080"/>
          <w:tab w:val="left" w:pos="1440"/>
        </w:tabs>
        <w:spacing w:after="0"/>
        <w:rPr>
          <w:rFonts w:ascii="Times New Roman" w:eastAsia="Times New Roman" w:hAnsi="Times New Roman" w:cs="Times New Roman"/>
          <w:sz w:val="24"/>
          <w:szCs w:val="24"/>
          <w:u w:val="single"/>
          <w:lang w:eastAsia="lv-LV"/>
        </w:rPr>
      </w:pPr>
      <w:r w:rsidRPr="0002527B">
        <w:rPr>
          <w:rFonts w:ascii="Times New Roman" w:eastAsia="Times New Roman" w:hAnsi="Times New Roman" w:cs="Times New Roman"/>
          <w:sz w:val="24"/>
          <w:szCs w:val="24"/>
          <w:u w:val="single"/>
          <w:lang w:eastAsia="lv-LV"/>
        </w:rPr>
        <w:t>Turpmākai attīstībai:</w:t>
      </w:r>
    </w:p>
    <w:p w:rsidR="00AB578A" w:rsidRDefault="00AB578A" w:rsidP="00AB578A">
      <w:pPr>
        <w:tabs>
          <w:tab w:val="left" w:pos="360"/>
          <w:tab w:val="left" w:pos="540"/>
          <w:tab w:val="left" w:pos="1080"/>
          <w:tab w:val="left" w:pos="1440"/>
        </w:tabs>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3C5AC7">
        <w:rPr>
          <w:rFonts w:ascii="Times New Roman" w:eastAsia="Times New Roman" w:hAnsi="Times New Roman" w:cs="Times New Roman"/>
          <w:sz w:val="24"/>
          <w:szCs w:val="24"/>
          <w:lang w:eastAsia="lv-LV"/>
        </w:rPr>
        <w:t>1.</w:t>
      </w:r>
      <w:r w:rsidRPr="002771A8">
        <w:rPr>
          <w:rFonts w:ascii="Times New Roman" w:eastAsia="Times New Roman" w:hAnsi="Times New Roman" w:cs="Times New Roman"/>
          <w:sz w:val="24"/>
          <w:szCs w:val="24"/>
          <w:lang w:eastAsia="lv-LV"/>
        </w:rPr>
        <w:t xml:space="preserve">Plašāk analizēt attīstības un mācību sasniegumu dinamiku skolēniem ar  </w:t>
      </w:r>
      <w:r>
        <w:rPr>
          <w:rFonts w:ascii="Times New Roman" w:eastAsia="Times New Roman" w:hAnsi="Times New Roman" w:cs="Times New Roman"/>
          <w:sz w:val="24"/>
          <w:szCs w:val="24"/>
          <w:lang w:eastAsia="lv-LV"/>
        </w:rPr>
        <w:t xml:space="preserve">       </w:t>
      </w:r>
    </w:p>
    <w:p w:rsidR="00AB578A" w:rsidRPr="002771A8" w:rsidRDefault="00AB578A" w:rsidP="00AB578A">
      <w:pPr>
        <w:spacing w:after="0"/>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2771A8">
        <w:rPr>
          <w:rFonts w:ascii="Times New Roman" w:eastAsia="Times New Roman" w:hAnsi="Times New Roman" w:cs="Times New Roman"/>
          <w:sz w:val="24"/>
          <w:szCs w:val="24"/>
          <w:lang w:eastAsia="lv-LV"/>
        </w:rPr>
        <w:t>speci</w:t>
      </w:r>
      <w:r>
        <w:rPr>
          <w:rFonts w:ascii="Times New Roman" w:eastAsia="Times New Roman" w:hAnsi="Times New Roman" w:cs="Times New Roman"/>
          <w:sz w:val="24"/>
          <w:szCs w:val="24"/>
          <w:lang w:eastAsia="lv-LV"/>
        </w:rPr>
        <w:t>ālās pamatizglītības programmām;</w:t>
      </w:r>
    </w:p>
    <w:p w:rsidR="00AB578A" w:rsidRDefault="00AB578A" w:rsidP="00AB578A">
      <w:pPr>
        <w:tabs>
          <w:tab w:val="left" w:pos="360"/>
          <w:tab w:val="left" w:pos="540"/>
          <w:tab w:val="left" w:pos="1080"/>
          <w:tab w:val="left" w:pos="1440"/>
        </w:tabs>
        <w:spacing w:after="0"/>
        <w:ind w:left="426" w:hanging="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2.</w:t>
      </w:r>
      <w:r w:rsidRPr="002771A8">
        <w:rPr>
          <w:rFonts w:ascii="Times New Roman" w:eastAsia="Times New Roman" w:hAnsi="Times New Roman" w:cs="Times New Roman"/>
          <w:sz w:val="24"/>
          <w:szCs w:val="24"/>
          <w:lang w:eastAsia="lv-LV"/>
        </w:rPr>
        <w:t>Turpināt organizēt izglītojošus seminārus skolas pedagogiem par speciālās izglītības aktualitātēm</w:t>
      </w:r>
      <w:r>
        <w:rPr>
          <w:rFonts w:ascii="Times New Roman" w:eastAsia="Times New Roman" w:hAnsi="Times New Roman" w:cs="Times New Roman"/>
          <w:sz w:val="24"/>
          <w:szCs w:val="24"/>
          <w:lang w:eastAsia="lv-LV"/>
        </w:rPr>
        <w:t>.</w:t>
      </w:r>
    </w:p>
    <w:p w:rsidR="00AB578A" w:rsidRPr="00E9751D" w:rsidRDefault="00AB578A" w:rsidP="00AB578A">
      <w:pPr>
        <w:tabs>
          <w:tab w:val="left" w:pos="360"/>
          <w:tab w:val="left" w:pos="540"/>
          <w:tab w:val="left" w:pos="1080"/>
          <w:tab w:val="left" w:pos="1440"/>
        </w:tabs>
        <w:spacing w:after="0"/>
        <w:ind w:left="426" w:hanging="426"/>
        <w:rPr>
          <w:rFonts w:ascii="Times New Roman" w:eastAsia="Times New Roman" w:hAnsi="Times New Roman" w:cs="Times New Roman"/>
          <w:sz w:val="24"/>
          <w:szCs w:val="24"/>
          <w:lang w:eastAsia="lv-LV"/>
        </w:rPr>
      </w:pPr>
    </w:p>
    <w:p w:rsidR="00AB578A" w:rsidRPr="00E9751D" w:rsidRDefault="00AB578A"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Pr="0002527B">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3.4.7. s</w:t>
      </w:r>
      <w:r w:rsidRPr="0002527B">
        <w:rPr>
          <w:rFonts w:ascii="Times New Roman" w:eastAsia="Times New Roman" w:hAnsi="Times New Roman" w:cs="Times New Roman"/>
          <w:b/>
          <w:sz w:val="24"/>
          <w:szCs w:val="24"/>
          <w:lang w:eastAsia="lv-LV"/>
        </w:rPr>
        <w:t>adarbība ar izglītojamā ģimeni</w:t>
      </w:r>
      <w:r>
        <w:rPr>
          <w:rFonts w:ascii="Times New Roman" w:eastAsia="Times New Roman" w:hAnsi="Times New Roman" w:cs="Times New Roman"/>
          <w:b/>
          <w:sz w:val="24"/>
          <w:szCs w:val="24"/>
          <w:lang w:eastAsia="lv-LV"/>
        </w:rPr>
        <w:t>;</w:t>
      </w:r>
    </w:p>
    <w:p w:rsidR="00AB578A" w:rsidRPr="003C5AC7" w:rsidRDefault="00AB578A" w:rsidP="00AB578A">
      <w:pPr>
        <w:spacing w:after="0"/>
        <w:jc w:val="both"/>
        <w:rPr>
          <w:rFonts w:ascii="Times New Roman" w:eastAsia="Times New Roman" w:hAnsi="Times New Roman" w:cs="Times New Roman"/>
          <w:sz w:val="24"/>
          <w:szCs w:val="24"/>
          <w:lang w:eastAsia="lv-LV"/>
        </w:rPr>
      </w:pPr>
      <w:r w:rsidRPr="0049733E">
        <w:rPr>
          <w:rFonts w:ascii="Times New Roman" w:eastAsia="Times New Roman" w:hAnsi="Times New Roman" w:cs="Times New Roman"/>
          <w:sz w:val="24"/>
          <w:szCs w:val="24"/>
          <w:lang w:eastAsia="lv-LV"/>
        </w:rPr>
        <w:t xml:space="preserve">     </w:t>
      </w:r>
      <w:r w:rsidRPr="003C5AC7">
        <w:rPr>
          <w:rFonts w:ascii="Times New Roman" w:eastAsia="Times New Roman" w:hAnsi="Times New Roman" w:cs="Times New Roman"/>
          <w:sz w:val="24"/>
          <w:szCs w:val="24"/>
          <w:lang w:eastAsia="lv-LV"/>
        </w:rPr>
        <w:t xml:space="preserve">Skola regulāri informē skolēnu ģimenes par skolas darbību, skolēnu mācību sasniegumiem, stundu apmeklējumu, pārbaudes darbu kārtošanas procesu, stundu apmeklējumiem, uzvedību un attieksmi pret mācību darbu. </w:t>
      </w:r>
    </w:p>
    <w:p w:rsidR="00AB578A" w:rsidRPr="003C5AC7"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49733E">
        <w:rPr>
          <w:rFonts w:ascii="Times New Roman" w:eastAsia="Times New Roman" w:hAnsi="Times New Roman" w:cs="Times New Roman"/>
          <w:sz w:val="24"/>
          <w:szCs w:val="24"/>
          <w:lang w:eastAsia="lv-LV"/>
        </w:rPr>
        <w:t xml:space="preserve"> </w:t>
      </w:r>
      <w:r w:rsidRPr="003C5AC7">
        <w:rPr>
          <w:rFonts w:ascii="Times New Roman" w:eastAsia="Times New Roman" w:hAnsi="Times New Roman" w:cs="Times New Roman"/>
          <w:sz w:val="24"/>
          <w:szCs w:val="24"/>
          <w:lang w:eastAsia="lv-LV"/>
        </w:rPr>
        <w:t>Galvenā sadarbības forma ir individuālas sarunas ar vecākiem.</w:t>
      </w:r>
      <w:r>
        <w:rPr>
          <w:rFonts w:ascii="Times New Roman" w:eastAsia="Times New Roman" w:hAnsi="Times New Roman" w:cs="Times New Roman"/>
          <w:sz w:val="24"/>
          <w:szCs w:val="24"/>
          <w:lang w:eastAsia="lv-LV"/>
        </w:rPr>
        <w:t xml:space="preserve"> </w:t>
      </w:r>
      <w:r w:rsidRPr="003C5AC7">
        <w:rPr>
          <w:rFonts w:ascii="Times New Roman" w:eastAsia="Times New Roman" w:hAnsi="Times New Roman" w:cs="Times New Roman"/>
          <w:sz w:val="24"/>
          <w:szCs w:val="24"/>
          <w:lang w:eastAsia="lv-LV"/>
        </w:rPr>
        <w:t>Sadarbībai ar vecākiem tiek izmantotas dienasgrāmatas, e-klase, sekmju izraksti no e-klases, klases vecāku sapulces, skolas vecāku sapulces, skolas mājas lapa</w:t>
      </w:r>
      <w:r w:rsidRPr="0049733E">
        <w:rPr>
          <w:rFonts w:ascii="Times New Roman" w:eastAsia="Times New Roman" w:hAnsi="Times New Roman" w:cs="Times New Roman"/>
          <w:sz w:val="24"/>
          <w:szCs w:val="24"/>
          <w:lang w:eastAsia="lv-LV"/>
        </w:rPr>
        <w:t xml:space="preserve">. </w:t>
      </w:r>
      <w:r w:rsidRPr="003C5AC7">
        <w:rPr>
          <w:rFonts w:ascii="Times New Roman" w:eastAsia="Times New Roman" w:hAnsi="Times New Roman" w:cs="Times New Roman"/>
          <w:sz w:val="24"/>
          <w:szCs w:val="24"/>
          <w:lang w:eastAsia="lv-LV"/>
        </w:rPr>
        <w:t>Lai informētu vecākus par nepietiekamu mācību darbu vai stundu kavējumiem, skolas administrācija aicina uz individuālām sarunām, izsūta vecākiem informatīvas vēstules.</w:t>
      </w:r>
    </w:p>
    <w:p w:rsidR="00AB578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Skolēnu vecāki piedalās Skolas padomes darbā un izsaka savus priekšlikumus, kurus skolas vadība cenšas realizēt.</w:t>
      </w:r>
    </w:p>
    <w:p w:rsidR="00AB578A" w:rsidRPr="003C5AC7" w:rsidRDefault="00AB578A" w:rsidP="00AB578A">
      <w:pPr>
        <w:spacing w:after="0"/>
        <w:jc w:val="both"/>
        <w:rPr>
          <w:rFonts w:ascii="Times New Roman" w:eastAsia="Times New Roman" w:hAnsi="Times New Roman" w:cs="Times New Roman"/>
          <w:sz w:val="24"/>
          <w:szCs w:val="24"/>
          <w:lang w:eastAsia="lv-LV"/>
        </w:rPr>
      </w:pPr>
      <w:r w:rsidRPr="003C5AC7">
        <w:rPr>
          <w:rFonts w:ascii="Times New Roman" w:eastAsia="Times New Roman" w:hAnsi="Times New Roman" w:cs="Times New Roman"/>
          <w:sz w:val="24"/>
          <w:szCs w:val="24"/>
          <w:lang w:eastAsia="lv-LV"/>
        </w:rPr>
        <w:t>Par labiem un teicamiem sasniegumiem skolēnu vecākiem tiek izteikta pateicība par ieguldījumu bērnu audzināšanā.</w:t>
      </w:r>
    </w:p>
    <w:p w:rsidR="00AB578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3C5AC7">
        <w:rPr>
          <w:rFonts w:ascii="Times New Roman" w:eastAsia="Times New Roman" w:hAnsi="Times New Roman" w:cs="Times New Roman"/>
          <w:sz w:val="24"/>
          <w:szCs w:val="24"/>
          <w:lang w:eastAsia="lv-LV"/>
        </w:rPr>
        <w:t>Par sasniegumiem olimpiādēs, konkursos, sacensībās, mācību gada noslēgumā skolēni un vecāki saņem atzinības rakstus un pateicības dāvaniņas.</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Skola </w:t>
      </w:r>
      <w:r w:rsidRPr="0002527B">
        <w:rPr>
          <w:rFonts w:ascii="Times New Roman" w:eastAsia="Times New Roman" w:hAnsi="Times New Roman" w:cs="Times New Roman"/>
          <w:sz w:val="24"/>
          <w:szCs w:val="24"/>
          <w:lang w:eastAsia="lv-LV"/>
        </w:rPr>
        <w:t>organizē rudens un pavasara talkas. Aicina tajās pieda</w:t>
      </w:r>
      <w:r>
        <w:rPr>
          <w:rFonts w:ascii="Times New Roman" w:eastAsia="Times New Roman" w:hAnsi="Times New Roman" w:cs="Times New Roman"/>
          <w:sz w:val="24"/>
          <w:szCs w:val="24"/>
          <w:lang w:eastAsia="lv-LV"/>
        </w:rPr>
        <w:t>līties arī izglītojamo vecākus. Skolēnu ģimenes tiek aicinātas uz</w:t>
      </w:r>
      <w:r w:rsidRPr="0002527B">
        <w:rPr>
          <w:rFonts w:ascii="Times New Roman" w:eastAsia="Times New Roman" w:hAnsi="Times New Roman" w:cs="Times New Roman"/>
          <w:sz w:val="24"/>
          <w:szCs w:val="24"/>
          <w:lang w:eastAsia="lv-LV"/>
        </w:rPr>
        <w:t xml:space="preserve"> Ziemassvētku, Mātes dienas, d</w:t>
      </w:r>
      <w:r>
        <w:rPr>
          <w:rFonts w:ascii="Times New Roman" w:eastAsia="Times New Roman" w:hAnsi="Times New Roman" w:cs="Times New Roman"/>
          <w:sz w:val="24"/>
          <w:szCs w:val="24"/>
          <w:lang w:eastAsia="lv-LV"/>
        </w:rPr>
        <w:t>ziedāšanas sacensību pasākumiem skolā.</w:t>
      </w:r>
      <w:r w:rsidRPr="0002527B">
        <w:rPr>
          <w:rFonts w:ascii="Times New Roman" w:eastAsia="Times New Roman" w:hAnsi="Times New Roman" w:cs="Times New Roman"/>
          <w:sz w:val="24"/>
          <w:szCs w:val="24"/>
          <w:lang w:eastAsia="lv-LV"/>
        </w:rPr>
        <w:t>.</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Ja </w:t>
      </w:r>
      <w:r>
        <w:rPr>
          <w:rFonts w:ascii="Times New Roman" w:eastAsia="Times New Roman" w:hAnsi="Times New Roman" w:cs="Times New Roman"/>
          <w:sz w:val="24"/>
          <w:szCs w:val="24"/>
          <w:lang w:eastAsia="lv-LV"/>
        </w:rPr>
        <w:t xml:space="preserve">skolēniem </w:t>
      </w:r>
      <w:r w:rsidRPr="0002527B">
        <w:rPr>
          <w:rFonts w:ascii="Times New Roman" w:eastAsia="Times New Roman" w:hAnsi="Times New Roman" w:cs="Times New Roman"/>
          <w:sz w:val="24"/>
          <w:szCs w:val="24"/>
          <w:lang w:eastAsia="lv-LV"/>
        </w:rPr>
        <w:t>konstatētas grūtības mācību un aud</w:t>
      </w:r>
      <w:r>
        <w:rPr>
          <w:rFonts w:ascii="Times New Roman" w:eastAsia="Times New Roman" w:hAnsi="Times New Roman" w:cs="Times New Roman"/>
          <w:sz w:val="24"/>
          <w:szCs w:val="24"/>
          <w:lang w:eastAsia="lv-LV"/>
        </w:rPr>
        <w:t>zināšanas procesā, klases</w:t>
      </w:r>
      <w:r w:rsidRPr="0002527B">
        <w:rPr>
          <w:rFonts w:ascii="Times New Roman" w:eastAsia="Times New Roman" w:hAnsi="Times New Roman" w:cs="Times New Roman"/>
          <w:sz w:val="24"/>
          <w:szCs w:val="24"/>
          <w:lang w:eastAsia="lv-LV"/>
        </w:rPr>
        <w:t xml:space="preserve"> audzinātājs iepazīstina </w:t>
      </w:r>
      <w:r>
        <w:rPr>
          <w:rFonts w:ascii="Times New Roman" w:eastAsia="Times New Roman" w:hAnsi="Times New Roman" w:cs="Times New Roman"/>
          <w:sz w:val="24"/>
          <w:szCs w:val="24"/>
          <w:lang w:eastAsia="lv-LV"/>
        </w:rPr>
        <w:t>skolēnu</w:t>
      </w:r>
      <w:r w:rsidRPr="0002527B">
        <w:rPr>
          <w:rFonts w:ascii="Times New Roman" w:eastAsia="Times New Roman" w:hAnsi="Times New Roman" w:cs="Times New Roman"/>
          <w:sz w:val="24"/>
          <w:szCs w:val="24"/>
          <w:lang w:eastAsia="lv-LV"/>
        </w:rPr>
        <w:t xml:space="preserve"> vecākus ar pedagogu secinājumiem un piedāvā risinājumu atbilstoši situācijai. </w:t>
      </w:r>
    </w:p>
    <w:p w:rsidR="00AB578A" w:rsidRPr="0002527B" w:rsidRDefault="00AB578A" w:rsidP="00AB578A">
      <w:pPr>
        <w:tabs>
          <w:tab w:val="left" w:pos="540"/>
        </w:tabs>
        <w:spacing w:after="0"/>
        <w:jc w:val="both"/>
        <w:rPr>
          <w:rFonts w:ascii="Times New Roman" w:eastAsia="Times New Roman" w:hAnsi="Times New Roman" w:cs="Times New Roman"/>
          <w:sz w:val="24"/>
          <w:szCs w:val="24"/>
          <w:lang w:eastAsia="lv-LV"/>
        </w:rPr>
      </w:pPr>
    </w:p>
    <w:p w:rsidR="00AB578A" w:rsidRPr="00FD0BC8" w:rsidRDefault="00AB578A" w:rsidP="00AB578A">
      <w:pPr>
        <w:autoSpaceDE w:val="0"/>
        <w:autoSpaceDN w:val="0"/>
        <w:adjustRightInd w:val="0"/>
        <w:spacing w:after="0"/>
        <w:jc w:val="both"/>
        <w:rPr>
          <w:rFonts w:ascii="Times New Roman" w:eastAsia="Times New Roman" w:hAnsi="Times New Roman" w:cs="Times New Roman"/>
          <w:bCs/>
          <w:sz w:val="23"/>
          <w:szCs w:val="23"/>
          <w:u w:val="single"/>
          <w:lang w:eastAsia="lv-LV"/>
        </w:rPr>
      </w:pPr>
      <w:r w:rsidRPr="00FD0BC8">
        <w:rPr>
          <w:rFonts w:ascii="Times New Roman" w:eastAsia="Times New Roman" w:hAnsi="Times New Roman" w:cs="Times New Roman"/>
          <w:bCs/>
          <w:sz w:val="23"/>
          <w:szCs w:val="23"/>
          <w:u w:val="single"/>
          <w:lang w:eastAsia="lv-LV"/>
        </w:rPr>
        <w:t>Skolas sasniegumi:</w:t>
      </w:r>
    </w:p>
    <w:p w:rsidR="00AB578A" w:rsidRPr="003C5AC7" w:rsidRDefault="00AB578A" w:rsidP="00AB578A">
      <w:pPr>
        <w:spacing w:after="0"/>
        <w:ind w:left="284" w:hanging="284"/>
        <w:jc w:val="both"/>
        <w:rPr>
          <w:rFonts w:ascii="Times New Roman" w:eastAsia="Times New Roman" w:hAnsi="Times New Roman" w:cs="Times New Roman"/>
          <w:sz w:val="24"/>
          <w:szCs w:val="24"/>
          <w:lang w:eastAsia="lv-LV"/>
        </w:rPr>
      </w:pPr>
      <w:r w:rsidRPr="0049733E">
        <w:rPr>
          <w:rFonts w:ascii="Times New Roman" w:eastAsia="Times New Roman" w:hAnsi="Times New Roman" w:cs="Times New Roman"/>
          <w:sz w:val="24"/>
          <w:szCs w:val="24"/>
          <w:lang w:eastAsia="lv-LV"/>
        </w:rPr>
        <w:t xml:space="preserve">  1.</w:t>
      </w:r>
      <w:r w:rsidRPr="003C5AC7">
        <w:rPr>
          <w:rFonts w:ascii="Times New Roman" w:eastAsia="Times New Roman" w:hAnsi="Times New Roman" w:cs="Times New Roman"/>
          <w:sz w:val="24"/>
          <w:szCs w:val="24"/>
          <w:lang w:eastAsia="lv-LV"/>
        </w:rPr>
        <w:t>Skola regulāri informē skolēnu vecākus par skola</w:t>
      </w:r>
      <w:r>
        <w:rPr>
          <w:rFonts w:ascii="Times New Roman" w:eastAsia="Times New Roman" w:hAnsi="Times New Roman" w:cs="Times New Roman"/>
          <w:sz w:val="24"/>
          <w:szCs w:val="24"/>
          <w:lang w:eastAsia="lv-LV"/>
        </w:rPr>
        <w:t>s darbu un skolēnu sasniegumiem;</w:t>
      </w:r>
    </w:p>
    <w:p w:rsidR="00AB578A" w:rsidRDefault="00AB578A" w:rsidP="00AB578A">
      <w:pPr>
        <w:spacing w:after="0"/>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2.</w:t>
      </w:r>
      <w:r w:rsidRPr="003C5AC7">
        <w:rPr>
          <w:rFonts w:ascii="Times New Roman" w:eastAsia="Times New Roman" w:hAnsi="Times New Roman" w:cs="Times New Roman"/>
          <w:sz w:val="24"/>
          <w:szCs w:val="24"/>
          <w:lang w:eastAsia="lv-LV"/>
        </w:rPr>
        <w:t>Mācību gada noslēgumā skolēni un vecāki par mācību sasniegumiem un sasniegumiem olimpiādēs, konkursos un sacensībās saņem atzinības rakstus un pateicības.</w:t>
      </w:r>
    </w:p>
    <w:p w:rsidR="00AB578A" w:rsidRPr="0049733E" w:rsidRDefault="00AB578A" w:rsidP="00AB578A">
      <w:pPr>
        <w:spacing w:after="0"/>
        <w:ind w:left="284" w:hanging="284"/>
        <w:jc w:val="both"/>
        <w:rPr>
          <w:rFonts w:ascii="Times New Roman" w:eastAsia="Times New Roman" w:hAnsi="Times New Roman" w:cs="Times New Roman"/>
          <w:sz w:val="24"/>
          <w:szCs w:val="24"/>
          <w:lang w:eastAsia="lv-LV"/>
        </w:rPr>
      </w:pPr>
    </w:p>
    <w:p w:rsidR="00AB578A" w:rsidRPr="0002527B" w:rsidRDefault="00AB578A" w:rsidP="00AB578A">
      <w:pPr>
        <w:tabs>
          <w:tab w:val="left" w:pos="540"/>
        </w:tabs>
        <w:spacing w:after="0"/>
        <w:jc w:val="both"/>
        <w:rPr>
          <w:rFonts w:ascii="Times New Roman" w:eastAsia="Times New Roman" w:hAnsi="Times New Roman" w:cs="Times New Roman"/>
          <w:sz w:val="24"/>
          <w:szCs w:val="24"/>
          <w:u w:val="single"/>
          <w:lang w:eastAsia="lv-LV"/>
        </w:rPr>
      </w:pPr>
      <w:r w:rsidRPr="0002527B">
        <w:rPr>
          <w:rFonts w:ascii="Times New Roman" w:eastAsia="Times New Roman" w:hAnsi="Times New Roman" w:cs="Times New Roman"/>
          <w:sz w:val="24"/>
          <w:szCs w:val="24"/>
          <w:u w:val="single"/>
          <w:lang w:eastAsia="lv-LV"/>
        </w:rPr>
        <w:t>Turpmākai attīstībai:</w:t>
      </w:r>
    </w:p>
    <w:p w:rsidR="00AB578A" w:rsidRPr="004A05E1" w:rsidRDefault="00AB578A" w:rsidP="00AB578A">
      <w:pPr>
        <w:tabs>
          <w:tab w:val="left" w:pos="540"/>
        </w:tabs>
        <w:spacing w:after="0"/>
        <w:jc w:val="both"/>
        <w:rPr>
          <w:rFonts w:ascii="Times New Roman" w:eastAsia="Times New Roman" w:hAnsi="Times New Roman" w:cs="Times New Roman"/>
          <w:sz w:val="24"/>
          <w:szCs w:val="24"/>
          <w:lang w:eastAsia="lv-LV"/>
        </w:rPr>
      </w:pPr>
      <w:r w:rsidRPr="004A05E1">
        <w:rPr>
          <w:rFonts w:ascii="Times New Roman" w:eastAsia="Times New Roman" w:hAnsi="Times New Roman" w:cs="Times New Roman"/>
          <w:sz w:val="24"/>
          <w:szCs w:val="24"/>
          <w:lang w:eastAsia="lv-LV"/>
        </w:rPr>
        <w:t xml:space="preserve">           1.Aktualizēt </w:t>
      </w:r>
      <w:r>
        <w:rPr>
          <w:rFonts w:ascii="Times New Roman" w:eastAsia="Times New Roman" w:hAnsi="Times New Roman" w:cs="Times New Roman"/>
          <w:sz w:val="24"/>
          <w:szCs w:val="24"/>
          <w:lang w:eastAsia="lv-LV"/>
        </w:rPr>
        <w:t xml:space="preserve">skolas </w:t>
      </w:r>
      <w:r w:rsidRPr="004A05E1">
        <w:rPr>
          <w:rFonts w:ascii="Times New Roman" w:eastAsia="Times New Roman" w:hAnsi="Times New Roman" w:cs="Times New Roman"/>
          <w:sz w:val="24"/>
          <w:szCs w:val="24"/>
          <w:lang w:eastAsia="lv-LV"/>
        </w:rPr>
        <w:t>saziņas iespēja</w:t>
      </w:r>
      <w:r>
        <w:rPr>
          <w:rFonts w:ascii="Times New Roman" w:eastAsia="Times New Roman" w:hAnsi="Times New Roman" w:cs="Times New Roman"/>
          <w:sz w:val="24"/>
          <w:szCs w:val="24"/>
          <w:lang w:eastAsia="lv-LV"/>
        </w:rPr>
        <w:t>s ar ģimeni, izmantojot e-klasi;</w:t>
      </w:r>
    </w:p>
    <w:p w:rsidR="00AB578A" w:rsidRPr="003C5AC7" w:rsidRDefault="00AB578A" w:rsidP="00AB578A">
      <w:pPr>
        <w:tabs>
          <w:tab w:val="left" w:pos="540"/>
        </w:tabs>
        <w:spacing w:after="0"/>
        <w:jc w:val="both"/>
        <w:rPr>
          <w:rFonts w:ascii="Times New Roman" w:eastAsia="Times New Roman" w:hAnsi="Times New Roman" w:cs="Times New Roman"/>
          <w:sz w:val="24"/>
          <w:szCs w:val="24"/>
          <w:lang w:eastAsia="lv-LV"/>
        </w:rPr>
      </w:pPr>
      <w:r w:rsidRPr="004A05E1">
        <w:rPr>
          <w:rFonts w:ascii="Times New Roman" w:eastAsia="Times New Roman" w:hAnsi="Times New Roman" w:cs="Times New Roman"/>
          <w:sz w:val="24"/>
          <w:szCs w:val="24"/>
          <w:lang w:eastAsia="lv-LV"/>
        </w:rPr>
        <w:t xml:space="preserve">           2.</w:t>
      </w:r>
      <w:r w:rsidRPr="003C5AC7">
        <w:rPr>
          <w:rFonts w:ascii="Times New Roman" w:eastAsia="Times New Roman" w:hAnsi="Times New Roman" w:cs="Times New Roman"/>
          <w:sz w:val="24"/>
          <w:szCs w:val="24"/>
          <w:lang w:eastAsia="lv-LV"/>
        </w:rPr>
        <w:t>Izveidot vecāku apmeklējumu un</w:t>
      </w:r>
      <w:r>
        <w:rPr>
          <w:rFonts w:ascii="Times New Roman" w:eastAsia="Times New Roman" w:hAnsi="Times New Roman" w:cs="Times New Roman"/>
          <w:sz w:val="24"/>
          <w:szCs w:val="24"/>
          <w:lang w:eastAsia="lv-LV"/>
        </w:rPr>
        <w:t xml:space="preserve"> izteikto priekšlikumu uzskaiti;</w:t>
      </w:r>
    </w:p>
    <w:p w:rsidR="00AB578A" w:rsidRPr="004A05E1" w:rsidRDefault="00AB578A" w:rsidP="00AB578A">
      <w:pPr>
        <w:tabs>
          <w:tab w:val="left" w:pos="540"/>
        </w:tabs>
        <w:spacing w:after="0"/>
        <w:jc w:val="both"/>
        <w:rPr>
          <w:rFonts w:ascii="Times New Roman" w:eastAsia="Times New Roman" w:hAnsi="Times New Roman" w:cs="Times New Roman"/>
          <w:sz w:val="24"/>
          <w:szCs w:val="24"/>
          <w:lang w:eastAsia="lv-LV"/>
        </w:rPr>
      </w:pPr>
      <w:r w:rsidRPr="004A05E1">
        <w:rPr>
          <w:rFonts w:ascii="Times New Roman" w:eastAsia="Times New Roman" w:hAnsi="Times New Roman" w:cs="Times New Roman"/>
          <w:sz w:val="24"/>
          <w:szCs w:val="24"/>
          <w:lang w:eastAsia="lv-LV"/>
        </w:rPr>
        <w:t xml:space="preserve">           3.</w:t>
      </w:r>
      <w:r w:rsidRPr="003C5AC7">
        <w:rPr>
          <w:rFonts w:ascii="Times New Roman" w:eastAsia="Times New Roman" w:hAnsi="Times New Roman" w:cs="Times New Roman"/>
          <w:sz w:val="24"/>
          <w:szCs w:val="24"/>
          <w:lang w:eastAsia="lv-LV"/>
        </w:rPr>
        <w:t>Turpināt organizēt izglītojošas lekcijas un  seminārus skolēnu vecākiem</w:t>
      </w:r>
      <w:r>
        <w:rPr>
          <w:rFonts w:ascii="Times New Roman" w:eastAsia="Times New Roman" w:hAnsi="Times New Roman" w:cs="Times New Roman"/>
          <w:sz w:val="24"/>
          <w:szCs w:val="24"/>
          <w:lang w:eastAsia="lv-LV"/>
        </w:rPr>
        <w:t>;</w:t>
      </w:r>
    </w:p>
    <w:p w:rsidR="00AB578A" w:rsidRPr="004A05E1" w:rsidRDefault="00AB578A" w:rsidP="00AB578A">
      <w:pPr>
        <w:tabs>
          <w:tab w:val="left" w:pos="540"/>
        </w:tabs>
        <w:spacing w:after="0"/>
        <w:ind w:left="851" w:hanging="851"/>
        <w:jc w:val="both"/>
        <w:rPr>
          <w:rFonts w:ascii="Times New Roman" w:eastAsia="Times New Roman" w:hAnsi="Times New Roman" w:cs="Times New Roman"/>
          <w:sz w:val="24"/>
          <w:szCs w:val="24"/>
          <w:lang w:eastAsia="lv-LV"/>
        </w:rPr>
      </w:pPr>
      <w:r w:rsidRPr="004A05E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4A05E1">
        <w:rPr>
          <w:rFonts w:ascii="Times New Roman" w:eastAsia="Times New Roman" w:hAnsi="Times New Roman" w:cs="Times New Roman"/>
          <w:sz w:val="24"/>
          <w:szCs w:val="24"/>
          <w:lang w:eastAsia="lv-LV"/>
        </w:rPr>
        <w:t xml:space="preserve"> 4.Organizēt individuālās pārrunas ar visiem </w:t>
      </w:r>
      <w:r>
        <w:rPr>
          <w:rFonts w:ascii="Times New Roman" w:eastAsia="Times New Roman" w:hAnsi="Times New Roman" w:cs="Times New Roman"/>
          <w:sz w:val="24"/>
          <w:szCs w:val="24"/>
          <w:lang w:eastAsia="lv-LV"/>
        </w:rPr>
        <w:t>skolēniem</w:t>
      </w:r>
      <w:r w:rsidRPr="004A05E1">
        <w:rPr>
          <w:rFonts w:ascii="Times New Roman" w:eastAsia="Times New Roman" w:hAnsi="Times New Roman" w:cs="Times New Roman"/>
          <w:sz w:val="24"/>
          <w:szCs w:val="24"/>
          <w:lang w:eastAsia="lv-LV"/>
        </w:rPr>
        <w:t xml:space="preserve"> un vecākiem, izvēloties pozitīvi orientētu formātu sadarbības veicināšanai ar ģimenēm.</w:t>
      </w:r>
    </w:p>
    <w:p w:rsidR="00AB578A" w:rsidRPr="0002527B" w:rsidRDefault="00AB578A" w:rsidP="00AB578A">
      <w:pPr>
        <w:spacing w:after="0"/>
        <w:jc w:val="both"/>
        <w:rPr>
          <w:rFonts w:ascii="Times New Roman" w:eastAsia="Times New Roman" w:hAnsi="Times New Roman" w:cs="Times New Roman"/>
          <w:b/>
          <w:sz w:val="24"/>
          <w:szCs w:val="24"/>
          <w:lang w:eastAsia="lv-LV"/>
        </w:rPr>
      </w:pPr>
      <w:r w:rsidRPr="0002527B">
        <w:rPr>
          <w:rFonts w:ascii="Times New Roman" w:eastAsia="Times New Roman" w:hAnsi="Times New Roman" w:cs="Times New Roman"/>
          <w:sz w:val="24"/>
          <w:szCs w:val="24"/>
          <w:u w:val="single"/>
          <w:lang w:eastAsia="lv-LV"/>
        </w:rPr>
        <w:t>Vērtējums</w:t>
      </w:r>
      <w:r>
        <w:rPr>
          <w:rFonts w:ascii="Times New Roman" w:eastAsia="Times New Roman" w:hAnsi="Times New Roman" w:cs="Times New Roman"/>
          <w:sz w:val="24"/>
          <w:szCs w:val="24"/>
          <w:u w:val="single"/>
          <w:lang w:eastAsia="lv-LV"/>
        </w:rPr>
        <w:t xml:space="preserve"> </w:t>
      </w:r>
      <w:r w:rsidRPr="0002527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i/>
          <w:sz w:val="24"/>
          <w:szCs w:val="24"/>
          <w:lang w:eastAsia="lv-LV"/>
        </w:rPr>
        <w:t>Atbalsts izglītojamiem– 4.7.</w:t>
      </w:r>
      <w:r w:rsidRPr="0002527B">
        <w:rPr>
          <w:rFonts w:ascii="Times New Roman" w:eastAsia="Times New Roman" w:hAnsi="Times New Roman" w:cs="Times New Roman"/>
          <w:i/>
          <w:sz w:val="24"/>
          <w:szCs w:val="24"/>
          <w:lang w:eastAsia="lv-LV"/>
        </w:rPr>
        <w:t xml:space="preserve"> Sadarbība ar izglītojamā ģimeni – </w:t>
      </w:r>
      <w:r>
        <w:rPr>
          <w:rFonts w:ascii="Times New Roman" w:eastAsia="Times New Roman" w:hAnsi="Times New Roman" w:cs="Times New Roman"/>
          <w:b/>
          <w:sz w:val="24"/>
          <w:szCs w:val="24"/>
          <w:lang w:eastAsia="lv-LV"/>
        </w:rPr>
        <w:t>labi.</w:t>
      </w:r>
    </w:p>
    <w:p w:rsidR="00AB578A" w:rsidRPr="00E9751D" w:rsidRDefault="00AB578A" w:rsidP="00AB578A">
      <w:pPr>
        <w:spacing w:after="0"/>
        <w:ind w:left="720"/>
        <w:jc w:val="right"/>
        <w:rPr>
          <w:rFonts w:ascii="Times New Roman" w:eastAsia="Times New Roman" w:hAnsi="Times New Roman" w:cs="Times New Roman"/>
          <w:b/>
          <w:color w:val="FF0000"/>
          <w:sz w:val="24"/>
          <w:szCs w:val="24"/>
          <w:lang w:eastAsia="lv-LV"/>
        </w:rPr>
      </w:pPr>
      <w:r w:rsidRPr="003C5AC7">
        <w:rPr>
          <w:rFonts w:ascii="Times New Roman" w:eastAsia="Times New Roman" w:hAnsi="Times New Roman" w:cs="Times New Roman"/>
          <w:b/>
          <w:color w:val="FF0000"/>
          <w:sz w:val="24"/>
          <w:szCs w:val="24"/>
          <w:lang w:eastAsia="lv-LV"/>
        </w:rPr>
        <w:t xml:space="preserve"> </w:t>
      </w:r>
    </w:p>
    <w:p w:rsidR="00AB578A" w:rsidRPr="0002527B" w:rsidRDefault="00AB578A" w:rsidP="00AB578A">
      <w:pPr>
        <w:spacing w:after="0"/>
        <w:jc w:val="both"/>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lang w:eastAsia="lv-LV"/>
        </w:rPr>
        <w:t xml:space="preserve">  </w:t>
      </w:r>
      <w:r w:rsidRPr="0002527B">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3.</w:t>
      </w:r>
      <w:r w:rsidRPr="0002527B">
        <w:rPr>
          <w:rFonts w:ascii="Times New Roman" w:eastAsia="Times New Roman" w:hAnsi="Times New Roman" w:cs="Times New Roman"/>
          <w:b/>
          <w:sz w:val="24"/>
          <w:szCs w:val="24"/>
          <w:u w:val="single"/>
          <w:lang w:eastAsia="lv-LV"/>
        </w:rPr>
        <w:t xml:space="preserve">5. </w:t>
      </w:r>
      <w:r>
        <w:rPr>
          <w:rFonts w:ascii="Times New Roman" w:eastAsia="Times New Roman" w:hAnsi="Times New Roman" w:cs="Times New Roman"/>
          <w:b/>
          <w:sz w:val="24"/>
          <w:szCs w:val="24"/>
          <w:u w:val="single"/>
          <w:lang w:eastAsia="lv-LV"/>
        </w:rPr>
        <w:t>izglītības i</w:t>
      </w:r>
      <w:r w:rsidRPr="0002527B">
        <w:rPr>
          <w:rFonts w:ascii="Times New Roman" w:eastAsia="Times New Roman" w:hAnsi="Times New Roman" w:cs="Times New Roman"/>
          <w:b/>
          <w:sz w:val="24"/>
          <w:szCs w:val="24"/>
          <w:u w:val="single"/>
          <w:lang w:eastAsia="lv-LV"/>
        </w:rPr>
        <w:t>estādes vide</w:t>
      </w:r>
      <w:r>
        <w:rPr>
          <w:rFonts w:ascii="Times New Roman" w:eastAsia="Times New Roman" w:hAnsi="Times New Roman" w:cs="Times New Roman"/>
          <w:b/>
          <w:sz w:val="24"/>
          <w:szCs w:val="24"/>
          <w:u w:val="single"/>
          <w:lang w:eastAsia="lv-LV"/>
        </w:rPr>
        <w:t>:</w:t>
      </w:r>
    </w:p>
    <w:p w:rsidR="00AB578A" w:rsidRPr="0002527B" w:rsidRDefault="00AB578A"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3. 5.1. m</w:t>
      </w:r>
      <w:r w:rsidRPr="0002527B">
        <w:rPr>
          <w:rFonts w:ascii="Times New Roman" w:eastAsia="Times New Roman" w:hAnsi="Times New Roman" w:cs="Times New Roman"/>
          <w:b/>
          <w:sz w:val="24"/>
          <w:szCs w:val="24"/>
          <w:lang w:eastAsia="lv-LV"/>
        </w:rPr>
        <w:t>ikroklimats</w:t>
      </w:r>
      <w:r>
        <w:rPr>
          <w:rFonts w:ascii="Times New Roman" w:eastAsia="Times New Roman" w:hAnsi="Times New Roman" w:cs="Times New Roman"/>
          <w:b/>
          <w:sz w:val="24"/>
          <w:szCs w:val="24"/>
          <w:lang w:eastAsia="lv-LV"/>
        </w:rPr>
        <w:t>;</w:t>
      </w:r>
    </w:p>
    <w:p w:rsidR="00AB578A" w:rsidRDefault="00AB578A" w:rsidP="00AB578A">
      <w:pPr>
        <w:spacing w:after="0"/>
        <w:jc w:val="both"/>
        <w:rPr>
          <w:rFonts w:ascii="Times New Roman" w:eastAsia="Times New Roman" w:hAnsi="Times New Roman" w:cs="Times New Roman"/>
          <w:sz w:val="24"/>
          <w:szCs w:val="24"/>
          <w:lang w:eastAsia="lv-LV"/>
        </w:rPr>
      </w:pP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Skolai ir sava simbolika</w:t>
      </w:r>
      <w:r w:rsidRPr="0002527B">
        <w:rPr>
          <w:rFonts w:ascii="Times New Roman" w:eastAsia="Times New Roman" w:hAnsi="Times New Roman" w:cs="Times New Roman"/>
          <w:sz w:val="24"/>
          <w:szCs w:val="24"/>
          <w:lang w:eastAsia="lv-LV"/>
        </w:rPr>
        <w:t xml:space="preserve"> – logo, karogs,</w:t>
      </w:r>
      <w:r>
        <w:rPr>
          <w:rFonts w:ascii="Times New Roman" w:eastAsia="Times New Roman" w:hAnsi="Times New Roman" w:cs="Times New Roman"/>
          <w:sz w:val="24"/>
          <w:szCs w:val="24"/>
          <w:lang w:eastAsia="lv-LV"/>
        </w:rPr>
        <w:t xml:space="preserve"> skolas himna,</w:t>
      </w:r>
      <w:r w:rsidRPr="0002527B">
        <w:rPr>
          <w:rFonts w:ascii="Times New Roman" w:eastAsia="Times New Roman" w:hAnsi="Times New Roman" w:cs="Times New Roman"/>
          <w:sz w:val="24"/>
          <w:szCs w:val="24"/>
          <w:lang w:eastAsia="lv-LV"/>
        </w:rPr>
        <w:t xml:space="preserve"> skolas forma</w:t>
      </w:r>
      <w:r>
        <w:rPr>
          <w:rFonts w:ascii="Times New Roman" w:eastAsia="Times New Roman" w:hAnsi="Times New Roman" w:cs="Times New Roman"/>
          <w:sz w:val="24"/>
          <w:szCs w:val="24"/>
          <w:lang w:eastAsia="lv-LV"/>
        </w:rPr>
        <w:t>s</w:t>
      </w:r>
      <w:r w:rsidRPr="0002527B">
        <w:rPr>
          <w:rFonts w:ascii="Times New Roman" w:eastAsia="Times New Roman" w:hAnsi="Times New Roman" w:cs="Times New Roman"/>
          <w:sz w:val="24"/>
          <w:szCs w:val="24"/>
          <w:lang w:eastAsia="lv-LV"/>
        </w:rPr>
        <w:t>. Iekšējos noteikumos „Kārtība, kādā lieto skolas karogu,</w:t>
      </w:r>
      <w:r>
        <w:rPr>
          <w:rFonts w:ascii="Times New Roman" w:eastAsia="Times New Roman" w:hAnsi="Times New Roman" w:cs="Times New Roman"/>
          <w:sz w:val="24"/>
          <w:szCs w:val="24"/>
          <w:lang w:eastAsia="lv-LV"/>
        </w:rPr>
        <w:t xml:space="preserve"> himnu un logo” norādīts</w:t>
      </w:r>
      <w:r w:rsidRPr="0002527B">
        <w:rPr>
          <w:rFonts w:ascii="Times New Roman" w:eastAsia="Times New Roman" w:hAnsi="Times New Roman" w:cs="Times New Roman"/>
          <w:sz w:val="24"/>
          <w:szCs w:val="24"/>
          <w:lang w:eastAsia="lv-LV"/>
        </w:rPr>
        <w:t xml:space="preserve">, ka pret skolas simboliem jāizturas ar cieņu un norādīti pasākumi un noformējums, kādā tie jālieto. </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Skola </w:t>
      </w:r>
      <w:r w:rsidRPr="0002527B">
        <w:rPr>
          <w:rFonts w:ascii="Times New Roman" w:eastAsia="Times New Roman" w:hAnsi="Times New Roman" w:cs="Times New Roman"/>
          <w:sz w:val="24"/>
          <w:szCs w:val="24"/>
          <w:lang w:eastAsia="lv-LV"/>
        </w:rPr>
        <w:t xml:space="preserve">lepojas ar savām tradīcijām – Zinību diena, Miķeļdienas tirgus, Skolotāju diena, Latvijas dzimšanas diena, Lāčplēša dienai veltītais lāpu gājiens, Ierindas skate, Ziemassvētku pasākums, Karnevāls, Dziedāšanas sacensības, Lieldienas, Projektu nedēļa, Mātes diena, </w:t>
      </w:r>
      <w:r w:rsidRPr="0002527B">
        <w:rPr>
          <w:rFonts w:ascii="Times New Roman" w:eastAsia="Times New Roman" w:hAnsi="Times New Roman" w:cs="Times New Roman"/>
          <w:sz w:val="24"/>
          <w:szCs w:val="24"/>
          <w:lang w:eastAsia="lv-LV"/>
        </w:rPr>
        <w:lastRenderedPageBreak/>
        <w:t xml:space="preserve">Pēdējais zvans, izlaidums. Ar </w:t>
      </w:r>
      <w:r>
        <w:rPr>
          <w:rFonts w:ascii="Times New Roman" w:eastAsia="Times New Roman" w:hAnsi="Times New Roman" w:cs="Times New Roman"/>
          <w:sz w:val="24"/>
          <w:szCs w:val="24"/>
          <w:lang w:eastAsia="lv-LV"/>
        </w:rPr>
        <w:t xml:space="preserve">skolas </w:t>
      </w:r>
      <w:r w:rsidRPr="0002527B">
        <w:rPr>
          <w:rFonts w:ascii="Times New Roman" w:eastAsia="Times New Roman" w:hAnsi="Times New Roman" w:cs="Times New Roman"/>
          <w:sz w:val="24"/>
          <w:szCs w:val="24"/>
          <w:lang w:eastAsia="lv-LV"/>
        </w:rPr>
        <w:t xml:space="preserve">pasākumiem iespējams iepazīties skolas mājas lapā </w:t>
      </w:r>
      <w:hyperlink r:id="rId11" w:history="1">
        <w:r w:rsidRPr="0027240F">
          <w:rPr>
            <w:rStyle w:val="Hipersaite"/>
            <w:rFonts w:ascii="Times New Roman" w:eastAsia="Times New Roman" w:hAnsi="Times New Roman" w:cs="Times New Roman"/>
            <w:sz w:val="24"/>
            <w:szCs w:val="24"/>
            <w:lang w:eastAsia="lv-LV"/>
          </w:rPr>
          <w:t>www.vanespsk.lv</w:t>
        </w:r>
      </w:hyperlink>
      <w:r w:rsidRPr="0002527B">
        <w:rPr>
          <w:rFonts w:ascii="Times New Roman" w:eastAsia="Times New Roman" w:hAnsi="Times New Roman" w:cs="Times New Roman"/>
          <w:sz w:val="24"/>
          <w:szCs w:val="24"/>
          <w:lang w:eastAsia="lv-LV"/>
        </w:rPr>
        <w:t xml:space="preserve">, Kandavas novada domes mājas lapā </w:t>
      </w:r>
      <w:hyperlink r:id="rId12" w:history="1">
        <w:r w:rsidRPr="0002527B">
          <w:rPr>
            <w:rFonts w:ascii="Times New Roman" w:eastAsia="Times New Roman" w:hAnsi="Times New Roman" w:cs="Times New Roman"/>
            <w:color w:val="0000FF"/>
            <w:sz w:val="24"/>
            <w:szCs w:val="24"/>
            <w:u w:val="single"/>
            <w:lang w:eastAsia="lv-LV"/>
          </w:rPr>
          <w:t>www.kandava.lv</w:t>
        </w:r>
      </w:hyperlink>
      <w:r w:rsidRPr="0002527B">
        <w:rPr>
          <w:rFonts w:ascii="Times New Roman" w:eastAsia="Times New Roman" w:hAnsi="Times New Roman" w:cs="Times New Roman"/>
          <w:sz w:val="24"/>
          <w:szCs w:val="24"/>
          <w:lang w:eastAsia="lv-LV"/>
        </w:rPr>
        <w:t>, ziņojumu stendā skolas vestibilā, dažkārt arī Kandavas novada avīzē un avīzē „Tukuma neatkarīgās</w:t>
      </w:r>
      <w:r>
        <w:rPr>
          <w:rFonts w:ascii="Times New Roman" w:eastAsia="Times New Roman" w:hAnsi="Times New Roman" w:cs="Times New Roman"/>
          <w:sz w:val="24"/>
          <w:szCs w:val="24"/>
          <w:lang w:eastAsia="lv-LV"/>
        </w:rPr>
        <w:t xml:space="preserve"> ziņas”. Izglītības iestādes 80</w:t>
      </w:r>
      <w:r w:rsidRPr="0002527B">
        <w:rPr>
          <w:rFonts w:ascii="Times New Roman" w:eastAsia="Times New Roman" w:hAnsi="Times New Roman" w:cs="Times New Roman"/>
          <w:sz w:val="24"/>
          <w:szCs w:val="24"/>
          <w:lang w:eastAsia="lv-LV"/>
        </w:rPr>
        <w:t xml:space="preserve"> gadu jubilejas salidojums tika atspoguļots Novadu televīzijā. </w:t>
      </w:r>
    </w:p>
    <w:p w:rsidR="00AB578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Skolas </w:t>
      </w:r>
      <w:r w:rsidRPr="0002527B">
        <w:rPr>
          <w:rFonts w:ascii="Times New Roman" w:eastAsia="Times New Roman" w:hAnsi="Times New Roman" w:cs="Times New Roman"/>
          <w:sz w:val="24"/>
          <w:szCs w:val="24"/>
          <w:lang w:eastAsia="lv-LV"/>
        </w:rPr>
        <w:t xml:space="preserve">iekšējie noteikumi „Ētikas kodekss”, nosaka izglītības iestādes darbinieku profesionālās ētikas pamatprincipus, kas iekļauj sevī arī savstarpēju cieņu, pozitīvu attieksmi, iecietību, u.c. pamatvērtības. To izpilde tiek kontrolēta un pieprasīta arī no </w:t>
      </w:r>
      <w:r>
        <w:rPr>
          <w:rFonts w:ascii="Times New Roman" w:eastAsia="Times New Roman" w:hAnsi="Times New Roman" w:cs="Times New Roman"/>
          <w:sz w:val="24"/>
          <w:szCs w:val="24"/>
          <w:lang w:eastAsia="lv-LV"/>
        </w:rPr>
        <w:t xml:space="preserve">skolēniem un viņu vecākiem. </w:t>
      </w:r>
      <w:proofErr w:type="spellStart"/>
      <w:r w:rsidRPr="0002527B">
        <w:rPr>
          <w:rFonts w:ascii="Times New Roman" w:eastAsia="Times New Roman" w:hAnsi="Times New Roman" w:cs="Times New Roman"/>
          <w:sz w:val="24"/>
          <w:szCs w:val="24"/>
          <w:lang w:eastAsia="lv-LV"/>
        </w:rPr>
        <w:t>Konfliksituācijas</w:t>
      </w:r>
      <w:proofErr w:type="spellEnd"/>
      <w:r w:rsidRPr="0002527B">
        <w:rPr>
          <w:rFonts w:ascii="Times New Roman" w:eastAsia="Times New Roman" w:hAnsi="Times New Roman" w:cs="Times New Roman"/>
          <w:sz w:val="24"/>
          <w:szCs w:val="24"/>
          <w:lang w:eastAsia="lv-LV"/>
        </w:rPr>
        <w:t xml:space="preserve"> tiek risinātas mierīgu, konstruktīvu sarunu ceļā. </w:t>
      </w:r>
    </w:p>
    <w:p w:rsidR="00AB578A" w:rsidRPr="00A62F74" w:rsidRDefault="00AB578A" w:rsidP="00AB578A">
      <w:pPr>
        <w:spacing w:after="0"/>
        <w:jc w:val="both"/>
        <w:rPr>
          <w:rFonts w:ascii="Times New Roman" w:eastAsia="Times New Roman" w:hAnsi="Times New Roman" w:cs="Times New Roman"/>
          <w:sz w:val="24"/>
          <w:szCs w:val="24"/>
          <w:lang w:eastAsia="lv-LV"/>
        </w:rPr>
      </w:pPr>
      <w:r w:rsidRPr="00A62F74">
        <w:rPr>
          <w:rFonts w:ascii="Times New Roman" w:eastAsia="Times New Roman" w:hAnsi="Times New Roman" w:cs="Times New Roman"/>
          <w:sz w:val="24"/>
          <w:szCs w:val="24"/>
          <w:lang w:eastAsia="lv-LV"/>
        </w:rPr>
        <w:t xml:space="preserve">       </w:t>
      </w:r>
      <w:r w:rsidRPr="00C97042">
        <w:rPr>
          <w:rFonts w:ascii="Times New Roman" w:eastAsia="Times New Roman" w:hAnsi="Times New Roman" w:cs="Times New Roman"/>
          <w:sz w:val="24"/>
          <w:szCs w:val="24"/>
          <w:lang w:eastAsia="lv-LV"/>
        </w:rPr>
        <w:t xml:space="preserve">Skolēnu un skolotāju sasniegumi tiek publiski novērtēti – par tiem informē </w:t>
      </w:r>
      <w:r>
        <w:rPr>
          <w:rFonts w:ascii="Times New Roman" w:eastAsia="Times New Roman" w:hAnsi="Times New Roman" w:cs="Times New Roman"/>
          <w:sz w:val="24"/>
          <w:szCs w:val="24"/>
          <w:lang w:eastAsia="lv-LV"/>
        </w:rPr>
        <w:t xml:space="preserve">piektdienas </w:t>
      </w:r>
      <w:r w:rsidRPr="00C97042">
        <w:rPr>
          <w:rFonts w:ascii="Times New Roman" w:eastAsia="Times New Roman" w:hAnsi="Times New Roman" w:cs="Times New Roman"/>
          <w:sz w:val="24"/>
          <w:szCs w:val="24"/>
          <w:lang w:eastAsia="lv-LV"/>
        </w:rPr>
        <w:t>rīta līnijās, svēt</w:t>
      </w:r>
      <w:r w:rsidRPr="00A62F74">
        <w:rPr>
          <w:rFonts w:ascii="Times New Roman" w:eastAsia="Times New Roman" w:hAnsi="Times New Roman" w:cs="Times New Roman"/>
          <w:sz w:val="24"/>
          <w:szCs w:val="24"/>
          <w:lang w:eastAsia="lv-LV"/>
        </w:rPr>
        <w:t>ku pasākumos</w:t>
      </w:r>
      <w:r w:rsidRPr="00C97042">
        <w:rPr>
          <w:rFonts w:ascii="Times New Roman" w:eastAsia="Times New Roman" w:hAnsi="Times New Roman" w:cs="Times New Roman"/>
          <w:sz w:val="24"/>
          <w:szCs w:val="24"/>
          <w:lang w:eastAsia="lv-LV"/>
        </w:rPr>
        <w:t xml:space="preserve">, pašvaldības laikrakstā, novada laikrakstā, informatīvajos stendos, skolas mājas lapā. Skolēnu radošie darbi tiek izvietoti skolas telpās. </w:t>
      </w:r>
    </w:p>
    <w:p w:rsidR="00AB578A" w:rsidRPr="0002527B" w:rsidRDefault="00AB578A" w:rsidP="00AB578A">
      <w:pPr>
        <w:spacing w:after="0"/>
        <w:jc w:val="both"/>
        <w:rPr>
          <w:rFonts w:ascii="Times New Roman" w:eastAsia="Times New Roman" w:hAnsi="Times New Roman" w:cs="Times New Roman"/>
          <w:sz w:val="24"/>
          <w:szCs w:val="24"/>
          <w:lang w:eastAsia="lv-LV"/>
        </w:rPr>
      </w:pPr>
      <w:r w:rsidRPr="00A62F74">
        <w:rPr>
          <w:rFonts w:ascii="Times New Roman" w:eastAsia="Times New Roman" w:hAnsi="Times New Roman" w:cs="Times New Roman"/>
          <w:sz w:val="24"/>
          <w:szCs w:val="24"/>
          <w:lang w:eastAsia="lv-LV"/>
        </w:rPr>
        <w:t xml:space="preserve">     Pienākumus un uzdevumus</w:t>
      </w:r>
      <w:r>
        <w:rPr>
          <w:rFonts w:ascii="Times New Roman" w:eastAsia="Times New Roman" w:hAnsi="Times New Roman" w:cs="Times New Roman"/>
          <w:sz w:val="24"/>
          <w:szCs w:val="24"/>
          <w:lang w:eastAsia="lv-LV"/>
        </w:rPr>
        <w:t xml:space="preserve"> skolā</w:t>
      </w:r>
      <w:r w:rsidRPr="00A62F7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deleģē tās direktors</w:t>
      </w:r>
      <w:r w:rsidRPr="00A62F74">
        <w:rPr>
          <w:rFonts w:ascii="Times New Roman" w:eastAsia="Times New Roman" w:hAnsi="Times New Roman" w:cs="Times New Roman"/>
          <w:sz w:val="24"/>
          <w:szCs w:val="24"/>
          <w:lang w:eastAsia="lv-LV"/>
        </w:rPr>
        <w:t xml:space="preserve"> mutiski vai </w:t>
      </w:r>
      <w:r w:rsidRPr="0002527B">
        <w:rPr>
          <w:rFonts w:ascii="Times New Roman" w:eastAsia="Times New Roman" w:hAnsi="Times New Roman" w:cs="Times New Roman"/>
          <w:sz w:val="24"/>
          <w:szCs w:val="24"/>
          <w:lang w:eastAsia="lv-LV"/>
        </w:rPr>
        <w:t xml:space="preserve">ar rīkojumu, atbilstoši situācijai. </w:t>
      </w:r>
      <w:r>
        <w:rPr>
          <w:rFonts w:ascii="Times New Roman" w:eastAsia="Times New Roman" w:hAnsi="Times New Roman" w:cs="Times New Roman"/>
          <w:sz w:val="24"/>
          <w:szCs w:val="24"/>
          <w:lang w:eastAsia="lv-LV"/>
        </w:rPr>
        <w:t>Skolas vadība kontrolē šo pienākumu un</w:t>
      </w:r>
      <w:r w:rsidRPr="0002527B">
        <w:rPr>
          <w:rFonts w:ascii="Times New Roman" w:eastAsia="Times New Roman" w:hAnsi="Times New Roman" w:cs="Times New Roman"/>
          <w:sz w:val="24"/>
          <w:szCs w:val="24"/>
          <w:lang w:eastAsia="lv-LV"/>
        </w:rPr>
        <w:t xml:space="preserve"> uzdevumu izpildi norādītajā termiņā. </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Vecāki, personāls, </w:t>
      </w:r>
      <w:r>
        <w:rPr>
          <w:rFonts w:ascii="Times New Roman" w:eastAsia="Times New Roman" w:hAnsi="Times New Roman" w:cs="Times New Roman"/>
          <w:sz w:val="24"/>
          <w:szCs w:val="24"/>
          <w:lang w:eastAsia="lv-LV"/>
        </w:rPr>
        <w:t>skolēni</w:t>
      </w:r>
      <w:r w:rsidRPr="0002527B">
        <w:rPr>
          <w:rFonts w:ascii="Times New Roman" w:eastAsia="Times New Roman" w:hAnsi="Times New Roman" w:cs="Times New Roman"/>
          <w:sz w:val="24"/>
          <w:szCs w:val="24"/>
          <w:lang w:eastAsia="lv-LV"/>
        </w:rPr>
        <w:t xml:space="preserve"> atbalsta pozitīvu uzvedību, taču reizēm vecāki vai pedagogi vēlas izrādīt pārākumu, kā rezultātā konfliktsit</w:t>
      </w:r>
      <w:r>
        <w:rPr>
          <w:rFonts w:ascii="Times New Roman" w:eastAsia="Times New Roman" w:hAnsi="Times New Roman" w:cs="Times New Roman"/>
          <w:sz w:val="24"/>
          <w:szCs w:val="24"/>
          <w:lang w:eastAsia="lv-LV"/>
        </w:rPr>
        <w:t>uācijām nav iespējams risinājumu</w:t>
      </w:r>
      <w:r w:rsidRPr="0002527B">
        <w:rPr>
          <w:rFonts w:ascii="Times New Roman" w:eastAsia="Times New Roman" w:hAnsi="Times New Roman" w:cs="Times New Roman"/>
          <w:sz w:val="24"/>
          <w:szCs w:val="24"/>
          <w:lang w:eastAsia="lv-LV"/>
        </w:rPr>
        <w:t xml:space="preserve">. Tādos gadījumos tiek rosināts domāt par citu atbildīgu institūciju iesaisti. </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Skolas </w:t>
      </w:r>
      <w:r w:rsidRPr="0002527B">
        <w:rPr>
          <w:rFonts w:ascii="Times New Roman" w:eastAsia="Times New Roman" w:hAnsi="Times New Roman" w:cs="Times New Roman"/>
          <w:sz w:val="24"/>
          <w:szCs w:val="24"/>
          <w:lang w:eastAsia="lv-LV"/>
        </w:rPr>
        <w:t xml:space="preserve">padome regulāri izsaka viedokli par notiekošo iestādē, taču ne </w:t>
      </w:r>
      <w:r>
        <w:rPr>
          <w:rFonts w:ascii="Times New Roman" w:eastAsia="Times New Roman" w:hAnsi="Times New Roman" w:cs="Times New Roman"/>
          <w:sz w:val="24"/>
          <w:szCs w:val="24"/>
          <w:lang w:eastAsia="lv-LV"/>
        </w:rPr>
        <w:t>vienmēr spēj ieteikt risinājumu, tā aktīvi i</w:t>
      </w:r>
      <w:r w:rsidRPr="0002527B">
        <w:rPr>
          <w:rFonts w:ascii="Times New Roman" w:eastAsia="Times New Roman" w:hAnsi="Times New Roman" w:cs="Times New Roman"/>
          <w:sz w:val="24"/>
          <w:szCs w:val="24"/>
          <w:lang w:eastAsia="lv-LV"/>
        </w:rPr>
        <w:t>esaistās iekšējās kārtības noteikumu apspriešanā, ierosina izmaiņas.</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Skolas </w:t>
      </w:r>
      <w:r w:rsidRPr="0002527B">
        <w:rPr>
          <w:rFonts w:ascii="Times New Roman" w:eastAsia="Times New Roman" w:hAnsi="Times New Roman" w:cs="Times New Roman"/>
          <w:sz w:val="24"/>
          <w:szCs w:val="24"/>
          <w:lang w:eastAsia="lv-LV"/>
        </w:rPr>
        <w:t xml:space="preserve">personāls saņem atbalstu no skolas vadības. Ja nepieciešams, tiek piesaistītas citas institūcijas. </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Mācību gada sākumā </w:t>
      </w:r>
      <w:r>
        <w:rPr>
          <w:rFonts w:ascii="Times New Roman" w:eastAsia="Times New Roman" w:hAnsi="Times New Roman" w:cs="Times New Roman"/>
          <w:sz w:val="24"/>
          <w:szCs w:val="24"/>
          <w:lang w:eastAsia="lv-LV"/>
        </w:rPr>
        <w:t xml:space="preserve">skolēni </w:t>
      </w:r>
      <w:r w:rsidRPr="0002527B">
        <w:rPr>
          <w:rFonts w:ascii="Times New Roman" w:eastAsia="Times New Roman" w:hAnsi="Times New Roman" w:cs="Times New Roman"/>
          <w:sz w:val="24"/>
          <w:szCs w:val="24"/>
          <w:lang w:eastAsia="lv-LV"/>
        </w:rPr>
        <w:t xml:space="preserve">atkārtoti iepazīstas ar iekšējās kārtības noteikumiem klases audzinātāja vadībā. Ar darba kārtības noteikumiem tiek iepazīstināti jaunie darbinieki, uzsākot darba attiecības. Pārējie darbinieki mācību gada sākumā atkārtoti tiek iepazīstināti ar tiem, ko apliecina ar parakstu. </w:t>
      </w:r>
    </w:p>
    <w:p w:rsidR="00AB578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Ja tiek novērots, ka atsevišķi </w:t>
      </w:r>
      <w:r>
        <w:rPr>
          <w:rFonts w:ascii="Times New Roman" w:eastAsia="Times New Roman" w:hAnsi="Times New Roman" w:cs="Times New Roman"/>
          <w:sz w:val="24"/>
          <w:szCs w:val="24"/>
          <w:lang w:eastAsia="lv-LV"/>
        </w:rPr>
        <w:t xml:space="preserve">skolēni </w:t>
      </w:r>
      <w:r w:rsidRPr="0002527B">
        <w:rPr>
          <w:rFonts w:ascii="Times New Roman" w:eastAsia="Times New Roman" w:hAnsi="Times New Roman" w:cs="Times New Roman"/>
          <w:sz w:val="24"/>
          <w:szCs w:val="24"/>
          <w:lang w:eastAsia="lv-LV"/>
        </w:rPr>
        <w:t>neievēro pieklājīgas uzvedības normas, klases audzinātājs situāciju izrunā ar</w:t>
      </w:r>
      <w:r>
        <w:rPr>
          <w:rFonts w:ascii="Times New Roman" w:eastAsia="Times New Roman" w:hAnsi="Times New Roman" w:cs="Times New Roman"/>
          <w:sz w:val="24"/>
          <w:szCs w:val="24"/>
          <w:lang w:eastAsia="lv-LV"/>
        </w:rPr>
        <w:t xml:space="preserve"> skolēnu</w:t>
      </w:r>
      <w:r w:rsidRPr="0002527B">
        <w:rPr>
          <w:rFonts w:ascii="Times New Roman" w:eastAsia="Times New Roman" w:hAnsi="Times New Roman" w:cs="Times New Roman"/>
          <w:sz w:val="24"/>
          <w:szCs w:val="24"/>
          <w:lang w:eastAsia="lv-LV"/>
        </w:rPr>
        <w:t xml:space="preserve">, informē viņa vecākus. Ja uzlabojumu nav, situācijas risināšanā iesaistās </w:t>
      </w:r>
      <w:r>
        <w:rPr>
          <w:rFonts w:ascii="Times New Roman" w:eastAsia="Times New Roman" w:hAnsi="Times New Roman" w:cs="Times New Roman"/>
          <w:sz w:val="24"/>
          <w:szCs w:val="24"/>
          <w:lang w:eastAsia="lv-LV"/>
        </w:rPr>
        <w:t xml:space="preserve">skolas </w:t>
      </w:r>
      <w:r w:rsidRPr="0002527B">
        <w:rPr>
          <w:rFonts w:ascii="Times New Roman" w:eastAsia="Times New Roman" w:hAnsi="Times New Roman" w:cs="Times New Roman"/>
          <w:sz w:val="24"/>
          <w:szCs w:val="24"/>
          <w:lang w:eastAsia="lv-LV"/>
        </w:rPr>
        <w:t>vadība. Ja pārkāpumi turpinās, tiek piesaistītas attiecīgās institūcijas.</w:t>
      </w:r>
      <w:r>
        <w:rPr>
          <w:rFonts w:ascii="Times New Roman" w:eastAsia="Times New Roman" w:hAnsi="Times New Roman" w:cs="Times New Roman"/>
          <w:sz w:val="24"/>
          <w:szCs w:val="24"/>
          <w:lang w:eastAsia="lv-LV"/>
        </w:rPr>
        <w:t xml:space="preserve">     </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Skolā  </w:t>
      </w:r>
      <w:r w:rsidRPr="0002527B">
        <w:rPr>
          <w:rFonts w:ascii="Times New Roman" w:eastAsia="Times New Roman" w:hAnsi="Times New Roman" w:cs="Times New Roman"/>
          <w:sz w:val="24"/>
          <w:szCs w:val="24"/>
          <w:lang w:eastAsia="lv-LV"/>
        </w:rPr>
        <w:t>ir vērojama izteikti latviska vide, kas nodrošina politisko neitralitāti un lojalitāti Latvijas Republikai un tās Satversme</w:t>
      </w:r>
      <w:r>
        <w:rPr>
          <w:rFonts w:ascii="Times New Roman" w:eastAsia="Times New Roman" w:hAnsi="Times New Roman" w:cs="Times New Roman"/>
          <w:sz w:val="24"/>
          <w:szCs w:val="24"/>
          <w:lang w:eastAsia="lv-LV"/>
        </w:rPr>
        <w:t xml:space="preserve">i mācību un audzināšanas darbā. </w:t>
      </w:r>
      <w:r w:rsidRPr="0002527B">
        <w:rPr>
          <w:rFonts w:ascii="Times New Roman" w:eastAsia="Times New Roman" w:hAnsi="Times New Roman" w:cs="Times New Roman"/>
          <w:sz w:val="24"/>
          <w:szCs w:val="24"/>
          <w:lang w:eastAsia="lv-LV"/>
        </w:rPr>
        <w:t>Tiek nodrošināta pedagoģiskas rīcības, cilvēktiesību un humānisma pamatprincipu ievērošana.</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Skola </w:t>
      </w:r>
      <w:r w:rsidRPr="0002527B">
        <w:rPr>
          <w:rFonts w:ascii="Times New Roman" w:eastAsia="Times New Roman" w:hAnsi="Times New Roman" w:cs="Times New Roman"/>
          <w:sz w:val="24"/>
          <w:szCs w:val="24"/>
          <w:lang w:eastAsia="lv-LV"/>
        </w:rPr>
        <w:t>lepojas ar tipisku, izteiktu lauku skolas vidi, kas ir sirsnīga, labestīga un atbalstoša</w:t>
      </w:r>
      <w:r w:rsidRPr="00F420B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skolēniem</w:t>
      </w:r>
      <w:r w:rsidRPr="0002527B">
        <w:rPr>
          <w:rFonts w:ascii="Times New Roman" w:eastAsia="Times New Roman" w:hAnsi="Times New Roman" w:cs="Times New Roman"/>
          <w:sz w:val="24"/>
          <w:szCs w:val="24"/>
          <w:lang w:eastAsia="lv-LV"/>
        </w:rPr>
        <w:t>. Atpazīstamībai</w:t>
      </w:r>
      <w:r>
        <w:rPr>
          <w:rFonts w:ascii="Times New Roman" w:eastAsia="Times New Roman" w:hAnsi="Times New Roman" w:cs="Times New Roman"/>
          <w:sz w:val="24"/>
          <w:szCs w:val="24"/>
          <w:lang w:eastAsia="lv-LV"/>
        </w:rPr>
        <w:t xml:space="preserve"> skola</w:t>
      </w:r>
      <w:r w:rsidRPr="0002527B">
        <w:rPr>
          <w:rFonts w:ascii="Times New Roman" w:eastAsia="Times New Roman" w:hAnsi="Times New Roman" w:cs="Times New Roman"/>
          <w:sz w:val="24"/>
          <w:szCs w:val="24"/>
          <w:lang w:eastAsia="lv-LV"/>
        </w:rPr>
        <w:t xml:space="preserve"> izstrādājusi skolas forma</w:t>
      </w:r>
      <w:r>
        <w:rPr>
          <w:rFonts w:ascii="Times New Roman" w:eastAsia="Times New Roman" w:hAnsi="Times New Roman" w:cs="Times New Roman"/>
          <w:sz w:val="24"/>
          <w:szCs w:val="24"/>
          <w:lang w:eastAsia="lv-LV"/>
        </w:rPr>
        <w:t>s 1.-4</w:t>
      </w:r>
      <w:r w:rsidRPr="0002527B">
        <w:rPr>
          <w:rFonts w:ascii="Times New Roman" w:eastAsia="Times New Roman" w:hAnsi="Times New Roman" w:cs="Times New Roman"/>
          <w:sz w:val="24"/>
          <w:szCs w:val="24"/>
          <w:lang w:eastAsia="lv-LV"/>
        </w:rPr>
        <w:t xml:space="preserve">.klasei.  </w:t>
      </w:r>
      <w:r>
        <w:rPr>
          <w:rFonts w:ascii="Times New Roman" w:eastAsia="Times New Roman" w:hAnsi="Times New Roman" w:cs="Times New Roman"/>
          <w:sz w:val="24"/>
          <w:szCs w:val="24"/>
          <w:lang w:eastAsia="lv-LV"/>
        </w:rPr>
        <w:t>Skolēni</w:t>
      </w:r>
      <w:r w:rsidRPr="0002527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ir </w:t>
      </w:r>
      <w:r w:rsidRPr="0002527B">
        <w:rPr>
          <w:rFonts w:ascii="Times New Roman" w:eastAsia="Times New Roman" w:hAnsi="Times New Roman" w:cs="Times New Roman"/>
          <w:sz w:val="24"/>
          <w:szCs w:val="24"/>
          <w:lang w:eastAsia="lv-LV"/>
        </w:rPr>
        <w:t>apmierināti ar formas izskatu un lietošanas noteikumiem.</w:t>
      </w:r>
    </w:p>
    <w:p w:rsidR="00AB578A" w:rsidRDefault="00AB578A" w:rsidP="00AB578A">
      <w:pPr>
        <w:autoSpaceDE w:val="0"/>
        <w:autoSpaceDN w:val="0"/>
        <w:adjustRightInd w:val="0"/>
        <w:spacing w:after="0"/>
        <w:jc w:val="both"/>
        <w:rPr>
          <w:rFonts w:ascii="Times New Roman" w:eastAsia="Times New Roman" w:hAnsi="Times New Roman" w:cs="Times New Roman"/>
          <w:bCs/>
          <w:sz w:val="23"/>
          <w:szCs w:val="23"/>
          <w:u w:val="single"/>
          <w:lang w:eastAsia="lv-LV"/>
        </w:rPr>
      </w:pPr>
    </w:p>
    <w:p w:rsidR="00AB578A" w:rsidRPr="00FD0BC8" w:rsidRDefault="00AB578A" w:rsidP="00AB578A">
      <w:pPr>
        <w:autoSpaceDE w:val="0"/>
        <w:autoSpaceDN w:val="0"/>
        <w:adjustRightInd w:val="0"/>
        <w:spacing w:after="0"/>
        <w:jc w:val="both"/>
        <w:rPr>
          <w:rFonts w:ascii="Times New Roman" w:eastAsia="Times New Roman" w:hAnsi="Times New Roman" w:cs="Times New Roman"/>
          <w:bCs/>
          <w:sz w:val="23"/>
          <w:szCs w:val="23"/>
          <w:u w:val="single"/>
          <w:lang w:eastAsia="lv-LV"/>
        </w:rPr>
      </w:pPr>
      <w:r w:rsidRPr="00FD0BC8">
        <w:rPr>
          <w:rFonts w:ascii="Times New Roman" w:eastAsia="Times New Roman" w:hAnsi="Times New Roman" w:cs="Times New Roman"/>
          <w:bCs/>
          <w:sz w:val="23"/>
          <w:szCs w:val="23"/>
          <w:u w:val="single"/>
          <w:lang w:eastAsia="lv-LV"/>
        </w:rPr>
        <w:t>Skolas sasniegumi:</w:t>
      </w:r>
    </w:p>
    <w:p w:rsidR="00AB578A" w:rsidRPr="00C97042" w:rsidRDefault="00AB578A" w:rsidP="00AB578A">
      <w:pPr>
        <w:spacing w:after="0"/>
        <w:ind w:left="284"/>
        <w:jc w:val="both"/>
        <w:rPr>
          <w:rFonts w:ascii="Times New Roman" w:eastAsia="Times New Roman" w:hAnsi="Times New Roman" w:cs="Times New Roman"/>
          <w:sz w:val="24"/>
          <w:szCs w:val="24"/>
          <w:lang w:eastAsia="lv-LV"/>
        </w:rPr>
      </w:pPr>
      <w:r w:rsidRPr="00D54E15">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Stabils pedagogu kolektīvs;</w:t>
      </w:r>
    </w:p>
    <w:p w:rsidR="00AB578A" w:rsidRPr="00C97042" w:rsidRDefault="00AB578A" w:rsidP="00AB578A">
      <w:pPr>
        <w:spacing w:after="0"/>
        <w:ind w:left="426" w:hanging="142"/>
        <w:jc w:val="both"/>
        <w:rPr>
          <w:rFonts w:ascii="Times New Roman" w:eastAsia="Times New Roman" w:hAnsi="Times New Roman" w:cs="Times New Roman"/>
          <w:sz w:val="24"/>
          <w:szCs w:val="24"/>
          <w:lang w:eastAsia="lv-LV"/>
        </w:rPr>
      </w:pPr>
      <w:r w:rsidRPr="00D54E15">
        <w:rPr>
          <w:rFonts w:ascii="Times New Roman" w:eastAsia="Times New Roman" w:hAnsi="Times New Roman" w:cs="Times New Roman"/>
          <w:sz w:val="24"/>
          <w:szCs w:val="24"/>
          <w:lang w:eastAsia="lv-LV"/>
        </w:rPr>
        <w:t>2.</w:t>
      </w:r>
      <w:r w:rsidRPr="00C97042">
        <w:rPr>
          <w:rFonts w:ascii="Times New Roman" w:eastAsia="Times New Roman" w:hAnsi="Times New Roman" w:cs="Times New Roman"/>
          <w:sz w:val="24"/>
          <w:szCs w:val="24"/>
          <w:lang w:eastAsia="lv-LV"/>
        </w:rPr>
        <w:t>Darbiniekiem, skolotājiem un skolēniem ir iespēja izteikt savus</w:t>
      </w:r>
      <w:r>
        <w:rPr>
          <w:rFonts w:ascii="Times New Roman" w:eastAsia="Times New Roman" w:hAnsi="Times New Roman" w:cs="Times New Roman"/>
          <w:sz w:val="24"/>
          <w:szCs w:val="24"/>
          <w:lang w:eastAsia="lv-LV"/>
        </w:rPr>
        <w:t xml:space="preserve"> priekšlikumus un ierosinājumus;</w:t>
      </w:r>
    </w:p>
    <w:p w:rsidR="00AB578A" w:rsidRPr="00C97042" w:rsidRDefault="00AB578A" w:rsidP="00AB578A">
      <w:pPr>
        <w:spacing w:after="0"/>
        <w:ind w:left="284"/>
        <w:jc w:val="both"/>
        <w:rPr>
          <w:rFonts w:ascii="Times New Roman" w:eastAsia="Times New Roman" w:hAnsi="Times New Roman" w:cs="Times New Roman"/>
          <w:sz w:val="24"/>
          <w:szCs w:val="24"/>
          <w:lang w:eastAsia="lv-LV"/>
        </w:rPr>
      </w:pPr>
      <w:r w:rsidRPr="00D54E15">
        <w:rPr>
          <w:rFonts w:ascii="Times New Roman" w:eastAsia="Times New Roman" w:hAnsi="Times New Roman" w:cs="Times New Roman"/>
          <w:sz w:val="24"/>
          <w:szCs w:val="24"/>
          <w:lang w:eastAsia="lv-LV"/>
        </w:rPr>
        <w:t>3.</w:t>
      </w:r>
      <w:r w:rsidRPr="00C97042">
        <w:rPr>
          <w:rFonts w:ascii="Times New Roman" w:eastAsia="Times New Roman" w:hAnsi="Times New Roman" w:cs="Times New Roman"/>
          <w:sz w:val="24"/>
          <w:szCs w:val="24"/>
          <w:lang w:eastAsia="lv-LV"/>
        </w:rPr>
        <w:t>Skolā ir izstrādāta kārtība rīcībai emocionālās va</w:t>
      </w:r>
      <w:r>
        <w:rPr>
          <w:rFonts w:ascii="Times New Roman" w:eastAsia="Times New Roman" w:hAnsi="Times New Roman" w:cs="Times New Roman"/>
          <w:sz w:val="24"/>
          <w:szCs w:val="24"/>
          <w:lang w:eastAsia="lv-LV"/>
        </w:rPr>
        <w:t>i fiziskās vardarbības gadījumā;</w:t>
      </w:r>
    </w:p>
    <w:p w:rsidR="00AB578A" w:rsidRDefault="00AB578A" w:rsidP="00AB578A">
      <w:pPr>
        <w:spacing w:after="0"/>
        <w:jc w:val="both"/>
        <w:rPr>
          <w:rFonts w:ascii="Times New Roman" w:eastAsia="Times New Roman" w:hAnsi="Times New Roman" w:cs="Times New Roman"/>
          <w:sz w:val="24"/>
          <w:szCs w:val="24"/>
          <w:u w:val="single"/>
          <w:lang w:eastAsia="lv-LV"/>
        </w:rPr>
      </w:pPr>
      <w:r w:rsidRPr="00D54E15">
        <w:rPr>
          <w:rFonts w:ascii="Times New Roman" w:eastAsia="Times New Roman" w:hAnsi="Times New Roman" w:cs="Times New Roman"/>
          <w:sz w:val="24"/>
          <w:szCs w:val="24"/>
          <w:lang w:eastAsia="lv-LV"/>
        </w:rPr>
        <w:t xml:space="preserve">     4.</w:t>
      </w:r>
      <w:r w:rsidRPr="00C97042">
        <w:rPr>
          <w:rFonts w:ascii="Times New Roman" w:eastAsia="Times New Roman" w:hAnsi="Times New Roman" w:cs="Times New Roman"/>
          <w:sz w:val="24"/>
          <w:szCs w:val="24"/>
          <w:lang w:eastAsia="lv-LV"/>
        </w:rPr>
        <w:t>Attieksme pret apmeklētājiem ir laipna un korekta</w:t>
      </w:r>
      <w:r>
        <w:rPr>
          <w:rFonts w:ascii="Times New Roman" w:eastAsia="Times New Roman" w:hAnsi="Times New Roman" w:cs="Times New Roman"/>
          <w:sz w:val="24"/>
          <w:szCs w:val="24"/>
          <w:lang w:eastAsia="lv-LV"/>
        </w:rPr>
        <w:t>.</w:t>
      </w:r>
    </w:p>
    <w:p w:rsidR="00AB578A" w:rsidRDefault="00AB578A" w:rsidP="00AB578A">
      <w:pPr>
        <w:spacing w:after="0"/>
        <w:jc w:val="both"/>
        <w:rPr>
          <w:rFonts w:ascii="Times New Roman" w:eastAsia="Times New Roman" w:hAnsi="Times New Roman" w:cs="Times New Roman"/>
          <w:sz w:val="24"/>
          <w:szCs w:val="24"/>
          <w:u w:val="single"/>
          <w:lang w:eastAsia="lv-LV"/>
        </w:rPr>
      </w:pPr>
    </w:p>
    <w:p w:rsidR="00AB578A" w:rsidRPr="0002527B" w:rsidRDefault="00AB578A" w:rsidP="00AB578A">
      <w:pPr>
        <w:spacing w:after="0"/>
        <w:jc w:val="both"/>
        <w:rPr>
          <w:rFonts w:ascii="Times New Roman" w:eastAsia="Times New Roman" w:hAnsi="Times New Roman" w:cs="Times New Roman"/>
          <w:sz w:val="24"/>
          <w:szCs w:val="24"/>
          <w:u w:val="single"/>
          <w:lang w:eastAsia="lv-LV"/>
        </w:rPr>
      </w:pPr>
      <w:r w:rsidRPr="0002527B">
        <w:rPr>
          <w:rFonts w:ascii="Times New Roman" w:eastAsia="Times New Roman" w:hAnsi="Times New Roman" w:cs="Times New Roman"/>
          <w:sz w:val="24"/>
          <w:szCs w:val="24"/>
          <w:u w:val="single"/>
          <w:lang w:eastAsia="lv-LV"/>
        </w:rPr>
        <w:t>Turpmākai attīstībai:</w:t>
      </w:r>
    </w:p>
    <w:p w:rsidR="00AB578A" w:rsidRPr="0002527B" w:rsidRDefault="00AB578A" w:rsidP="00AB578A">
      <w:pPr>
        <w:spacing w:after="0"/>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1.</w:t>
      </w:r>
      <w:r w:rsidRPr="0002527B">
        <w:rPr>
          <w:rFonts w:ascii="Times New Roman" w:eastAsia="Times New Roman" w:hAnsi="Times New Roman" w:cs="Times New Roman"/>
          <w:sz w:val="24"/>
          <w:szCs w:val="24"/>
          <w:lang w:eastAsia="lv-LV"/>
        </w:rPr>
        <w:t xml:space="preserve">Pilnveidot pasākumu aprakstu un fotogrāfiju, u.c. aktuālas informācijas publiskošanas sistēmu, nodrošinot </w:t>
      </w:r>
      <w:r>
        <w:rPr>
          <w:rFonts w:ascii="Times New Roman" w:eastAsia="Times New Roman" w:hAnsi="Times New Roman" w:cs="Times New Roman"/>
          <w:sz w:val="24"/>
          <w:szCs w:val="24"/>
          <w:lang w:eastAsia="lv-LV"/>
        </w:rPr>
        <w:t xml:space="preserve">skolas </w:t>
      </w:r>
      <w:r w:rsidRPr="0002527B">
        <w:rPr>
          <w:rFonts w:ascii="Times New Roman" w:eastAsia="Times New Roman" w:hAnsi="Times New Roman" w:cs="Times New Roman"/>
          <w:sz w:val="24"/>
          <w:szCs w:val="24"/>
          <w:lang w:eastAsia="lv-LV"/>
        </w:rPr>
        <w:t>prezentēša</w:t>
      </w:r>
      <w:r>
        <w:rPr>
          <w:rFonts w:ascii="Times New Roman" w:eastAsia="Times New Roman" w:hAnsi="Times New Roman" w:cs="Times New Roman"/>
          <w:sz w:val="24"/>
          <w:szCs w:val="24"/>
          <w:lang w:eastAsia="lv-LV"/>
        </w:rPr>
        <w:t>nu un popularizēšanu sabiedrībā;</w:t>
      </w:r>
    </w:p>
    <w:p w:rsidR="00AB578A" w:rsidRPr="00D54E15" w:rsidRDefault="00AB578A" w:rsidP="00AB578A">
      <w:pPr>
        <w:spacing w:after="0"/>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 xml:space="preserve">    </w:t>
      </w:r>
      <w:r w:rsidRPr="00D54E15">
        <w:rPr>
          <w:rFonts w:ascii="Times New Roman" w:eastAsia="Times New Roman" w:hAnsi="Times New Roman" w:cs="Times New Roman"/>
          <w:sz w:val="24"/>
          <w:szCs w:val="24"/>
          <w:lang w:eastAsia="lv-LV"/>
        </w:rPr>
        <w:t>2.</w:t>
      </w:r>
      <w:r w:rsidRPr="00C97042">
        <w:rPr>
          <w:rFonts w:ascii="Times New Roman" w:eastAsia="Times New Roman" w:hAnsi="Times New Roman" w:cs="Times New Roman"/>
          <w:sz w:val="24"/>
          <w:szCs w:val="24"/>
          <w:lang w:eastAsia="lv-LV"/>
        </w:rPr>
        <w:t>Pilnveidot darbu pie skolēnu uzvedības kultūras veidošanas</w:t>
      </w:r>
      <w:r>
        <w:rPr>
          <w:rFonts w:ascii="Times New Roman" w:eastAsia="Times New Roman" w:hAnsi="Times New Roman" w:cs="Times New Roman"/>
          <w:sz w:val="24"/>
          <w:szCs w:val="24"/>
          <w:lang w:eastAsia="lv-LV"/>
        </w:rPr>
        <w:t>.</w:t>
      </w:r>
    </w:p>
    <w:p w:rsidR="00AB578A" w:rsidRPr="0002527B" w:rsidRDefault="00AB578A" w:rsidP="00AB578A">
      <w:pPr>
        <w:spacing w:after="0"/>
        <w:jc w:val="both"/>
        <w:rPr>
          <w:rFonts w:ascii="Times New Roman" w:eastAsia="Times New Roman" w:hAnsi="Times New Roman" w:cs="Times New Roman"/>
          <w:sz w:val="24"/>
          <w:szCs w:val="24"/>
          <w:u w:val="single"/>
          <w:lang w:eastAsia="lv-LV"/>
        </w:rPr>
      </w:pPr>
    </w:p>
    <w:p w:rsidR="00AB578A" w:rsidRPr="0002527B" w:rsidRDefault="00AB578A"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u w:val="single"/>
          <w:lang w:eastAsia="lv-LV"/>
        </w:rPr>
        <w:lastRenderedPageBreak/>
        <w:t xml:space="preserve">Vērtējums </w:t>
      </w:r>
      <w:r w:rsidRPr="0002527B">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i/>
          <w:sz w:val="24"/>
          <w:szCs w:val="24"/>
          <w:lang w:eastAsia="lv-LV"/>
        </w:rPr>
        <w:t xml:space="preserve">Iestādes vide – 5.1. Mikroklimats </w:t>
      </w:r>
      <w:r w:rsidRPr="0002527B">
        <w:rPr>
          <w:rFonts w:ascii="Times New Roman" w:eastAsia="Times New Roman" w:hAnsi="Times New Roman" w:cs="Times New Roman"/>
          <w:b/>
          <w:sz w:val="24"/>
          <w:szCs w:val="24"/>
          <w:lang w:eastAsia="lv-LV"/>
        </w:rPr>
        <w:t>– ļoti labi.</w:t>
      </w:r>
    </w:p>
    <w:p w:rsidR="00AB578A" w:rsidRPr="0002527B" w:rsidRDefault="00AB578A" w:rsidP="00AB578A">
      <w:pPr>
        <w:spacing w:after="0"/>
        <w:jc w:val="both"/>
        <w:rPr>
          <w:rFonts w:ascii="Times New Roman" w:eastAsia="Times New Roman" w:hAnsi="Times New Roman" w:cs="Times New Roman"/>
          <w:sz w:val="24"/>
          <w:szCs w:val="24"/>
          <w:lang w:eastAsia="lv-LV"/>
        </w:rPr>
      </w:pPr>
    </w:p>
    <w:p w:rsidR="00AB578A" w:rsidRPr="0002527B" w:rsidRDefault="00AB578A" w:rsidP="00AB578A">
      <w:pPr>
        <w:tabs>
          <w:tab w:val="left" w:pos="567"/>
        </w:tabs>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3.5.2. f</w:t>
      </w:r>
      <w:r w:rsidRPr="0002527B">
        <w:rPr>
          <w:rFonts w:ascii="Times New Roman" w:eastAsia="Times New Roman" w:hAnsi="Times New Roman" w:cs="Times New Roman"/>
          <w:b/>
          <w:sz w:val="24"/>
          <w:szCs w:val="24"/>
          <w:lang w:eastAsia="lv-LV"/>
        </w:rPr>
        <w:t>iziskā vide</w:t>
      </w:r>
      <w:r>
        <w:rPr>
          <w:rFonts w:ascii="Times New Roman" w:eastAsia="Times New Roman" w:hAnsi="Times New Roman" w:cs="Times New Roman"/>
          <w:b/>
          <w:sz w:val="24"/>
          <w:szCs w:val="24"/>
          <w:lang w:eastAsia="lv-LV"/>
        </w:rPr>
        <w:t xml:space="preserve"> un vides pieejamība;</w:t>
      </w:r>
    </w:p>
    <w:p w:rsidR="00AB578A" w:rsidRPr="0002527B" w:rsidRDefault="00AB578A" w:rsidP="00AB578A">
      <w:pPr>
        <w:spacing w:after="0"/>
        <w:jc w:val="both"/>
        <w:rPr>
          <w:rFonts w:ascii="Times New Roman" w:eastAsia="Times New Roman" w:hAnsi="Times New Roman" w:cs="Times New Roman"/>
          <w:b/>
          <w:sz w:val="24"/>
          <w:szCs w:val="24"/>
          <w:lang w:eastAsia="lv-LV"/>
        </w:rPr>
      </w:pPr>
    </w:p>
    <w:p w:rsidR="00AB578A" w:rsidRDefault="00AB578A" w:rsidP="00AB578A">
      <w:p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Skolas </w:t>
      </w:r>
      <w:r w:rsidRPr="0002527B">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 xml:space="preserve">eritorija un ēkas izvietotas 6,08 ha platībā. Teritorijā ietilpst sporta laukums 1,0 </w:t>
      </w:r>
      <w:r w:rsidRPr="0002527B">
        <w:rPr>
          <w:rFonts w:ascii="Times New Roman" w:eastAsia="Times New Roman" w:hAnsi="Times New Roman" w:cs="Times New Roman"/>
          <w:sz w:val="24"/>
          <w:szCs w:val="24"/>
          <w:lang w:eastAsia="lv-LV"/>
        </w:rPr>
        <w:t xml:space="preserve">ha, </w:t>
      </w:r>
      <w:r>
        <w:rPr>
          <w:rFonts w:ascii="Times New Roman" w:eastAsia="Times New Roman" w:hAnsi="Times New Roman" w:cs="Times New Roman"/>
          <w:sz w:val="24"/>
          <w:szCs w:val="24"/>
          <w:lang w:eastAsia="lv-LV"/>
        </w:rPr>
        <w:t xml:space="preserve">parks– 3,76 ha, bērnudārza teritorija – 0.65 ha, </w:t>
      </w:r>
      <w:r w:rsidRPr="0002527B">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 xml:space="preserve">ārzs – 0.67ha.          </w:t>
      </w:r>
    </w:p>
    <w:p w:rsidR="00AB578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Skola izvietota 3</w:t>
      </w:r>
      <w:r w:rsidRPr="0002527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Kandavas novada domei piederošās </w:t>
      </w:r>
      <w:r w:rsidRPr="0002527B">
        <w:rPr>
          <w:rFonts w:ascii="Times New Roman" w:eastAsia="Times New Roman" w:hAnsi="Times New Roman" w:cs="Times New Roman"/>
          <w:sz w:val="24"/>
          <w:szCs w:val="24"/>
          <w:lang w:eastAsia="lv-LV"/>
        </w:rPr>
        <w:t>ēkās:</w:t>
      </w:r>
    </w:p>
    <w:p w:rsidR="00AB578A" w:rsidRDefault="00AB578A" w:rsidP="00AB578A">
      <w:pPr>
        <w:spacing w:after="0"/>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1.Vānes muižas ēkā, adrese</w:t>
      </w:r>
      <w:r w:rsidRPr="00A77876">
        <w:rPr>
          <w:rFonts w:ascii="Verdana" w:hAnsi="Verdana"/>
          <w:sz w:val="18"/>
          <w:szCs w:val="18"/>
        </w:rPr>
        <w:t xml:space="preserve"> </w:t>
      </w:r>
      <w:r>
        <w:rPr>
          <w:rFonts w:ascii="Times New Roman" w:hAnsi="Times New Roman" w:cs="Times New Roman"/>
          <w:sz w:val="24"/>
          <w:szCs w:val="24"/>
        </w:rPr>
        <w:t>„Prātnieki”, Vānes pagasts, K</w:t>
      </w:r>
      <w:r w:rsidRPr="00A77876">
        <w:rPr>
          <w:rFonts w:ascii="Times New Roman" w:hAnsi="Times New Roman" w:cs="Times New Roman"/>
          <w:sz w:val="24"/>
          <w:szCs w:val="24"/>
        </w:rPr>
        <w:t>andavas novads</w:t>
      </w:r>
      <w:r>
        <w:rPr>
          <w:rFonts w:ascii="Times New Roman" w:hAnsi="Times New Roman" w:cs="Times New Roman"/>
          <w:sz w:val="24"/>
          <w:szCs w:val="24"/>
        </w:rPr>
        <w:t>,</w:t>
      </w:r>
      <w:r w:rsidRPr="00A77876">
        <w:rPr>
          <w:rFonts w:ascii="Times New Roman" w:eastAsia="Times New Roman" w:hAnsi="Times New Roman" w:cs="Times New Roman"/>
          <w:szCs w:val="24"/>
          <w:lang w:eastAsia="lv-LV"/>
        </w:rPr>
        <w:t xml:space="preserve"> </w:t>
      </w:r>
      <w:r w:rsidRPr="0002527B">
        <w:rPr>
          <w:rFonts w:ascii="Times New Roman" w:eastAsia="Times New Roman" w:hAnsi="Times New Roman" w:cs="Times New Roman"/>
          <w:sz w:val="24"/>
          <w:szCs w:val="24"/>
          <w:lang w:eastAsia="lv-LV"/>
        </w:rPr>
        <w:t>tiek realizēta pamatizglītības un speciālās pamatizglītības</w:t>
      </w:r>
      <w:r w:rsidRPr="00A77876">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izglītības programma</w:t>
      </w:r>
      <w:r>
        <w:rPr>
          <w:rFonts w:ascii="Times New Roman" w:eastAsia="Times New Roman" w:hAnsi="Times New Roman" w:cs="Times New Roman"/>
          <w:sz w:val="24"/>
          <w:szCs w:val="24"/>
          <w:lang w:eastAsia="lv-LV"/>
        </w:rPr>
        <w:t>s;</w:t>
      </w:r>
    </w:p>
    <w:p w:rsidR="00AB578A" w:rsidRDefault="00AB578A" w:rsidP="00AB578A">
      <w:pPr>
        <w:spacing w:after="0"/>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A7787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Bērnudārza ēkā,</w:t>
      </w:r>
      <w:r w:rsidRPr="00A7787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adrese</w:t>
      </w:r>
      <w:r w:rsidRPr="00A77876">
        <w:rPr>
          <w:rFonts w:ascii="Verdana" w:hAnsi="Verdana"/>
          <w:sz w:val="18"/>
          <w:szCs w:val="18"/>
        </w:rPr>
        <w:t xml:space="preserve"> </w:t>
      </w:r>
      <w:r>
        <w:rPr>
          <w:rFonts w:ascii="Times New Roman" w:hAnsi="Times New Roman" w:cs="Times New Roman"/>
          <w:sz w:val="24"/>
          <w:szCs w:val="24"/>
        </w:rPr>
        <w:t>„Vārpiņa”, Vānes pagasts, K</w:t>
      </w:r>
      <w:r w:rsidRPr="00A77876">
        <w:rPr>
          <w:rFonts w:ascii="Times New Roman" w:hAnsi="Times New Roman" w:cs="Times New Roman"/>
          <w:sz w:val="24"/>
          <w:szCs w:val="24"/>
        </w:rPr>
        <w:t>andavas novads</w:t>
      </w:r>
      <w:r>
        <w:rPr>
          <w:rFonts w:ascii="Times New Roman" w:hAnsi="Times New Roman" w:cs="Times New Roman"/>
          <w:sz w:val="24"/>
          <w:szCs w:val="24"/>
        </w:rPr>
        <w:t>,</w:t>
      </w:r>
      <w:r w:rsidRPr="00A77876">
        <w:rPr>
          <w:rFonts w:ascii="Times New Roman" w:eastAsia="Times New Roman" w:hAnsi="Times New Roman" w:cs="Times New Roman"/>
          <w:szCs w:val="24"/>
          <w:lang w:eastAsia="lv-LV"/>
        </w:rPr>
        <w:t xml:space="preserve"> </w:t>
      </w:r>
      <w:r w:rsidRPr="0002527B">
        <w:rPr>
          <w:rFonts w:ascii="Times New Roman" w:eastAsia="Times New Roman" w:hAnsi="Times New Roman" w:cs="Times New Roman"/>
          <w:sz w:val="24"/>
          <w:szCs w:val="24"/>
          <w:lang w:eastAsia="lv-LV"/>
        </w:rPr>
        <w:t>tiek realizēta</w:t>
      </w:r>
      <w:r w:rsidRPr="00A77876">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pirmsskolas izglītības programma</w:t>
      </w:r>
      <w:r>
        <w:rPr>
          <w:rFonts w:ascii="Times New Roman" w:eastAsia="Times New Roman" w:hAnsi="Times New Roman" w:cs="Times New Roman"/>
          <w:sz w:val="24"/>
          <w:szCs w:val="24"/>
          <w:lang w:eastAsia="lv-LV"/>
        </w:rPr>
        <w:t>;</w:t>
      </w:r>
    </w:p>
    <w:p w:rsidR="00AB578A" w:rsidRDefault="00AB578A" w:rsidP="00AB578A">
      <w:pPr>
        <w:spacing w:after="0"/>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3.Matkules pagasta pārvaldes ēkā, adrese </w:t>
      </w:r>
      <w:r>
        <w:rPr>
          <w:rFonts w:ascii="Times New Roman" w:hAnsi="Times New Roman" w:cs="Times New Roman"/>
          <w:sz w:val="24"/>
          <w:szCs w:val="24"/>
        </w:rPr>
        <w:t>„Bērzi”, Matkules pagasts, K</w:t>
      </w:r>
      <w:r w:rsidRPr="00A77876">
        <w:rPr>
          <w:rFonts w:ascii="Times New Roman" w:hAnsi="Times New Roman" w:cs="Times New Roman"/>
          <w:sz w:val="24"/>
          <w:szCs w:val="24"/>
        </w:rPr>
        <w:t>andavas novads</w:t>
      </w:r>
      <w:r>
        <w:rPr>
          <w:rFonts w:ascii="Times New Roman" w:hAnsi="Times New Roman" w:cs="Times New Roman"/>
          <w:sz w:val="24"/>
          <w:szCs w:val="24"/>
        </w:rPr>
        <w:t>,</w:t>
      </w:r>
      <w:r w:rsidRPr="00A77876">
        <w:rPr>
          <w:rFonts w:ascii="Times New Roman" w:eastAsia="Times New Roman" w:hAnsi="Times New Roman" w:cs="Times New Roman"/>
          <w:szCs w:val="24"/>
          <w:lang w:eastAsia="lv-LV"/>
        </w:rPr>
        <w:t xml:space="preserve"> </w:t>
      </w:r>
      <w:r w:rsidRPr="0002527B">
        <w:rPr>
          <w:rFonts w:ascii="Times New Roman" w:eastAsia="Times New Roman" w:hAnsi="Times New Roman" w:cs="Times New Roman"/>
          <w:sz w:val="24"/>
          <w:szCs w:val="24"/>
          <w:lang w:eastAsia="lv-LV"/>
        </w:rPr>
        <w:t>tiek realizēta</w:t>
      </w:r>
      <w:r w:rsidRPr="00A77876">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pirmsskolas izglītības programma</w:t>
      </w:r>
      <w:r>
        <w:rPr>
          <w:rFonts w:ascii="Times New Roman" w:eastAsia="Times New Roman" w:hAnsi="Times New Roman" w:cs="Times New Roman"/>
          <w:sz w:val="24"/>
          <w:szCs w:val="24"/>
          <w:lang w:eastAsia="lv-LV"/>
        </w:rPr>
        <w:t>.</w:t>
      </w:r>
    </w:p>
    <w:p w:rsidR="00AB578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Mācību telpas piemērotas </w:t>
      </w:r>
      <w:r>
        <w:rPr>
          <w:rFonts w:ascii="Times New Roman" w:eastAsia="Times New Roman" w:hAnsi="Times New Roman" w:cs="Times New Roman"/>
          <w:sz w:val="24"/>
          <w:szCs w:val="24"/>
          <w:lang w:eastAsia="lv-LV"/>
        </w:rPr>
        <w:t xml:space="preserve">skolas </w:t>
      </w:r>
      <w:r w:rsidRPr="0002527B">
        <w:rPr>
          <w:rFonts w:ascii="Times New Roman" w:eastAsia="Times New Roman" w:hAnsi="Times New Roman" w:cs="Times New Roman"/>
          <w:sz w:val="24"/>
          <w:szCs w:val="24"/>
          <w:lang w:eastAsia="lv-LV"/>
        </w:rPr>
        <w:t xml:space="preserve">realizējamo izglītības programmu mācību priekšmetu specifikai. </w:t>
      </w:r>
      <w:r>
        <w:rPr>
          <w:rFonts w:ascii="Times New Roman" w:eastAsia="Times New Roman" w:hAnsi="Times New Roman" w:cs="Times New Roman"/>
          <w:sz w:val="24"/>
          <w:szCs w:val="24"/>
          <w:lang w:eastAsia="lv-LV"/>
        </w:rPr>
        <w:t xml:space="preserve">Skolai </w:t>
      </w:r>
      <w:r w:rsidRPr="0002527B">
        <w:rPr>
          <w:rFonts w:ascii="Times New Roman" w:eastAsia="Times New Roman" w:hAnsi="Times New Roman" w:cs="Times New Roman"/>
          <w:sz w:val="24"/>
          <w:szCs w:val="24"/>
          <w:lang w:eastAsia="lv-LV"/>
        </w:rPr>
        <w:t xml:space="preserve">ir zāle, kas </w:t>
      </w:r>
      <w:r>
        <w:rPr>
          <w:rFonts w:ascii="Times New Roman" w:eastAsia="Times New Roman" w:hAnsi="Times New Roman" w:cs="Times New Roman"/>
          <w:sz w:val="24"/>
          <w:szCs w:val="24"/>
          <w:lang w:eastAsia="lv-LV"/>
        </w:rPr>
        <w:t>paredzēta pasākumiem un sportam. Skolā</w:t>
      </w:r>
      <w:r w:rsidRPr="0002527B">
        <w:rPr>
          <w:rFonts w:ascii="Times New Roman" w:eastAsia="Times New Roman" w:hAnsi="Times New Roman" w:cs="Times New Roman"/>
          <w:sz w:val="24"/>
          <w:szCs w:val="24"/>
          <w:lang w:eastAsia="lv-LV"/>
        </w:rPr>
        <w:t xml:space="preserve"> ir zēnu un meiteņu mājturības </w:t>
      </w:r>
      <w:r>
        <w:rPr>
          <w:rFonts w:ascii="Times New Roman" w:eastAsia="Times New Roman" w:hAnsi="Times New Roman" w:cs="Times New Roman"/>
          <w:sz w:val="24"/>
          <w:szCs w:val="24"/>
          <w:lang w:eastAsia="lv-LV"/>
        </w:rPr>
        <w:t>kabineti</w:t>
      </w:r>
      <w:r w:rsidRPr="0002527B">
        <w:rPr>
          <w:rFonts w:ascii="Times New Roman" w:eastAsia="Times New Roman" w:hAnsi="Times New Roman" w:cs="Times New Roman"/>
          <w:sz w:val="24"/>
          <w:szCs w:val="24"/>
          <w:lang w:eastAsia="lv-LV"/>
        </w:rPr>
        <w:t xml:space="preserve">. Rekreācijas telpas iekārtotas mājīgi, izvietoti soli sēdēšanai, kā arī galdi un krēsli. </w:t>
      </w:r>
    </w:p>
    <w:p w:rsidR="00AB578A" w:rsidRPr="00D54E15"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D54E15">
        <w:rPr>
          <w:rFonts w:ascii="Times New Roman" w:eastAsia="Times New Roman" w:hAnsi="Times New Roman" w:cs="Times New Roman"/>
          <w:sz w:val="24"/>
          <w:szCs w:val="24"/>
          <w:lang w:eastAsia="lv-LV"/>
        </w:rPr>
        <w:t xml:space="preserve">Skolas telpas ir tīras, kārtīgas un estētiski noformētas. Katru gadu skolā plānveidīgi tiek veikti  telpu remontdarbi. Visas klašu telpas ir aprīkotas ar jaunām mēbelēm. </w:t>
      </w:r>
    </w:p>
    <w:p w:rsidR="00AB578A" w:rsidRPr="00D54E15" w:rsidRDefault="00AB578A" w:rsidP="00AB578A">
      <w:pPr>
        <w:spacing w:after="0"/>
        <w:ind w:firstLine="426"/>
        <w:jc w:val="both"/>
        <w:rPr>
          <w:rFonts w:ascii="Times New Roman" w:eastAsia="Times New Roman" w:hAnsi="Times New Roman" w:cs="Times New Roman"/>
          <w:sz w:val="24"/>
          <w:szCs w:val="24"/>
          <w:lang w:eastAsia="lv-LV"/>
        </w:rPr>
      </w:pPr>
      <w:r w:rsidRPr="00D54E15">
        <w:rPr>
          <w:rFonts w:ascii="Times New Roman" w:eastAsia="Times New Roman" w:hAnsi="Times New Roman" w:cs="Times New Roman"/>
          <w:sz w:val="24"/>
          <w:szCs w:val="24"/>
          <w:lang w:eastAsia="lv-LV"/>
        </w:rPr>
        <w:t>Skolēniem ir iespēja laiku pavadīt bibliotēkā, skolas sporta zālē, datorklasē un skolēnu atpūtas telpā. Skolotājiem ir iekārtota telpa</w:t>
      </w:r>
      <w:r>
        <w:rPr>
          <w:rFonts w:ascii="Times New Roman" w:eastAsia="Times New Roman" w:hAnsi="Times New Roman" w:cs="Times New Roman"/>
          <w:sz w:val="24"/>
          <w:szCs w:val="24"/>
          <w:lang w:eastAsia="lv-LV"/>
        </w:rPr>
        <w:t>, kurā</w:t>
      </w:r>
      <w:r w:rsidRPr="00D54E15">
        <w:rPr>
          <w:rFonts w:ascii="Times New Roman" w:eastAsia="Times New Roman" w:hAnsi="Times New Roman" w:cs="Times New Roman"/>
          <w:sz w:val="24"/>
          <w:szCs w:val="24"/>
          <w:lang w:eastAsia="lv-LV"/>
        </w:rPr>
        <w:t xml:space="preserve"> atrodas dators ar interneta pieslēgumu, CD atskaņotājs. </w:t>
      </w:r>
    </w:p>
    <w:p w:rsidR="00AB578A" w:rsidRPr="00D54E15" w:rsidRDefault="00AB578A" w:rsidP="00AB578A">
      <w:pPr>
        <w:spacing w:after="0"/>
        <w:ind w:firstLine="426"/>
        <w:jc w:val="both"/>
        <w:rPr>
          <w:rFonts w:ascii="Times New Roman" w:eastAsia="Times New Roman" w:hAnsi="Times New Roman" w:cs="Times New Roman"/>
          <w:sz w:val="24"/>
          <w:szCs w:val="24"/>
          <w:lang w:eastAsia="lv-LV"/>
        </w:rPr>
      </w:pPr>
      <w:r w:rsidRPr="00D54E15">
        <w:rPr>
          <w:rFonts w:ascii="Times New Roman" w:eastAsia="Times New Roman" w:hAnsi="Times New Roman" w:cs="Times New Roman"/>
          <w:sz w:val="24"/>
          <w:szCs w:val="24"/>
          <w:lang w:eastAsia="lv-LV"/>
        </w:rPr>
        <w:t>Pie skolas ir sporta laukums, kurā ierīkots basketbola laukums. volejbola laukums un futbola laukums, kā arī skrejceļš un tāllēkšanas bedre.</w:t>
      </w:r>
    </w:p>
    <w:p w:rsidR="00AB578A" w:rsidRPr="00D54E15" w:rsidRDefault="00AB578A" w:rsidP="00AB578A">
      <w:pPr>
        <w:spacing w:after="0"/>
        <w:ind w:firstLine="426"/>
        <w:jc w:val="both"/>
        <w:rPr>
          <w:rFonts w:ascii="Times New Roman" w:eastAsia="Times New Roman" w:hAnsi="Times New Roman" w:cs="Times New Roman"/>
          <w:sz w:val="24"/>
          <w:szCs w:val="24"/>
          <w:lang w:eastAsia="lv-LV"/>
        </w:rPr>
      </w:pPr>
      <w:r w:rsidRPr="00D54E15">
        <w:rPr>
          <w:rFonts w:ascii="Times New Roman" w:eastAsia="Times New Roman" w:hAnsi="Times New Roman" w:cs="Times New Roman"/>
          <w:sz w:val="24"/>
          <w:szCs w:val="24"/>
          <w:lang w:eastAsia="lv-LV"/>
        </w:rPr>
        <w:t xml:space="preserve">Klases un koplietošanas telpas atbilst sanitāri higiēniskajām normām, redzamā vietā ir novietoti ugunsdzēšamie aparāti, evakuācijas plāni un zīmes. </w:t>
      </w:r>
    </w:p>
    <w:p w:rsidR="00AB578A" w:rsidRPr="00D54E15" w:rsidRDefault="00AB578A" w:rsidP="00AB578A">
      <w:pPr>
        <w:spacing w:after="0"/>
        <w:ind w:firstLine="426"/>
        <w:jc w:val="both"/>
        <w:rPr>
          <w:rFonts w:ascii="Times New Roman" w:eastAsia="Times New Roman" w:hAnsi="Times New Roman" w:cs="Times New Roman"/>
          <w:sz w:val="24"/>
          <w:szCs w:val="24"/>
          <w:lang w:eastAsia="lv-LV"/>
        </w:rPr>
      </w:pPr>
      <w:r w:rsidRPr="00D54E15">
        <w:rPr>
          <w:rFonts w:ascii="Times New Roman" w:eastAsia="Times New Roman" w:hAnsi="Times New Roman" w:cs="Times New Roman"/>
          <w:sz w:val="24"/>
          <w:szCs w:val="24"/>
          <w:lang w:eastAsia="lv-LV"/>
        </w:rPr>
        <w:t xml:space="preserve">Par telpu uzkopšanu un nodrošināšanu ar nepieciešamo, rūpējas skolas tehniskais personāls. Dienā skolā tīrību un kārtību uztur dienas apkopēja-dežurante. </w:t>
      </w:r>
    </w:p>
    <w:p w:rsidR="00AB578A" w:rsidRPr="00AE124F"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D54E15">
        <w:rPr>
          <w:rFonts w:ascii="Times New Roman" w:eastAsia="Times New Roman" w:hAnsi="Times New Roman" w:cs="Times New Roman"/>
          <w:sz w:val="24"/>
          <w:szCs w:val="24"/>
          <w:lang w:eastAsia="lv-LV"/>
        </w:rPr>
        <w:t>Skolēniem ir iespēja piedalīties telpu noformēšanā. Vestibilos tiek izvietotas skolēnu gatavotas kompozīcijas un zīmējumi. Par zaļajiem augiem klašu telpās rūpējas skolotāja kopā ar klases skolēniem.</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Pirmsskolas izglītības grupas atrodas telpās, kuras būvētas bērnu dārza vajadzībām. </w:t>
      </w: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Darbojas trīs grupās, kurās ir iedalītas – mācību un atpūtas-rotaļu zona. Mēbeles iespēju robežās nomainītas. Telpas atbilst izglītības programmu īstenošanai. Ap</w:t>
      </w:r>
      <w:r>
        <w:rPr>
          <w:rFonts w:ascii="Times New Roman" w:eastAsia="Times New Roman" w:hAnsi="Times New Roman" w:cs="Times New Roman"/>
          <w:sz w:val="24"/>
          <w:szCs w:val="24"/>
          <w:lang w:eastAsia="lv-LV"/>
        </w:rPr>
        <w:t xml:space="preserve"> pirmsskolas</w:t>
      </w:r>
      <w:r w:rsidRPr="0002527B">
        <w:rPr>
          <w:rFonts w:ascii="Times New Roman" w:eastAsia="Times New Roman" w:hAnsi="Times New Roman" w:cs="Times New Roman"/>
          <w:sz w:val="24"/>
          <w:szCs w:val="24"/>
          <w:lang w:eastAsia="lv-LV"/>
        </w:rPr>
        <w:t xml:space="preserve"> izglītības iestādes teritoriju</w:t>
      </w:r>
      <w:r>
        <w:rPr>
          <w:rFonts w:ascii="Times New Roman" w:eastAsia="Times New Roman" w:hAnsi="Times New Roman" w:cs="Times New Roman"/>
          <w:sz w:val="24"/>
          <w:szCs w:val="24"/>
          <w:lang w:eastAsia="lv-LV"/>
        </w:rPr>
        <w:t xml:space="preserve"> ir ierīkots žogs.</w:t>
      </w:r>
    </w:p>
    <w:p w:rsidR="00AB578A" w:rsidRPr="007E7C58" w:rsidRDefault="00AB578A" w:rsidP="00AB578A">
      <w:pPr>
        <w:spacing w:after="0"/>
        <w:ind w:firstLine="426"/>
        <w:jc w:val="both"/>
        <w:rPr>
          <w:rFonts w:ascii="Times New Roman" w:eastAsia="Times New Roman" w:hAnsi="Times New Roman" w:cs="Times New Roman"/>
          <w:sz w:val="24"/>
          <w:szCs w:val="24"/>
          <w:lang w:eastAsia="lv-LV"/>
        </w:rPr>
      </w:pPr>
      <w:r w:rsidRPr="007E7C58">
        <w:rPr>
          <w:rFonts w:ascii="Times New Roman" w:eastAsia="Times New Roman" w:hAnsi="Times New Roman" w:cs="Times New Roman"/>
          <w:sz w:val="24"/>
          <w:szCs w:val="24"/>
          <w:lang w:eastAsia="lv-LV"/>
        </w:rPr>
        <w:t>Regulāri tiek pildītas kontroles un uzraudzības dienestu prasības par telpu atbilstību sanitāri higiēniskajām normām un ugunsdrošības noteikumiem. Skola aprīkota ar ugunsdrošības un drošības signalizāciju.</w:t>
      </w:r>
    </w:p>
    <w:p w:rsidR="00AB578A" w:rsidRPr="0002527B" w:rsidRDefault="00AB578A" w:rsidP="00AB578A">
      <w:pPr>
        <w:spacing w:after="0"/>
        <w:rPr>
          <w:rFonts w:ascii="Times New Roman" w:eastAsia="Times New Roman" w:hAnsi="Times New Roman" w:cs="Times New Roman"/>
          <w:sz w:val="24"/>
          <w:szCs w:val="24"/>
          <w:lang w:eastAsia="lv-LV"/>
        </w:rPr>
      </w:pPr>
    </w:p>
    <w:p w:rsidR="00AB578A" w:rsidRPr="0002527B" w:rsidRDefault="00AB578A" w:rsidP="00AB578A">
      <w:pPr>
        <w:spacing w:after="0"/>
        <w:jc w:val="center"/>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Atzinumi darbības turpināšanai</w:t>
      </w:r>
    </w:p>
    <w:p w:rsidR="00AB578A" w:rsidRPr="0002527B" w:rsidRDefault="00AB578A" w:rsidP="00AB578A">
      <w:pPr>
        <w:spacing w:after="0"/>
        <w:jc w:val="center"/>
        <w:rPr>
          <w:rFonts w:ascii="Times New Roman" w:eastAsia="Times New Roman" w:hAnsi="Times New Roman" w:cs="Times New Roman"/>
          <w:b/>
          <w:sz w:val="24"/>
          <w:szCs w:val="24"/>
          <w:lang w:eastAsia="lv-LV"/>
        </w:rPr>
      </w:pPr>
    </w:p>
    <w:tbl>
      <w:tblPr>
        <w:tblStyle w:val="Reatabula"/>
        <w:tblW w:w="0" w:type="auto"/>
        <w:tblLook w:val="01E0" w:firstRow="1" w:lastRow="1" w:firstColumn="1" w:lastColumn="1" w:noHBand="0" w:noVBand="0"/>
      </w:tblPr>
      <w:tblGrid>
        <w:gridCol w:w="2572"/>
        <w:gridCol w:w="4148"/>
        <w:gridCol w:w="2496"/>
      </w:tblGrid>
      <w:tr w:rsidR="00AB578A" w:rsidRPr="0002527B" w:rsidTr="00B46451">
        <w:tc>
          <w:tcPr>
            <w:tcW w:w="2829" w:type="dxa"/>
            <w:tcBorders>
              <w:top w:val="single" w:sz="4" w:space="0" w:color="auto"/>
              <w:left w:val="single" w:sz="4" w:space="0" w:color="auto"/>
              <w:bottom w:val="single" w:sz="4" w:space="0" w:color="auto"/>
              <w:right w:val="single" w:sz="4" w:space="0" w:color="auto"/>
            </w:tcBorders>
            <w:hideMark/>
          </w:tcPr>
          <w:p w:rsidR="00AB578A" w:rsidRPr="0002527B" w:rsidRDefault="00AB578A" w:rsidP="00B46451">
            <w:pPr>
              <w:spacing w:line="276" w:lineRule="auto"/>
              <w:jc w:val="both"/>
              <w:rPr>
                <w:sz w:val="24"/>
                <w:szCs w:val="24"/>
              </w:rPr>
            </w:pPr>
            <w:r w:rsidRPr="0002527B">
              <w:rPr>
                <w:sz w:val="24"/>
                <w:szCs w:val="24"/>
              </w:rPr>
              <w:t>Izglītības programmas īstenošanas vietas adrese</w:t>
            </w:r>
          </w:p>
        </w:tc>
        <w:tc>
          <w:tcPr>
            <w:tcW w:w="2862" w:type="dxa"/>
            <w:tcBorders>
              <w:top w:val="single" w:sz="4" w:space="0" w:color="auto"/>
              <w:left w:val="single" w:sz="4" w:space="0" w:color="auto"/>
              <w:bottom w:val="single" w:sz="4" w:space="0" w:color="auto"/>
              <w:right w:val="single" w:sz="4" w:space="0" w:color="auto"/>
            </w:tcBorders>
            <w:hideMark/>
          </w:tcPr>
          <w:p w:rsidR="00AB578A" w:rsidRPr="0002527B" w:rsidRDefault="00AB578A" w:rsidP="00B46451">
            <w:pPr>
              <w:spacing w:line="276" w:lineRule="auto"/>
              <w:jc w:val="both"/>
              <w:rPr>
                <w:sz w:val="24"/>
                <w:szCs w:val="24"/>
              </w:rPr>
            </w:pPr>
            <w:r w:rsidRPr="0002527B">
              <w:rPr>
                <w:sz w:val="24"/>
                <w:szCs w:val="24"/>
              </w:rPr>
              <w:t>Atzinums</w:t>
            </w:r>
          </w:p>
        </w:tc>
        <w:tc>
          <w:tcPr>
            <w:tcW w:w="2831" w:type="dxa"/>
            <w:tcBorders>
              <w:top w:val="single" w:sz="4" w:space="0" w:color="auto"/>
              <w:left w:val="single" w:sz="4" w:space="0" w:color="auto"/>
              <w:bottom w:val="single" w:sz="4" w:space="0" w:color="auto"/>
              <w:right w:val="single" w:sz="4" w:space="0" w:color="auto"/>
            </w:tcBorders>
            <w:hideMark/>
          </w:tcPr>
          <w:p w:rsidR="00AB578A" w:rsidRPr="0002527B" w:rsidRDefault="00AB578A" w:rsidP="00B46451">
            <w:pPr>
              <w:spacing w:line="276" w:lineRule="auto"/>
              <w:jc w:val="both"/>
              <w:rPr>
                <w:sz w:val="24"/>
                <w:szCs w:val="24"/>
              </w:rPr>
            </w:pPr>
            <w:r w:rsidRPr="0002527B">
              <w:rPr>
                <w:sz w:val="24"/>
                <w:szCs w:val="24"/>
              </w:rPr>
              <w:t>Izsniegšanas datums</w:t>
            </w:r>
          </w:p>
        </w:tc>
      </w:tr>
      <w:tr w:rsidR="00AB578A" w:rsidRPr="0002527B" w:rsidTr="00B46451">
        <w:tc>
          <w:tcPr>
            <w:tcW w:w="2829" w:type="dxa"/>
            <w:tcBorders>
              <w:top w:val="single" w:sz="4" w:space="0" w:color="auto"/>
              <w:left w:val="single" w:sz="4" w:space="0" w:color="auto"/>
              <w:bottom w:val="single" w:sz="4" w:space="0" w:color="auto"/>
              <w:right w:val="single" w:sz="4" w:space="0" w:color="auto"/>
            </w:tcBorders>
          </w:tcPr>
          <w:p w:rsidR="00AB578A" w:rsidRPr="0002527B" w:rsidRDefault="00AB578A" w:rsidP="00B46451">
            <w:pPr>
              <w:spacing w:line="276" w:lineRule="auto"/>
              <w:jc w:val="both"/>
              <w:rPr>
                <w:sz w:val="24"/>
                <w:szCs w:val="24"/>
              </w:rPr>
            </w:pPr>
            <w:proofErr w:type="spellStart"/>
            <w:r>
              <w:rPr>
                <w:sz w:val="24"/>
                <w:szCs w:val="24"/>
              </w:rPr>
              <w:t>Prātnieki”,Vānes</w:t>
            </w:r>
            <w:proofErr w:type="spellEnd"/>
            <w:r>
              <w:rPr>
                <w:sz w:val="24"/>
                <w:szCs w:val="24"/>
              </w:rPr>
              <w:t xml:space="preserve"> </w:t>
            </w:r>
            <w:r w:rsidRPr="0002527B">
              <w:rPr>
                <w:sz w:val="24"/>
                <w:szCs w:val="24"/>
              </w:rPr>
              <w:t>pagasts, Kandavas novads</w:t>
            </w:r>
          </w:p>
        </w:tc>
        <w:tc>
          <w:tcPr>
            <w:tcW w:w="2862" w:type="dxa"/>
            <w:tcBorders>
              <w:top w:val="single" w:sz="4" w:space="0" w:color="auto"/>
              <w:left w:val="single" w:sz="4" w:space="0" w:color="auto"/>
              <w:bottom w:val="single" w:sz="4" w:space="0" w:color="auto"/>
              <w:right w:val="single" w:sz="4" w:space="0" w:color="auto"/>
            </w:tcBorders>
          </w:tcPr>
          <w:p w:rsidR="00AB578A" w:rsidRPr="0002527B" w:rsidRDefault="00AB578A" w:rsidP="00B46451">
            <w:pPr>
              <w:spacing w:line="276" w:lineRule="auto"/>
              <w:jc w:val="both"/>
              <w:rPr>
                <w:sz w:val="24"/>
                <w:szCs w:val="24"/>
              </w:rPr>
            </w:pPr>
            <w:r w:rsidRPr="0002527B">
              <w:rPr>
                <w:sz w:val="24"/>
                <w:szCs w:val="24"/>
              </w:rPr>
              <w:t>Atzinums no Veselības inspekcijas</w:t>
            </w:r>
          </w:p>
        </w:tc>
        <w:tc>
          <w:tcPr>
            <w:tcW w:w="2831" w:type="dxa"/>
            <w:tcBorders>
              <w:top w:val="single" w:sz="4" w:space="0" w:color="auto"/>
              <w:left w:val="single" w:sz="4" w:space="0" w:color="auto"/>
              <w:bottom w:val="single" w:sz="4" w:space="0" w:color="auto"/>
              <w:right w:val="single" w:sz="4" w:space="0" w:color="auto"/>
            </w:tcBorders>
          </w:tcPr>
          <w:p w:rsidR="00AB578A" w:rsidRDefault="002E483B" w:rsidP="00B46451">
            <w:pPr>
              <w:spacing w:line="276" w:lineRule="auto"/>
              <w:jc w:val="both"/>
              <w:rPr>
                <w:sz w:val="24"/>
                <w:szCs w:val="24"/>
              </w:rPr>
            </w:pPr>
            <w:r>
              <w:rPr>
                <w:sz w:val="24"/>
                <w:szCs w:val="24"/>
              </w:rPr>
              <w:t>07.03.2018</w:t>
            </w:r>
            <w:r w:rsidR="00AB578A">
              <w:rPr>
                <w:sz w:val="24"/>
                <w:szCs w:val="24"/>
              </w:rPr>
              <w:t>.</w:t>
            </w:r>
          </w:p>
        </w:tc>
      </w:tr>
      <w:tr w:rsidR="00AB578A" w:rsidRPr="0002527B" w:rsidTr="00B46451">
        <w:tc>
          <w:tcPr>
            <w:tcW w:w="2829" w:type="dxa"/>
            <w:tcBorders>
              <w:top w:val="single" w:sz="4" w:space="0" w:color="auto"/>
              <w:left w:val="single" w:sz="4" w:space="0" w:color="auto"/>
              <w:bottom w:val="single" w:sz="4" w:space="0" w:color="auto"/>
              <w:right w:val="single" w:sz="4" w:space="0" w:color="auto"/>
            </w:tcBorders>
            <w:hideMark/>
          </w:tcPr>
          <w:p w:rsidR="00AB578A" w:rsidRPr="0002527B" w:rsidRDefault="00AB578A" w:rsidP="00B46451">
            <w:pPr>
              <w:spacing w:line="276" w:lineRule="auto"/>
              <w:jc w:val="both"/>
              <w:rPr>
                <w:sz w:val="24"/>
                <w:szCs w:val="24"/>
              </w:rPr>
            </w:pPr>
          </w:p>
        </w:tc>
        <w:tc>
          <w:tcPr>
            <w:tcW w:w="2862" w:type="dxa"/>
            <w:vMerge w:val="restart"/>
            <w:tcBorders>
              <w:top w:val="single" w:sz="4" w:space="0" w:color="auto"/>
              <w:left w:val="single" w:sz="4" w:space="0" w:color="auto"/>
              <w:bottom w:val="single" w:sz="4" w:space="0" w:color="auto"/>
              <w:right w:val="single" w:sz="4" w:space="0" w:color="auto"/>
            </w:tcBorders>
            <w:hideMark/>
          </w:tcPr>
          <w:p w:rsidR="00AB578A" w:rsidRPr="0002527B" w:rsidRDefault="00AB578A" w:rsidP="00B46451">
            <w:pPr>
              <w:spacing w:line="276" w:lineRule="auto"/>
              <w:jc w:val="both"/>
              <w:rPr>
                <w:sz w:val="24"/>
                <w:szCs w:val="24"/>
              </w:rPr>
            </w:pPr>
            <w:r w:rsidRPr="0002527B">
              <w:rPr>
                <w:sz w:val="24"/>
                <w:szCs w:val="24"/>
              </w:rPr>
              <w:t xml:space="preserve">Atzinums no Valsts ugunsdzēsības un </w:t>
            </w:r>
            <w:r w:rsidR="002E483B">
              <w:rPr>
                <w:sz w:val="24"/>
                <w:szCs w:val="24"/>
              </w:rPr>
              <w:lastRenderedPageBreak/>
              <w:t xml:space="preserve">Valsts ugunsdzēsības un </w:t>
            </w:r>
            <w:r w:rsidRPr="0002527B">
              <w:rPr>
                <w:sz w:val="24"/>
                <w:szCs w:val="24"/>
              </w:rPr>
              <w:t>glābšanas dienesta</w:t>
            </w:r>
          </w:p>
        </w:tc>
        <w:tc>
          <w:tcPr>
            <w:tcW w:w="2831" w:type="dxa"/>
            <w:vMerge w:val="restart"/>
            <w:tcBorders>
              <w:top w:val="single" w:sz="4" w:space="0" w:color="auto"/>
              <w:left w:val="single" w:sz="4" w:space="0" w:color="auto"/>
              <w:bottom w:val="single" w:sz="4" w:space="0" w:color="auto"/>
              <w:right w:val="single" w:sz="4" w:space="0" w:color="auto"/>
            </w:tcBorders>
            <w:hideMark/>
          </w:tcPr>
          <w:p w:rsidR="00AB578A" w:rsidRPr="0002527B" w:rsidRDefault="00AB578A" w:rsidP="00B46451">
            <w:pPr>
              <w:tabs>
                <w:tab w:val="right" w:pos="2615"/>
              </w:tabs>
              <w:spacing w:line="276" w:lineRule="auto"/>
              <w:jc w:val="both"/>
              <w:rPr>
                <w:sz w:val="24"/>
                <w:szCs w:val="24"/>
              </w:rPr>
            </w:pPr>
            <w:r>
              <w:rPr>
                <w:sz w:val="24"/>
                <w:szCs w:val="24"/>
              </w:rPr>
              <w:lastRenderedPageBreak/>
              <w:t>29.02.2016</w:t>
            </w:r>
            <w:r w:rsidRPr="0002527B">
              <w:rPr>
                <w:sz w:val="24"/>
                <w:szCs w:val="24"/>
              </w:rPr>
              <w:t>.</w:t>
            </w:r>
            <w:r>
              <w:rPr>
                <w:sz w:val="24"/>
                <w:szCs w:val="24"/>
              </w:rPr>
              <w:tab/>
            </w:r>
          </w:p>
        </w:tc>
      </w:tr>
      <w:tr w:rsidR="00AB578A" w:rsidRPr="0002527B" w:rsidTr="00B46451">
        <w:tc>
          <w:tcPr>
            <w:tcW w:w="2829" w:type="dxa"/>
            <w:tcBorders>
              <w:top w:val="single" w:sz="4" w:space="0" w:color="auto"/>
              <w:left w:val="single" w:sz="4" w:space="0" w:color="auto"/>
              <w:bottom w:val="single" w:sz="4" w:space="0" w:color="auto"/>
              <w:right w:val="single" w:sz="4" w:space="0" w:color="auto"/>
            </w:tcBorders>
            <w:hideMark/>
          </w:tcPr>
          <w:p w:rsidR="00AB578A" w:rsidRPr="0002527B" w:rsidRDefault="00AB578A" w:rsidP="00B46451">
            <w:pPr>
              <w:spacing w:line="276" w:lineRule="auto"/>
              <w:jc w:val="both"/>
              <w:rPr>
                <w:sz w:val="24"/>
                <w:szCs w:val="24"/>
              </w:rPr>
            </w:pPr>
            <w:r>
              <w:rPr>
                <w:sz w:val="24"/>
                <w:szCs w:val="24"/>
              </w:rPr>
              <w:lastRenderedPageBreak/>
              <w:t>„</w:t>
            </w:r>
            <w:proofErr w:type="spellStart"/>
            <w:r>
              <w:rPr>
                <w:sz w:val="24"/>
                <w:szCs w:val="24"/>
              </w:rPr>
              <w:t>Prātnieki”,Vānes</w:t>
            </w:r>
            <w:proofErr w:type="spellEnd"/>
            <w:r>
              <w:rPr>
                <w:sz w:val="24"/>
                <w:szCs w:val="24"/>
              </w:rPr>
              <w:t xml:space="preserve"> </w:t>
            </w:r>
            <w:r w:rsidRPr="0002527B">
              <w:rPr>
                <w:sz w:val="24"/>
                <w:szCs w:val="24"/>
              </w:rPr>
              <w:t>pagasts, Kandavas novads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78A" w:rsidRPr="0002527B" w:rsidRDefault="00AB578A" w:rsidP="00B46451">
            <w:pPr>
              <w:spacing w:line="276"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578A" w:rsidRPr="0002527B" w:rsidRDefault="00AB578A" w:rsidP="00B46451">
            <w:pPr>
              <w:spacing w:line="276" w:lineRule="auto"/>
              <w:rPr>
                <w:sz w:val="24"/>
                <w:szCs w:val="24"/>
              </w:rPr>
            </w:pPr>
          </w:p>
        </w:tc>
      </w:tr>
      <w:tr w:rsidR="00AB578A" w:rsidRPr="0002527B" w:rsidTr="00B46451">
        <w:tc>
          <w:tcPr>
            <w:tcW w:w="2829" w:type="dxa"/>
            <w:tcBorders>
              <w:top w:val="single" w:sz="4" w:space="0" w:color="auto"/>
              <w:left w:val="single" w:sz="4" w:space="0" w:color="auto"/>
              <w:bottom w:val="single" w:sz="4" w:space="0" w:color="auto"/>
              <w:right w:val="single" w:sz="4" w:space="0" w:color="auto"/>
            </w:tcBorders>
          </w:tcPr>
          <w:p w:rsidR="00AB578A" w:rsidRDefault="00AB578A" w:rsidP="00B46451">
            <w:pPr>
              <w:spacing w:line="276" w:lineRule="auto"/>
              <w:jc w:val="both"/>
              <w:rPr>
                <w:sz w:val="24"/>
                <w:szCs w:val="24"/>
              </w:rPr>
            </w:pPr>
            <w:r>
              <w:rPr>
                <w:sz w:val="24"/>
                <w:szCs w:val="24"/>
              </w:rPr>
              <w:lastRenderedPageBreak/>
              <w:t>„</w:t>
            </w:r>
            <w:proofErr w:type="spellStart"/>
            <w:r>
              <w:rPr>
                <w:sz w:val="24"/>
                <w:szCs w:val="24"/>
              </w:rPr>
              <w:t>Prātnieki”,Vānes</w:t>
            </w:r>
            <w:proofErr w:type="spellEnd"/>
            <w:r>
              <w:rPr>
                <w:sz w:val="24"/>
                <w:szCs w:val="24"/>
              </w:rPr>
              <w:t xml:space="preserve"> </w:t>
            </w:r>
            <w:r w:rsidRPr="0002527B">
              <w:rPr>
                <w:sz w:val="24"/>
                <w:szCs w:val="24"/>
              </w:rPr>
              <w:t>pagasts, Kandavas novads</w:t>
            </w:r>
          </w:p>
        </w:tc>
        <w:tc>
          <w:tcPr>
            <w:tcW w:w="0" w:type="auto"/>
            <w:tcBorders>
              <w:top w:val="single" w:sz="4" w:space="0" w:color="auto"/>
              <w:left w:val="single" w:sz="4" w:space="0" w:color="auto"/>
              <w:bottom w:val="single" w:sz="4" w:space="0" w:color="auto"/>
              <w:right w:val="single" w:sz="4" w:space="0" w:color="auto"/>
            </w:tcBorders>
            <w:vAlign w:val="center"/>
          </w:tcPr>
          <w:p w:rsidR="00AB578A" w:rsidRPr="0002527B" w:rsidRDefault="00AB578A" w:rsidP="00B46451">
            <w:pPr>
              <w:spacing w:line="276" w:lineRule="auto"/>
              <w:rPr>
                <w:sz w:val="24"/>
                <w:szCs w:val="24"/>
              </w:rPr>
            </w:pPr>
            <w:r w:rsidRPr="0002527B">
              <w:rPr>
                <w:sz w:val="24"/>
                <w:szCs w:val="24"/>
              </w:rPr>
              <w:t>Atzinums no</w:t>
            </w:r>
            <w:r>
              <w:rPr>
                <w:sz w:val="24"/>
                <w:szCs w:val="24"/>
              </w:rPr>
              <w:t xml:space="preserve"> Zemgales reģionālās darba inspekcijas</w:t>
            </w:r>
          </w:p>
        </w:tc>
        <w:tc>
          <w:tcPr>
            <w:tcW w:w="0" w:type="auto"/>
            <w:tcBorders>
              <w:top w:val="single" w:sz="4" w:space="0" w:color="auto"/>
              <w:left w:val="single" w:sz="4" w:space="0" w:color="auto"/>
              <w:bottom w:val="single" w:sz="4" w:space="0" w:color="auto"/>
              <w:right w:val="single" w:sz="4" w:space="0" w:color="auto"/>
            </w:tcBorders>
            <w:vAlign w:val="center"/>
          </w:tcPr>
          <w:p w:rsidR="00AB578A" w:rsidRPr="0002527B" w:rsidRDefault="00AB578A" w:rsidP="00B46451">
            <w:pPr>
              <w:spacing w:line="276" w:lineRule="auto"/>
              <w:rPr>
                <w:sz w:val="24"/>
                <w:szCs w:val="24"/>
              </w:rPr>
            </w:pPr>
            <w:r>
              <w:rPr>
                <w:sz w:val="24"/>
                <w:szCs w:val="24"/>
              </w:rPr>
              <w:t>03.05.2016.</w:t>
            </w:r>
          </w:p>
        </w:tc>
      </w:tr>
    </w:tbl>
    <w:p w:rsidR="00AB578A" w:rsidRDefault="00AB578A" w:rsidP="00AB578A">
      <w:pPr>
        <w:spacing w:after="0"/>
        <w:jc w:val="both"/>
        <w:rPr>
          <w:rFonts w:ascii="Times New Roman" w:eastAsia="Times New Roman" w:hAnsi="Times New Roman" w:cs="Times New Roman"/>
          <w:color w:val="FF0000"/>
          <w:sz w:val="24"/>
          <w:szCs w:val="24"/>
          <w:lang w:eastAsia="lv-LV"/>
        </w:rPr>
      </w:pPr>
    </w:p>
    <w:p w:rsidR="00AB578A" w:rsidRPr="00A11159" w:rsidRDefault="00AB578A"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     </w:t>
      </w:r>
      <w:r w:rsidRPr="00A11159">
        <w:rPr>
          <w:rFonts w:ascii="Times New Roman" w:eastAsia="Times New Roman" w:hAnsi="Times New Roman" w:cs="Times New Roman"/>
          <w:sz w:val="24"/>
          <w:szCs w:val="24"/>
          <w:lang w:eastAsia="lv-LV"/>
        </w:rPr>
        <w:t>Skolas apkārtne ir tīra, kārtīga, apzaļumota</w:t>
      </w:r>
      <w:r w:rsidRPr="00D54E15">
        <w:rPr>
          <w:rFonts w:ascii="Times New Roman" w:eastAsia="Times New Roman" w:hAnsi="Times New Roman" w:cs="Times New Roman"/>
          <w:color w:val="FF0000"/>
          <w:sz w:val="24"/>
          <w:szCs w:val="24"/>
          <w:lang w:eastAsia="lv-LV"/>
        </w:rPr>
        <w:t>.</w:t>
      </w:r>
      <w:r>
        <w:rPr>
          <w:rFonts w:ascii="Times New Roman" w:eastAsia="Times New Roman" w:hAnsi="Times New Roman" w:cs="Times New Roman"/>
          <w:color w:val="FF0000"/>
          <w:sz w:val="24"/>
          <w:szCs w:val="24"/>
          <w:lang w:eastAsia="lv-LV"/>
        </w:rPr>
        <w:t xml:space="preserve"> </w:t>
      </w:r>
      <w:r w:rsidRPr="0002527B">
        <w:rPr>
          <w:rFonts w:ascii="Times New Roman" w:eastAsia="Times New Roman" w:hAnsi="Times New Roman" w:cs="Times New Roman"/>
          <w:sz w:val="24"/>
          <w:szCs w:val="24"/>
          <w:lang w:eastAsia="lv-LV"/>
        </w:rPr>
        <w:t xml:space="preserve">Ap </w:t>
      </w:r>
      <w:r>
        <w:rPr>
          <w:rFonts w:ascii="Times New Roman" w:eastAsia="Times New Roman" w:hAnsi="Times New Roman" w:cs="Times New Roman"/>
          <w:sz w:val="24"/>
          <w:szCs w:val="24"/>
          <w:lang w:eastAsia="lv-LV"/>
        </w:rPr>
        <w:t xml:space="preserve">skolas </w:t>
      </w:r>
      <w:r w:rsidRPr="0002527B">
        <w:rPr>
          <w:rFonts w:ascii="Times New Roman" w:eastAsia="Times New Roman" w:hAnsi="Times New Roman" w:cs="Times New Roman"/>
          <w:sz w:val="24"/>
          <w:szCs w:val="24"/>
          <w:lang w:eastAsia="lv-LV"/>
        </w:rPr>
        <w:t xml:space="preserve">teritoriju nav žogs. Pievedceļi ir asfaltēti, ietves bruģētas. Pie </w:t>
      </w:r>
      <w:r>
        <w:rPr>
          <w:rFonts w:ascii="Times New Roman" w:eastAsia="Times New Roman" w:hAnsi="Times New Roman" w:cs="Times New Roman"/>
          <w:sz w:val="24"/>
          <w:szCs w:val="24"/>
          <w:lang w:eastAsia="lv-LV"/>
        </w:rPr>
        <w:t xml:space="preserve">skolas </w:t>
      </w:r>
      <w:r w:rsidRPr="0002527B">
        <w:rPr>
          <w:rFonts w:ascii="Times New Roman" w:eastAsia="Times New Roman" w:hAnsi="Times New Roman" w:cs="Times New Roman"/>
          <w:sz w:val="24"/>
          <w:szCs w:val="24"/>
          <w:lang w:eastAsia="lv-LV"/>
        </w:rPr>
        <w:t>ierīkota stāvvieta, lai</w:t>
      </w:r>
      <w:r>
        <w:rPr>
          <w:rFonts w:ascii="Times New Roman" w:eastAsia="Times New Roman" w:hAnsi="Times New Roman" w:cs="Times New Roman"/>
          <w:sz w:val="24"/>
          <w:szCs w:val="24"/>
          <w:lang w:eastAsia="lv-LV"/>
        </w:rPr>
        <w:t xml:space="preserve"> nodrošinātu izglītojamo drošību</w:t>
      </w:r>
      <w:r w:rsidRPr="0002527B">
        <w:rPr>
          <w:rFonts w:ascii="Times New Roman" w:eastAsia="Times New Roman" w:hAnsi="Times New Roman" w:cs="Times New Roman"/>
          <w:sz w:val="24"/>
          <w:szCs w:val="24"/>
          <w:lang w:eastAsia="lv-LV"/>
        </w:rPr>
        <w:t xml:space="preserve"> </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Patstāvīgi tiek veikti pasākumi sakoptas, estētisk</w:t>
      </w:r>
      <w:r>
        <w:rPr>
          <w:rFonts w:ascii="Times New Roman" w:eastAsia="Times New Roman" w:hAnsi="Times New Roman" w:cs="Times New Roman"/>
          <w:sz w:val="24"/>
          <w:szCs w:val="24"/>
          <w:lang w:eastAsia="lv-LV"/>
        </w:rPr>
        <w:t>as un drošas vides uzturēšanai skolā</w:t>
      </w:r>
      <w:r w:rsidRPr="0002527B">
        <w:rPr>
          <w:rFonts w:ascii="Times New Roman" w:eastAsia="Times New Roman" w:hAnsi="Times New Roman" w:cs="Times New Roman"/>
          <w:sz w:val="24"/>
          <w:szCs w:val="24"/>
          <w:lang w:eastAsia="lv-LV"/>
        </w:rPr>
        <w:t xml:space="preserve"> un tās apkārtnē. </w:t>
      </w:r>
      <w:r>
        <w:rPr>
          <w:rFonts w:ascii="Times New Roman" w:eastAsia="Times New Roman" w:hAnsi="Times New Roman" w:cs="Times New Roman"/>
          <w:sz w:val="24"/>
          <w:szCs w:val="24"/>
          <w:lang w:eastAsia="lv-LV"/>
        </w:rPr>
        <w:t xml:space="preserve">Skolēni </w:t>
      </w:r>
      <w:r w:rsidRPr="0002527B">
        <w:rPr>
          <w:rFonts w:ascii="Times New Roman" w:eastAsia="Times New Roman" w:hAnsi="Times New Roman" w:cs="Times New Roman"/>
          <w:sz w:val="24"/>
          <w:szCs w:val="24"/>
          <w:lang w:eastAsia="lv-LV"/>
        </w:rPr>
        <w:t xml:space="preserve">ir neatņemama šī procesa sastāvdaļā, jo aktīvi piedalās rudens un pavasara talkās parkā. </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Skola </w:t>
      </w:r>
      <w:r w:rsidRPr="0002527B">
        <w:rPr>
          <w:rFonts w:ascii="Times New Roman" w:eastAsia="Times New Roman" w:hAnsi="Times New Roman" w:cs="Times New Roman"/>
          <w:sz w:val="24"/>
          <w:szCs w:val="24"/>
          <w:lang w:eastAsia="lv-LV"/>
        </w:rPr>
        <w:t xml:space="preserve">ir gandarīta par veikumu </w:t>
      </w:r>
      <w:r>
        <w:rPr>
          <w:rFonts w:ascii="Times New Roman" w:eastAsia="Times New Roman" w:hAnsi="Times New Roman" w:cs="Times New Roman"/>
          <w:sz w:val="24"/>
          <w:szCs w:val="24"/>
          <w:lang w:eastAsia="lv-LV"/>
        </w:rPr>
        <w:t xml:space="preserve">skolas </w:t>
      </w:r>
      <w:r w:rsidRPr="0002527B">
        <w:rPr>
          <w:rFonts w:ascii="Times New Roman" w:eastAsia="Times New Roman" w:hAnsi="Times New Roman" w:cs="Times New Roman"/>
          <w:sz w:val="24"/>
          <w:szCs w:val="24"/>
          <w:lang w:eastAsia="lv-LV"/>
        </w:rPr>
        <w:t>mācību kabinetos un koplietošanas telpās. Tās izceļas ar</w:t>
      </w:r>
      <w:r w:rsidRPr="0032163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skolēniem</w:t>
      </w:r>
      <w:r w:rsidRPr="0002527B">
        <w:rPr>
          <w:rFonts w:ascii="Times New Roman" w:eastAsia="Times New Roman" w:hAnsi="Times New Roman" w:cs="Times New Roman"/>
          <w:sz w:val="24"/>
          <w:szCs w:val="24"/>
          <w:lang w:eastAsia="lv-LV"/>
        </w:rPr>
        <w:t xml:space="preserve"> piemērotu iekārtojumu. </w:t>
      </w:r>
    </w:p>
    <w:p w:rsidR="00AB578A" w:rsidRPr="00E3084C"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V</w:t>
      </w:r>
      <w:r w:rsidRPr="00E3084C">
        <w:rPr>
          <w:rFonts w:ascii="Times New Roman" w:eastAsia="Times New Roman" w:hAnsi="Times New Roman" w:cs="Times New Roman"/>
          <w:sz w:val="24"/>
          <w:szCs w:val="24"/>
          <w:lang w:eastAsia="lv-LV"/>
        </w:rPr>
        <w:t>ides pieejamība</w:t>
      </w:r>
      <w:r>
        <w:rPr>
          <w:rFonts w:ascii="Times New Roman" w:eastAsia="Times New Roman" w:hAnsi="Times New Roman" w:cs="Times New Roman"/>
          <w:sz w:val="24"/>
          <w:szCs w:val="24"/>
          <w:lang w:eastAsia="lv-LV"/>
        </w:rPr>
        <w:t xml:space="preserve"> skolēniem ar kustību traucējumiem ir iespējama tikai skolas ēkas pirmajā stāvā.</w:t>
      </w:r>
      <w:r w:rsidRPr="00E3084C">
        <w:rPr>
          <w:rFonts w:ascii="Times New Roman" w:eastAsia="Times New Roman" w:hAnsi="Times New Roman" w:cs="Times New Roman"/>
          <w:sz w:val="24"/>
          <w:szCs w:val="24"/>
          <w:lang w:eastAsia="lv-LV"/>
        </w:rPr>
        <w:t xml:space="preserve"> </w:t>
      </w:r>
    </w:p>
    <w:p w:rsidR="00AB578A" w:rsidRDefault="00AB578A" w:rsidP="00AB578A">
      <w:pPr>
        <w:autoSpaceDE w:val="0"/>
        <w:autoSpaceDN w:val="0"/>
        <w:adjustRightInd w:val="0"/>
        <w:spacing w:after="0"/>
        <w:jc w:val="both"/>
        <w:rPr>
          <w:rFonts w:ascii="Times New Roman" w:eastAsia="Times New Roman" w:hAnsi="Times New Roman" w:cs="Times New Roman"/>
          <w:bCs/>
          <w:sz w:val="23"/>
          <w:szCs w:val="23"/>
          <w:u w:val="single"/>
          <w:lang w:eastAsia="lv-LV"/>
        </w:rPr>
      </w:pPr>
    </w:p>
    <w:p w:rsidR="00AB578A" w:rsidRPr="00FD0BC8" w:rsidRDefault="00AB578A" w:rsidP="00AB578A">
      <w:pPr>
        <w:autoSpaceDE w:val="0"/>
        <w:autoSpaceDN w:val="0"/>
        <w:adjustRightInd w:val="0"/>
        <w:spacing w:after="0"/>
        <w:jc w:val="both"/>
        <w:rPr>
          <w:rFonts w:ascii="Times New Roman" w:eastAsia="Times New Roman" w:hAnsi="Times New Roman" w:cs="Times New Roman"/>
          <w:bCs/>
          <w:sz w:val="23"/>
          <w:szCs w:val="23"/>
          <w:u w:val="single"/>
          <w:lang w:eastAsia="lv-LV"/>
        </w:rPr>
      </w:pPr>
      <w:r w:rsidRPr="00FD0BC8">
        <w:rPr>
          <w:rFonts w:ascii="Times New Roman" w:eastAsia="Times New Roman" w:hAnsi="Times New Roman" w:cs="Times New Roman"/>
          <w:bCs/>
          <w:sz w:val="23"/>
          <w:szCs w:val="23"/>
          <w:u w:val="single"/>
          <w:lang w:eastAsia="lv-LV"/>
        </w:rPr>
        <w:t>Skolas sasniegumi:</w:t>
      </w:r>
    </w:p>
    <w:p w:rsidR="00AB578A" w:rsidRPr="00B653AA" w:rsidRDefault="00AB578A" w:rsidP="00AB578A">
      <w:pPr>
        <w:spacing w:after="0"/>
        <w:jc w:val="both"/>
        <w:rPr>
          <w:rFonts w:ascii="Times New Roman" w:eastAsia="Times New Roman" w:hAnsi="Times New Roman" w:cs="Times New Roman"/>
          <w:sz w:val="24"/>
          <w:szCs w:val="24"/>
          <w:lang w:eastAsia="lv-LV"/>
        </w:rPr>
      </w:pPr>
      <w:r w:rsidRPr="00B653AA">
        <w:rPr>
          <w:rFonts w:ascii="Times New Roman" w:eastAsia="Times New Roman" w:hAnsi="Times New Roman" w:cs="Times New Roman"/>
          <w:sz w:val="24"/>
          <w:szCs w:val="24"/>
          <w:lang w:eastAsia="lv-LV"/>
        </w:rPr>
        <w:t>1. Skolas telpas un apkārtne ir tī</w:t>
      </w:r>
      <w:r>
        <w:rPr>
          <w:rFonts w:ascii="Times New Roman" w:eastAsia="Times New Roman" w:hAnsi="Times New Roman" w:cs="Times New Roman"/>
          <w:sz w:val="24"/>
          <w:szCs w:val="24"/>
          <w:lang w:eastAsia="lv-LV"/>
        </w:rPr>
        <w:t>ra, kārtīga, estētiska un droša;</w:t>
      </w:r>
    </w:p>
    <w:p w:rsidR="00AB578A" w:rsidRPr="00B653AA" w:rsidRDefault="00AB578A" w:rsidP="00AB578A">
      <w:pPr>
        <w:spacing w:after="0"/>
        <w:jc w:val="both"/>
        <w:rPr>
          <w:rFonts w:ascii="Times New Roman" w:eastAsia="Times New Roman" w:hAnsi="Times New Roman" w:cs="Times New Roman"/>
          <w:sz w:val="24"/>
          <w:szCs w:val="24"/>
          <w:lang w:eastAsia="lv-LV"/>
        </w:rPr>
      </w:pPr>
      <w:r w:rsidRPr="00B653AA">
        <w:rPr>
          <w:rFonts w:ascii="Times New Roman" w:eastAsia="Times New Roman" w:hAnsi="Times New Roman" w:cs="Times New Roman"/>
          <w:sz w:val="24"/>
          <w:szCs w:val="24"/>
          <w:lang w:eastAsia="lv-LV"/>
        </w:rPr>
        <w:t xml:space="preserve">2. Skolas telpu noformēšanā </w:t>
      </w:r>
      <w:r>
        <w:rPr>
          <w:rFonts w:ascii="Times New Roman" w:eastAsia="Times New Roman" w:hAnsi="Times New Roman" w:cs="Times New Roman"/>
          <w:sz w:val="24"/>
          <w:szCs w:val="24"/>
          <w:lang w:eastAsia="lv-LV"/>
        </w:rPr>
        <w:t>iesaistīti skolēni un skolotāji;</w:t>
      </w:r>
    </w:p>
    <w:p w:rsidR="00AB578A" w:rsidRPr="00B653AA" w:rsidRDefault="00AB578A" w:rsidP="00AB578A">
      <w:pPr>
        <w:spacing w:after="0"/>
        <w:jc w:val="both"/>
        <w:rPr>
          <w:rFonts w:ascii="Times New Roman" w:eastAsia="Times New Roman" w:hAnsi="Times New Roman" w:cs="Times New Roman"/>
          <w:sz w:val="24"/>
          <w:szCs w:val="24"/>
          <w:u w:val="single"/>
          <w:lang w:eastAsia="lv-LV"/>
        </w:rPr>
      </w:pPr>
      <w:r w:rsidRPr="00B653AA">
        <w:rPr>
          <w:rFonts w:ascii="Times New Roman" w:eastAsia="Times New Roman" w:hAnsi="Times New Roman" w:cs="Times New Roman"/>
          <w:sz w:val="24"/>
          <w:szCs w:val="24"/>
          <w:lang w:eastAsia="lv-LV"/>
        </w:rPr>
        <w:t>3. Skolas vide ir droša</w:t>
      </w:r>
      <w:r>
        <w:rPr>
          <w:rFonts w:ascii="Times New Roman" w:eastAsia="Times New Roman" w:hAnsi="Times New Roman" w:cs="Times New Roman"/>
          <w:sz w:val="24"/>
          <w:szCs w:val="24"/>
          <w:lang w:eastAsia="lv-LV"/>
        </w:rPr>
        <w:t>.</w:t>
      </w:r>
    </w:p>
    <w:p w:rsidR="00AB578A" w:rsidRDefault="00AB578A" w:rsidP="00AB578A">
      <w:pPr>
        <w:spacing w:after="0"/>
        <w:jc w:val="both"/>
        <w:rPr>
          <w:rFonts w:ascii="Times New Roman" w:eastAsia="Times New Roman" w:hAnsi="Times New Roman" w:cs="Times New Roman"/>
          <w:sz w:val="24"/>
          <w:szCs w:val="24"/>
          <w:u w:val="single"/>
          <w:lang w:eastAsia="lv-LV"/>
        </w:rPr>
      </w:pPr>
    </w:p>
    <w:p w:rsidR="00AB578A" w:rsidRPr="0002527B" w:rsidRDefault="00AB578A" w:rsidP="00AB578A">
      <w:pPr>
        <w:spacing w:after="0"/>
        <w:jc w:val="both"/>
        <w:rPr>
          <w:rFonts w:ascii="Times New Roman" w:eastAsia="Times New Roman" w:hAnsi="Times New Roman" w:cs="Times New Roman"/>
          <w:sz w:val="24"/>
          <w:szCs w:val="24"/>
          <w:u w:val="single"/>
          <w:lang w:eastAsia="lv-LV"/>
        </w:rPr>
      </w:pPr>
      <w:r w:rsidRPr="0002527B">
        <w:rPr>
          <w:rFonts w:ascii="Times New Roman" w:eastAsia="Times New Roman" w:hAnsi="Times New Roman" w:cs="Times New Roman"/>
          <w:sz w:val="24"/>
          <w:szCs w:val="24"/>
          <w:u w:val="single"/>
          <w:lang w:eastAsia="lv-LV"/>
        </w:rPr>
        <w:t>Turpmākai attīstībai:</w:t>
      </w:r>
    </w:p>
    <w:p w:rsidR="00AB578A" w:rsidRPr="0002527B" w:rsidRDefault="00AB578A" w:rsidP="00AB578A">
      <w:pPr>
        <w:tabs>
          <w:tab w:val="left" w:pos="360"/>
          <w:tab w:val="left" w:pos="720"/>
        </w:tabs>
        <w:spacing w:after="0"/>
        <w:ind w:left="709"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1.</w:t>
      </w:r>
      <w:r w:rsidRPr="0002527B">
        <w:rPr>
          <w:rFonts w:ascii="Times New Roman" w:eastAsia="Times New Roman" w:hAnsi="Times New Roman" w:cs="Times New Roman"/>
          <w:sz w:val="24"/>
          <w:szCs w:val="24"/>
          <w:lang w:eastAsia="lv-LV"/>
        </w:rPr>
        <w:t xml:space="preserve">Izstrādāt plānu parka uzlabošanas pasākumiem, sadarbībā ar </w:t>
      </w:r>
      <w:r>
        <w:rPr>
          <w:rFonts w:ascii="Times New Roman" w:eastAsia="Times New Roman" w:hAnsi="Times New Roman" w:cs="Times New Roman"/>
          <w:sz w:val="24"/>
          <w:szCs w:val="24"/>
          <w:lang w:eastAsia="lv-LV"/>
        </w:rPr>
        <w:t>skolēniem un vecākiem;</w:t>
      </w:r>
    </w:p>
    <w:p w:rsidR="00AB578A" w:rsidRPr="00D637F0" w:rsidRDefault="00AB578A" w:rsidP="00AB578A">
      <w:pPr>
        <w:spacing w:after="0"/>
        <w:rPr>
          <w:rFonts w:ascii="Times New Roman" w:eastAsia="Times New Roman" w:hAnsi="Times New Roman" w:cs="Times New Roman"/>
          <w:sz w:val="24"/>
          <w:szCs w:val="24"/>
          <w:lang w:eastAsia="lv-LV"/>
        </w:rPr>
      </w:pPr>
      <w:r w:rsidRPr="00D637F0">
        <w:rPr>
          <w:rFonts w:ascii="Times New Roman" w:eastAsia="Times New Roman" w:hAnsi="Times New Roman" w:cs="Times New Roman"/>
          <w:sz w:val="24"/>
          <w:szCs w:val="24"/>
          <w:lang w:eastAsia="lv-LV"/>
        </w:rPr>
        <w:t xml:space="preserve">          2.Labiekārtot un modernizēt  mājtu</w:t>
      </w:r>
      <w:r>
        <w:rPr>
          <w:rFonts w:ascii="Times New Roman" w:eastAsia="Times New Roman" w:hAnsi="Times New Roman" w:cs="Times New Roman"/>
          <w:sz w:val="24"/>
          <w:szCs w:val="24"/>
          <w:lang w:eastAsia="lv-LV"/>
        </w:rPr>
        <w:t>rības un tehnoloģiju  kabinetus;</w:t>
      </w:r>
    </w:p>
    <w:p w:rsidR="00AB578A" w:rsidRPr="00D637F0" w:rsidRDefault="00AB578A" w:rsidP="00AB578A">
      <w:pPr>
        <w:spacing w:after="0"/>
        <w:rPr>
          <w:rFonts w:ascii="Times New Roman" w:eastAsia="Times New Roman" w:hAnsi="Times New Roman" w:cs="Times New Roman"/>
          <w:sz w:val="24"/>
          <w:szCs w:val="24"/>
          <w:lang w:eastAsia="lv-LV"/>
        </w:rPr>
      </w:pPr>
      <w:r w:rsidRPr="00D637F0">
        <w:rPr>
          <w:rFonts w:ascii="Times New Roman" w:eastAsia="Times New Roman" w:hAnsi="Times New Roman" w:cs="Times New Roman"/>
          <w:sz w:val="24"/>
          <w:szCs w:val="24"/>
          <w:lang w:eastAsia="lv-LV"/>
        </w:rPr>
        <w:t xml:space="preserve">          3.Labiekārtot skolas tualetes.</w:t>
      </w:r>
    </w:p>
    <w:p w:rsidR="00AB578A" w:rsidRPr="0002527B" w:rsidRDefault="00AB578A" w:rsidP="00AB578A">
      <w:pPr>
        <w:spacing w:after="0"/>
        <w:jc w:val="both"/>
        <w:rPr>
          <w:rFonts w:ascii="Times New Roman" w:eastAsia="Times New Roman" w:hAnsi="Times New Roman" w:cs="Times New Roman"/>
          <w:sz w:val="24"/>
          <w:szCs w:val="24"/>
          <w:u w:val="single"/>
          <w:lang w:eastAsia="lv-LV"/>
        </w:rPr>
      </w:pPr>
    </w:p>
    <w:p w:rsidR="00AB578A" w:rsidRPr="0002527B" w:rsidRDefault="00AB578A"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u w:val="single"/>
          <w:lang w:eastAsia="lv-LV"/>
        </w:rPr>
        <w:t xml:space="preserve">Vērtējums </w:t>
      </w:r>
      <w:r w:rsidRPr="0002527B">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i/>
          <w:sz w:val="24"/>
          <w:szCs w:val="24"/>
          <w:lang w:eastAsia="lv-LV"/>
        </w:rPr>
        <w:t xml:space="preserve">Iestādes vide – </w:t>
      </w:r>
      <w:r>
        <w:rPr>
          <w:rFonts w:ascii="Times New Roman" w:eastAsia="Times New Roman" w:hAnsi="Times New Roman" w:cs="Times New Roman"/>
          <w:i/>
          <w:sz w:val="24"/>
          <w:szCs w:val="24"/>
          <w:lang w:eastAsia="lv-LV"/>
        </w:rPr>
        <w:t>3.</w:t>
      </w:r>
      <w:r w:rsidRPr="0002527B">
        <w:rPr>
          <w:rFonts w:ascii="Times New Roman" w:eastAsia="Times New Roman" w:hAnsi="Times New Roman" w:cs="Times New Roman"/>
          <w:i/>
          <w:sz w:val="24"/>
          <w:szCs w:val="24"/>
          <w:lang w:eastAsia="lv-LV"/>
        </w:rPr>
        <w:t>5.2. Fiziskā vide</w:t>
      </w:r>
      <w:r>
        <w:rPr>
          <w:rFonts w:ascii="Times New Roman" w:eastAsia="Times New Roman" w:hAnsi="Times New Roman" w:cs="Times New Roman"/>
          <w:i/>
          <w:sz w:val="24"/>
          <w:szCs w:val="24"/>
          <w:lang w:eastAsia="lv-LV"/>
        </w:rPr>
        <w:t xml:space="preserve"> un vides pieejamība</w:t>
      </w:r>
      <w:r w:rsidRPr="0002527B">
        <w:rPr>
          <w:rFonts w:ascii="Times New Roman" w:eastAsia="Times New Roman" w:hAnsi="Times New Roman" w:cs="Times New Roman"/>
          <w:i/>
          <w:sz w:val="24"/>
          <w:szCs w:val="24"/>
          <w:lang w:eastAsia="lv-LV"/>
        </w:rPr>
        <w:t xml:space="preserve"> </w:t>
      </w:r>
      <w:r w:rsidRPr="0002527B">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xml:space="preserve"> </w:t>
      </w:r>
      <w:r w:rsidRPr="0002527B">
        <w:rPr>
          <w:rFonts w:ascii="Times New Roman" w:eastAsia="Times New Roman" w:hAnsi="Times New Roman" w:cs="Times New Roman"/>
          <w:b/>
          <w:sz w:val="24"/>
          <w:szCs w:val="24"/>
          <w:lang w:eastAsia="lv-LV"/>
        </w:rPr>
        <w:t>labi.</w:t>
      </w:r>
    </w:p>
    <w:p w:rsidR="00AB578A" w:rsidRDefault="00AB578A" w:rsidP="00AB578A">
      <w:pPr>
        <w:spacing w:after="0"/>
        <w:jc w:val="both"/>
        <w:rPr>
          <w:rFonts w:ascii="Times New Roman" w:eastAsia="Times New Roman" w:hAnsi="Times New Roman" w:cs="Times New Roman"/>
          <w:b/>
          <w:sz w:val="24"/>
          <w:szCs w:val="24"/>
          <w:lang w:eastAsia="lv-LV"/>
        </w:rPr>
      </w:pPr>
    </w:p>
    <w:p w:rsidR="00AB578A" w:rsidRPr="0002527B" w:rsidRDefault="00AB578A" w:rsidP="00AB578A">
      <w:pPr>
        <w:spacing w:after="0"/>
        <w:jc w:val="both"/>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lang w:eastAsia="lv-LV"/>
        </w:rPr>
        <w:t xml:space="preserve">  3.</w:t>
      </w:r>
      <w:r w:rsidRPr="0002527B">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u w:val="single"/>
          <w:lang w:eastAsia="lv-LV"/>
        </w:rPr>
        <w:t>6.</w:t>
      </w:r>
      <w:r w:rsidRPr="00895F1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u w:val="single"/>
          <w:lang w:eastAsia="lv-LV"/>
        </w:rPr>
        <w:t>i</w:t>
      </w:r>
      <w:r w:rsidRPr="00895F12">
        <w:rPr>
          <w:rFonts w:ascii="Times New Roman" w:eastAsia="Times New Roman" w:hAnsi="Times New Roman" w:cs="Times New Roman"/>
          <w:b/>
          <w:sz w:val="24"/>
          <w:szCs w:val="24"/>
          <w:u w:val="single"/>
          <w:lang w:eastAsia="lv-LV"/>
        </w:rPr>
        <w:t>zglītības</w:t>
      </w:r>
      <w:r>
        <w:rPr>
          <w:rFonts w:ascii="Times New Roman" w:eastAsia="Times New Roman" w:hAnsi="Times New Roman" w:cs="Times New Roman"/>
          <w:b/>
          <w:sz w:val="24"/>
          <w:szCs w:val="24"/>
          <w:u w:val="single"/>
          <w:lang w:eastAsia="lv-LV"/>
        </w:rPr>
        <w:t xml:space="preserve"> i</w:t>
      </w:r>
      <w:r w:rsidRPr="0002527B">
        <w:rPr>
          <w:rFonts w:ascii="Times New Roman" w:eastAsia="Times New Roman" w:hAnsi="Times New Roman" w:cs="Times New Roman"/>
          <w:b/>
          <w:sz w:val="24"/>
          <w:szCs w:val="24"/>
          <w:u w:val="single"/>
          <w:lang w:eastAsia="lv-LV"/>
        </w:rPr>
        <w:t>estādes resursi</w:t>
      </w:r>
      <w:r>
        <w:rPr>
          <w:rFonts w:ascii="Times New Roman" w:eastAsia="Times New Roman" w:hAnsi="Times New Roman" w:cs="Times New Roman"/>
          <w:b/>
          <w:sz w:val="24"/>
          <w:szCs w:val="24"/>
          <w:u w:val="single"/>
          <w:lang w:eastAsia="lv-LV"/>
        </w:rPr>
        <w:t>:</w:t>
      </w:r>
    </w:p>
    <w:p w:rsidR="00AB578A" w:rsidRPr="0002527B" w:rsidRDefault="00AB578A"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3. 6.1. i</w:t>
      </w:r>
      <w:r w:rsidRPr="0002527B">
        <w:rPr>
          <w:rFonts w:ascii="Times New Roman" w:eastAsia="Times New Roman" w:hAnsi="Times New Roman" w:cs="Times New Roman"/>
          <w:b/>
          <w:sz w:val="24"/>
          <w:szCs w:val="24"/>
          <w:lang w:eastAsia="lv-LV"/>
        </w:rPr>
        <w:t xml:space="preserve">ekārtas </w:t>
      </w:r>
      <w:r>
        <w:rPr>
          <w:rFonts w:ascii="Times New Roman" w:eastAsia="Times New Roman" w:hAnsi="Times New Roman" w:cs="Times New Roman"/>
          <w:b/>
          <w:sz w:val="24"/>
          <w:szCs w:val="24"/>
          <w:lang w:eastAsia="lv-LV"/>
        </w:rPr>
        <w:t xml:space="preserve">un </w:t>
      </w:r>
      <w:r w:rsidRPr="0002527B">
        <w:rPr>
          <w:rFonts w:ascii="Times New Roman" w:eastAsia="Times New Roman" w:hAnsi="Times New Roman" w:cs="Times New Roman"/>
          <w:b/>
          <w:sz w:val="24"/>
          <w:szCs w:val="24"/>
          <w:lang w:eastAsia="lv-LV"/>
        </w:rPr>
        <w:t>materiāltehniskie resursi</w:t>
      </w:r>
      <w:r>
        <w:rPr>
          <w:rFonts w:ascii="Times New Roman" w:eastAsia="Times New Roman" w:hAnsi="Times New Roman" w:cs="Times New Roman"/>
          <w:b/>
          <w:sz w:val="24"/>
          <w:szCs w:val="24"/>
          <w:lang w:eastAsia="lv-LV"/>
        </w:rPr>
        <w:t>;</w:t>
      </w:r>
    </w:p>
    <w:p w:rsidR="00AB578A" w:rsidRPr="0002527B" w:rsidRDefault="00AB578A" w:rsidP="00AB578A">
      <w:pPr>
        <w:spacing w:after="0"/>
        <w:jc w:val="both"/>
        <w:rPr>
          <w:rFonts w:ascii="Times New Roman" w:eastAsia="Times New Roman" w:hAnsi="Times New Roman" w:cs="Times New Roman"/>
          <w:sz w:val="24"/>
          <w:szCs w:val="24"/>
          <w:lang w:eastAsia="lv-LV"/>
        </w:rPr>
      </w:pPr>
    </w:p>
    <w:p w:rsidR="00AB578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Skolā </w:t>
      </w:r>
      <w:r w:rsidRPr="0002527B">
        <w:rPr>
          <w:rFonts w:ascii="Times New Roman" w:eastAsia="Times New Roman" w:hAnsi="Times New Roman" w:cs="Times New Roman"/>
          <w:sz w:val="24"/>
          <w:szCs w:val="24"/>
          <w:lang w:eastAsia="lv-LV"/>
        </w:rPr>
        <w:t>ir pietiekams skaits telpu atbilstošā platībā at</w:t>
      </w:r>
      <w:r>
        <w:rPr>
          <w:rFonts w:ascii="Times New Roman" w:eastAsia="Times New Roman" w:hAnsi="Times New Roman" w:cs="Times New Roman"/>
          <w:sz w:val="24"/>
          <w:szCs w:val="24"/>
          <w:lang w:eastAsia="lv-LV"/>
        </w:rPr>
        <w:t>tiecībā pret izglītojamo skaitu.</w:t>
      </w:r>
      <w:r w:rsidRPr="0002527B">
        <w:rPr>
          <w:rFonts w:ascii="Times New Roman" w:eastAsia="Times New Roman" w:hAnsi="Times New Roman" w:cs="Times New Roman"/>
          <w:sz w:val="24"/>
          <w:szCs w:val="24"/>
          <w:lang w:eastAsia="lv-LV"/>
        </w:rPr>
        <w:t xml:space="preserve"> Grūtības sagādā pagarinātās dienas grupas izvietošana, jo nav nepi</w:t>
      </w:r>
      <w:r>
        <w:rPr>
          <w:rFonts w:ascii="Times New Roman" w:eastAsia="Times New Roman" w:hAnsi="Times New Roman" w:cs="Times New Roman"/>
          <w:sz w:val="24"/>
          <w:szCs w:val="24"/>
          <w:lang w:eastAsia="lv-LV"/>
        </w:rPr>
        <w:t>eciešamo telpu. Nodarbības notiek mācību kabinetos. M</w:t>
      </w:r>
      <w:r w:rsidRPr="0002527B">
        <w:rPr>
          <w:rFonts w:ascii="Times New Roman" w:eastAsia="Times New Roman" w:hAnsi="Times New Roman" w:cs="Times New Roman"/>
          <w:sz w:val="24"/>
          <w:szCs w:val="24"/>
          <w:lang w:eastAsia="lv-LV"/>
        </w:rPr>
        <w:t>ācību kabineti atbilst pēc platības un atbilst īstenojamo izglītības programmu specifikai un izglītojamo skaitam</w:t>
      </w:r>
      <w:r>
        <w:rPr>
          <w:rFonts w:ascii="Times New Roman" w:eastAsia="Times New Roman" w:hAnsi="Times New Roman" w:cs="Times New Roman"/>
          <w:sz w:val="24"/>
          <w:szCs w:val="24"/>
          <w:lang w:eastAsia="lv-LV"/>
        </w:rPr>
        <w:t xml:space="preserve">  </w:t>
      </w:r>
    </w:p>
    <w:p w:rsidR="00AB578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Skola </w:t>
      </w:r>
      <w:r w:rsidRPr="0002527B">
        <w:rPr>
          <w:rFonts w:ascii="Times New Roman" w:eastAsia="Times New Roman" w:hAnsi="Times New Roman" w:cs="Times New Roman"/>
          <w:sz w:val="24"/>
          <w:szCs w:val="24"/>
          <w:lang w:eastAsia="lv-LV"/>
        </w:rPr>
        <w:t>organizē mācību ekskursijas, kurām transporta izdevumus apmaksā Kandavas novad</w:t>
      </w:r>
      <w:r>
        <w:rPr>
          <w:rFonts w:ascii="Times New Roman" w:eastAsia="Times New Roman" w:hAnsi="Times New Roman" w:cs="Times New Roman"/>
          <w:sz w:val="24"/>
          <w:szCs w:val="24"/>
          <w:lang w:eastAsia="lv-LV"/>
        </w:rPr>
        <w:t>a Izglītības pārvalde. Izstrādāta iekšējā kārtība</w:t>
      </w:r>
      <w:r w:rsidRPr="0002527B">
        <w:rPr>
          <w:rFonts w:ascii="Times New Roman" w:eastAsia="Times New Roman" w:hAnsi="Times New Roman" w:cs="Times New Roman"/>
          <w:sz w:val="24"/>
          <w:szCs w:val="24"/>
          <w:lang w:eastAsia="lv-LV"/>
        </w:rPr>
        <w:t>, kurā norādīts, ka šādas ekskursijas tiek apmaksātas</w:t>
      </w:r>
      <w:r>
        <w:rPr>
          <w:rFonts w:ascii="Times New Roman" w:eastAsia="Times New Roman" w:hAnsi="Times New Roman" w:cs="Times New Roman"/>
          <w:sz w:val="24"/>
          <w:szCs w:val="24"/>
          <w:lang w:eastAsia="lv-LV"/>
        </w:rPr>
        <w:t xml:space="preserve"> 4 reizes gadā</w:t>
      </w:r>
      <w:r w:rsidRPr="0002527B">
        <w:rPr>
          <w:rFonts w:ascii="Times New Roman" w:eastAsia="Times New Roman" w:hAnsi="Times New Roman" w:cs="Times New Roman"/>
          <w:sz w:val="24"/>
          <w:szCs w:val="24"/>
          <w:lang w:eastAsia="lv-LV"/>
        </w:rPr>
        <w:t>. Ekskursijas saturs sastādīts saskaņā ar Valsts pamat</w:t>
      </w:r>
      <w:r>
        <w:rPr>
          <w:rFonts w:ascii="Times New Roman" w:eastAsia="Times New Roman" w:hAnsi="Times New Roman" w:cs="Times New Roman"/>
          <w:sz w:val="24"/>
          <w:szCs w:val="24"/>
          <w:lang w:eastAsia="lv-LV"/>
        </w:rPr>
        <w:t xml:space="preserve">izglītības standarta prasībām. </w:t>
      </w:r>
    </w:p>
    <w:p w:rsidR="00AB578A" w:rsidRPr="009310C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Daudzos mācību kabinetos izveidoti IT:</w:t>
      </w:r>
      <w:r w:rsidRPr="0002527B">
        <w:rPr>
          <w:rFonts w:ascii="Times New Roman" w:eastAsia="Times New Roman" w:hAnsi="Times New Roman" w:cs="Times New Roman"/>
          <w:sz w:val="24"/>
          <w:szCs w:val="24"/>
          <w:lang w:eastAsia="lv-LV"/>
        </w:rPr>
        <w:t xml:space="preserve"> dators, internets, projektors, ekrāns. Pedagogi atzīst, ka grūtības sagādā novecojusi datortehnika. Pedagogi atzīst, ka pietiekami daudz materiāli pieejami interneta vidē</w:t>
      </w:r>
      <w:r w:rsidRPr="009310CA">
        <w:rPr>
          <w:rFonts w:ascii="Times New Roman" w:eastAsia="Times New Roman" w:hAnsi="Times New Roman" w:cs="Times New Roman"/>
          <w:sz w:val="24"/>
          <w:szCs w:val="24"/>
          <w:lang w:eastAsia="lv-LV"/>
        </w:rPr>
        <w:t xml:space="preserve">. </w:t>
      </w:r>
      <w:r w:rsidRPr="00D637F0">
        <w:rPr>
          <w:rFonts w:ascii="Times New Roman" w:eastAsia="Times New Roman" w:hAnsi="Times New Roman" w:cs="Times New Roman"/>
          <w:sz w:val="24"/>
          <w:szCs w:val="24"/>
          <w:lang w:eastAsia="lv-LV"/>
        </w:rPr>
        <w:t xml:space="preserve">Katrā mācību kabinetā ir  interneta pieslēgums. </w:t>
      </w:r>
      <w:r w:rsidRPr="009310CA">
        <w:rPr>
          <w:rFonts w:ascii="Times New Roman" w:eastAsia="Times New Roman" w:hAnsi="Times New Roman" w:cs="Times New Roman"/>
          <w:sz w:val="24"/>
          <w:szCs w:val="24"/>
          <w:lang w:eastAsia="lv-LV"/>
        </w:rPr>
        <w:t xml:space="preserve">Matemātikas </w:t>
      </w:r>
      <w:r w:rsidRPr="00D637F0">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sz w:val="24"/>
          <w:szCs w:val="24"/>
          <w:lang w:eastAsia="lv-LV"/>
        </w:rPr>
        <w:t>f</w:t>
      </w:r>
      <w:r w:rsidRPr="009310CA">
        <w:rPr>
          <w:rFonts w:ascii="Times New Roman" w:eastAsia="Times New Roman" w:hAnsi="Times New Roman" w:cs="Times New Roman"/>
          <w:sz w:val="24"/>
          <w:szCs w:val="24"/>
          <w:lang w:eastAsia="lv-LV"/>
        </w:rPr>
        <w:t xml:space="preserve">izikas </w:t>
      </w:r>
      <w:r w:rsidRPr="00D637F0">
        <w:rPr>
          <w:rFonts w:ascii="Times New Roman" w:eastAsia="Times New Roman" w:hAnsi="Times New Roman" w:cs="Times New Roman"/>
          <w:sz w:val="24"/>
          <w:szCs w:val="24"/>
          <w:lang w:eastAsia="lv-LV"/>
        </w:rPr>
        <w:t>kabinetos ir interaktīvās tāfeles. Skolai ir 2 jauni portatīvie datori</w:t>
      </w:r>
      <w:r>
        <w:rPr>
          <w:rFonts w:ascii="Times New Roman" w:eastAsia="Times New Roman" w:hAnsi="Times New Roman" w:cs="Times New Roman"/>
          <w:sz w:val="24"/>
          <w:szCs w:val="24"/>
          <w:lang w:eastAsia="lv-LV"/>
        </w:rPr>
        <w:t xml:space="preserve"> un divi jauni printeri- kopētāji Samsung</w:t>
      </w:r>
      <w:r w:rsidRPr="00B27190">
        <w:rPr>
          <w:rFonts w:ascii="Calibri" w:eastAsia="Calibri" w:hAnsi="Calibri" w:cs="Times New Roman"/>
          <w:color w:val="FF0000"/>
          <w:sz w:val="24"/>
          <w:szCs w:val="24"/>
        </w:rPr>
        <w:t xml:space="preserve"> </w:t>
      </w:r>
      <w:r w:rsidRPr="00B27190">
        <w:rPr>
          <w:rFonts w:ascii="Calibri" w:eastAsia="Calibri" w:hAnsi="Calibri" w:cs="Times New Roman"/>
          <w:sz w:val="24"/>
          <w:szCs w:val="24"/>
        </w:rPr>
        <w:t>SL-C480</w:t>
      </w:r>
      <w:r w:rsidRPr="00B27190">
        <w:rPr>
          <w:rFonts w:ascii="Times New Roman" w:eastAsia="Times New Roman" w:hAnsi="Times New Roman" w:cs="Times New Roman"/>
          <w:sz w:val="24"/>
          <w:szCs w:val="24"/>
          <w:lang w:eastAsia="lv-LV"/>
        </w:rPr>
        <w:t>.</w:t>
      </w:r>
    </w:p>
    <w:p w:rsidR="00AB578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Pr="009310CA">
        <w:rPr>
          <w:rFonts w:ascii="Times New Roman" w:eastAsia="Times New Roman" w:hAnsi="Times New Roman" w:cs="Times New Roman"/>
          <w:sz w:val="24"/>
          <w:szCs w:val="24"/>
          <w:lang w:eastAsia="lv-LV"/>
        </w:rPr>
        <w:t>Vairākās klasēs ir CD atskaņotāji</w:t>
      </w:r>
      <w:r w:rsidRPr="00D637F0">
        <w:rPr>
          <w:rFonts w:ascii="Times New Roman" w:eastAsia="Times New Roman" w:hAnsi="Times New Roman" w:cs="Times New Roman"/>
          <w:sz w:val="24"/>
          <w:szCs w:val="24"/>
          <w:lang w:eastAsia="lv-LV"/>
        </w:rPr>
        <w:t xml:space="preserve">, visās klasēs ir atbilstošs tāfeles apgaismojums. Skolā ir datorklase, kurā datori saslēgti kopējā tīklā. Datorzinību kabinets </w:t>
      </w:r>
      <w:r w:rsidRPr="009310CA">
        <w:rPr>
          <w:rFonts w:ascii="Times New Roman" w:eastAsia="Times New Roman" w:hAnsi="Times New Roman" w:cs="Times New Roman"/>
          <w:sz w:val="24"/>
          <w:szCs w:val="24"/>
          <w:lang w:eastAsia="lv-LV"/>
        </w:rPr>
        <w:t>aprīkots ar 10</w:t>
      </w:r>
      <w:r w:rsidRPr="00D637F0">
        <w:rPr>
          <w:rFonts w:ascii="Times New Roman" w:eastAsia="Times New Roman" w:hAnsi="Times New Roman" w:cs="Times New Roman"/>
          <w:sz w:val="24"/>
          <w:szCs w:val="24"/>
          <w:lang w:eastAsia="lv-LV"/>
        </w:rPr>
        <w:t xml:space="preserve"> jauniem datoriem</w:t>
      </w:r>
      <w:r>
        <w:rPr>
          <w:rFonts w:ascii="Times New Roman" w:eastAsia="Times New Roman" w:hAnsi="Times New Roman" w:cs="Times New Roman"/>
          <w:sz w:val="24"/>
          <w:szCs w:val="24"/>
          <w:lang w:eastAsia="lv-LV"/>
        </w:rPr>
        <w:t>.</w:t>
      </w:r>
    </w:p>
    <w:p w:rsidR="00AB578A" w:rsidRPr="0073100C"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D637F0">
        <w:rPr>
          <w:rFonts w:ascii="Times New Roman" w:eastAsia="Times New Roman" w:hAnsi="Times New Roman" w:cs="Times New Roman"/>
          <w:sz w:val="24"/>
          <w:szCs w:val="24"/>
          <w:lang w:eastAsia="lv-LV"/>
        </w:rPr>
        <w:t>Materiālā bāze pastāvīgi tiek pilnveidota – atjaunota datortehnika, kopēšanas iekārtas. Iekārtas un materiāltehniskie līdzekļi ir darba kārtībā</w:t>
      </w:r>
    </w:p>
    <w:p w:rsidR="00AB578A" w:rsidRPr="00D637F0" w:rsidRDefault="00AB578A" w:rsidP="00AB578A">
      <w:pPr>
        <w:spacing w:after="0"/>
        <w:jc w:val="both"/>
        <w:rPr>
          <w:rFonts w:ascii="Times New Roman" w:eastAsia="Times New Roman" w:hAnsi="Times New Roman" w:cs="Times New Roman"/>
          <w:sz w:val="24"/>
          <w:szCs w:val="24"/>
          <w:lang w:eastAsia="lv-LV"/>
        </w:rPr>
      </w:pPr>
      <w:r w:rsidRPr="00D637F0">
        <w:rPr>
          <w:rFonts w:ascii="Times New Roman" w:eastAsia="Times New Roman" w:hAnsi="Times New Roman" w:cs="Times New Roman"/>
          <w:sz w:val="24"/>
          <w:szCs w:val="24"/>
          <w:lang w:eastAsia="lv-LV"/>
        </w:rPr>
        <w:t>Mācību grāmatu iegāde tiek plānota un nodrošina visus skolēnus.</w:t>
      </w:r>
    </w:p>
    <w:p w:rsidR="00AB578A" w:rsidRPr="0073100C"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FF0000"/>
          <w:sz w:val="24"/>
          <w:szCs w:val="24"/>
          <w:lang w:eastAsia="lv-LV"/>
        </w:rPr>
        <w:t xml:space="preserve">     </w:t>
      </w:r>
      <w:r w:rsidRPr="00D637F0">
        <w:rPr>
          <w:rFonts w:ascii="Times New Roman" w:eastAsia="Times New Roman" w:hAnsi="Times New Roman" w:cs="Times New Roman"/>
          <w:sz w:val="24"/>
          <w:szCs w:val="24"/>
          <w:lang w:eastAsia="lv-LV"/>
        </w:rPr>
        <w:t>Interešu izglītībai un ārpusstundu darbībai skolā ir visi nepieciešamie materiāltehniskie līdzekļi. Materiālus nokopēt var pie skolas lietvedes</w:t>
      </w:r>
      <w:r>
        <w:rPr>
          <w:rFonts w:ascii="Times New Roman" w:eastAsia="Times New Roman" w:hAnsi="Times New Roman" w:cs="Times New Roman"/>
          <w:sz w:val="24"/>
          <w:szCs w:val="24"/>
          <w:lang w:eastAsia="lv-LV"/>
        </w:rPr>
        <w:t>,</w:t>
      </w:r>
      <w:r w:rsidRPr="00B2719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skolas bibliotēkā un pie direktora vietnieces, bet dators ar printeri atrodas skolas bibliotēkā.</w:t>
      </w:r>
    </w:p>
    <w:p w:rsidR="00AB578A" w:rsidRDefault="00AB578A" w:rsidP="00AB578A">
      <w:pPr>
        <w:autoSpaceDE w:val="0"/>
        <w:autoSpaceDN w:val="0"/>
        <w:adjustRightInd w:val="0"/>
        <w:spacing w:after="0"/>
        <w:jc w:val="both"/>
        <w:rPr>
          <w:rFonts w:ascii="Times New Roman" w:eastAsia="Times New Roman" w:hAnsi="Times New Roman" w:cs="Times New Roman"/>
          <w:bCs/>
          <w:sz w:val="23"/>
          <w:szCs w:val="23"/>
          <w:u w:val="single"/>
          <w:lang w:eastAsia="lv-LV"/>
        </w:rPr>
      </w:pPr>
    </w:p>
    <w:p w:rsidR="00AB578A" w:rsidRPr="0073100C" w:rsidRDefault="00AB578A" w:rsidP="00AB578A">
      <w:pPr>
        <w:autoSpaceDE w:val="0"/>
        <w:autoSpaceDN w:val="0"/>
        <w:adjustRightInd w:val="0"/>
        <w:spacing w:after="0"/>
        <w:jc w:val="both"/>
        <w:rPr>
          <w:rFonts w:ascii="Times New Roman" w:eastAsia="Times New Roman" w:hAnsi="Times New Roman" w:cs="Times New Roman"/>
          <w:bCs/>
          <w:sz w:val="23"/>
          <w:szCs w:val="23"/>
          <w:u w:val="single"/>
          <w:lang w:eastAsia="lv-LV"/>
        </w:rPr>
      </w:pPr>
      <w:r>
        <w:rPr>
          <w:rFonts w:ascii="Times New Roman" w:eastAsia="Times New Roman" w:hAnsi="Times New Roman" w:cs="Times New Roman"/>
          <w:bCs/>
          <w:sz w:val="23"/>
          <w:szCs w:val="23"/>
          <w:u w:val="single"/>
          <w:lang w:eastAsia="lv-LV"/>
        </w:rPr>
        <w:t>Skolas sasniegumi:</w:t>
      </w:r>
    </w:p>
    <w:p w:rsidR="00AB578A" w:rsidRPr="00D637F0"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D637F0">
        <w:rPr>
          <w:rFonts w:ascii="Times New Roman" w:eastAsia="Times New Roman" w:hAnsi="Times New Roman" w:cs="Times New Roman"/>
          <w:sz w:val="24"/>
          <w:szCs w:val="24"/>
          <w:lang w:eastAsia="lv-LV"/>
        </w:rPr>
        <w:t>Visas klašu telpas nodrošinātas ar datoru un interneta pieslēgumu.</w:t>
      </w:r>
    </w:p>
    <w:p w:rsidR="00AB578A" w:rsidRDefault="00AB578A" w:rsidP="00AB578A">
      <w:pPr>
        <w:spacing w:after="0"/>
        <w:ind w:left="142" w:hanging="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D637F0">
        <w:rPr>
          <w:rFonts w:ascii="Times New Roman" w:eastAsia="Times New Roman" w:hAnsi="Times New Roman" w:cs="Times New Roman"/>
          <w:sz w:val="24"/>
          <w:szCs w:val="24"/>
          <w:lang w:eastAsia="lv-LV"/>
        </w:rPr>
        <w:t>Skolai ir atbilstoša materiāli tehniskā bāze pamatizglītības programmas īstenošanai un</w:t>
      </w:r>
      <w:r>
        <w:rPr>
          <w:rFonts w:ascii="Times New Roman" w:eastAsia="Times New Roman" w:hAnsi="Times New Roman" w:cs="Times New Roman"/>
          <w:sz w:val="24"/>
          <w:szCs w:val="24"/>
          <w:lang w:eastAsia="lv-LV"/>
        </w:rPr>
        <w:t xml:space="preserve"> tā tiek pastāvīgi pilnveidota.</w:t>
      </w:r>
    </w:p>
    <w:p w:rsidR="00AB578A" w:rsidRDefault="00AB578A" w:rsidP="00AB578A">
      <w:pPr>
        <w:spacing w:after="0"/>
        <w:jc w:val="both"/>
        <w:rPr>
          <w:rFonts w:ascii="Times New Roman" w:eastAsia="Times New Roman" w:hAnsi="Times New Roman" w:cs="Times New Roman"/>
          <w:sz w:val="24"/>
          <w:szCs w:val="24"/>
          <w:u w:val="single"/>
          <w:lang w:eastAsia="lv-LV"/>
        </w:rPr>
      </w:pPr>
    </w:p>
    <w:p w:rsidR="00AB578A" w:rsidRPr="00A72A62" w:rsidRDefault="00AB578A" w:rsidP="00AB578A">
      <w:pPr>
        <w:spacing w:after="0"/>
        <w:jc w:val="both"/>
        <w:rPr>
          <w:rFonts w:ascii="Times New Roman" w:eastAsia="Times New Roman" w:hAnsi="Times New Roman" w:cs="Times New Roman"/>
          <w:sz w:val="24"/>
          <w:szCs w:val="24"/>
          <w:u w:val="single"/>
          <w:lang w:eastAsia="lv-LV"/>
        </w:rPr>
      </w:pPr>
      <w:r w:rsidRPr="00A72A62">
        <w:rPr>
          <w:rFonts w:ascii="Times New Roman" w:eastAsia="Times New Roman" w:hAnsi="Times New Roman" w:cs="Times New Roman"/>
          <w:sz w:val="24"/>
          <w:szCs w:val="24"/>
          <w:u w:val="single"/>
          <w:lang w:eastAsia="lv-LV"/>
        </w:rPr>
        <w:t>Turpmākai attīstībai:</w:t>
      </w:r>
    </w:p>
    <w:p w:rsidR="00AB578A" w:rsidRPr="0002527B" w:rsidRDefault="00AB578A" w:rsidP="00AB578A">
      <w:pPr>
        <w:spacing w:after="0"/>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1.</w:t>
      </w:r>
      <w:r w:rsidRPr="0002527B">
        <w:rPr>
          <w:rFonts w:ascii="Times New Roman" w:eastAsia="Times New Roman" w:hAnsi="Times New Roman" w:cs="Times New Roman"/>
          <w:sz w:val="24"/>
          <w:szCs w:val="24"/>
          <w:lang w:eastAsia="lv-LV"/>
        </w:rPr>
        <w:t>Pilnveidot kabinetu sistēmu, paredzot lielākos mācību kabinetus klasēm, kurās ir lielāks izglītojamo skaits, un tos, kuros notiek pagarinātās dienas grupas nodarbības.</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2.</w:t>
      </w:r>
      <w:r w:rsidRPr="0002527B">
        <w:rPr>
          <w:rFonts w:ascii="Times New Roman" w:eastAsia="Times New Roman" w:hAnsi="Times New Roman" w:cs="Times New Roman"/>
          <w:sz w:val="24"/>
          <w:szCs w:val="24"/>
          <w:lang w:eastAsia="lv-LV"/>
        </w:rPr>
        <w:t>Izveidot datortehnikas nomaiņas plānu mācību kabinetos.</w:t>
      </w:r>
    </w:p>
    <w:p w:rsidR="00AB578A" w:rsidRDefault="00AB578A" w:rsidP="00AB578A">
      <w:pPr>
        <w:spacing w:after="0"/>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FF0000"/>
          <w:sz w:val="24"/>
          <w:szCs w:val="24"/>
          <w:lang w:eastAsia="lv-LV"/>
        </w:rPr>
        <w:t xml:space="preserve">      </w:t>
      </w:r>
      <w:r w:rsidRPr="003911B9">
        <w:rPr>
          <w:rFonts w:ascii="Times New Roman" w:eastAsia="Times New Roman" w:hAnsi="Times New Roman" w:cs="Times New Roman"/>
          <w:sz w:val="24"/>
          <w:szCs w:val="24"/>
          <w:lang w:eastAsia="lv-LV"/>
        </w:rPr>
        <w:t>3.</w:t>
      </w:r>
      <w:r w:rsidRPr="00D637F0">
        <w:rPr>
          <w:rFonts w:ascii="Times New Roman" w:eastAsia="Times New Roman" w:hAnsi="Times New Roman" w:cs="Times New Roman"/>
          <w:sz w:val="24"/>
          <w:szCs w:val="24"/>
          <w:lang w:eastAsia="lv-LV"/>
        </w:rPr>
        <w:t>Meklēt iespējas dažādu projektu īstenošanai, lai piesaistītu skolas vajadzībām finansiālos līdzekļus</w:t>
      </w:r>
      <w:r>
        <w:rPr>
          <w:rFonts w:ascii="Times New Roman" w:eastAsia="Times New Roman" w:hAnsi="Times New Roman" w:cs="Times New Roman"/>
          <w:sz w:val="24"/>
          <w:szCs w:val="24"/>
          <w:lang w:eastAsia="lv-LV"/>
        </w:rPr>
        <w:t>.</w:t>
      </w:r>
    </w:p>
    <w:p w:rsidR="00AB578A" w:rsidRDefault="00AB578A" w:rsidP="00AB578A">
      <w:pPr>
        <w:spacing w:after="0"/>
        <w:jc w:val="both"/>
        <w:rPr>
          <w:rFonts w:ascii="Times New Roman" w:eastAsia="Times New Roman" w:hAnsi="Times New Roman" w:cs="Times New Roman"/>
          <w:sz w:val="24"/>
          <w:szCs w:val="24"/>
          <w:u w:val="single"/>
          <w:lang w:eastAsia="lv-LV"/>
        </w:rPr>
      </w:pPr>
    </w:p>
    <w:p w:rsidR="00AB578A" w:rsidRPr="0002527B" w:rsidRDefault="00AB578A"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u w:val="single"/>
          <w:lang w:eastAsia="lv-LV"/>
        </w:rPr>
        <w:t xml:space="preserve">Vērtējums </w:t>
      </w:r>
      <w:r w:rsidRPr="0002527B">
        <w:rPr>
          <w:rFonts w:ascii="Times New Roman" w:eastAsia="Times New Roman" w:hAnsi="Times New Roman" w:cs="Times New Roman"/>
          <w:sz w:val="24"/>
          <w:szCs w:val="24"/>
          <w:lang w:eastAsia="lv-LV"/>
        </w:rPr>
        <w:t xml:space="preserve"> </w:t>
      </w:r>
      <w:r w:rsidRPr="00895F12">
        <w:rPr>
          <w:rFonts w:ascii="Times New Roman" w:eastAsia="Times New Roman" w:hAnsi="Times New Roman" w:cs="Times New Roman"/>
          <w:i/>
          <w:sz w:val="24"/>
          <w:szCs w:val="24"/>
          <w:lang w:eastAsia="lv-LV"/>
        </w:rPr>
        <w:t>Izglītības</w:t>
      </w:r>
      <w:r>
        <w:rPr>
          <w:rFonts w:ascii="Times New Roman" w:eastAsia="Times New Roman" w:hAnsi="Times New Roman" w:cs="Times New Roman"/>
          <w:i/>
          <w:sz w:val="24"/>
          <w:szCs w:val="24"/>
          <w:lang w:eastAsia="lv-LV"/>
        </w:rPr>
        <w:t xml:space="preserve"> i</w:t>
      </w:r>
      <w:r w:rsidRPr="0002527B">
        <w:rPr>
          <w:rFonts w:ascii="Times New Roman" w:eastAsia="Times New Roman" w:hAnsi="Times New Roman" w:cs="Times New Roman"/>
          <w:i/>
          <w:sz w:val="24"/>
          <w:szCs w:val="24"/>
          <w:lang w:eastAsia="lv-LV"/>
        </w:rPr>
        <w:t xml:space="preserve">estādes resursi – </w:t>
      </w:r>
      <w:r>
        <w:rPr>
          <w:rFonts w:ascii="Times New Roman" w:eastAsia="Times New Roman" w:hAnsi="Times New Roman" w:cs="Times New Roman"/>
          <w:i/>
          <w:sz w:val="24"/>
          <w:szCs w:val="24"/>
          <w:lang w:eastAsia="lv-LV"/>
        </w:rPr>
        <w:t>3.6.1. iekārtas un</w:t>
      </w:r>
      <w:r w:rsidRPr="0002527B">
        <w:rPr>
          <w:rFonts w:ascii="Times New Roman" w:eastAsia="Times New Roman" w:hAnsi="Times New Roman" w:cs="Times New Roman"/>
          <w:i/>
          <w:sz w:val="24"/>
          <w:szCs w:val="24"/>
          <w:lang w:eastAsia="lv-LV"/>
        </w:rPr>
        <w:t xml:space="preserve"> materiāltehniskie resursi </w:t>
      </w:r>
      <w:r w:rsidRPr="0002527B">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labi.</w:t>
      </w:r>
    </w:p>
    <w:p w:rsidR="00AB578A" w:rsidRDefault="00AB578A" w:rsidP="00AB578A">
      <w:pPr>
        <w:spacing w:after="0"/>
        <w:jc w:val="both"/>
        <w:rPr>
          <w:rFonts w:ascii="Times New Roman" w:eastAsia="Times New Roman" w:hAnsi="Times New Roman" w:cs="Times New Roman"/>
          <w:b/>
          <w:sz w:val="24"/>
          <w:szCs w:val="24"/>
          <w:lang w:eastAsia="lv-LV"/>
        </w:rPr>
      </w:pPr>
    </w:p>
    <w:p w:rsidR="00AB578A" w:rsidRDefault="00AB578A"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3.6.2. personālresursi;</w:t>
      </w:r>
    </w:p>
    <w:p w:rsidR="00AB578A" w:rsidRDefault="00AB578A" w:rsidP="00AB578A">
      <w:pPr>
        <w:spacing w:after="0"/>
        <w:jc w:val="both"/>
        <w:rPr>
          <w:rFonts w:ascii="Times New Roman" w:eastAsia="Times New Roman" w:hAnsi="Times New Roman" w:cs="Times New Roman"/>
          <w:b/>
          <w:sz w:val="24"/>
          <w:szCs w:val="24"/>
          <w:lang w:eastAsia="lv-LV"/>
        </w:rPr>
      </w:pPr>
    </w:p>
    <w:p w:rsidR="00AB578A" w:rsidRPr="00EA4FA1" w:rsidRDefault="00AB578A" w:rsidP="00AB578A">
      <w:pPr>
        <w:spacing w:after="0"/>
        <w:jc w:val="both"/>
        <w:rPr>
          <w:rFonts w:ascii="Times New Roman" w:eastAsia="Times New Roman" w:hAnsi="Times New Roman" w:cs="Times New Roman"/>
          <w:sz w:val="24"/>
          <w:szCs w:val="24"/>
          <w:lang w:eastAsia="lv-LV"/>
        </w:rPr>
      </w:pPr>
      <w:r w:rsidRPr="00EA4FA1">
        <w:rPr>
          <w:rFonts w:ascii="Times New Roman" w:eastAsia="Times New Roman" w:hAnsi="Times New Roman" w:cs="Times New Roman"/>
          <w:b/>
          <w:sz w:val="24"/>
          <w:szCs w:val="24"/>
          <w:lang w:eastAsia="lv-LV"/>
        </w:rPr>
        <w:t xml:space="preserve">     </w:t>
      </w:r>
      <w:r w:rsidRPr="003911B9">
        <w:rPr>
          <w:rFonts w:ascii="Times New Roman" w:eastAsia="Times New Roman" w:hAnsi="Times New Roman" w:cs="Times New Roman"/>
          <w:sz w:val="24"/>
          <w:szCs w:val="24"/>
          <w:lang w:eastAsia="lv-LV"/>
        </w:rPr>
        <w:t>Skolai ir atbilstošs pedagoģiskais, atbalsta un tehniskais person</w:t>
      </w:r>
      <w:r w:rsidRPr="00EA4FA1">
        <w:rPr>
          <w:rFonts w:ascii="Times New Roman" w:eastAsia="Times New Roman" w:hAnsi="Times New Roman" w:cs="Times New Roman"/>
          <w:sz w:val="24"/>
          <w:szCs w:val="24"/>
          <w:lang w:eastAsia="lv-LV"/>
        </w:rPr>
        <w:t>āls. Skolas personālu veido 20</w:t>
      </w:r>
      <w:r w:rsidRPr="003911B9">
        <w:rPr>
          <w:rFonts w:ascii="Times New Roman" w:eastAsia="Times New Roman" w:hAnsi="Times New Roman" w:cs="Times New Roman"/>
          <w:sz w:val="24"/>
          <w:szCs w:val="24"/>
          <w:lang w:eastAsia="lv-LV"/>
        </w:rPr>
        <w:t xml:space="preserve"> sk</w:t>
      </w:r>
      <w:r w:rsidRPr="00EA4FA1">
        <w:rPr>
          <w:rFonts w:ascii="Times New Roman" w:eastAsia="Times New Roman" w:hAnsi="Times New Roman" w:cs="Times New Roman"/>
          <w:sz w:val="24"/>
          <w:szCs w:val="24"/>
          <w:lang w:eastAsia="lv-LV"/>
        </w:rPr>
        <w:t>olas pedagoģiskie darbinieki, 4</w:t>
      </w:r>
      <w:r w:rsidRPr="003911B9">
        <w:rPr>
          <w:rFonts w:ascii="Times New Roman" w:eastAsia="Times New Roman" w:hAnsi="Times New Roman" w:cs="Times New Roman"/>
          <w:sz w:val="24"/>
          <w:szCs w:val="24"/>
          <w:lang w:eastAsia="lv-LV"/>
        </w:rPr>
        <w:t xml:space="preserve"> pirmsskol</w:t>
      </w:r>
      <w:r w:rsidRPr="00EA4FA1">
        <w:rPr>
          <w:rFonts w:ascii="Times New Roman" w:eastAsia="Times New Roman" w:hAnsi="Times New Roman" w:cs="Times New Roman"/>
          <w:sz w:val="24"/>
          <w:szCs w:val="24"/>
          <w:lang w:eastAsia="lv-LV"/>
        </w:rPr>
        <w:t>as pedagoģiskie darbinieki un 9</w:t>
      </w:r>
      <w:r w:rsidRPr="003911B9">
        <w:rPr>
          <w:rFonts w:ascii="Times New Roman" w:eastAsia="Times New Roman" w:hAnsi="Times New Roman" w:cs="Times New Roman"/>
          <w:sz w:val="24"/>
          <w:szCs w:val="24"/>
          <w:lang w:eastAsia="lv-LV"/>
        </w:rPr>
        <w:t xml:space="preserve"> tehniskie darbinieki. Tehniskie darbinieku sastāvs ir diezgan stabils un nemainīgs. Skolas darbinieki savus pienākumu</w:t>
      </w:r>
      <w:r>
        <w:rPr>
          <w:rFonts w:ascii="Times New Roman" w:eastAsia="Times New Roman" w:hAnsi="Times New Roman" w:cs="Times New Roman"/>
          <w:sz w:val="24"/>
          <w:szCs w:val="24"/>
          <w:lang w:eastAsia="lv-LV"/>
        </w:rPr>
        <w:t>s veic atbilstoši amata aprakstie</w:t>
      </w:r>
      <w:r w:rsidRPr="003911B9">
        <w:rPr>
          <w:rFonts w:ascii="Times New Roman" w:eastAsia="Times New Roman" w:hAnsi="Times New Roman" w:cs="Times New Roman"/>
          <w:sz w:val="24"/>
          <w:szCs w:val="24"/>
          <w:lang w:eastAsia="lv-LV"/>
        </w:rPr>
        <w:t xml:space="preserve">m, kas nodrošina visu skolas darba jomu kvalitatīvu funkcionēšanu. Visiem pedagoģiskajiem darbiniekiem ir atbilstoša augstākā izglītība un tālākizglītība. </w:t>
      </w:r>
      <w:r w:rsidRPr="00EA4FA1">
        <w:rPr>
          <w:rFonts w:ascii="Times New Roman" w:eastAsia="Times New Roman" w:hAnsi="Times New Roman" w:cs="Times New Roman"/>
          <w:sz w:val="24"/>
          <w:szCs w:val="24"/>
          <w:lang w:eastAsia="lv-LV"/>
        </w:rPr>
        <w:t xml:space="preserve">Speciālo izglītības programmu realizācijai grūtības rada </w:t>
      </w:r>
      <w:r>
        <w:rPr>
          <w:rFonts w:ascii="Times New Roman" w:eastAsia="Times New Roman" w:hAnsi="Times New Roman" w:cs="Times New Roman"/>
          <w:sz w:val="24"/>
          <w:szCs w:val="24"/>
          <w:lang w:eastAsia="lv-LV"/>
        </w:rPr>
        <w:t xml:space="preserve">skolas </w:t>
      </w:r>
      <w:r w:rsidRPr="00EA4FA1">
        <w:rPr>
          <w:rFonts w:ascii="Times New Roman" w:eastAsia="Times New Roman" w:hAnsi="Times New Roman" w:cs="Times New Roman"/>
          <w:sz w:val="24"/>
          <w:szCs w:val="24"/>
          <w:lang w:eastAsia="lv-LV"/>
        </w:rPr>
        <w:t>psihologa trūkums.</w:t>
      </w:r>
    </w:p>
    <w:p w:rsidR="00AB578A" w:rsidRDefault="00AB578A" w:rsidP="00AB578A">
      <w:pPr>
        <w:spacing w:after="0"/>
        <w:ind w:left="567"/>
        <w:rPr>
          <w:rFonts w:ascii="Times New Roman" w:eastAsia="Times New Roman" w:hAnsi="Times New Roman" w:cs="Times New Roman"/>
          <w:b/>
          <w:sz w:val="24"/>
          <w:szCs w:val="24"/>
          <w:lang w:eastAsia="lv-LV"/>
        </w:rPr>
      </w:pPr>
    </w:p>
    <w:p w:rsidR="00AB578A" w:rsidRPr="003911B9" w:rsidRDefault="00AB578A" w:rsidP="00AB578A">
      <w:pPr>
        <w:spacing w:after="0"/>
        <w:ind w:left="567"/>
        <w:rPr>
          <w:rFonts w:ascii="Times New Roman" w:eastAsia="Times New Roman" w:hAnsi="Times New Roman" w:cs="Times New Roman"/>
          <w:b/>
          <w:sz w:val="24"/>
          <w:szCs w:val="24"/>
          <w:lang w:eastAsia="lv-LV"/>
        </w:rPr>
      </w:pPr>
      <w:r w:rsidRPr="003911B9">
        <w:rPr>
          <w:rFonts w:ascii="Times New Roman" w:eastAsia="Times New Roman" w:hAnsi="Times New Roman" w:cs="Times New Roman"/>
          <w:b/>
          <w:sz w:val="24"/>
          <w:szCs w:val="24"/>
          <w:lang w:eastAsia="lv-LV"/>
        </w:rPr>
        <w:t>Pedagogu sadalījums pēc vecuma:</w:t>
      </w:r>
    </w:p>
    <w:tbl>
      <w:tblPr>
        <w:tblpPr w:leftFromText="180" w:rightFromText="180" w:vertAnchor="text" w:horzAnchor="page" w:tblpX="2354"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790"/>
        <w:gridCol w:w="1363"/>
      </w:tblGrid>
      <w:tr w:rsidR="00AB578A" w:rsidRPr="00EA4FA1" w:rsidTr="00B46451">
        <w:trPr>
          <w:trHeight w:val="273"/>
        </w:trPr>
        <w:tc>
          <w:tcPr>
            <w:tcW w:w="1870" w:type="dxa"/>
            <w:tcBorders>
              <w:top w:val="single" w:sz="4" w:space="0" w:color="auto"/>
              <w:left w:val="single" w:sz="4" w:space="0" w:color="auto"/>
              <w:bottom w:val="single" w:sz="4" w:space="0" w:color="auto"/>
              <w:right w:val="single" w:sz="4" w:space="0" w:color="auto"/>
            </w:tcBorders>
            <w:hideMark/>
          </w:tcPr>
          <w:p w:rsidR="00AB578A" w:rsidRPr="003911B9" w:rsidRDefault="00AB578A" w:rsidP="00B46451">
            <w:pPr>
              <w:spacing w:after="0"/>
              <w:rPr>
                <w:rFonts w:ascii="Times New Roman" w:eastAsia="Times New Roman" w:hAnsi="Times New Roman" w:cs="Times New Roman"/>
                <w:b/>
                <w:sz w:val="24"/>
                <w:szCs w:val="24"/>
                <w:lang w:eastAsia="lv-LV"/>
              </w:rPr>
            </w:pPr>
            <w:r w:rsidRPr="00EA4FA1">
              <w:rPr>
                <w:rFonts w:ascii="Times New Roman" w:eastAsia="Times New Roman" w:hAnsi="Times New Roman" w:cs="Times New Roman"/>
                <w:b/>
                <w:sz w:val="24"/>
                <w:szCs w:val="24"/>
                <w:lang w:eastAsia="lv-LV"/>
              </w:rPr>
              <w:t>Vecums gados</w:t>
            </w:r>
          </w:p>
        </w:tc>
        <w:tc>
          <w:tcPr>
            <w:tcW w:w="790" w:type="dxa"/>
            <w:tcBorders>
              <w:top w:val="single" w:sz="4" w:space="0" w:color="auto"/>
              <w:left w:val="single" w:sz="4" w:space="0" w:color="auto"/>
              <w:bottom w:val="single" w:sz="4" w:space="0" w:color="auto"/>
              <w:right w:val="single" w:sz="4" w:space="0" w:color="auto"/>
            </w:tcBorders>
            <w:hideMark/>
          </w:tcPr>
          <w:p w:rsidR="00AB578A" w:rsidRPr="003911B9" w:rsidRDefault="00AB578A" w:rsidP="00B46451">
            <w:pPr>
              <w:spacing w:after="0"/>
              <w:jc w:val="center"/>
              <w:rPr>
                <w:rFonts w:ascii="Times New Roman" w:eastAsia="Times New Roman" w:hAnsi="Times New Roman" w:cs="Times New Roman"/>
                <w:b/>
                <w:sz w:val="24"/>
                <w:szCs w:val="24"/>
                <w:lang w:eastAsia="lv-LV"/>
              </w:rPr>
            </w:pPr>
            <w:r w:rsidRPr="00EA4FA1">
              <w:rPr>
                <w:rFonts w:ascii="Times New Roman" w:eastAsia="Times New Roman" w:hAnsi="Times New Roman" w:cs="Times New Roman"/>
                <w:b/>
                <w:sz w:val="24"/>
                <w:szCs w:val="24"/>
                <w:lang w:eastAsia="lv-LV"/>
              </w:rPr>
              <w:t>Kopā</w:t>
            </w:r>
          </w:p>
        </w:tc>
        <w:tc>
          <w:tcPr>
            <w:tcW w:w="1363" w:type="dxa"/>
            <w:tcBorders>
              <w:top w:val="single" w:sz="4" w:space="0" w:color="auto"/>
              <w:left w:val="single" w:sz="4" w:space="0" w:color="auto"/>
              <w:bottom w:val="single" w:sz="4" w:space="0" w:color="auto"/>
              <w:right w:val="single" w:sz="4" w:space="0" w:color="auto"/>
            </w:tcBorders>
            <w:hideMark/>
          </w:tcPr>
          <w:p w:rsidR="00AB578A" w:rsidRPr="003911B9" w:rsidRDefault="00AB578A" w:rsidP="00B46451">
            <w:pPr>
              <w:spacing w:after="0"/>
              <w:jc w:val="center"/>
              <w:rPr>
                <w:rFonts w:ascii="Times New Roman" w:eastAsia="Times New Roman" w:hAnsi="Times New Roman" w:cs="Times New Roman"/>
                <w:b/>
                <w:sz w:val="24"/>
                <w:szCs w:val="24"/>
                <w:lang w:eastAsia="lv-LV"/>
              </w:rPr>
            </w:pPr>
            <w:r w:rsidRPr="00EA4FA1">
              <w:rPr>
                <w:rFonts w:ascii="Times New Roman" w:eastAsia="Times New Roman" w:hAnsi="Times New Roman" w:cs="Times New Roman"/>
                <w:b/>
                <w:sz w:val="24"/>
                <w:szCs w:val="24"/>
                <w:lang w:eastAsia="lv-LV"/>
              </w:rPr>
              <w:t>tai skaitā sievietes</w:t>
            </w:r>
          </w:p>
        </w:tc>
      </w:tr>
      <w:tr w:rsidR="00AB578A" w:rsidRPr="00EA4FA1" w:rsidTr="00B46451">
        <w:trPr>
          <w:trHeight w:val="286"/>
        </w:trPr>
        <w:tc>
          <w:tcPr>
            <w:tcW w:w="1870" w:type="dxa"/>
            <w:tcBorders>
              <w:top w:val="single" w:sz="4" w:space="0" w:color="auto"/>
              <w:left w:val="single" w:sz="4" w:space="0" w:color="auto"/>
              <w:bottom w:val="single" w:sz="4" w:space="0" w:color="auto"/>
              <w:right w:val="single" w:sz="4" w:space="0" w:color="auto"/>
            </w:tcBorders>
            <w:hideMark/>
          </w:tcPr>
          <w:p w:rsidR="00AB578A" w:rsidRPr="003911B9" w:rsidRDefault="00AB578A" w:rsidP="00B46451">
            <w:pPr>
              <w:spacing w:after="0"/>
              <w:rPr>
                <w:rFonts w:ascii="Times New Roman" w:eastAsia="Times New Roman" w:hAnsi="Times New Roman" w:cs="Times New Roman"/>
                <w:sz w:val="24"/>
                <w:szCs w:val="24"/>
                <w:lang w:eastAsia="lv-LV"/>
              </w:rPr>
            </w:pPr>
            <w:r w:rsidRPr="00EA4FA1">
              <w:rPr>
                <w:rFonts w:ascii="Times New Roman" w:eastAsia="Times New Roman" w:hAnsi="Times New Roman" w:cs="Times New Roman"/>
                <w:sz w:val="24"/>
                <w:szCs w:val="24"/>
                <w:lang w:eastAsia="lv-LV"/>
              </w:rPr>
              <w:t>25-29</w:t>
            </w:r>
          </w:p>
        </w:tc>
        <w:tc>
          <w:tcPr>
            <w:tcW w:w="790" w:type="dxa"/>
            <w:tcBorders>
              <w:top w:val="single" w:sz="4" w:space="0" w:color="auto"/>
              <w:left w:val="single" w:sz="4" w:space="0" w:color="auto"/>
              <w:bottom w:val="single" w:sz="4" w:space="0" w:color="auto"/>
              <w:right w:val="single" w:sz="4" w:space="0" w:color="auto"/>
            </w:tcBorders>
            <w:hideMark/>
          </w:tcPr>
          <w:p w:rsidR="00AB578A" w:rsidRPr="003911B9" w:rsidRDefault="00AB578A" w:rsidP="00B46451">
            <w:pPr>
              <w:spacing w:after="0"/>
              <w:jc w:val="center"/>
              <w:rPr>
                <w:rFonts w:ascii="Times New Roman" w:eastAsia="Times New Roman" w:hAnsi="Times New Roman" w:cs="Times New Roman"/>
                <w:sz w:val="24"/>
                <w:szCs w:val="24"/>
                <w:lang w:eastAsia="lv-LV"/>
              </w:rPr>
            </w:pPr>
            <w:r w:rsidRPr="00EA4FA1">
              <w:rPr>
                <w:rFonts w:ascii="Times New Roman" w:eastAsia="Times New Roman" w:hAnsi="Times New Roman" w:cs="Times New Roman"/>
                <w:sz w:val="24"/>
                <w:szCs w:val="24"/>
                <w:lang w:eastAsia="lv-LV"/>
              </w:rPr>
              <w:t>1</w:t>
            </w:r>
          </w:p>
        </w:tc>
        <w:tc>
          <w:tcPr>
            <w:tcW w:w="1363" w:type="dxa"/>
            <w:tcBorders>
              <w:top w:val="single" w:sz="4" w:space="0" w:color="auto"/>
              <w:left w:val="single" w:sz="4" w:space="0" w:color="auto"/>
              <w:bottom w:val="single" w:sz="4" w:space="0" w:color="auto"/>
              <w:right w:val="single" w:sz="4" w:space="0" w:color="auto"/>
            </w:tcBorders>
            <w:hideMark/>
          </w:tcPr>
          <w:p w:rsidR="00AB578A" w:rsidRPr="003911B9" w:rsidRDefault="00AB578A" w:rsidP="00B46451">
            <w:pPr>
              <w:spacing w:after="0"/>
              <w:jc w:val="center"/>
              <w:rPr>
                <w:rFonts w:ascii="Times New Roman" w:eastAsia="Times New Roman" w:hAnsi="Times New Roman" w:cs="Times New Roman"/>
                <w:sz w:val="24"/>
                <w:szCs w:val="24"/>
                <w:lang w:eastAsia="lv-LV"/>
              </w:rPr>
            </w:pPr>
            <w:r w:rsidRPr="00EA4FA1">
              <w:rPr>
                <w:rFonts w:ascii="Times New Roman" w:eastAsia="Times New Roman" w:hAnsi="Times New Roman" w:cs="Times New Roman"/>
                <w:sz w:val="24"/>
                <w:szCs w:val="24"/>
                <w:lang w:eastAsia="lv-LV"/>
              </w:rPr>
              <w:t>1</w:t>
            </w:r>
          </w:p>
        </w:tc>
      </w:tr>
      <w:tr w:rsidR="00AB578A" w:rsidRPr="00EA4FA1" w:rsidTr="00B46451">
        <w:trPr>
          <w:trHeight w:val="273"/>
        </w:trPr>
        <w:tc>
          <w:tcPr>
            <w:tcW w:w="1870" w:type="dxa"/>
            <w:tcBorders>
              <w:top w:val="single" w:sz="4" w:space="0" w:color="auto"/>
              <w:left w:val="single" w:sz="4" w:space="0" w:color="auto"/>
              <w:bottom w:val="single" w:sz="4" w:space="0" w:color="auto"/>
              <w:right w:val="single" w:sz="4" w:space="0" w:color="auto"/>
            </w:tcBorders>
            <w:hideMark/>
          </w:tcPr>
          <w:p w:rsidR="00AB578A" w:rsidRPr="003911B9" w:rsidRDefault="00AB578A" w:rsidP="00B46451">
            <w:pPr>
              <w:spacing w:after="0"/>
              <w:rPr>
                <w:rFonts w:ascii="Times New Roman" w:eastAsia="Times New Roman" w:hAnsi="Times New Roman" w:cs="Times New Roman"/>
                <w:sz w:val="24"/>
                <w:szCs w:val="24"/>
                <w:lang w:eastAsia="lv-LV"/>
              </w:rPr>
            </w:pPr>
            <w:r w:rsidRPr="00EA4FA1">
              <w:rPr>
                <w:rFonts w:ascii="Times New Roman" w:eastAsia="Times New Roman" w:hAnsi="Times New Roman" w:cs="Times New Roman"/>
                <w:sz w:val="24"/>
                <w:szCs w:val="24"/>
                <w:lang w:eastAsia="lv-LV"/>
              </w:rPr>
              <w:t>30-34</w:t>
            </w:r>
          </w:p>
        </w:tc>
        <w:tc>
          <w:tcPr>
            <w:tcW w:w="790" w:type="dxa"/>
            <w:tcBorders>
              <w:top w:val="single" w:sz="4" w:space="0" w:color="auto"/>
              <w:left w:val="single" w:sz="4" w:space="0" w:color="auto"/>
              <w:bottom w:val="single" w:sz="4" w:space="0" w:color="auto"/>
              <w:right w:val="single" w:sz="4" w:space="0" w:color="auto"/>
            </w:tcBorders>
            <w:hideMark/>
          </w:tcPr>
          <w:p w:rsidR="00AB578A" w:rsidRPr="003911B9" w:rsidRDefault="00AB578A" w:rsidP="00B46451">
            <w:pPr>
              <w:spacing w:after="0"/>
              <w:jc w:val="center"/>
              <w:rPr>
                <w:rFonts w:ascii="Times New Roman" w:eastAsia="Times New Roman" w:hAnsi="Times New Roman" w:cs="Times New Roman"/>
                <w:sz w:val="24"/>
                <w:szCs w:val="24"/>
                <w:lang w:eastAsia="lv-LV"/>
              </w:rPr>
            </w:pPr>
            <w:r w:rsidRPr="00EA4FA1">
              <w:rPr>
                <w:rFonts w:ascii="Times New Roman" w:eastAsia="Times New Roman" w:hAnsi="Times New Roman" w:cs="Times New Roman"/>
                <w:sz w:val="24"/>
                <w:szCs w:val="24"/>
                <w:lang w:eastAsia="lv-LV"/>
              </w:rPr>
              <w:t>0</w:t>
            </w:r>
          </w:p>
        </w:tc>
        <w:tc>
          <w:tcPr>
            <w:tcW w:w="1363" w:type="dxa"/>
            <w:tcBorders>
              <w:top w:val="single" w:sz="4" w:space="0" w:color="auto"/>
              <w:left w:val="single" w:sz="4" w:space="0" w:color="auto"/>
              <w:bottom w:val="single" w:sz="4" w:space="0" w:color="auto"/>
              <w:right w:val="single" w:sz="4" w:space="0" w:color="auto"/>
            </w:tcBorders>
            <w:hideMark/>
          </w:tcPr>
          <w:p w:rsidR="00AB578A" w:rsidRPr="003911B9" w:rsidRDefault="00AB578A" w:rsidP="00B46451">
            <w:pPr>
              <w:spacing w:after="0"/>
              <w:jc w:val="center"/>
              <w:rPr>
                <w:rFonts w:ascii="Times New Roman" w:eastAsia="Times New Roman" w:hAnsi="Times New Roman" w:cs="Times New Roman"/>
                <w:sz w:val="24"/>
                <w:szCs w:val="24"/>
                <w:lang w:eastAsia="lv-LV"/>
              </w:rPr>
            </w:pPr>
            <w:r w:rsidRPr="00EA4FA1">
              <w:rPr>
                <w:rFonts w:ascii="Times New Roman" w:eastAsia="Times New Roman" w:hAnsi="Times New Roman" w:cs="Times New Roman"/>
                <w:sz w:val="24"/>
                <w:szCs w:val="24"/>
                <w:lang w:eastAsia="lv-LV"/>
              </w:rPr>
              <w:t>0</w:t>
            </w:r>
          </w:p>
        </w:tc>
      </w:tr>
      <w:tr w:rsidR="00AB578A" w:rsidRPr="00EA4FA1" w:rsidTr="00B46451">
        <w:trPr>
          <w:trHeight w:val="273"/>
        </w:trPr>
        <w:tc>
          <w:tcPr>
            <w:tcW w:w="1870" w:type="dxa"/>
            <w:tcBorders>
              <w:top w:val="single" w:sz="4" w:space="0" w:color="auto"/>
              <w:left w:val="single" w:sz="4" w:space="0" w:color="auto"/>
              <w:bottom w:val="single" w:sz="4" w:space="0" w:color="auto"/>
              <w:right w:val="single" w:sz="4" w:space="0" w:color="auto"/>
            </w:tcBorders>
            <w:hideMark/>
          </w:tcPr>
          <w:p w:rsidR="00AB578A" w:rsidRPr="003911B9" w:rsidRDefault="00AB578A" w:rsidP="00B46451">
            <w:pPr>
              <w:spacing w:after="0"/>
              <w:rPr>
                <w:rFonts w:ascii="Times New Roman" w:eastAsia="Times New Roman" w:hAnsi="Times New Roman" w:cs="Times New Roman"/>
                <w:sz w:val="24"/>
                <w:szCs w:val="24"/>
                <w:lang w:eastAsia="lv-LV"/>
              </w:rPr>
            </w:pPr>
            <w:r w:rsidRPr="00EA4FA1">
              <w:rPr>
                <w:rFonts w:ascii="Times New Roman" w:eastAsia="Times New Roman" w:hAnsi="Times New Roman" w:cs="Times New Roman"/>
                <w:sz w:val="24"/>
                <w:szCs w:val="24"/>
                <w:lang w:eastAsia="lv-LV"/>
              </w:rPr>
              <w:t>35-39</w:t>
            </w:r>
          </w:p>
        </w:tc>
        <w:tc>
          <w:tcPr>
            <w:tcW w:w="790" w:type="dxa"/>
            <w:tcBorders>
              <w:top w:val="single" w:sz="4" w:space="0" w:color="auto"/>
              <w:left w:val="single" w:sz="4" w:space="0" w:color="auto"/>
              <w:bottom w:val="single" w:sz="4" w:space="0" w:color="auto"/>
              <w:right w:val="single" w:sz="4" w:space="0" w:color="auto"/>
            </w:tcBorders>
            <w:hideMark/>
          </w:tcPr>
          <w:p w:rsidR="00AB578A" w:rsidRPr="003911B9" w:rsidRDefault="00AB578A" w:rsidP="00B46451">
            <w:pPr>
              <w:spacing w:after="0"/>
              <w:jc w:val="center"/>
              <w:rPr>
                <w:rFonts w:ascii="Times New Roman" w:eastAsia="Times New Roman" w:hAnsi="Times New Roman" w:cs="Times New Roman"/>
                <w:sz w:val="24"/>
                <w:szCs w:val="24"/>
                <w:lang w:eastAsia="lv-LV"/>
              </w:rPr>
            </w:pPr>
            <w:r w:rsidRPr="00EA4FA1">
              <w:rPr>
                <w:rFonts w:ascii="Times New Roman" w:eastAsia="Times New Roman" w:hAnsi="Times New Roman" w:cs="Times New Roman"/>
                <w:sz w:val="24"/>
                <w:szCs w:val="24"/>
                <w:lang w:eastAsia="lv-LV"/>
              </w:rPr>
              <w:t>1</w:t>
            </w:r>
          </w:p>
        </w:tc>
        <w:tc>
          <w:tcPr>
            <w:tcW w:w="1363" w:type="dxa"/>
            <w:tcBorders>
              <w:top w:val="single" w:sz="4" w:space="0" w:color="auto"/>
              <w:left w:val="single" w:sz="4" w:space="0" w:color="auto"/>
              <w:bottom w:val="single" w:sz="4" w:space="0" w:color="auto"/>
              <w:right w:val="single" w:sz="4" w:space="0" w:color="auto"/>
            </w:tcBorders>
            <w:hideMark/>
          </w:tcPr>
          <w:p w:rsidR="00AB578A" w:rsidRPr="003911B9" w:rsidRDefault="00AB578A" w:rsidP="00B46451">
            <w:pPr>
              <w:spacing w:after="0"/>
              <w:jc w:val="center"/>
              <w:rPr>
                <w:rFonts w:ascii="Times New Roman" w:eastAsia="Times New Roman" w:hAnsi="Times New Roman" w:cs="Times New Roman"/>
                <w:sz w:val="24"/>
                <w:szCs w:val="24"/>
                <w:lang w:eastAsia="lv-LV"/>
              </w:rPr>
            </w:pPr>
            <w:r w:rsidRPr="00EA4FA1">
              <w:rPr>
                <w:rFonts w:ascii="Times New Roman" w:eastAsia="Times New Roman" w:hAnsi="Times New Roman" w:cs="Times New Roman"/>
                <w:sz w:val="24"/>
                <w:szCs w:val="24"/>
                <w:lang w:eastAsia="lv-LV"/>
              </w:rPr>
              <w:t>1</w:t>
            </w:r>
          </w:p>
        </w:tc>
      </w:tr>
      <w:tr w:rsidR="00AB578A" w:rsidRPr="00EA4FA1" w:rsidTr="00B46451">
        <w:trPr>
          <w:trHeight w:val="273"/>
        </w:trPr>
        <w:tc>
          <w:tcPr>
            <w:tcW w:w="1870" w:type="dxa"/>
            <w:tcBorders>
              <w:top w:val="single" w:sz="4" w:space="0" w:color="auto"/>
              <w:left w:val="single" w:sz="4" w:space="0" w:color="auto"/>
              <w:bottom w:val="single" w:sz="4" w:space="0" w:color="auto"/>
              <w:right w:val="single" w:sz="4" w:space="0" w:color="auto"/>
            </w:tcBorders>
            <w:hideMark/>
          </w:tcPr>
          <w:p w:rsidR="00AB578A" w:rsidRPr="003911B9" w:rsidRDefault="00AB578A" w:rsidP="00B46451">
            <w:pPr>
              <w:spacing w:after="0"/>
              <w:rPr>
                <w:rFonts w:ascii="Times New Roman" w:eastAsia="Times New Roman" w:hAnsi="Times New Roman" w:cs="Times New Roman"/>
                <w:sz w:val="24"/>
                <w:szCs w:val="24"/>
                <w:lang w:eastAsia="lv-LV"/>
              </w:rPr>
            </w:pPr>
            <w:r w:rsidRPr="00EA4FA1">
              <w:rPr>
                <w:rFonts w:ascii="Times New Roman" w:eastAsia="Times New Roman" w:hAnsi="Times New Roman" w:cs="Times New Roman"/>
                <w:sz w:val="24"/>
                <w:szCs w:val="24"/>
                <w:lang w:eastAsia="lv-LV"/>
              </w:rPr>
              <w:t>40-44</w:t>
            </w:r>
          </w:p>
        </w:tc>
        <w:tc>
          <w:tcPr>
            <w:tcW w:w="790" w:type="dxa"/>
            <w:tcBorders>
              <w:top w:val="single" w:sz="4" w:space="0" w:color="auto"/>
              <w:left w:val="single" w:sz="4" w:space="0" w:color="auto"/>
              <w:bottom w:val="single" w:sz="4" w:space="0" w:color="auto"/>
              <w:right w:val="single" w:sz="4" w:space="0" w:color="auto"/>
            </w:tcBorders>
            <w:hideMark/>
          </w:tcPr>
          <w:p w:rsidR="00AB578A" w:rsidRPr="003911B9" w:rsidRDefault="00AB578A" w:rsidP="00B46451">
            <w:pPr>
              <w:spacing w:after="0"/>
              <w:jc w:val="center"/>
              <w:rPr>
                <w:rFonts w:ascii="Times New Roman" w:eastAsia="Times New Roman" w:hAnsi="Times New Roman" w:cs="Times New Roman"/>
                <w:sz w:val="24"/>
                <w:szCs w:val="24"/>
                <w:lang w:eastAsia="lv-LV"/>
              </w:rPr>
            </w:pPr>
            <w:r w:rsidRPr="00EA4FA1">
              <w:rPr>
                <w:rFonts w:ascii="Times New Roman" w:eastAsia="Times New Roman" w:hAnsi="Times New Roman" w:cs="Times New Roman"/>
                <w:sz w:val="24"/>
                <w:szCs w:val="24"/>
                <w:lang w:eastAsia="lv-LV"/>
              </w:rPr>
              <w:t>2</w:t>
            </w:r>
          </w:p>
        </w:tc>
        <w:tc>
          <w:tcPr>
            <w:tcW w:w="1363" w:type="dxa"/>
            <w:tcBorders>
              <w:top w:val="single" w:sz="4" w:space="0" w:color="auto"/>
              <w:left w:val="single" w:sz="4" w:space="0" w:color="auto"/>
              <w:bottom w:val="single" w:sz="4" w:space="0" w:color="auto"/>
              <w:right w:val="single" w:sz="4" w:space="0" w:color="auto"/>
            </w:tcBorders>
            <w:hideMark/>
          </w:tcPr>
          <w:p w:rsidR="00AB578A" w:rsidRPr="003911B9" w:rsidRDefault="00AB578A" w:rsidP="00B46451">
            <w:pPr>
              <w:spacing w:after="0"/>
              <w:jc w:val="center"/>
              <w:rPr>
                <w:rFonts w:ascii="Times New Roman" w:eastAsia="Times New Roman" w:hAnsi="Times New Roman" w:cs="Times New Roman"/>
                <w:sz w:val="24"/>
                <w:szCs w:val="24"/>
                <w:lang w:eastAsia="lv-LV"/>
              </w:rPr>
            </w:pPr>
            <w:r w:rsidRPr="00EA4FA1">
              <w:rPr>
                <w:rFonts w:ascii="Times New Roman" w:eastAsia="Times New Roman" w:hAnsi="Times New Roman" w:cs="Times New Roman"/>
                <w:sz w:val="24"/>
                <w:szCs w:val="24"/>
                <w:lang w:eastAsia="lv-LV"/>
              </w:rPr>
              <w:t>2</w:t>
            </w:r>
          </w:p>
        </w:tc>
      </w:tr>
      <w:tr w:rsidR="00AB578A" w:rsidRPr="00EA4FA1" w:rsidTr="00B46451">
        <w:trPr>
          <w:trHeight w:val="273"/>
        </w:trPr>
        <w:tc>
          <w:tcPr>
            <w:tcW w:w="1870" w:type="dxa"/>
            <w:tcBorders>
              <w:top w:val="single" w:sz="4" w:space="0" w:color="auto"/>
              <w:left w:val="single" w:sz="4" w:space="0" w:color="auto"/>
              <w:bottom w:val="single" w:sz="4" w:space="0" w:color="auto"/>
              <w:right w:val="single" w:sz="4" w:space="0" w:color="auto"/>
            </w:tcBorders>
          </w:tcPr>
          <w:p w:rsidR="00AB578A" w:rsidRPr="00EA4FA1" w:rsidRDefault="00AB578A" w:rsidP="00B46451">
            <w:pPr>
              <w:spacing w:after="0"/>
              <w:rPr>
                <w:rFonts w:ascii="Times New Roman" w:eastAsia="Times New Roman" w:hAnsi="Times New Roman" w:cs="Times New Roman"/>
                <w:sz w:val="24"/>
                <w:szCs w:val="24"/>
                <w:lang w:eastAsia="lv-LV"/>
              </w:rPr>
            </w:pPr>
            <w:r w:rsidRPr="00EA4FA1">
              <w:rPr>
                <w:rFonts w:ascii="Times New Roman" w:eastAsia="Times New Roman" w:hAnsi="Times New Roman" w:cs="Times New Roman"/>
                <w:sz w:val="24"/>
                <w:szCs w:val="24"/>
                <w:lang w:eastAsia="lv-LV"/>
              </w:rPr>
              <w:t>45-49</w:t>
            </w:r>
          </w:p>
        </w:tc>
        <w:tc>
          <w:tcPr>
            <w:tcW w:w="790" w:type="dxa"/>
            <w:tcBorders>
              <w:top w:val="single" w:sz="4" w:space="0" w:color="auto"/>
              <w:left w:val="single" w:sz="4" w:space="0" w:color="auto"/>
              <w:bottom w:val="single" w:sz="4" w:space="0" w:color="auto"/>
              <w:right w:val="single" w:sz="4" w:space="0" w:color="auto"/>
            </w:tcBorders>
          </w:tcPr>
          <w:p w:rsidR="00AB578A" w:rsidRPr="00EA4FA1" w:rsidRDefault="00AB578A" w:rsidP="00B46451">
            <w:pPr>
              <w:spacing w:after="0"/>
              <w:jc w:val="center"/>
              <w:rPr>
                <w:rFonts w:ascii="Times New Roman" w:eastAsia="Times New Roman" w:hAnsi="Times New Roman" w:cs="Times New Roman"/>
                <w:sz w:val="24"/>
                <w:szCs w:val="24"/>
                <w:lang w:eastAsia="lv-LV"/>
              </w:rPr>
            </w:pPr>
            <w:r w:rsidRPr="00EA4FA1">
              <w:rPr>
                <w:rFonts w:ascii="Times New Roman" w:eastAsia="Times New Roman" w:hAnsi="Times New Roman" w:cs="Times New Roman"/>
                <w:sz w:val="24"/>
                <w:szCs w:val="24"/>
                <w:lang w:eastAsia="lv-LV"/>
              </w:rPr>
              <w:t>2</w:t>
            </w:r>
          </w:p>
        </w:tc>
        <w:tc>
          <w:tcPr>
            <w:tcW w:w="1363" w:type="dxa"/>
            <w:tcBorders>
              <w:top w:val="single" w:sz="4" w:space="0" w:color="auto"/>
              <w:left w:val="single" w:sz="4" w:space="0" w:color="auto"/>
              <w:bottom w:val="single" w:sz="4" w:space="0" w:color="auto"/>
              <w:right w:val="single" w:sz="4" w:space="0" w:color="auto"/>
            </w:tcBorders>
          </w:tcPr>
          <w:p w:rsidR="00AB578A" w:rsidRPr="00EA4FA1" w:rsidRDefault="00AB578A" w:rsidP="00B46451">
            <w:pPr>
              <w:spacing w:after="0"/>
              <w:jc w:val="center"/>
              <w:rPr>
                <w:rFonts w:ascii="Times New Roman" w:eastAsia="Times New Roman" w:hAnsi="Times New Roman" w:cs="Times New Roman"/>
                <w:sz w:val="24"/>
                <w:szCs w:val="24"/>
                <w:lang w:eastAsia="lv-LV"/>
              </w:rPr>
            </w:pPr>
            <w:r w:rsidRPr="00EA4FA1">
              <w:rPr>
                <w:rFonts w:ascii="Times New Roman" w:eastAsia="Times New Roman" w:hAnsi="Times New Roman" w:cs="Times New Roman"/>
                <w:sz w:val="24"/>
                <w:szCs w:val="24"/>
                <w:lang w:eastAsia="lv-LV"/>
              </w:rPr>
              <w:t>2</w:t>
            </w:r>
          </w:p>
        </w:tc>
      </w:tr>
      <w:tr w:rsidR="00AB578A" w:rsidRPr="00EA4FA1" w:rsidTr="00B46451">
        <w:trPr>
          <w:trHeight w:val="273"/>
        </w:trPr>
        <w:tc>
          <w:tcPr>
            <w:tcW w:w="1870" w:type="dxa"/>
            <w:tcBorders>
              <w:top w:val="single" w:sz="4" w:space="0" w:color="auto"/>
              <w:left w:val="single" w:sz="4" w:space="0" w:color="auto"/>
              <w:bottom w:val="single" w:sz="4" w:space="0" w:color="auto"/>
              <w:right w:val="single" w:sz="4" w:space="0" w:color="auto"/>
            </w:tcBorders>
          </w:tcPr>
          <w:p w:rsidR="00AB578A" w:rsidRPr="00EA4FA1" w:rsidRDefault="00AB578A" w:rsidP="00B46451">
            <w:pPr>
              <w:spacing w:after="0"/>
              <w:rPr>
                <w:rFonts w:ascii="Times New Roman" w:eastAsia="Times New Roman" w:hAnsi="Times New Roman" w:cs="Times New Roman"/>
                <w:sz w:val="24"/>
                <w:szCs w:val="24"/>
                <w:lang w:eastAsia="lv-LV"/>
              </w:rPr>
            </w:pPr>
            <w:r w:rsidRPr="00EA4FA1">
              <w:rPr>
                <w:rFonts w:ascii="Times New Roman" w:eastAsia="Times New Roman" w:hAnsi="Times New Roman" w:cs="Times New Roman"/>
                <w:sz w:val="24"/>
                <w:szCs w:val="24"/>
                <w:lang w:eastAsia="lv-LV"/>
              </w:rPr>
              <w:t>50-54</w:t>
            </w:r>
          </w:p>
        </w:tc>
        <w:tc>
          <w:tcPr>
            <w:tcW w:w="790" w:type="dxa"/>
            <w:tcBorders>
              <w:top w:val="single" w:sz="4" w:space="0" w:color="auto"/>
              <w:left w:val="single" w:sz="4" w:space="0" w:color="auto"/>
              <w:bottom w:val="single" w:sz="4" w:space="0" w:color="auto"/>
              <w:right w:val="single" w:sz="4" w:space="0" w:color="auto"/>
            </w:tcBorders>
          </w:tcPr>
          <w:p w:rsidR="00AB578A" w:rsidRPr="00EA4FA1" w:rsidRDefault="00AB578A" w:rsidP="00B46451">
            <w:pPr>
              <w:spacing w:after="0"/>
              <w:jc w:val="center"/>
              <w:rPr>
                <w:rFonts w:ascii="Times New Roman" w:eastAsia="Times New Roman" w:hAnsi="Times New Roman" w:cs="Times New Roman"/>
                <w:sz w:val="24"/>
                <w:szCs w:val="24"/>
                <w:lang w:eastAsia="lv-LV"/>
              </w:rPr>
            </w:pPr>
            <w:r w:rsidRPr="00EA4FA1">
              <w:rPr>
                <w:rFonts w:ascii="Times New Roman" w:eastAsia="Times New Roman" w:hAnsi="Times New Roman" w:cs="Times New Roman"/>
                <w:sz w:val="24"/>
                <w:szCs w:val="24"/>
                <w:lang w:eastAsia="lv-LV"/>
              </w:rPr>
              <w:t>6</w:t>
            </w:r>
          </w:p>
        </w:tc>
        <w:tc>
          <w:tcPr>
            <w:tcW w:w="1363" w:type="dxa"/>
            <w:tcBorders>
              <w:top w:val="single" w:sz="4" w:space="0" w:color="auto"/>
              <w:left w:val="single" w:sz="4" w:space="0" w:color="auto"/>
              <w:bottom w:val="single" w:sz="4" w:space="0" w:color="auto"/>
              <w:right w:val="single" w:sz="4" w:space="0" w:color="auto"/>
            </w:tcBorders>
          </w:tcPr>
          <w:p w:rsidR="00AB578A" w:rsidRPr="00EA4FA1" w:rsidRDefault="00AB578A" w:rsidP="00B46451">
            <w:pPr>
              <w:spacing w:after="0"/>
              <w:jc w:val="center"/>
              <w:rPr>
                <w:rFonts w:ascii="Times New Roman" w:eastAsia="Times New Roman" w:hAnsi="Times New Roman" w:cs="Times New Roman"/>
                <w:sz w:val="24"/>
                <w:szCs w:val="24"/>
                <w:lang w:eastAsia="lv-LV"/>
              </w:rPr>
            </w:pPr>
            <w:r w:rsidRPr="00EA4FA1">
              <w:rPr>
                <w:rFonts w:ascii="Times New Roman" w:eastAsia="Times New Roman" w:hAnsi="Times New Roman" w:cs="Times New Roman"/>
                <w:sz w:val="24"/>
                <w:szCs w:val="24"/>
                <w:lang w:eastAsia="lv-LV"/>
              </w:rPr>
              <w:t>6</w:t>
            </w:r>
          </w:p>
        </w:tc>
      </w:tr>
      <w:tr w:rsidR="00AB578A" w:rsidRPr="00EA4FA1" w:rsidTr="00B46451">
        <w:trPr>
          <w:trHeight w:val="273"/>
        </w:trPr>
        <w:tc>
          <w:tcPr>
            <w:tcW w:w="1870" w:type="dxa"/>
            <w:tcBorders>
              <w:top w:val="single" w:sz="4" w:space="0" w:color="auto"/>
              <w:left w:val="single" w:sz="4" w:space="0" w:color="auto"/>
              <w:bottom w:val="single" w:sz="4" w:space="0" w:color="auto"/>
              <w:right w:val="single" w:sz="4" w:space="0" w:color="auto"/>
            </w:tcBorders>
          </w:tcPr>
          <w:p w:rsidR="00AB578A" w:rsidRPr="00EA4FA1" w:rsidRDefault="00AB578A" w:rsidP="00B46451">
            <w:pPr>
              <w:spacing w:after="0"/>
              <w:rPr>
                <w:rFonts w:ascii="Times New Roman" w:eastAsia="Times New Roman" w:hAnsi="Times New Roman" w:cs="Times New Roman"/>
                <w:sz w:val="24"/>
                <w:szCs w:val="24"/>
                <w:lang w:eastAsia="lv-LV"/>
              </w:rPr>
            </w:pPr>
            <w:r w:rsidRPr="00EA4FA1">
              <w:rPr>
                <w:rFonts w:ascii="Times New Roman" w:eastAsia="Times New Roman" w:hAnsi="Times New Roman" w:cs="Times New Roman"/>
                <w:sz w:val="24"/>
                <w:szCs w:val="24"/>
                <w:lang w:eastAsia="lv-LV"/>
              </w:rPr>
              <w:t>55-59</w:t>
            </w:r>
          </w:p>
        </w:tc>
        <w:tc>
          <w:tcPr>
            <w:tcW w:w="790" w:type="dxa"/>
            <w:tcBorders>
              <w:top w:val="single" w:sz="4" w:space="0" w:color="auto"/>
              <w:left w:val="single" w:sz="4" w:space="0" w:color="auto"/>
              <w:bottom w:val="single" w:sz="4" w:space="0" w:color="auto"/>
              <w:right w:val="single" w:sz="4" w:space="0" w:color="auto"/>
            </w:tcBorders>
          </w:tcPr>
          <w:p w:rsidR="00AB578A" w:rsidRPr="00EA4FA1" w:rsidRDefault="00AB578A" w:rsidP="00B46451">
            <w:pPr>
              <w:spacing w:after="0"/>
              <w:jc w:val="center"/>
              <w:rPr>
                <w:rFonts w:ascii="Times New Roman" w:eastAsia="Times New Roman" w:hAnsi="Times New Roman" w:cs="Times New Roman"/>
                <w:sz w:val="24"/>
                <w:szCs w:val="24"/>
                <w:lang w:eastAsia="lv-LV"/>
              </w:rPr>
            </w:pPr>
            <w:r w:rsidRPr="00EA4FA1">
              <w:rPr>
                <w:rFonts w:ascii="Times New Roman" w:eastAsia="Times New Roman" w:hAnsi="Times New Roman" w:cs="Times New Roman"/>
                <w:sz w:val="24"/>
                <w:szCs w:val="24"/>
                <w:lang w:eastAsia="lv-LV"/>
              </w:rPr>
              <w:t>4</w:t>
            </w:r>
          </w:p>
        </w:tc>
        <w:tc>
          <w:tcPr>
            <w:tcW w:w="1363" w:type="dxa"/>
            <w:tcBorders>
              <w:top w:val="single" w:sz="4" w:space="0" w:color="auto"/>
              <w:left w:val="single" w:sz="4" w:space="0" w:color="auto"/>
              <w:bottom w:val="single" w:sz="4" w:space="0" w:color="auto"/>
              <w:right w:val="single" w:sz="4" w:space="0" w:color="auto"/>
            </w:tcBorders>
          </w:tcPr>
          <w:p w:rsidR="00AB578A" w:rsidRPr="00EA4FA1" w:rsidRDefault="00AB578A" w:rsidP="00B46451">
            <w:pPr>
              <w:spacing w:after="0"/>
              <w:jc w:val="center"/>
              <w:rPr>
                <w:rFonts w:ascii="Times New Roman" w:eastAsia="Times New Roman" w:hAnsi="Times New Roman" w:cs="Times New Roman"/>
                <w:sz w:val="24"/>
                <w:szCs w:val="24"/>
                <w:lang w:eastAsia="lv-LV"/>
              </w:rPr>
            </w:pPr>
            <w:r w:rsidRPr="00EA4FA1">
              <w:rPr>
                <w:rFonts w:ascii="Times New Roman" w:eastAsia="Times New Roman" w:hAnsi="Times New Roman" w:cs="Times New Roman"/>
                <w:sz w:val="24"/>
                <w:szCs w:val="24"/>
                <w:lang w:eastAsia="lv-LV"/>
              </w:rPr>
              <w:t>3</w:t>
            </w:r>
          </w:p>
        </w:tc>
      </w:tr>
      <w:tr w:rsidR="00AB578A" w:rsidRPr="00EA4FA1" w:rsidTr="00B46451">
        <w:trPr>
          <w:trHeight w:val="273"/>
        </w:trPr>
        <w:tc>
          <w:tcPr>
            <w:tcW w:w="1870" w:type="dxa"/>
            <w:tcBorders>
              <w:top w:val="single" w:sz="4" w:space="0" w:color="auto"/>
              <w:left w:val="single" w:sz="4" w:space="0" w:color="auto"/>
              <w:bottom w:val="single" w:sz="4" w:space="0" w:color="auto"/>
              <w:right w:val="single" w:sz="4" w:space="0" w:color="auto"/>
            </w:tcBorders>
          </w:tcPr>
          <w:p w:rsidR="00AB578A" w:rsidRPr="00EA4FA1" w:rsidRDefault="00AB578A" w:rsidP="00B46451">
            <w:pPr>
              <w:spacing w:after="0"/>
              <w:rPr>
                <w:rFonts w:ascii="Times New Roman" w:eastAsia="Times New Roman" w:hAnsi="Times New Roman" w:cs="Times New Roman"/>
                <w:sz w:val="24"/>
                <w:szCs w:val="24"/>
                <w:lang w:eastAsia="lv-LV"/>
              </w:rPr>
            </w:pPr>
            <w:r w:rsidRPr="00EA4FA1">
              <w:rPr>
                <w:rFonts w:ascii="Times New Roman" w:eastAsia="Times New Roman" w:hAnsi="Times New Roman" w:cs="Times New Roman"/>
                <w:sz w:val="24"/>
                <w:szCs w:val="24"/>
                <w:lang w:eastAsia="lv-LV"/>
              </w:rPr>
              <w:t>60-64</w:t>
            </w:r>
          </w:p>
        </w:tc>
        <w:tc>
          <w:tcPr>
            <w:tcW w:w="790" w:type="dxa"/>
            <w:tcBorders>
              <w:top w:val="single" w:sz="4" w:space="0" w:color="auto"/>
              <w:left w:val="single" w:sz="4" w:space="0" w:color="auto"/>
              <w:bottom w:val="single" w:sz="4" w:space="0" w:color="auto"/>
              <w:right w:val="single" w:sz="4" w:space="0" w:color="auto"/>
            </w:tcBorders>
          </w:tcPr>
          <w:p w:rsidR="00AB578A" w:rsidRPr="00EA4FA1" w:rsidRDefault="00AB578A" w:rsidP="00B46451">
            <w:pPr>
              <w:spacing w:after="0"/>
              <w:jc w:val="center"/>
              <w:rPr>
                <w:rFonts w:ascii="Times New Roman" w:eastAsia="Times New Roman" w:hAnsi="Times New Roman" w:cs="Times New Roman"/>
                <w:sz w:val="24"/>
                <w:szCs w:val="24"/>
                <w:lang w:eastAsia="lv-LV"/>
              </w:rPr>
            </w:pPr>
            <w:r w:rsidRPr="00EA4FA1">
              <w:rPr>
                <w:rFonts w:ascii="Times New Roman" w:eastAsia="Times New Roman" w:hAnsi="Times New Roman" w:cs="Times New Roman"/>
                <w:sz w:val="24"/>
                <w:szCs w:val="24"/>
                <w:lang w:eastAsia="lv-LV"/>
              </w:rPr>
              <w:t>4</w:t>
            </w:r>
          </w:p>
        </w:tc>
        <w:tc>
          <w:tcPr>
            <w:tcW w:w="1363" w:type="dxa"/>
            <w:tcBorders>
              <w:top w:val="single" w:sz="4" w:space="0" w:color="auto"/>
              <w:left w:val="single" w:sz="4" w:space="0" w:color="auto"/>
              <w:bottom w:val="single" w:sz="4" w:space="0" w:color="auto"/>
              <w:right w:val="single" w:sz="4" w:space="0" w:color="auto"/>
            </w:tcBorders>
          </w:tcPr>
          <w:p w:rsidR="00AB578A" w:rsidRPr="00EA4FA1" w:rsidRDefault="00AB578A" w:rsidP="00B46451">
            <w:pPr>
              <w:spacing w:after="0"/>
              <w:jc w:val="center"/>
              <w:rPr>
                <w:rFonts w:ascii="Times New Roman" w:eastAsia="Times New Roman" w:hAnsi="Times New Roman" w:cs="Times New Roman"/>
                <w:sz w:val="24"/>
                <w:szCs w:val="24"/>
                <w:lang w:eastAsia="lv-LV"/>
              </w:rPr>
            </w:pPr>
            <w:r w:rsidRPr="00EA4FA1">
              <w:rPr>
                <w:rFonts w:ascii="Times New Roman" w:eastAsia="Times New Roman" w:hAnsi="Times New Roman" w:cs="Times New Roman"/>
                <w:sz w:val="24"/>
                <w:szCs w:val="24"/>
                <w:lang w:eastAsia="lv-LV"/>
              </w:rPr>
              <w:t>3</w:t>
            </w:r>
          </w:p>
        </w:tc>
      </w:tr>
      <w:tr w:rsidR="00AB578A" w:rsidRPr="00EA4FA1" w:rsidTr="00B46451">
        <w:trPr>
          <w:trHeight w:val="290"/>
        </w:trPr>
        <w:tc>
          <w:tcPr>
            <w:tcW w:w="1870" w:type="dxa"/>
            <w:tcBorders>
              <w:top w:val="single" w:sz="4" w:space="0" w:color="auto"/>
              <w:left w:val="single" w:sz="4" w:space="0" w:color="auto"/>
              <w:bottom w:val="single" w:sz="4" w:space="0" w:color="auto"/>
              <w:right w:val="single" w:sz="4" w:space="0" w:color="auto"/>
            </w:tcBorders>
            <w:hideMark/>
          </w:tcPr>
          <w:p w:rsidR="00AB578A" w:rsidRPr="003911B9" w:rsidRDefault="00AB578A" w:rsidP="00B46451">
            <w:pPr>
              <w:spacing w:after="0"/>
              <w:rPr>
                <w:rFonts w:ascii="Times New Roman" w:eastAsia="Times New Roman" w:hAnsi="Times New Roman" w:cs="Times New Roman"/>
                <w:b/>
                <w:sz w:val="24"/>
                <w:szCs w:val="24"/>
                <w:lang w:eastAsia="lv-LV"/>
              </w:rPr>
            </w:pPr>
            <w:r w:rsidRPr="003911B9">
              <w:rPr>
                <w:rFonts w:ascii="Times New Roman" w:eastAsia="Times New Roman" w:hAnsi="Times New Roman" w:cs="Times New Roman"/>
                <w:b/>
                <w:sz w:val="24"/>
                <w:szCs w:val="24"/>
                <w:lang w:eastAsia="lv-LV"/>
              </w:rPr>
              <w:t xml:space="preserve"> Kopā</w:t>
            </w:r>
          </w:p>
        </w:tc>
        <w:tc>
          <w:tcPr>
            <w:tcW w:w="790" w:type="dxa"/>
            <w:tcBorders>
              <w:top w:val="single" w:sz="4" w:space="0" w:color="auto"/>
              <w:left w:val="single" w:sz="4" w:space="0" w:color="auto"/>
              <w:bottom w:val="single" w:sz="4" w:space="0" w:color="auto"/>
              <w:right w:val="single" w:sz="4" w:space="0" w:color="auto"/>
            </w:tcBorders>
            <w:hideMark/>
          </w:tcPr>
          <w:p w:rsidR="00AB578A" w:rsidRPr="003911B9" w:rsidRDefault="00AB578A" w:rsidP="00B46451">
            <w:pPr>
              <w:spacing w:after="0"/>
              <w:jc w:val="center"/>
              <w:rPr>
                <w:rFonts w:ascii="Times New Roman" w:eastAsia="Times New Roman" w:hAnsi="Times New Roman" w:cs="Times New Roman"/>
                <w:b/>
                <w:sz w:val="24"/>
                <w:szCs w:val="24"/>
                <w:lang w:eastAsia="lv-LV"/>
              </w:rPr>
            </w:pPr>
            <w:r w:rsidRPr="00EA4FA1">
              <w:rPr>
                <w:rFonts w:ascii="Times New Roman" w:eastAsia="Times New Roman" w:hAnsi="Times New Roman" w:cs="Times New Roman"/>
                <w:b/>
                <w:sz w:val="24"/>
                <w:szCs w:val="24"/>
                <w:lang w:eastAsia="lv-LV"/>
              </w:rPr>
              <w:t>20</w:t>
            </w:r>
          </w:p>
        </w:tc>
        <w:tc>
          <w:tcPr>
            <w:tcW w:w="1363" w:type="dxa"/>
            <w:tcBorders>
              <w:top w:val="single" w:sz="4" w:space="0" w:color="auto"/>
              <w:left w:val="single" w:sz="4" w:space="0" w:color="auto"/>
              <w:bottom w:val="single" w:sz="4" w:space="0" w:color="auto"/>
              <w:right w:val="single" w:sz="4" w:space="0" w:color="auto"/>
            </w:tcBorders>
            <w:hideMark/>
          </w:tcPr>
          <w:p w:rsidR="00AB578A" w:rsidRPr="003911B9" w:rsidRDefault="00AB578A" w:rsidP="00B46451">
            <w:pPr>
              <w:spacing w:after="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18</w:t>
            </w:r>
          </w:p>
        </w:tc>
      </w:tr>
    </w:tbl>
    <w:p w:rsidR="00AB578A" w:rsidRPr="00EA4FA1" w:rsidRDefault="00AB578A" w:rsidP="00AB578A">
      <w:pPr>
        <w:spacing w:after="0"/>
        <w:jc w:val="both"/>
        <w:rPr>
          <w:rFonts w:ascii="Times New Roman" w:eastAsia="Times New Roman" w:hAnsi="Times New Roman" w:cs="Times New Roman"/>
          <w:sz w:val="24"/>
          <w:szCs w:val="24"/>
          <w:lang w:eastAsia="lv-LV"/>
        </w:rPr>
      </w:pPr>
    </w:p>
    <w:p w:rsidR="00AB578A" w:rsidRPr="00EA4FA1" w:rsidRDefault="00AB578A" w:rsidP="00AB578A">
      <w:pPr>
        <w:spacing w:after="0"/>
        <w:jc w:val="both"/>
        <w:rPr>
          <w:rFonts w:ascii="Times New Roman" w:eastAsia="Times New Roman" w:hAnsi="Times New Roman" w:cs="Times New Roman"/>
          <w:sz w:val="24"/>
          <w:szCs w:val="24"/>
          <w:lang w:eastAsia="lv-LV"/>
        </w:rPr>
      </w:pPr>
    </w:p>
    <w:p w:rsidR="00AB578A" w:rsidRPr="00EA4FA1" w:rsidRDefault="00AB578A" w:rsidP="00AB578A">
      <w:pPr>
        <w:spacing w:after="0"/>
        <w:jc w:val="both"/>
        <w:rPr>
          <w:rFonts w:ascii="Times New Roman" w:eastAsia="Times New Roman" w:hAnsi="Times New Roman" w:cs="Times New Roman"/>
          <w:sz w:val="24"/>
          <w:szCs w:val="24"/>
          <w:lang w:eastAsia="lv-LV"/>
        </w:rPr>
      </w:pPr>
    </w:p>
    <w:p w:rsidR="00AB578A" w:rsidRPr="00EA4FA1" w:rsidRDefault="00AB578A" w:rsidP="00AB578A">
      <w:pPr>
        <w:spacing w:after="0"/>
        <w:jc w:val="both"/>
        <w:rPr>
          <w:rFonts w:ascii="Times New Roman" w:eastAsia="Times New Roman" w:hAnsi="Times New Roman" w:cs="Times New Roman"/>
          <w:sz w:val="24"/>
          <w:szCs w:val="24"/>
          <w:lang w:eastAsia="lv-LV"/>
        </w:rPr>
      </w:pPr>
    </w:p>
    <w:p w:rsidR="00AB578A" w:rsidRPr="00EA4FA1" w:rsidRDefault="00AB578A" w:rsidP="00AB578A">
      <w:pPr>
        <w:spacing w:after="0"/>
        <w:jc w:val="both"/>
        <w:rPr>
          <w:rFonts w:ascii="Times New Roman" w:eastAsia="Times New Roman" w:hAnsi="Times New Roman" w:cs="Times New Roman"/>
          <w:sz w:val="24"/>
          <w:szCs w:val="24"/>
          <w:lang w:eastAsia="lv-LV"/>
        </w:rPr>
      </w:pPr>
    </w:p>
    <w:p w:rsidR="00AB578A" w:rsidRPr="00EA4FA1" w:rsidRDefault="00AB578A" w:rsidP="00AB578A">
      <w:pPr>
        <w:spacing w:after="0"/>
        <w:jc w:val="both"/>
        <w:rPr>
          <w:rFonts w:ascii="Times New Roman" w:eastAsia="Times New Roman" w:hAnsi="Times New Roman" w:cs="Times New Roman"/>
          <w:sz w:val="24"/>
          <w:szCs w:val="24"/>
          <w:lang w:eastAsia="lv-LV"/>
        </w:rPr>
      </w:pPr>
    </w:p>
    <w:p w:rsidR="00AB578A" w:rsidRPr="00EA4FA1" w:rsidRDefault="00AB578A" w:rsidP="00AB578A">
      <w:pPr>
        <w:spacing w:after="0"/>
        <w:jc w:val="both"/>
        <w:rPr>
          <w:rFonts w:ascii="Times New Roman" w:eastAsia="Times New Roman" w:hAnsi="Times New Roman" w:cs="Times New Roman"/>
          <w:sz w:val="24"/>
          <w:szCs w:val="24"/>
          <w:lang w:eastAsia="lv-LV"/>
        </w:rPr>
      </w:pPr>
    </w:p>
    <w:p w:rsidR="00AB578A" w:rsidRPr="00EA4FA1" w:rsidRDefault="00AB578A" w:rsidP="00AB578A">
      <w:pPr>
        <w:spacing w:after="0"/>
        <w:jc w:val="both"/>
        <w:rPr>
          <w:rFonts w:ascii="Times New Roman" w:eastAsia="Times New Roman" w:hAnsi="Times New Roman" w:cs="Times New Roman"/>
          <w:sz w:val="24"/>
          <w:szCs w:val="24"/>
          <w:lang w:eastAsia="lv-LV"/>
        </w:rPr>
      </w:pPr>
    </w:p>
    <w:p w:rsidR="00AB578A" w:rsidRPr="00EA4FA1" w:rsidRDefault="00AB578A" w:rsidP="00AB578A">
      <w:pPr>
        <w:spacing w:after="0"/>
        <w:jc w:val="both"/>
        <w:rPr>
          <w:rFonts w:ascii="Times New Roman" w:eastAsia="Times New Roman" w:hAnsi="Times New Roman" w:cs="Times New Roman"/>
          <w:sz w:val="24"/>
          <w:szCs w:val="24"/>
          <w:lang w:eastAsia="lv-LV"/>
        </w:rPr>
      </w:pPr>
    </w:p>
    <w:p w:rsidR="00AB578A" w:rsidRPr="00EA4FA1" w:rsidRDefault="00AB578A" w:rsidP="00AB578A">
      <w:pPr>
        <w:spacing w:after="0"/>
        <w:jc w:val="both"/>
        <w:rPr>
          <w:rFonts w:ascii="Times New Roman" w:eastAsia="Times New Roman" w:hAnsi="Times New Roman" w:cs="Times New Roman"/>
          <w:sz w:val="24"/>
          <w:szCs w:val="24"/>
          <w:lang w:eastAsia="lv-LV"/>
        </w:rPr>
      </w:pPr>
    </w:p>
    <w:p w:rsidR="00AB578A" w:rsidRPr="00EA4FA1" w:rsidRDefault="00AB578A" w:rsidP="00AB578A">
      <w:pPr>
        <w:spacing w:after="0"/>
        <w:jc w:val="both"/>
        <w:rPr>
          <w:rFonts w:ascii="Times New Roman" w:eastAsia="Times New Roman" w:hAnsi="Times New Roman" w:cs="Times New Roman"/>
          <w:sz w:val="24"/>
          <w:szCs w:val="24"/>
          <w:lang w:eastAsia="lv-LV"/>
        </w:rPr>
      </w:pPr>
    </w:p>
    <w:p w:rsidR="00AB578A" w:rsidRPr="00EA4FA1" w:rsidRDefault="00AB578A" w:rsidP="00AB578A">
      <w:pPr>
        <w:spacing w:after="0"/>
        <w:jc w:val="both"/>
        <w:rPr>
          <w:rFonts w:ascii="Times New Roman" w:eastAsia="Times New Roman" w:hAnsi="Times New Roman" w:cs="Times New Roman"/>
          <w:sz w:val="24"/>
          <w:szCs w:val="24"/>
          <w:lang w:eastAsia="lv-LV"/>
        </w:rPr>
      </w:pPr>
    </w:p>
    <w:p w:rsidR="00AB578A" w:rsidRDefault="00AB578A" w:rsidP="00AB578A">
      <w:pPr>
        <w:spacing w:after="0"/>
        <w:jc w:val="both"/>
        <w:rPr>
          <w:rFonts w:ascii="Times New Roman" w:eastAsia="Times New Roman" w:hAnsi="Times New Roman" w:cs="Times New Roman"/>
          <w:sz w:val="24"/>
          <w:szCs w:val="24"/>
          <w:lang w:eastAsia="lv-LV"/>
        </w:rPr>
      </w:pPr>
    </w:p>
    <w:p w:rsidR="00AB578A" w:rsidRPr="00F46CF1"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Skolā darbojas 3</w:t>
      </w:r>
      <w:r w:rsidRPr="00F46CF1">
        <w:rPr>
          <w:rFonts w:ascii="Times New Roman" w:eastAsia="Times New Roman" w:hAnsi="Times New Roman" w:cs="Times New Roman"/>
          <w:sz w:val="24"/>
          <w:szCs w:val="24"/>
          <w:lang w:eastAsia="lv-LV"/>
        </w:rPr>
        <w:t xml:space="preserve"> metodiskās komisijas, kas nodrošina skolotāju iesaistīšanos attīstības plāna īstenošanā, metodiskajā darbā, mācību un audzināšanas rezultātu plānošanā un analīzē</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F46CF1">
        <w:rPr>
          <w:rFonts w:ascii="Times New Roman" w:eastAsia="Times New Roman" w:hAnsi="Times New Roman" w:cs="Times New Roman"/>
          <w:sz w:val="24"/>
          <w:szCs w:val="24"/>
          <w:lang w:eastAsia="lv-LV"/>
        </w:rPr>
        <w:t xml:space="preserve">Skolā izstrādāts </w:t>
      </w:r>
      <w:r w:rsidRPr="0002527B">
        <w:rPr>
          <w:rFonts w:ascii="Times New Roman" w:eastAsia="Times New Roman" w:hAnsi="Times New Roman" w:cs="Times New Roman"/>
          <w:sz w:val="24"/>
          <w:szCs w:val="24"/>
          <w:lang w:eastAsia="lv-LV"/>
        </w:rPr>
        <w:t xml:space="preserve">pedagogu profesionālās pilnveides grafiks. Tas izveidots saskaņā ar VIIS sistēmā ievadīto informāciju. Pedagogiem savlaicīgi tiek norādīts par kursu </w:t>
      </w:r>
      <w:r>
        <w:rPr>
          <w:rFonts w:ascii="Times New Roman" w:eastAsia="Times New Roman" w:hAnsi="Times New Roman" w:cs="Times New Roman"/>
          <w:sz w:val="24"/>
          <w:szCs w:val="24"/>
          <w:lang w:eastAsia="lv-LV"/>
        </w:rPr>
        <w:t>nepieciešamību. Par to atbildīga</w:t>
      </w:r>
      <w:r w:rsidRPr="0002527B">
        <w:rPr>
          <w:rFonts w:ascii="Times New Roman" w:eastAsia="Times New Roman" w:hAnsi="Times New Roman" w:cs="Times New Roman"/>
          <w:sz w:val="24"/>
          <w:szCs w:val="24"/>
          <w:lang w:eastAsia="lv-LV"/>
        </w:rPr>
        <w:t xml:space="preserve"> ir direktora</w:t>
      </w:r>
      <w:r>
        <w:rPr>
          <w:rFonts w:ascii="Times New Roman" w:eastAsia="Times New Roman" w:hAnsi="Times New Roman" w:cs="Times New Roman"/>
          <w:sz w:val="24"/>
          <w:szCs w:val="24"/>
          <w:lang w:eastAsia="lv-LV"/>
        </w:rPr>
        <w:t xml:space="preserve"> vietniece izglītības jautājumos</w:t>
      </w:r>
      <w:r w:rsidRPr="0002527B">
        <w:rPr>
          <w:rFonts w:ascii="Times New Roman" w:eastAsia="Times New Roman" w:hAnsi="Times New Roman" w:cs="Times New Roman"/>
          <w:sz w:val="24"/>
          <w:szCs w:val="24"/>
          <w:lang w:eastAsia="lv-LV"/>
        </w:rPr>
        <w:t xml:space="preserve">. Ja nepieciešams, izglītības iestāde apmaksā dalību apmācībās. </w:t>
      </w:r>
    </w:p>
    <w:p w:rsidR="00AB578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rsidR="00AB578A" w:rsidRDefault="00AB578A" w:rsidP="00AB578A">
      <w:pPr>
        <w:spacing w:after="0"/>
        <w:jc w:val="both"/>
        <w:rPr>
          <w:rFonts w:ascii="Times New Roman" w:eastAsia="Times New Roman" w:hAnsi="Times New Roman" w:cs="Times New Roman"/>
          <w:sz w:val="24"/>
          <w:szCs w:val="24"/>
          <w:lang w:eastAsia="lv-LV"/>
        </w:rPr>
      </w:pPr>
    </w:p>
    <w:p w:rsidR="00AB578A" w:rsidRDefault="00AB578A" w:rsidP="00AB578A">
      <w:pPr>
        <w:spacing w:after="0"/>
        <w:jc w:val="center"/>
        <w:rPr>
          <w:rFonts w:ascii="Times New Roman" w:eastAsia="Times New Roman" w:hAnsi="Times New Roman" w:cs="Times New Roman"/>
          <w:b/>
          <w:sz w:val="24"/>
          <w:szCs w:val="24"/>
          <w:lang w:eastAsia="lv-LV"/>
        </w:rPr>
      </w:pPr>
      <w:r w:rsidRPr="00F46CF1">
        <w:rPr>
          <w:rFonts w:ascii="Times New Roman" w:eastAsia="Times New Roman" w:hAnsi="Times New Roman" w:cs="Times New Roman"/>
          <w:b/>
          <w:sz w:val="24"/>
          <w:szCs w:val="24"/>
          <w:lang w:eastAsia="lv-LV"/>
        </w:rPr>
        <w:t>Pedagogu profesionālās kompetences pilnveide</w:t>
      </w:r>
      <w:r>
        <w:rPr>
          <w:rFonts w:ascii="Times New Roman" w:eastAsia="Times New Roman" w:hAnsi="Times New Roman" w:cs="Times New Roman"/>
          <w:b/>
          <w:sz w:val="24"/>
          <w:szCs w:val="24"/>
          <w:lang w:eastAsia="lv-LV"/>
        </w:rPr>
        <w:t>:</w:t>
      </w:r>
    </w:p>
    <w:p w:rsidR="00AB578A" w:rsidRPr="00F46CF1" w:rsidRDefault="00AB578A" w:rsidP="00AB578A">
      <w:pPr>
        <w:spacing w:after="0"/>
        <w:jc w:val="center"/>
        <w:rPr>
          <w:rFonts w:ascii="Times New Roman" w:eastAsia="Times New Roman" w:hAnsi="Times New Roman" w:cs="Times New Roman"/>
          <w:b/>
          <w:sz w:val="24"/>
          <w:szCs w:val="24"/>
          <w:lang w:eastAsia="lv-LV"/>
        </w:rPr>
      </w:pPr>
    </w:p>
    <w:tbl>
      <w:tblPr>
        <w:tblStyle w:val="Reatabula"/>
        <w:tblW w:w="0" w:type="auto"/>
        <w:tblLook w:val="04A0" w:firstRow="1" w:lastRow="0" w:firstColumn="1" w:lastColumn="0" w:noHBand="0" w:noVBand="1"/>
      </w:tblPr>
      <w:tblGrid>
        <w:gridCol w:w="2840"/>
        <w:gridCol w:w="2841"/>
        <w:gridCol w:w="2841"/>
      </w:tblGrid>
      <w:tr w:rsidR="00AB578A" w:rsidTr="00B46451">
        <w:tc>
          <w:tcPr>
            <w:tcW w:w="2840" w:type="dxa"/>
          </w:tcPr>
          <w:p w:rsidR="00AB578A" w:rsidRPr="00C94309" w:rsidRDefault="00AB578A" w:rsidP="00B46451">
            <w:pPr>
              <w:spacing w:line="276" w:lineRule="auto"/>
              <w:jc w:val="center"/>
              <w:rPr>
                <w:b/>
                <w:sz w:val="24"/>
                <w:szCs w:val="24"/>
              </w:rPr>
            </w:pPr>
            <w:r w:rsidRPr="00C94309">
              <w:rPr>
                <w:b/>
                <w:sz w:val="24"/>
                <w:szCs w:val="24"/>
              </w:rPr>
              <w:t>Izglītības programma</w:t>
            </w:r>
          </w:p>
        </w:tc>
        <w:tc>
          <w:tcPr>
            <w:tcW w:w="2841" w:type="dxa"/>
          </w:tcPr>
          <w:p w:rsidR="00AB578A" w:rsidRPr="00C94309" w:rsidRDefault="00AB578A" w:rsidP="00B46451">
            <w:pPr>
              <w:spacing w:line="276" w:lineRule="auto"/>
              <w:jc w:val="center"/>
              <w:rPr>
                <w:b/>
                <w:sz w:val="24"/>
                <w:szCs w:val="24"/>
              </w:rPr>
            </w:pPr>
            <w:r w:rsidRPr="00C94309">
              <w:rPr>
                <w:b/>
                <w:sz w:val="24"/>
                <w:szCs w:val="24"/>
              </w:rPr>
              <w:t>Pedagogu skaits izglītības programmā</w:t>
            </w:r>
          </w:p>
        </w:tc>
        <w:tc>
          <w:tcPr>
            <w:tcW w:w="2841" w:type="dxa"/>
          </w:tcPr>
          <w:p w:rsidR="00AB578A" w:rsidRPr="00C94309" w:rsidRDefault="00AB578A" w:rsidP="00B46451">
            <w:pPr>
              <w:spacing w:line="276" w:lineRule="auto"/>
              <w:jc w:val="center"/>
              <w:rPr>
                <w:b/>
                <w:sz w:val="24"/>
                <w:szCs w:val="24"/>
              </w:rPr>
            </w:pPr>
            <w:r w:rsidRPr="00C94309">
              <w:rPr>
                <w:b/>
                <w:sz w:val="24"/>
                <w:szCs w:val="24"/>
              </w:rPr>
              <w:t xml:space="preserve">Pedagogu skaits, kuri </w:t>
            </w:r>
            <w:r w:rsidR="009C3249">
              <w:rPr>
                <w:b/>
                <w:sz w:val="24"/>
                <w:szCs w:val="24"/>
              </w:rPr>
              <w:t>2018./2019</w:t>
            </w:r>
            <w:r>
              <w:rPr>
                <w:b/>
                <w:sz w:val="24"/>
                <w:szCs w:val="24"/>
              </w:rPr>
              <w:t xml:space="preserve">.m.g. </w:t>
            </w:r>
            <w:r w:rsidRPr="00C94309">
              <w:rPr>
                <w:b/>
                <w:sz w:val="24"/>
                <w:szCs w:val="24"/>
              </w:rPr>
              <w:t>piedalījušies kompetences pilnveidē</w:t>
            </w:r>
          </w:p>
        </w:tc>
      </w:tr>
      <w:tr w:rsidR="00AB578A" w:rsidTr="00B46451">
        <w:tc>
          <w:tcPr>
            <w:tcW w:w="2840" w:type="dxa"/>
          </w:tcPr>
          <w:p w:rsidR="00AB578A" w:rsidRPr="00C94309" w:rsidRDefault="00AB578A" w:rsidP="00B46451">
            <w:pPr>
              <w:spacing w:line="276" w:lineRule="auto"/>
              <w:rPr>
                <w:sz w:val="24"/>
                <w:szCs w:val="24"/>
              </w:rPr>
            </w:pPr>
            <w:r w:rsidRPr="00C94309">
              <w:rPr>
                <w:sz w:val="24"/>
                <w:szCs w:val="24"/>
              </w:rPr>
              <w:t>Vispārējā pirmsskolas izglītības programma</w:t>
            </w:r>
            <w:r>
              <w:rPr>
                <w:sz w:val="24"/>
                <w:szCs w:val="24"/>
              </w:rPr>
              <w:t xml:space="preserve">    </w:t>
            </w:r>
            <w:r w:rsidRPr="00C94309">
              <w:rPr>
                <w:sz w:val="24"/>
                <w:szCs w:val="24"/>
              </w:rPr>
              <w:t>0101 1111</w:t>
            </w:r>
          </w:p>
        </w:tc>
        <w:tc>
          <w:tcPr>
            <w:tcW w:w="2841" w:type="dxa"/>
          </w:tcPr>
          <w:p w:rsidR="00AB578A" w:rsidRDefault="002E483B" w:rsidP="00B46451">
            <w:pPr>
              <w:spacing w:line="276" w:lineRule="auto"/>
              <w:jc w:val="center"/>
              <w:rPr>
                <w:sz w:val="24"/>
                <w:szCs w:val="24"/>
              </w:rPr>
            </w:pPr>
            <w:r>
              <w:rPr>
                <w:sz w:val="24"/>
                <w:szCs w:val="24"/>
              </w:rPr>
              <w:t>4</w:t>
            </w:r>
          </w:p>
        </w:tc>
        <w:tc>
          <w:tcPr>
            <w:tcW w:w="2841" w:type="dxa"/>
          </w:tcPr>
          <w:p w:rsidR="00AB578A" w:rsidRDefault="002E483B" w:rsidP="00B46451">
            <w:pPr>
              <w:spacing w:line="276" w:lineRule="auto"/>
              <w:jc w:val="center"/>
              <w:rPr>
                <w:sz w:val="24"/>
                <w:szCs w:val="24"/>
              </w:rPr>
            </w:pPr>
            <w:r>
              <w:rPr>
                <w:sz w:val="24"/>
                <w:szCs w:val="24"/>
              </w:rPr>
              <w:t>2</w:t>
            </w:r>
          </w:p>
        </w:tc>
      </w:tr>
      <w:tr w:rsidR="00AB578A" w:rsidTr="00B46451">
        <w:tc>
          <w:tcPr>
            <w:tcW w:w="2840" w:type="dxa"/>
          </w:tcPr>
          <w:p w:rsidR="00AB578A" w:rsidRPr="00C94309" w:rsidRDefault="00AB578A" w:rsidP="00B46451">
            <w:pPr>
              <w:spacing w:line="276" w:lineRule="auto"/>
              <w:rPr>
                <w:sz w:val="24"/>
                <w:szCs w:val="24"/>
              </w:rPr>
            </w:pPr>
            <w:r w:rsidRPr="00C94309">
              <w:rPr>
                <w:sz w:val="24"/>
                <w:szCs w:val="24"/>
              </w:rPr>
              <w:t>P</w:t>
            </w:r>
            <w:r>
              <w:rPr>
                <w:sz w:val="24"/>
                <w:szCs w:val="24"/>
              </w:rPr>
              <w:t xml:space="preserve">irmsskolas izglītības programma </w:t>
            </w:r>
            <w:r w:rsidRPr="00C94309">
              <w:rPr>
                <w:sz w:val="24"/>
                <w:szCs w:val="24"/>
              </w:rPr>
              <w:t>0101 1111</w:t>
            </w:r>
          </w:p>
        </w:tc>
        <w:tc>
          <w:tcPr>
            <w:tcW w:w="2841" w:type="dxa"/>
          </w:tcPr>
          <w:p w:rsidR="00AB578A" w:rsidRDefault="00AB578A" w:rsidP="00B46451">
            <w:pPr>
              <w:spacing w:line="276" w:lineRule="auto"/>
              <w:jc w:val="center"/>
              <w:rPr>
                <w:sz w:val="24"/>
                <w:szCs w:val="24"/>
              </w:rPr>
            </w:pPr>
            <w:r>
              <w:rPr>
                <w:sz w:val="24"/>
                <w:szCs w:val="24"/>
              </w:rPr>
              <w:t>1</w:t>
            </w:r>
          </w:p>
        </w:tc>
        <w:tc>
          <w:tcPr>
            <w:tcW w:w="2841" w:type="dxa"/>
          </w:tcPr>
          <w:p w:rsidR="00AB578A" w:rsidRDefault="00AB578A" w:rsidP="00B46451">
            <w:pPr>
              <w:spacing w:line="276" w:lineRule="auto"/>
              <w:jc w:val="center"/>
              <w:rPr>
                <w:sz w:val="24"/>
                <w:szCs w:val="24"/>
              </w:rPr>
            </w:pPr>
            <w:r>
              <w:rPr>
                <w:sz w:val="24"/>
                <w:szCs w:val="24"/>
              </w:rPr>
              <w:t>1</w:t>
            </w:r>
          </w:p>
        </w:tc>
      </w:tr>
      <w:tr w:rsidR="00AB578A" w:rsidTr="00B46451">
        <w:tc>
          <w:tcPr>
            <w:tcW w:w="2840" w:type="dxa"/>
          </w:tcPr>
          <w:p w:rsidR="00AB578A" w:rsidRPr="00C94309" w:rsidRDefault="00AB578A" w:rsidP="00B46451">
            <w:pPr>
              <w:spacing w:line="276" w:lineRule="auto"/>
              <w:rPr>
                <w:sz w:val="24"/>
                <w:szCs w:val="24"/>
              </w:rPr>
            </w:pPr>
            <w:r w:rsidRPr="00C94309">
              <w:rPr>
                <w:sz w:val="24"/>
                <w:szCs w:val="24"/>
              </w:rPr>
              <w:t>Pamatizglītības programma</w:t>
            </w:r>
            <w:r>
              <w:rPr>
                <w:sz w:val="24"/>
                <w:szCs w:val="24"/>
              </w:rPr>
              <w:t xml:space="preserve"> 2</w:t>
            </w:r>
            <w:r w:rsidRPr="00C94309">
              <w:rPr>
                <w:sz w:val="24"/>
                <w:szCs w:val="24"/>
              </w:rPr>
              <w:t>101 1111</w:t>
            </w:r>
          </w:p>
        </w:tc>
        <w:tc>
          <w:tcPr>
            <w:tcW w:w="2841" w:type="dxa"/>
          </w:tcPr>
          <w:p w:rsidR="00AB578A" w:rsidRDefault="00AB578A" w:rsidP="00B46451">
            <w:pPr>
              <w:spacing w:line="276" w:lineRule="auto"/>
              <w:jc w:val="center"/>
              <w:rPr>
                <w:sz w:val="24"/>
                <w:szCs w:val="24"/>
              </w:rPr>
            </w:pPr>
            <w:r>
              <w:rPr>
                <w:sz w:val="24"/>
                <w:szCs w:val="24"/>
              </w:rPr>
              <w:t>15</w:t>
            </w:r>
          </w:p>
        </w:tc>
        <w:tc>
          <w:tcPr>
            <w:tcW w:w="2841" w:type="dxa"/>
          </w:tcPr>
          <w:p w:rsidR="00AB578A" w:rsidRDefault="00AB578A" w:rsidP="00B46451">
            <w:pPr>
              <w:spacing w:line="276" w:lineRule="auto"/>
              <w:jc w:val="center"/>
              <w:rPr>
                <w:sz w:val="24"/>
                <w:szCs w:val="24"/>
              </w:rPr>
            </w:pPr>
            <w:r>
              <w:rPr>
                <w:sz w:val="24"/>
                <w:szCs w:val="24"/>
              </w:rPr>
              <w:t>15</w:t>
            </w:r>
          </w:p>
        </w:tc>
      </w:tr>
      <w:tr w:rsidR="00AB578A" w:rsidTr="00B46451">
        <w:tc>
          <w:tcPr>
            <w:tcW w:w="2840" w:type="dxa"/>
          </w:tcPr>
          <w:p w:rsidR="00AB578A" w:rsidRPr="00790A59" w:rsidRDefault="00AB578A" w:rsidP="00B46451">
            <w:pPr>
              <w:spacing w:line="276" w:lineRule="auto"/>
              <w:rPr>
                <w:sz w:val="24"/>
                <w:szCs w:val="24"/>
              </w:rPr>
            </w:pPr>
            <w:r w:rsidRPr="00790A59">
              <w:rPr>
                <w:sz w:val="24"/>
                <w:szCs w:val="24"/>
              </w:rPr>
              <w:t>Speciālā pamatizglītības programma izglītojamiem ar garīgās attīstības traucējumiem</w:t>
            </w:r>
            <w:r>
              <w:rPr>
                <w:sz w:val="24"/>
                <w:szCs w:val="24"/>
              </w:rPr>
              <w:t xml:space="preserve"> 2</w:t>
            </w:r>
            <w:r w:rsidRPr="00C94309">
              <w:rPr>
                <w:sz w:val="24"/>
                <w:szCs w:val="24"/>
              </w:rPr>
              <w:t xml:space="preserve">101 </w:t>
            </w:r>
            <w:r>
              <w:rPr>
                <w:sz w:val="24"/>
                <w:szCs w:val="24"/>
              </w:rPr>
              <w:t>58</w:t>
            </w:r>
            <w:r w:rsidRPr="00C94309">
              <w:rPr>
                <w:sz w:val="24"/>
                <w:szCs w:val="24"/>
              </w:rPr>
              <w:t>11</w:t>
            </w:r>
          </w:p>
        </w:tc>
        <w:tc>
          <w:tcPr>
            <w:tcW w:w="2841" w:type="dxa"/>
          </w:tcPr>
          <w:p w:rsidR="00AB578A" w:rsidRDefault="00AB578A" w:rsidP="00B46451">
            <w:pPr>
              <w:spacing w:line="276" w:lineRule="auto"/>
              <w:jc w:val="center"/>
              <w:rPr>
                <w:sz w:val="24"/>
                <w:szCs w:val="24"/>
              </w:rPr>
            </w:pPr>
            <w:r>
              <w:rPr>
                <w:sz w:val="24"/>
                <w:szCs w:val="24"/>
              </w:rPr>
              <w:t>9</w:t>
            </w:r>
          </w:p>
        </w:tc>
        <w:tc>
          <w:tcPr>
            <w:tcW w:w="2841" w:type="dxa"/>
          </w:tcPr>
          <w:p w:rsidR="00AB578A" w:rsidRDefault="00AB578A" w:rsidP="00B46451">
            <w:pPr>
              <w:spacing w:line="276" w:lineRule="auto"/>
              <w:jc w:val="center"/>
              <w:rPr>
                <w:sz w:val="24"/>
                <w:szCs w:val="24"/>
              </w:rPr>
            </w:pPr>
            <w:r>
              <w:rPr>
                <w:sz w:val="24"/>
                <w:szCs w:val="24"/>
              </w:rPr>
              <w:t>1</w:t>
            </w:r>
          </w:p>
        </w:tc>
      </w:tr>
      <w:tr w:rsidR="00AB578A" w:rsidTr="00B46451">
        <w:tc>
          <w:tcPr>
            <w:tcW w:w="2840" w:type="dxa"/>
          </w:tcPr>
          <w:p w:rsidR="00AB578A" w:rsidRPr="00790A59" w:rsidRDefault="00AB578A" w:rsidP="00B46451">
            <w:pPr>
              <w:spacing w:line="276" w:lineRule="auto"/>
              <w:rPr>
                <w:sz w:val="24"/>
                <w:szCs w:val="24"/>
              </w:rPr>
            </w:pPr>
            <w:r w:rsidRPr="00790A59">
              <w:rPr>
                <w:sz w:val="24"/>
                <w:szCs w:val="24"/>
              </w:rPr>
              <w:t>Speciālā pamatizglītības programma izglītojamiem ar mācīšanās traucējumiem</w:t>
            </w:r>
            <w:r>
              <w:rPr>
                <w:sz w:val="24"/>
                <w:szCs w:val="24"/>
              </w:rPr>
              <w:t xml:space="preserve"> 2</w:t>
            </w:r>
            <w:r w:rsidRPr="00C94309">
              <w:rPr>
                <w:sz w:val="24"/>
                <w:szCs w:val="24"/>
              </w:rPr>
              <w:t xml:space="preserve">101 </w:t>
            </w:r>
            <w:r>
              <w:rPr>
                <w:sz w:val="24"/>
                <w:szCs w:val="24"/>
              </w:rPr>
              <w:t>56</w:t>
            </w:r>
            <w:r w:rsidRPr="00C94309">
              <w:rPr>
                <w:sz w:val="24"/>
                <w:szCs w:val="24"/>
              </w:rPr>
              <w:t>11</w:t>
            </w:r>
          </w:p>
        </w:tc>
        <w:tc>
          <w:tcPr>
            <w:tcW w:w="2841" w:type="dxa"/>
          </w:tcPr>
          <w:p w:rsidR="00AB578A" w:rsidRDefault="00AB578A" w:rsidP="00B46451">
            <w:pPr>
              <w:spacing w:line="276" w:lineRule="auto"/>
              <w:jc w:val="center"/>
              <w:rPr>
                <w:sz w:val="24"/>
                <w:szCs w:val="24"/>
              </w:rPr>
            </w:pPr>
            <w:r>
              <w:rPr>
                <w:sz w:val="24"/>
                <w:szCs w:val="24"/>
              </w:rPr>
              <w:t>12</w:t>
            </w:r>
          </w:p>
        </w:tc>
        <w:tc>
          <w:tcPr>
            <w:tcW w:w="2841" w:type="dxa"/>
          </w:tcPr>
          <w:p w:rsidR="00AB578A" w:rsidRDefault="00AB578A" w:rsidP="00B46451">
            <w:pPr>
              <w:spacing w:line="276" w:lineRule="auto"/>
              <w:jc w:val="center"/>
              <w:rPr>
                <w:sz w:val="24"/>
                <w:szCs w:val="24"/>
              </w:rPr>
            </w:pPr>
            <w:r>
              <w:rPr>
                <w:sz w:val="24"/>
                <w:szCs w:val="24"/>
              </w:rPr>
              <w:t>3</w:t>
            </w:r>
          </w:p>
        </w:tc>
      </w:tr>
      <w:tr w:rsidR="002E483B" w:rsidTr="00B46451">
        <w:tc>
          <w:tcPr>
            <w:tcW w:w="2840" w:type="dxa"/>
          </w:tcPr>
          <w:p w:rsidR="002E483B" w:rsidRPr="00790A59" w:rsidRDefault="002E483B" w:rsidP="00B46451">
            <w:pPr>
              <w:rPr>
                <w:sz w:val="24"/>
                <w:szCs w:val="24"/>
              </w:rPr>
            </w:pPr>
            <w:r w:rsidRPr="00790A59">
              <w:rPr>
                <w:sz w:val="24"/>
                <w:szCs w:val="24"/>
              </w:rPr>
              <w:t>Speciālā pamatizglītības programma izg</w:t>
            </w:r>
            <w:r w:rsidR="009C3249">
              <w:rPr>
                <w:sz w:val="24"/>
                <w:szCs w:val="24"/>
              </w:rPr>
              <w:t>lītojamiem ar garīgās veselības</w:t>
            </w:r>
            <w:r w:rsidRPr="00790A59">
              <w:rPr>
                <w:sz w:val="24"/>
                <w:szCs w:val="24"/>
              </w:rPr>
              <w:t xml:space="preserve"> traucējumiem</w:t>
            </w:r>
            <w:r>
              <w:rPr>
                <w:sz w:val="24"/>
                <w:szCs w:val="24"/>
              </w:rPr>
              <w:t xml:space="preserve"> 2</w:t>
            </w:r>
            <w:r w:rsidRPr="00C94309">
              <w:rPr>
                <w:sz w:val="24"/>
                <w:szCs w:val="24"/>
              </w:rPr>
              <w:t xml:space="preserve">101 </w:t>
            </w:r>
            <w:r w:rsidR="009C3249">
              <w:rPr>
                <w:sz w:val="24"/>
                <w:szCs w:val="24"/>
              </w:rPr>
              <w:t>57</w:t>
            </w:r>
            <w:r w:rsidRPr="00C94309">
              <w:rPr>
                <w:sz w:val="24"/>
                <w:szCs w:val="24"/>
              </w:rPr>
              <w:t>11</w:t>
            </w:r>
          </w:p>
        </w:tc>
        <w:tc>
          <w:tcPr>
            <w:tcW w:w="2841" w:type="dxa"/>
          </w:tcPr>
          <w:p w:rsidR="002E483B" w:rsidRDefault="009C3249" w:rsidP="00B46451">
            <w:pPr>
              <w:jc w:val="center"/>
              <w:rPr>
                <w:sz w:val="24"/>
                <w:szCs w:val="24"/>
              </w:rPr>
            </w:pPr>
            <w:r>
              <w:rPr>
                <w:sz w:val="24"/>
                <w:szCs w:val="24"/>
              </w:rPr>
              <w:t>12</w:t>
            </w:r>
          </w:p>
        </w:tc>
        <w:tc>
          <w:tcPr>
            <w:tcW w:w="2841" w:type="dxa"/>
          </w:tcPr>
          <w:p w:rsidR="002E483B" w:rsidRDefault="009C3249" w:rsidP="00B46451">
            <w:pPr>
              <w:jc w:val="center"/>
              <w:rPr>
                <w:sz w:val="24"/>
                <w:szCs w:val="24"/>
              </w:rPr>
            </w:pPr>
            <w:r>
              <w:rPr>
                <w:sz w:val="24"/>
                <w:szCs w:val="24"/>
              </w:rPr>
              <w:t>3</w:t>
            </w:r>
          </w:p>
        </w:tc>
      </w:tr>
    </w:tbl>
    <w:p w:rsidR="00AB578A" w:rsidRDefault="00AB578A" w:rsidP="00AB578A">
      <w:pPr>
        <w:spacing w:after="0"/>
        <w:jc w:val="both"/>
        <w:rPr>
          <w:rFonts w:ascii="Times New Roman" w:eastAsia="Times New Roman" w:hAnsi="Times New Roman" w:cs="Times New Roman"/>
          <w:sz w:val="24"/>
          <w:szCs w:val="24"/>
          <w:lang w:eastAsia="lv-LV"/>
        </w:rPr>
      </w:pP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Pedagogi aktīvi iesaistās ar pedagoģisko darbu saistītās aktivitātēs</w:t>
      </w:r>
      <w:r>
        <w:rPr>
          <w:rFonts w:ascii="Times New Roman" w:eastAsia="Times New Roman" w:hAnsi="Times New Roman" w:cs="Times New Roman"/>
          <w:sz w:val="24"/>
          <w:szCs w:val="24"/>
          <w:lang w:eastAsia="lv-LV"/>
        </w:rPr>
        <w:t xml:space="preserve"> skolā</w:t>
      </w:r>
      <w:r w:rsidRPr="0002527B">
        <w:rPr>
          <w:rFonts w:ascii="Times New Roman" w:eastAsia="Times New Roman" w:hAnsi="Times New Roman" w:cs="Times New Roman"/>
          <w:sz w:val="24"/>
          <w:szCs w:val="24"/>
          <w:lang w:eastAsia="lv-LV"/>
        </w:rPr>
        <w:t xml:space="preserve">. Regulāri piedalās pedagoģiskās padomes sēdēs, apspriedēs pie vadības. Visi pedagogi piedalās Kandavas novada Metodisko apvienību aktivitātēs. </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Skolas </w:t>
      </w:r>
      <w:r w:rsidRPr="0002527B">
        <w:rPr>
          <w:rFonts w:ascii="Times New Roman" w:eastAsia="Times New Roman" w:hAnsi="Times New Roman" w:cs="Times New Roman"/>
          <w:sz w:val="24"/>
          <w:szCs w:val="24"/>
          <w:lang w:eastAsia="lv-LV"/>
        </w:rPr>
        <w:t>perso</w:t>
      </w:r>
      <w:r>
        <w:rPr>
          <w:rFonts w:ascii="Times New Roman" w:eastAsia="Times New Roman" w:hAnsi="Times New Roman" w:cs="Times New Roman"/>
          <w:sz w:val="24"/>
          <w:szCs w:val="24"/>
          <w:lang w:eastAsia="lv-LV"/>
        </w:rPr>
        <w:t>nāla atlase ir ierobežota, jo skola</w:t>
      </w:r>
      <w:r w:rsidRPr="0002527B">
        <w:rPr>
          <w:rFonts w:ascii="Times New Roman" w:eastAsia="Times New Roman" w:hAnsi="Times New Roman" w:cs="Times New Roman"/>
          <w:sz w:val="24"/>
          <w:szCs w:val="24"/>
          <w:lang w:eastAsia="lv-LV"/>
        </w:rPr>
        <w:t xml:space="preserve"> atrodas vietā ar zemu infrastruktūras līmeni. Pastāvīgi </w:t>
      </w:r>
      <w:r>
        <w:rPr>
          <w:rFonts w:ascii="Times New Roman" w:eastAsia="Times New Roman" w:hAnsi="Times New Roman" w:cs="Times New Roman"/>
          <w:sz w:val="24"/>
          <w:szCs w:val="24"/>
          <w:lang w:eastAsia="lv-LV"/>
        </w:rPr>
        <w:t xml:space="preserve">skolas </w:t>
      </w:r>
      <w:r w:rsidRPr="0002527B">
        <w:rPr>
          <w:rFonts w:ascii="Times New Roman" w:eastAsia="Times New Roman" w:hAnsi="Times New Roman" w:cs="Times New Roman"/>
          <w:sz w:val="24"/>
          <w:szCs w:val="24"/>
          <w:lang w:eastAsia="lv-LV"/>
        </w:rPr>
        <w:t>vadība domā par personāla motivēšanu darbam. Tiek organizētas kopīgas bezmaksas ekskursijas trīs reizes</w:t>
      </w:r>
      <w:r>
        <w:rPr>
          <w:rFonts w:ascii="Times New Roman" w:eastAsia="Times New Roman" w:hAnsi="Times New Roman" w:cs="Times New Roman"/>
          <w:sz w:val="24"/>
          <w:szCs w:val="24"/>
          <w:lang w:eastAsia="lv-LV"/>
        </w:rPr>
        <w:t xml:space="preserve"> gadā – mācību gada sākumā, beigās un</w:t>
      </w:r>
      <w:r w:rsidRPr="0002527B">
        <w:rPr>
          <w:rFonts w:ascii="Times New Roman" w:eastAsia="Times New Roman" w:hAnsi="Times New Roman" w:cs="Times New Roman"/>
          <w:sz w:val="24"/>
          <w:szCs w:val="24"/>
          <w:lang w:eastAsia="lv-LV"/>
        </w:rPr>
        <w:t xml:space="preserve"> Skolotāju dienā. Mācību gada noslēgumā, izvērtējot katra pedagoga ieguldījumu un sasniegumus, </w:t>
      </w:r>
      <w:r>
        <w:rPr>
          <w:rFonts w:ascii="Times New Roman" w:eastAsia="Times New Roman" w:hAnsi="Times New Roman" w:cs="Times New Roman"/>
          <w:sz w:val="24"/>
          <w:szCs w:val="24"/>
          <w:lang w:eastAsia="lv-LV"/>
        </w:rPr>
        <w:t xml:space="preserve">tas </w:t>
      </w:r>
      <w:r w:rsidRPr="0002527B">
        <w:rPr>
          <w:rFonts w:ascii="Times New Roman" w:eastAsia="Times New Roman" w:hAnsi="Times New Roman" w:cs="Times New Roman"/>
          <w:sz w:val="24"/>
          <w:szCs w:val="24"/>
          <w:lang w:eastAsia="lv-LV"/>
        </w:rPr>
        <w:t xml:space="preserve">tiek izvirzīts nominācijai „Gada skolotājs”. Katru gadu tiek iesniegts </w:t>
      </w:r>
      <w:r>
        <w:rPr>
          <w:rFonts w:ascii="Times New Roman" w:eastAsia="Times New Roman" w:hAnsi="Times New Roman" w:cs="Times New Roman"/>
          <w:sz w:val="24"/>
          <w:szCs w:val="24"/>
          <w:lang w:eastAsia="lv-LV"/>
        </w:rPr>
        <w:t>priekšlikums apbalvošanai Vānes</w:t>
      </w:r>
      <w:r w:rsidRPr="0002527B">
        <w:rPr>
          <w:rFonts w:ascii="Times New Roman" w:eastAsia="Times New Roman" w:hAnsi="Times New Roman" w:cs="Times New Roman"/>
          <w:sz w:val="24"/>
          <w:szCs w:val="24"/>
          <w:lang w:eastAsia="lv-LV"/>
        </w:rPr>
        <w:t xml:space="preserve"> pagastā </w:t>
      </w:r>
      <w:r>
        <w:rPr>
          <w:rFonts w:ascii="Times New Roman" w:eastAsia="Times New Roman" w:hAnsi="Times New Roman" w:cs="Times New Roman"/>
          <w:sz w:val="24"/>
          <w:szCs w:val="24"/>
          <w:lang w:eastAsia="lv-LV"/>
        </w:rPr>
        <w:t>Pateicības saņemšanai, kas tiek pasniegta</w:t>
      </w:r>
      <w:r w:rsidRPr="0002527B">
        <w:rPr>
          <w:rFonts w:ascii="Times New Roman" w:eastAsia="Times New Roman" w:hAnsi="Times New Roman" w:cs="Times New Roman"/>
          <w:sz w:val="24"/>
          <w:szCs w:val="24"/>
          <w:lang w:eastAsia="lv-LV"/>
        </w:rPr>
        <w:t xml:space="preserve"> Latvijas Republikas gadadienai veltītajā pasākumā </w:t>
      </w:r>
      <w:r>
        <w:rPr>
          <w:rFonts w:ascii="Times New Roman" w:eastAsia="Times New Roman" w:hAnsi="Times New Roman" w:cs="Times New Roman"/>
          <w:sz w:val="24"/>
          <w:szCs w:val="24"/>
          <w:lang w:eastAsia="lv-LV"/>
        </w:rPr>
        <w:t xml:space="preserve">Vānes </w:t>
      </w:r>
      <w:r w:rsidRPr="0002527B">
        <w:rPr>
          <w:rFonts w:ascii="Times New Roman" w:eastAsia="Times New Roman" w:hAnsi="Times New Roman" w:cs="Times New Roman"/>
          <w:sz w:val="24"/>
          <w:szCs w:val="24"/>
          <w:lang w:eastAsia="lv-LV"/>
        </w:rPr>
        <w:t xml:space="preserve">pagasta kultūras namā, kā arī tiek aizpildīts pieteikums apbalvošanai Kandavas novada pedagogu konferencē augustā. </w:t>
      </w:r>
    </w:p>
    <w:p w:rsidR="00AB578A" w:rsidRDefault="00AB578A" w:rsidP="00AB578A">
      <w:pPr>
        <w:autoSpaceDE w:val="0"/>
        <w:autoSpaceDN w:val="0"/>
        <w:adjustRightInd w:val="0"/>
        <w:spacing w:after="0"/>
        <w:jc w:val="both"/>
        <w:rPr>
          <w:rFonts w:ascii="Times New Roman" w:eastAsia="Times New Roman" w:hAnsi="Times New Roman" w:cs="Times New Roman"/>
          <w:bCs/>
          <w:sz w:val="23"/>
          <w:szCs w:val="23"/>
          <w:u w:val="single"/>
          <w:lang w:eastAsia="lv-LV"/>
        </w:rPr>
      </w:pPr>
    </w:p>
    <w:p w:rsidR="00AB578A" w:rsidRPr="0073100C" w:rsidRDefault="00AB578A" w:rsidP="00AB578A">
      <w:pPr>
        <w:autoSpaceDE w:val="0"/>
        <w:autoSpaceDN w:val="0"/>
        <w:adjustRightInd w:val="0"/>
        <w:spacing w:after="0"/>
        <w:jc w:val="both"/>
        <w:rPr>
          <w:rFonts w:ascii="Times New Roman" w:eastAsia="Times New Roman" w:hAnsi="Times New Roman" w:cs="Times New Roman"/>
          <w:bCs/>
          <w:sz w:val="23"/>
          <w:szCs w:val="23"/>
          <w:u w:val="single"/>
          <w:lang w:eastAsia="lv-LV"/>
        </w:rPr>
      </w:pPr>
      <w:r>
        <w:rPr>
          <w:rFonts w:ascii="Times New Roman" w:eastAsia="Times New Roman" w:hAnsi="Times New Roman" w:cs="Times New Roman"/>
          <w:bCs/>
          <w:sz w:val="23"/>
          <w:szCs w:val="23"/>
          <w:u w:val="single"/>
          <w:lang w:eastAsia="lv-LV"/>
        </w:rPr>
        <w:lastRenderedPageBreak/>
        <w:t>Skolas sasniegumi:</w:t>
      </w:r>
    </w:p>
    <w:p w:rsidR="00AB578A" w:rsidRPr="00A72A62" w:rsidRDefault="00AB578A" w:rsidP="00AB578A">
      <w:pPr>
        <w:numPr>
          <w:ilvl w:val="0"/>
          <w:numId w:val="23"/>
        </w:numPr>
        <w:spacing w:after="0"/>
        <w:ind w:left="714" w:hanging="357"/>
        <w:jc w:val="both"/>
        <w:rPr>
          <w:rFonts w:ascii="Times New Roman" w:eastAsia="Times New Roman" w:hAnsi="Times New Roman" w:cs="Times New Roman"/>
          <w:sz w:val="24"/>
          <w:szCs w:val="24"/>
          <w:lang w:eastAsia="lv-LV"/>
        </w:rPr>
      </w:pPr>
      <w:r w:rsidRPr="00A72A62">
        <w:rPr>
          <w:rFonts w:ascii="Times New Roman" w:eastAsia="Times New Roman" w:hAnsi="Times New Roman" w:cs="Times New Roman"/>
          <w:sz w:val="24"/>
          <w:szCs w:val="24"/>
          <w:lang w:eastAsia="lv-LV"/>
        </w:rPr>
        <w:t>Visiem skolotājiem ir atbilstoša tālākizglītība, kas nepieciešama pamatizglītības programmas īstenošanai.</w:t>
      </w:r>
    </w:p>
    <w:p w:rsidR="00AB578A" w:rsidRDefault="00AB578A" w:rsidP="00AB578A">
      <w:pPr>
        <w:numPr>
          <w:ilvl w:val="0"/>
          <w:numId w:val="23"/>
        </w:numPr>
        <w:spacing w:after="0"/>
        <w:ind w:left="714" w:hanging="357"/>
        <w:jc w:val="both"/>
        <w:rPr>
          <w:rFonts w:ascii="Times New Roman" w:eastAsia="Times New Roman" w:hAnsi="Times New Roman" w:cs="Times New Roman"/>
          <w:sz w:val="24"/>
          <w:szCs w:val="24"/>
          <w:lang w:eastAsia="lv-LV"/>
        </w:rPr>
      </w:pPr>
      <w:r w:rsidRPr="00A72A62">
        <w:rPr>
          <w:rFonts w:ascii="Times New Roman" w:eastAsia="Times New Roman" w:hAnsi="Times New Roman" w:cs="Times New Roman"/>
          <w:sz w:val="24"/>
          <w:szCs w:val="24"/>
          <w:lang w:eastAsia="lv-LV"/>
        </w:rPr>
        <w:t>Skolotāji aktīvi iesaistās tālākizglītības programmās.</w:t>
      </w:r>
    </w:p>
    <w:p w:rsidR="00AB578A" w:rsidRPr="00A72A62" w:rsidRDefault="00AB578A" w:rsidP="00AB578A">
      <w:pPr>
        <w:spacing w:after="0"/>
        <w:ind w:left="714"/>
        <w:jc w:val="both"/>
        <w:rPr>
          <w:rFonts w:ascii="Times New Roman" w:eastAsia="Times New Roman" w:hAnsi="Times New Roman" w:cs="Times New Roman"/>
          <w:sz w:val="24"/>
          <w:szCs w:val="24"/>
          <w:lang w:eastAsia="lv-LV"/>
        </w:rPr>
      </w:pPr>
    </w:p>
    <w:p w:rsidR="00AB578A" w:rsidRPr="00A72A62" w:rsidRDefault="00AB578A" w:rsidP="00AB578A">
      <w:pPr>
        <w:spacing w:after="0"/>
        <w:jc w:val="both"/>
        <w:rPr>
          <w:rFonts w:ascii="Times New Roman" w:eastAsia="Times New Roman" w:hAnsi="Times New Roman" w:cs="Times New Roman"/>
          <w:sz w:val="24"/>
          <w:szCs w:val="24"/>
          <w:u w:val="single"/>
          <w:lang w:eastAsia="lv-LV"/>
        </w:rPr>
      </w:pPr>
      <w:r w:rsidRPr="00A72A62">
        <w:rPr>
          <w:rFonts w:ascii="Times New Roman" w:eastAsia="Times New Roman" w:hAnsi="Times New Roman" w:cs="Times New Roman"/>
          <w:sz w:val="24"/>
          <w:szCs w:val="24"/>
          <w:u w:val="single"/>
          <w:lang w:eastAsia="lv-LV"/>
        </w:rPr>
        <w:t>Turpmākai attīstībai:</w:t>
      </w:r>
    </w:p>
    <w:p w:rsidR="00AB578A" w:rsidRPr="00A72A62" w:rsidRDefault="00AB578A" w:rsidP="00AB578A">
      <w:pPr>
        <w:numPr>
          <w:ilvl w:val="0"/>
          <w:numId w:val="8"/>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Nodrošināt</w:t>
      </w:r>
      <w:r>
        <w:rPr>
          <w:rFonts w:ascii="Times New Roman" w:eastAsia="Times New Roman" w:hAnsi="Times New Roman" w:cs="Times New Roman"/>
          <w:sz w:val="24"/>
          <w:szCs w:val="24"/>
          <w:lang w:eastAsia="lv-LV"/>
        </w:rPr>
        <w:t xml:space="preserve"> pedagogu</w:t>
      </w:r>
      <w:r w:rsidRPr="0002527B">
        <w:rPr>
          <w:rFonts w:ascii="Times New Roman" w:eastAsia="Times New Roman" w:hAnsi="Times New Roman" w:cs="Times New Roman"/>
          <w:sz w:val="24"/>
          <w:szCs w:val="24"/>
          <w:lang w:eastAsia="lv-LV"/>
        </w:rPr>
        <w:t xml:space="preserve"> profes</w:t>
      </w:r>
      <w:r>
        <w:rPr>
          <w:rFonts w:ascii="Times New Roman" w:eastAsia="Times New Roman" w:hAnsi="Times New Roman" w:cs="Times New Roman"/>
          <w:sz w:val="24"/>
          <w:szCs w:val="24"/>
          <w:lang w:eastAsia="lv-LV"/>
        </w:rPr>
        <w:t>ionālās pilnveides iespējas darbā</w:t>
      </w:r>
      <w:r w:rsidRPr="0002527B">
        <w:rPr>
          <w:rFonts w:ascii="Times New Roman" w:eastAsia="Times New Roman" w:hAnsi="Times New Roman" w:cs="Times New Roman"/>
          <w:sz w:val="24"/>
          <w:szCs w:val="24"/>
          <w:lang w:eastAsia="lv-LV"/>
        </w:rPr>
        <w:t xml:space="preserve"> ar speciālās izglītības </w:t>
      </w:r>
      <w:r w:rsidRPr="00A72A62">
        <w:rPr>
          <w:rFonts w:ascii="Times New Roman" w:eastAsia="Times New Roman" w:hAnsi="Times New Roman" w:cs="Times New Roman"/>
          <w:sz w:val="24"/>
          <w:szCs w:val="24"/>
          <w:lang w:eastAsia="lv-LV"/>
        </w:rPr>
        <w:t>programmas izglītojamiem.</w:t>
      </w:r>
    </w:p>
    <w:p w:rsidR="00AB578A" w:rsidRPr="00A72A62" w:rsidRDefault="00AB578A" w:rsidP="00AB578A">
      <w:pPr>
        <w:spacing w:after="0"/>
        <w:ind w:left="360"/>
        <w:jc w:val="both"/>
        <w:rPr>
          <w:rFonts w:ascii="Times New Roman" w:eastAsia="Times New Roman" w:hAnsi="Times New Roman" w:cs="Times New Roman"/>
          <w:sz w:val="24"/>
          <w:szCs w:val="24"/>
          <w:lang w:eastAsia="lv-LV"/>
        </w:rPr>
      </w:pPr>
      <w:r w:rsidRPr="00A72A62">
        <w:rPr>
          <w:rFonts w:ascii="Times New Roman" w:eastAsia="Times New Roman" w:hAnsi="Times New Roman" w:cs="Times New Roman"/>
          <w:sz w:val="24"/>
          <w:szCs w:val="24"/>
          <w:lang w:eastAsia="lv-LV"/>
        </w:rPr>
        <w:t xml:space="preserve">2. </w:t>
      </w:r>
      <w:r>
        <w:rPr>
          <w:rFonts w:ascii="Times New Roman" w:eastAsia="Times New Roman" w:hAnsi="Times New Roman" w:cs="Times New Roman"/>
          <w:sz w:val="24"/>
          <w:szCs w:val="24"/>
          <w:lang w:eastAsia="lv-LV"/>
        </w:rPr>
        <w:t xml:space="preserve">   </w:t>
      </w:r>
      <w:r w:rsidRPr="00A72A62">
        <w:rPr>
          <w:rFonts w:ascii="Times New Roman" w:eastAsia="Times New Roman" w:hAnsi="Times New Roman" w:cs="Times New Roman"/>
          <w:sz w:val="24"/>
          <w:szCs w:val="24"/>
          <w:lang w:eastAsia="lv-LV"/>
        </w:rPr>
        <w:t>Veicināt skolotāju iesaistīšanos projektos un radošo darbu skatēs.</w:t>
      </w:r>
    </w:p>
    <w:p w:rsidR="00AB578A" w:rsidRPr="0002527B" w:rsidRDefault="00AB578A" w:rsidP="00AB578A">
      <w:pPr>
        <w:spacing w:after="0"/>
        <w:jc w:val="both"/>
        <w:rPr>
          <w:rFonts w:ascii="Times New Roman" w:eastAsia="Times New Roman" w:hAnsi="Times New Roman" w:cs="Times New Roman"/>
          <w:sz w:val="24"/>
          <w:szCs w:val="24"/>
          <w:lang w:eastAsia="lv-LV"/>
        </w:rPr>
      </w:pPr>
    </w:p>
    <w:p w:rsidR="00AB578A" w:rsidRPr="0002527B" w:rsidRDefault="00AB578A"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u w:val="single"/>
          <w:lang w:eastAsia="lv-LV"/>
        </w:rPr>
        <w:t xml:space="preserve">Vērtējums </w:t>
      </w:r>
      <w:r w:rsidRPr="00895F12">
        <w:rPr>
          <w:rFonts w:ascii="Times New Roman" w:eastAsia="Times New Roman" w:hAnsi="Times New Roman" w:cs="Times New Roman"/>
          <w:sz w:val="24"/>
          <w:szCs w:val="24"/>
          <w:lang w:eastAsia="lv-LV"/>
        </w:rPr>
        <w:t xml:space="preserve"> </w:t>
      </w:r>
      <w:r w:rsidRPr="00895F12">
        <w:rPr>
          <w:rFonts w:ascii="Times New Roman" w:eastAsia="Times New Roman" w:hAnsi="Times New Roman" w:cs="Times New Roman"/>
          <w:i/>
          <w:sz w:val="24"/>
          <w:szCs w:val="24"/>
          <w:lang w:eastAsia="lv-LV"/>
        </w:rPr>
        <w:t>Izglītība</w:t>
      </w:r>
      <w:r>
        <w:rPr>
          <w:rFonts w:ascii="Times New Roman" w:eastAsia="Times New Roman" w:hAnsi="Times New Roman" w:cs="Times New Roman"/>
          <w:sz w:val="24"/>
          <w:szCs w:val="24"/>
          <w:lang w:eastAsia="lv-LV"/>
        </w:rPr>
        <w:t>s</w:t>
      </w:r>
      <w:r w:rsidRPr="0002527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i/>
          <w:sz w:val="24"/>
          <w:szCs w:val="24"/>
          <w:lang w:eastAsia="lv-LV"/>
        </w:rPr>
        <w:t>i</w:t>
      </w:r>
      <w:r w:rsidRPr="0002527B">
        <w:rPr>
          <w:rFonts w:ascii="Times New Roman" w:eastAsia="Times New Roman" w:hAnsi="Times New Roman" w:cs="Times New Roman"/>
          <w:i/>
          <w:sz w:val="24"/>
          <w:szCs w:val="24"/>
          <w:lang w:eastAsia="lv-LV"/>
        </w:rPr>
        <w:t>estādes resursi –</w:t>
      </w:r>
      <w:r>
        <w:rPr>
          <w:rFonts w:ascii="Times New Roman" w:eastAsia="Times New Roman" w:hAnsi="Times New Roman" w:cs="Times New Roman"/>
          <w:i/>
          <w:sz w:val="24"/>
          <w:szCs w:val="24"/>
          <w:lang w:eastAsia="lv-LV"/>
        </w:rPr>
        <w:t>3.</w:t>
      </w:r>
      <w:r w:rsidRPr="0002527B">
        <w:rPr>
          <w:rFonts w:ascii="Times New Roman" w:eastAsia="Times New Roman" w:hAnsi="Times New Roman" w:cs="Times New Roman"/>
          <w:i/>
          <w:sz w:val="24"/>
          <w:szCs w:val="24"/>
          <w:lang w:eastAsia="lv-LV"/>
        </w:rPr>
        <w:t xml:space="preserve"> 6.2. Personālresursi </w:t>
      </w:r>
      <w:r>
        <w:rPr>
          <w:rFonts w:ascii="Times New Roman" w:eastAsia="Times New Roman" w:hAnsi="Times New Roman" w:cs="Times New Roman"/>
          <w:b/>
          <w:sz w:val="24"/>
          <w:szCs w:val="24"/>
          <w:lang w:eastAsia="lv-LV"/>
        </w:rPr>
        <w:t xml:space="preserve">– </w:t>
      </w:r>
      <w:r w:rsidRPr="0002527B">
        <w:rPr>
          <w:rFonts w:ascii="Times New Roman" w:eastAsia="Times New Roman" w:hAnsi="Times New Roman" w:cs="Times New Roman"/>
          <w:b/>
          <w:sz w:val="24"/>
          <w:szCs w:val="24"/>
          <w:lang w:eastAsia="lv-LV"/>
        </w:rPr>
        <w:t xml:space="preserve"> labi.</w:t>
      </w:r>
    </w:p>
    <w:p w:rsidR="00AB578A" w:rsidRDefault="00AB578A" w:rsidP="00AB578A">
      <w:pPr>
        <w:spacing w:after="0"/>
        <w:jc w:val="both"/>
        <w:rPr>
          <w:rFonts w:ascii="Times New Roman" w:eastAsia="Times New Roman" w:hAnsi="Times New Roman" w:cs="Times New Roman"/>
          <w:b/>
          <w:sz w:val="24"/>
          <w:szCs w:val="24"/>
          <w:lang w:eastAsia="lv-LV"/>
        </w:rPr>
      </w:pPr>
    </w:p>
    <w:p w:rsidR="00AB578A" w:rsidRPr="0002527B" w:rsidRDefault="00AB578A" w:rsidP="00AB578A">
      <w:pPr>
        <w:spacing w:after="0"/>
        <w:jc w:val="both"/>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lang w:eastAsia="lv-LV"/>
        </w:rPr>
        <w:t xml:space="preserve">  3.</w:t>
      </w:r>
      <w:r w:rsidRPr="0002527B">
        <w:rPr>
          <w:rFonts w:ascii="Times New Roman" w:eastAsia="Times New Roman" w:hAnsi="Times New Roman" w:cs="Times New Roman"/>
          <w:b/>
          <w:sz w:val="24"/>
          <w:szCs w:val="24"/>
          <w:lang w:eastAsia="lv-LV"/>
        </w:rPr>
        <w:t xml:space="preserve"> 7</w:t>
      </w:r>
      <w:r>
        <w:rPr>
          <w:rFonts w:ascii="Times New Roman" w:eastAsia="Times New Roman" w:hAnsi="Times New Roman" w:cs="Times New Roman"/>
          <w:b/>
          <w:sz w:val="24"/>
          <w:szCs w:val="24"/>
          <w:u w:val="single"/>
          <w:lang w:eastAsia="lv-LV"/>
        </w:rPr>
        <w:t>.</w:t>
      </w:r>
      <w:r w:rsidRPr="00895F1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u w:val="single"/>
          <w:lang w:eastAsia="lv-LV"/>
        </w:rPr>
        <w:t>i</w:t>
      </w:r>
      <w:r w:rsidRPr="00895F12">
        <w:rPr>
          <w:rFonts w:ascii="Times New Roman" w:eastAsia="Times New Roman" w:hAnsi="Times New Roman" w:cs="Times New Roman"/>
          <w:b/>
          <w:sz w:val="24"/>
          <w:szCs w:val="24"/>
          <w:u w:val="single"/>
          <w:lang w:eastAsia="lv-LV"/>
        </w:rPr>
        <w:t>zglītības</w:t>
      </w:r>
      <w:r>
        <w:rPr>
          <w:rFonts w:ascii="Times New Roman" w:eastAsia="Times New Roman" w:hAnsi="Times New Roman" w:cs="Times New Roman"/>
          <w:b/>
          <w:sz w:val="24"/>
          <w:szCs w:val="24"/>
          <w:u w:val="single"/>
          <w:lang w:eastAsia="lv-LV"/>
        </w:rPr>
        <w:t xml:space="preserve"> i</w:t>
      </w:r>
      <w:r w:rsidRPr="0002527B">
        <w:rPr>
          <w:rFonts w:ascii="Times New Roman" w:eastAsia="Times New Roman" w:hAnsi="Times New Roman" w:cs="Times New Roman"/>
          <w:b/>
          <w:sz w:val="24"/>
          <w:szCs w:val="24"/>
          <w:u w:val="single"/>
          <w:lang w:eastAsia="lv-LV"/>
        </w:rPr>
        <w:t>estādes darba organizācija, vad</w:t>
      </w:r>
      <w:r>
        <w:rPr>
          <w:rFonts w:ascii="Times New Roman" w:eastAsia="Times New Roman" w:hAnsi="Times New Roman" w:cs="Times New Roman"/>
          <w:b/>
          <w:sz w:val="24"/>
          <w:szCs w:val="24"/>
          <w:u w:val="single"/>
          <w:lang w:eastAsia="lv-LV"/>
        </w:rPr>
        <w:t>ība un kvalitātes nodrošināšana:</w:t>
      </w:r>
    </w:p>
    <w:p w:rsidR="00AB578A" w:rsidRPr="0002527B" w:rsidRDefault="00AB578A"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3.7.1.</w:t>
      </w:r>
      <w:r w:rsidRPr="00895F1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i</w:t>
      </w:r>
      <w:r w:rsidRPr="00895F12">
        <w:rPr>
          <w:rFonts w:ascii="Times New Roman" w:eastAsia="Times New Roman" w:hAnsi="Times New Roman" w:cs="Times New Roman"/>
          <w:b/>
          <w:sz w:val="24"/>
          <w:szCs w:val="24"/>
          <w:lang w:eastAsia="lv-LV"/>
        </w:rPr>
        <w:t xml:space="preserve">zglītības </w:t>
      </w:r>
      <w:r>
        <w:rPr>
          <w:rFonts w:ascii="Times New Roman" w:eastAsia="Times New Roman" w:hAnsi="Times New Roman" w:cs="Times New Roman"/>
          <w:b/>
          <w:sz w:val="24"/>
          <w:szCs w:val="24"/>
          <w:lang w:eastAsia="lv-LV"/>
        </w:rPr>
        <w:t>i</w:t>
      </w:r>
      <w:r w:rsidRPr="0002527B">
        <w:rPr>
          <w:rFonts w:ascii="Times New Roman" w:eastAsia="Times New Roman" w:hAnsi="Times New Roman" w:cs="Times New Roman"/>
          <w:b/>
          <w:sz w:val="24"/>
          <w:szCs w:val="24"/>
          <w:lang w:eastAsia="lv-LV"/>
        </w:rPr>
        <w:t>estādes darba pašvē</w:t>
      </w:r>
      <w:r>
        <w:rPr>
          <w:rFonts w:ascii="Times New Roman" w:eastAsia="Times New Roman" w:hAnsi="Times New Roman" w:cs="Times New Roman"/>
          <w:b/>
          <w:sz w:val="24"/>
          <w:szCs w:val="24"/>
          <w:lang w:eastAsia="lv-LV"/>
        </w:rPr>
        <w:t>rtēšana un attīstības plānošana;</w:t>
      </w:r>
    </w:p>
    <w:p w:rsidR="00AB578A" w:rsidRPr="0002527B" w:rsidRDefault="00AB578A" w:rsidP="00AB578A">
      <w:pPr>
        <w:spacing w:after="0"/>
        <w:rPr>
          <w:rFonts w:ascii="Times New Roman" w:eastAsia="Times New Roman" w:hAnsi="Times New Roman" w:cs="Times New Roman"/>
          <w:b/>
          <w:sz w:val="24"/>
          <w:szCs w:val="24"/>
          <w:lang w:eastAsia="lv-LV"/>
        </w:rPr>
      </w:pPr>
    </w:p>
    <w:p w:rsidR="00AB578A" w:rsidRDefault="00AB578A" w:rsidP="00AB578A">
      <w:pPr>
        <w:spacing w:after="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Skolas m</w:t>
      </w:r>
      <w:r w:rsidRPr="0002527B">
        <w:rPr>
          <w:rFonts w:ascii="Times New Roman" w:eastAsia="Times New Roman" w:hAnsi="Times New Roman" w:cs="Times New Roman"/>
          <w:b/>
          <w:sz w:val="24"/>
          <w:szCs w:val="24"/>
          <w:lang w:eastAsia="lv-LV"/>
        </w:rPr>
        <w:t>isija</w:t>
      </w:r>
      <w:r>
        <w:rPr>
          <w:rFonts w:ascii="Times New Roman" w:eastAsia="Times New Roman" w:hAnsi="Times New Roman" w:cs="Times New Roman"/>
          <w:b/>
          <w:sz w:val="24"/>
          <w:szCs w:val="24"/>
          <w:lang w:eastAsia="lv-LV"/>
        </w:rPr>
        <w:t>:</w:t>
      </w:r>
    </w:p>
    <w:p w:rsidR="00AB578A" w:rsidRPr="009F2B89" w:rsidRDefault="00AB578A" w:rsidP="00AB578A">
      <w:pPr>
        <w:numPr>
          <w:ilvl w:val="0"/>
          <w:numId w:val="27"/>
        </w:numPr>
        <w:shd w:val="clear" w:color="auto" w:fill="FFFFFF"/>
        <w:spacing w:before="100" w:beforeAutospacing="1" w:after="75"/>
        <w:rPr>
          <w:rFonts w:ascii="Times New Roman" w:eastAsia="Times New Roman" w:hAnsi="Times New Roman" w:cs="Times New Roman"/>
          <w:sz w:val="24"/>
          <w:szCs w:val="24"/>
          <w:lang w:eastAsia="lv-LV"/>
        </w:rPr>
      </w:pPr>
      <w:r w:rsidRPr="009F2B89">
        <w:rPr>
          <w:rFonts w:ascii="Times New Roman" w:eastAsia="Times New Roman" w:hAnsi="Times New Roman" w:cs="Times New Roman"/>
          <w:sz w:val="24"/>
          <w:szCs w:val="24"/>
          <w:lang w:eastAsia="lv-LV"/>
        </w:rPr>
        <w:t>Labu apstākļu nodrošināšana skolēniem un skolotājiem, lai iegūtu augstus izglītības rezultātus, balstoties uz katra bērna individuālām spējām</w:t>
      </w:r>
      <w:r>
        <w:rPr>
          <w:rFonts w:ascii="Times New Roman" w:eastAsia="Times New Roman" w:hAnsi="Times New Roman" w:cs="Times New Roman"/>
          <w:sz w:val="24"/>
          <w:szCs w:val="24"/>
          <w:lang w:eastAsia="lv-LV"/>
        </w:rPr>
        <w:t>;</w:t>
      </w:r>
    </w:p>
    <w:p w:rsidR="00AB578A" w:rsidRPr="009F2B89" w:rsidRDefault="00AB578A" w:rsidP="00AB578A">
      <w:pPr>
        <w:numPr>
          <w:ilvl w:val="0"/>
          <w:numId w:val="27"/>
        </w:numPr>
        <w:shd w:val="clear" w:color="auto" w:fill="FFFFFF"/>
        <w:spacing w:before="100" w:beforeAutospacing="1" w:after="75"/>
        <w:rPr>
          <w:rFonts w:ascii="Times New Roman" w:eastAsia="Times New Roman" w:hAnsi="Times New Roman" w:cs="Times New Roman"/>
          <w:sz w:val="24"/>
          <w:szCs w:val="24"/>
          <w:lang w:eastAsia="lv-LV"/>
        </w:rPr>
      </w:pPr>
      <w:r w:rsidRPr="009F2B89">
        <w:rPr>
          <w:rFonts w:ascii="Times New Roman" w:eastAsia="Times New Roman" w:hAnsi="Times New Roman" w:cs="Times New Roman"/>
          <w:sz w:val="24"/>
          <w:szCs w:val="24"/>
          <w:lang w:eastAsia="lv-LV"/>
        </w:rPr>
        <w:t>Atklātība un sadarbība</w:t>
      </w:r>
      <w:r>
        <w:rPr>
          <w:rFonts w:ascii="Times New Roman" w:eastAsia="Times New Roman" w:hAnsi="Times New Roman" w:cs="Times New Roman"/>
          <w:sz w:val="24"/>
          <w:szCs w:val="24"/>
          <w:lang w:eastAsia="lv-LV"/>
        </w:rPr>
        <w:t>;</w:t>
      </w:r>
    </w:p>
    <w:p w:rsidR="00AB578A" w:rsidRPr="009F2B89" w:rsidRDefault="00AB578A" w:rsidP="00AB578A">
      <w:pPr>
        <w:numPr>
          <w:ilvl w:val="0"/>
          <w:numId w:val="27"/>
        </w:numPr>
        <w:shd w:val="clear" w:color="auto" w:fill="FFFFFF"/>
        <w:spacing w:before="100" w:beforeAutospacing="1" w:after="75"/>
        <w:rPr>
          <w:rFonts w:ascii="Times New Roman" w:eastAsia="Times New Roman" w:hAnsi="Times New Roman" w:cs="Times New Roman"/>
          <w:sz w:val="24"/>
          <w:szCs w:val="24"/>
          <w:lang w:eastAsia="lv-LV"/>
        </w:rPr>
      </w:pPr>
      <w:r w:rsidRPr="009F2B89">
        <w:rPr>
          <w:rFonts w:ascii="Times New Roman" w:eastAsia="Times New Roman" w:hAnsi="Times New Roman" w:cs="Times New Roman"/>
          <w:sz w:val="24"/>
          <w:szCs w:val="24"/>
          <w:lang w:eastAsia="lv-LV"/>
        </w:rPr>
        <w:t>Drošības garantija (uzmanība pret skolēnu, katra skolēna psi</w:t>
      </w:r>
      <w:r>
        <w:rPr>
          <w:rFonts w:ascii="Times New Roman" w:eastAsia="Times New Roman" w:hAnsi="Times New Roman" w:cs="Times New Roman"/>
          <w:sz w:val="24"/>
          <w:szCs w:val="24"/>
          <w:lang w:eastAsia="lv-LV"/>
        </w:rPr>
        <w:t>holoģiskā, pedagoģiskā, sociālā</w:t>
      </w:r>
      <w:r w:rsidRPr="009F2B89">
        <w:rPr>
          <w:rFonts w:ascii="Times New Roman" w:eastAsia="Times New Roman" w:hAnsi="Times New Roman" w:cs="Times New Roman"/>
          <w:sz w:val="24"/>
          <w:szCs w:val="24"/>
          <w:lang w:eastAsia="lv-LV"/>
        </w:rPr>
        <w:t xml:space="preserve"> palīdzība)</w:t>
      </w:r>
      <w:r>
        <w:rPr>
          <w:rFonts w:ascii="Times New Roman" w:eastAsia="Times New Roman" w:hAnsi="Times New Roman" w:cs="Times New Roman"/>
          <w:sz w:val="24"/>
          <w:szCs w:val="24"/>
          <w:lang w:eastAsia="lv-LV"/>
        </w:rPr>
        <w:t>;</w:t>
      </w:r>
    </w:p>
    <w:p w:rsidR="00AB578A" w:rsidRPr="009F2B89" w:rsidRDefault="00AB578A" w:rsidP="00AB578A">
      <w:pPr>
        <w:numPr>
          <w:ilvl w:val="0"/>
          <w:numId w:val="27"/>
        </w:numPr>
        <w:shd w:val="clear" w:color="auto" w:fill="FFFFFF"/>
        <w:spacing w:before="100" w:beforeAutospacing="1" w:after="75"/>
        <w:rPr>
          <w:rFonts w:ascii="Times New Roman" w:eastAsia="Times New Roman" w:hAnsi="Times New Roman" w:cs="Times New Roman"/>
          <w:sz w:val="24"/>
          <w:szCs w:val="24"/>
          <w:lang w:eastAsia="lv-LV"/>
        </w:rPr>
      </w:pPr>
      <w:r w:rsidRPr="009F2B89">
        <w:rPr>
          <w:rFonts w:ascii="Times New Roman" w:eastAsia="Times New Roman" w:hAnsi="Times New Roman" w:cs="Times New Roman"/>
          <w:sz w:val="24"/>
          <w:szCs w:val="24"/>
          <w:lang w:eastAsia="lv-LV"/>
        </w:rPr>
        <w:t>Skolēnu radošo spēju izpētīšana un attīstīšana</w:t>
      </w:r>
      <w:r>
        <w:rPr>
          <w:rFonts w:ascii="Times New Roman" w:eastAsia="Times New Roman" w:hAnsi="Times New Roman" w:cs="Times New Roman"/>
          <w:sz w:val="24"/>
          <w:szCs w:val="24"/>
          <w:lang w:eastAsia="lv-LV"/>
        </w:rPr>
        <w:t>;</w:t>
      </w:r>
      <w:r w:rsidRPr="009F2B89">
        <w:rPr>
          <w:rFonts w:ascii="Times New Roman" w:eastAsia="Times New Roman" w:hAnsi="Times New Roman" w:cs="Times New Roman"/>
          <w:sz w:val="24"/>
          <w:szCs w:val="24"/>
          <w:lang w:eastAsia="lv-LV"/>
        </w:rPr>
        <w:t xml:space="preserve"> </w:t>
      </w:r>
    </w:p>
    <w:p w:rsidR="00AB578A" w:rsidRPr="00D1389A" w:rsidRDefault="00AB578A" w:rsidP="00AB578A">
      <w:pPr>
        <w:numPr>
          <w:ilvl w:val="0"/>
          <w:numId w:val="27"/>
        </w:numPr>
        <w:shd w:val="clear" w:color="auto" w:fill="FFFFFF"/>
        <w:spacing w:before="100" w:beforeAutospacing="1" w:after="75"/>
        <w:rPr>
          <w:rFonts w:ascii="Times New Roman" w:eastAsia="Times New Roman" w:hAnsi="Times New Roman" w:cs="Times New Roman"/>
          <w:sz w:val="24"/>
          <w:szCs w:val="24"/>
          <w:lang w:eastAsia="lv-LV"/>
        </w:rPr>
      </w:pPr>
      <w:r w:rsidRPr="009F2B89">
        <w:rPr>
          <w:rFonts w:ascii="Times New Roman" w:eastAsia="Times New Roman" w:hAnsi="Times New Roman" w:cs="Times New Roman"/>
          <w:sz w:val="24"/>
          <w:szCs w:val="24"/>
          <w:lang w:eastAsia="lv-LV"/>
        </w:rPr>
        <w:t>Mūsdienīgo informācijas tehnoloģiju izmantošana mācību procesa un ārpusklases darbības organizācijā</w:t>
      </w:r>
      <w:r>
        <w:rPr>
          <w:rFonts w:ascii="Times New Roman" w:eastAsia="Times New Roman" w:hAnsi="Times New Roman" w:cs="Times New Roman"/>
          <w:sz w:val="24"/>
          <w:szCs w:val="24"/>
          <w:lang w:eastAsia="lv-LV"/>
        </w:rPr>
        <w:t>.</w:t>
      </w:r>
    </w:p>
    <w:p w:rsidR="00AB578A" w:rsidRPr="0002527B" w:rsidRDefault="00AB578A" w:rsidP="00AB578A">
      <w:pPr>
        <w:spacing w:after="0"/>
        <w:rPr>
          <w:rFonts w:ascii="Times New Roman" w:eastAsia="Times New Roman" w:hAnsi="Times New Roman" w:cs="Times New Roman"/>
          <w:b/>
          <w:sz w:val="24"/>
          <w:szCs w:val="24"/>
          <w:lang w:eastAsia="lv-LV"/>
        </w:rPr>
      </w:pPr>
      <w:r w:rsidRPr="0002527B">
        <w:rPr>
          <w:rFonts w:ascii="Times New Roman" w:eastAsia="Times New Roman" w:hAnsi="Times New Roman" w:cs="Times New Roman"/>
          <w:b/>
          <w:sz w:val="24"/>
          <w:szCs w:val="24"/>
          <w:lang w:eastAsia="lv-LV"/>
        </w:rPr>
        <w:t>Vīzija</w:t>
      </w:r>
      <w:r>
        <w:rPr>
          <w:rFonts w:ascii="Times New Roman" w:eastAsia="Times New Roman" w:hAnsi="Times New Roman" w:cs="Times New Roman"/>
          <w:b/>
          <w:sz w:val="24"/>
          <w:szCs w:val="24"/>
          <w:lang w:eastAsia="lv-LV"/>
        </w:rPr>
        <w:t>:</w:t>
      </w:r>
    </w:p>
    <w:p w:rsidR="00AB578A" w:rsidRDefault="00AB578A" w:rsidP="00AB578A">
      <w:pPr>
        <w:spacing w:after="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p>
    <w:p w:rsidR="00AB578A" w:rsidRPr="00D1389A" w:rsidRDefault="00AB578A" w:rsidP="00AB578A">
      <w:pPr>
        <w:spacing w:after="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Pr="00D1389A">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xml:space="preserve">    </w:t>
      </w:r>
      <w:r w:rsidRPr="0037553F">
        <w:rPr>
          <w:rFonts w:ascii="Times New Roman" w:eastAsia="Times New Roman" w:hAnsi="Times New Roman" w:cs="Times New Roman"/>
          <w:sz w:val="24"/>
          <w:szCs w:val="24"/>
          <w:lang w:eastAsia="lv-LV"/>
        </w:rPr>
        <w:t>Skola</w:t>
      </w:r>
      <w:r>
        <w:rPr>
          <w:rFonts w:ascii="Times New Roman" w:eastAsia="Times New Roman" w:hAnsi="Times New Roman" w:cs="Times New Roman"/>
          <w:sz w:val="24"/>
          <w:szCs w:val="24"/>
          <w:lang w:eastAsia="lv-LV"/>
        </w:rPr>
        <w:t xml:space="preserve"> – mūsdienīga, droša, atbilstoša un estētiski sakopta;</w:t>
      </w:r>
    </w:p>
    <w:p w:rsidR="00AB578A" w:rsidRPr="0037553F" w:rsidRDefault="00AB578A" w:rsidP="00AB578A">
      <w:pPr>
        <w:spacing w:after="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Pr="0037553F">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xml:space="preserve">    </w:t>
      </w:r>
      <w:r w:rsidRPr="0037553F">
        <w:rPr>
          <w:rFonts w:ascii="Times New Roman" w:eastAsia="Times New Roman" w:hAnsi="Times New Roman" w:cs="Times New Roman"/>
          <w:sz w:val="24"/>
          <w:szCs w:val="24"/>
          <w:lang w:eastAsia="lv-LV"/>
        </w:rPr>
        <w:t>Pedagogi</w:t>
      </w:r>
      <w:r>
        <w:rPr>
          <w:rFonts w:ascii="Times New Roman" w:eastAsia="Times New Roman" w:hAnsi="Times New Roman" w:cs="Times New Roman"/>
          <w:sz w:val="24"/>
          <w:szCs w:val="24"/>
          <w:lang w:eastAsia="lv-LV"/>
        </w:rPr>
        <w:t xml:space="preserve"> – radoši, saprotoši, uz sadarbību vērsti;</w:t>
      </w:r>
    </w:p>
    <w:p w:rsidR="00AB578A" w:rsidRPr="00D958BE" w:rsidRDefault="00AB578A" w:rsidP="00AB578A">
      <w:pPr>
        <w:spacing w:after="0"/>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      </w:t>
      </w:r>
      <w:r w:rsidRPr="00D958BE">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xml:space="preserve">    </w:t>
      </w:r>
      <w:r w:rsidRPr="00D958BE">
        <w:rPr>
          <w:rFonts w:ascii="Times New Roman" w:eastAsia="Times New Roman" w:hAnsi="Times New Roman" w:cs="Times New Roman"/>
          <w:sz w:val="24"/>
          <w:szCs w:val="24"/>
          <w:lang w:eastAsia="lv-LV"/>
        </w:rPr>
        <w:t>Skolēni</w:t>
      </w:r>
      <w:r>
        <w:rPr>
          <w:rFonts w:ascii="Times New Roman" w:eastAsia="Times New Roman" w:hAnsi="Times New Roman" w:cs="Times New Roman"/>
          <w:sz w:val="24"/>
          <w:szCs w:val="24"/>
          <w:lang w:eastAsia="lv-LV"/>
        </w:rPr>
        <w:t xml:space="preserve"> – zinātkāri, mērķtiecīgi, pozitīvi, draudzīgi; </w:t>
      </w:r>
    </w:p>
    <w:p w:rsidR="00AB578A" w:rsidRPr="0002527B" w:rsidRDefault="00AB578A" w:rsidP="00AB578A">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      </w:t>
      </w:r>
      <w:r w:rsidRPr="00850A74">
        <w:rPr>
          <w:rFonts w:ascii="Times New Roman" w:eastAsia="Times New Roman" w:hAnsi="Times New Roman" w:cs="Times New Roman"/>
          <w:b/>
          <w:sz w:val="24"/>
          <w:szCs w:val="24"/>
          <w:lang w:eastAsia="lv-LV"/>
        </w:rPr>
        <w:t>•</w:t>
      </w:r>
      <w:r>
        <w:rPr>
          <w:rFonts w:ascii="Times New Roman" w:eastAsia="Times New Roman" w:hAnsi="Times New Roman" w:cs="Times New Roman"/>
          <w:sz w:val="24"/>
          <w:szCs w:val="24"/>
          <w:lang w:eastAsia="lv-LV"/>
        </w:rPr>
        <w:t xml:space="preserve">    Vecāki – atvērti sadarbībai, līdzatbildīgi, uzticīgi skolai.</w:t>
      </w:r>
    </w:p>
    <w:p w:rsidR="00AB578A" w:rsidRPr="0002527B" w:rsidRDefault="00AB578A" w:rsidP="00AB578A">
      <w:pPr>
        <w:spacing w:after="0"/>
        <w:rPr>
          <w:rFonts w:ascii="Times New Roman" w:eastAsia="Times New Roman" w:hAnsi="Times New Roman" w:cs="Times New Roman"/>
          <w:sz w:val="24"/>
          <w:szCs w:val="24"/>
          <w:lang w:eastAsia="lv-LV"/>
        </w:rPr>
      </w:pPr>
    </w:p>
    <w:p w:rsidR="00AB578A" w:rsidRPr="00850A74" w:rsidRDefault="00AB578A" w:rsidP="00AB578A">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Mērķis:</w:t>
      </w:r>
    </w:p>
    <w:p w:rsidR="00AB578A" w:rsidRPr="007E2830" w:rsidRDefault="00AB578A" w:rsidP="00AB578A">
      <w:pPr>
        <w:ind w:left="142" w:hanging="142"/>
        <w:jc w:val="both"/>
        <w:rPr>
          <w:rFonts w:ascii="Times New Roman" w:hAnsi="Times New Roman" w:cs="Times New Roman"/>
          <w:sz w:val="24"/>
          <w:szCs w:val="24"/>
        </w:rPr>
      </w:pPr>
      <w:r w:rsidRPr="007E2830">
        <w:rPr>
          <w:rFonts w:ascii="Times New Roman" w:hAnsi="Times New Roman" w:cs="Times New Roman"/>
          <w:sz w:val="24"/>
          <w:szCs w:val="24"/>
        </w:rPr>
        <w:t xml:space="preserve">      Veidot</w:t>
      </w:r>
      <w:r w:rsidRPr="007E2830">
        <w:rPr>
          <w:rFonts w:ascii="Times New Roman" w:eastAsia="Times New Roman" w:hAnsi="Times New Roman" w:cs="Times New Roman"/>
          <w:sz w:val="24"/>
          <w:szCs w:val="24"/>
          <w:lang w:eastAsia="lv-LV"/>
        </w:rPr>
        <w:t xml:space="preserve"> visiem skolēniem pieejamu</w:t>
      </w:r>
      <w:r w:rsidRPr="007E2830">
        <w:rPr>
          <w:rFonts w:ascii="Times New Roman" w:hAnsi="Times New Roman" w:cs="Times New Roman"/>
          <w:sz w:val="24"/>
          <w:szCs w:val="24"/>
        </w:rPr>
        <w:t xml:space="preserve"> izglītības vidi, organizēt un īstenot izglītības procesu, kas nodrošinātu valsts izglītības standartā noteikto pamatizglītības mērķu sasniegšanu un uzdevumu izpildi, veikt pirmsskolas izglītību.</w:t>
      </w:r>
    </w:p>
    <w:p w:rsidR="00AB578A" w:rsidRPr="007E2830" w:rsidRDefault="00AB578A" w:rsidP="00AB578A">
      <w:pPr>
        <w:spacing w:after="0"/>
        <w:jc w:val="both"/>
        <w:rPr>
          <w:rFonts w:ascii="Times New Roman" w:eastAsia="Times New Roman" w:hAnsi="Times New Roman" w:cs="Times New Roman"/>
          <w:sz w:val="24"/>
          <w:szCs w:val="24"/>
          <w:lang w:eastAsia="lv-LV"/>
        </w:rPr>
      </w:pPr>
      <w:r w:rsidRPr="007E283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Skolas</w:t>
      </w:r>
      <w:r w:rsidRPr="007E2830">
        <w:rPr>
          <w:rFonts w:ascii="Times New Roman" w:eastAsia="Times New Roman" w:hAnsi="Times New Roman" w:cs="Times New Roman"/>
          <w:sz w:val="24"/>
          <w:szCs w:val="24"/>
          <w:lang w:eastAsia="lv-LV"/>
        </w:rPr>
        <w:t xml:space="preserve"> pašvērtēšanā tiek iesaistītas visas ieinteresētās puses – darbinieki, skolēni un viņu vecāki. Visbiežāk tiek veikta aptauja un anketēšana, lai izzinātu gan darbinieku, gan skolēnu un vecāku viedokli. Liela nozīme ir Skolas padomes aktivitātēm: jo aktīvāki tās dalībnieki, jo kvalitatīvāka līdzdalība. Anketēšana notiek reizi semestrī, bet ne </w:t>
      </w:r>
      <w:r w:rsidR="009C3249">
        <w:rPr>
          <w:rFonts w:ascii="Times New Roman" w:eastAsia="Times New Roman" w:hAnsi="Times New Roman" w:cs="Times New Roman"/>
          <w:sz w:val="24"/>
          <w:szCs w:val="24"/>
          <w:lang w:eastAsia="lv-LV"/>
        </w:rPr>
        <w:t>retāk kā reizi mācību gadā. 2018</w:t>
      </w:r>
      <w:r w:rsidRPr="007E2830">
        <w:rPr>
          <w:rFonts w:ascii="Times New Roman" w:eastAsia="Times New Roman" w:hAnsi="Times New Roman" w:cs="Times New Roman"/>
          <w:sz w:val="24"/>
          <w:szCs w:val="24"/>
          <w:lang w:eastAsia="lv-LV"/>
        </w:rPr>
        <w:t>./1</w:t>
      </w:r>
      <w:r w:rsidR="009C3249">
        <w:rPr>
          <w:rFonts w:ascii="Times New Roman" w:eastAsia="Times New Roman" w:hAnsi="Times New Roman" w:cs="Times New Roman"/>
          <w:sz w:val="24"/>
          <w:szCs w:val="24"/>
          <w:lang w:eastAsia="lv-LV"/>
        </w:rPr>
        <w:t>9</w:t>
      </w:r>
      <w:r w:rsidRPr="007E2830">
        <w:rPr>
          <w:rFonts w:ascii="Times New Roman" w:eastAsia="Times New Roman" w:hAnsi="Times New Roman" w:cs="Times New Roman"/>
          <w:sz w:val="24"/>
          <w:szCs w:val="24"/>
          <w:lang w:eastAsia="lv-LV"/>
        </w:rPr>
        <w:t xml:space="preserve">.mācību gadā anketēšana notika aprīlī. </w:t>
      </w:r>
    </w:p>
    <w:p w:rsidR="00AB578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7E2830">
        <w:rPr>
          <w:rFonts w:ascii="Times New Roman" w:eastAsia="Times New Roman" w:hAnsi="Times New Roman" w:cs="Times New Roman"/>
          <w:sz w:val="24"/>
          <w:szCs w:val="24"/>
          <w:lang w:eastAsia="lv-LV"/>
        </w:rPr>
        <w:t>Skolas vadība pašvērtēšanas procesā iegūto informāciju izmanto, lai apzinātu skolas darba stiprās puses un nepieciešamos uzlabojumus un veiktu skolas attīstības plānošanu un prioritāšu izvirzīšanu. Pašvērtējuma ziņojums tika gatavots darba grupā un analiz</w:t>
      </w:r>
      <w:r>
        <w:rPr>
          <w:rFonts w:ascii="Times New Roman" w:eastAsia="Times New Roman" w:hAnsi="Times New Roman" w:cs="Times New Roman"/>
          <w:sz w:val="24"/>
          <w:szCs w:val="24"/>
          <w:lang w:eastAsia="lv-LV"/>
        </w:rPr>
        <w:t xml:space="preserve">ēts pedagoģiskās padomes sēdē. </w:t>
      </w:r>
      <w:r w:rsidRPr="007E2830">
        <w:rPr>
          <w:rFonts w:ascii="Times New Roman" w:eastAsia="Times New Roman" w:hAnsi="Times New Roman" w:cs="Times New Roman"/>
          <w:sz w:val="24"/>
          <w:szCs w:val="24"/>
          <w:lang w:eastAsia="lv-LV"/>
        </w:rPr>
        <w:t xml:space="preserve"> Ikvienam ir iespēja izteikties un ierosināt nepieciešamās </w:t>
      </w:r>
      <w:r w:rsidRPr="007E2830">
        <w:rPr>
          <w:rFonts w:ascii="Times New Roman" w:eastAsia="Times New Roman" w:hAnsi="Times New Roman" w:cs="Times New Roman"/>
          <w:sz w:val="24"/>
          <w:szCs w:val="24"/>
          <w:lang w:eastAsia="lv-LV"/>
        </w:rPr>
        <w:lastRenderedPageBreak/>
        <w:t xml:space="preserve">izmaiņas, kas nekavējoties tiek apspriestas ar visām ieinteresētajām pusēm.. Ar pašvērtējuma ziņojumu un skolas turpmāko darbību vecāki tiek iepazīstināti mācību gada sākumā Skolas padomes sēdē. Ar pašvērtējuma ziņojumu tiks iepazīstināta Skolas padome, Kandavas novada  izglītības pārvalde, Kandavas novada dome un tas tiks ievietots Vānes  pamatskolas mājas lapā.  </w:t>
      </w:r>
    </w:p>
    <w:p w:rsidR="00AB578A" w:rsidRPr="008033D2"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8033D2">
        <w:rPr>
          <w:rFonts w:ascii="Times New Roman" w:eastAsia="Times New Roman" w:hAnsi="Times New Roman" w:cs="Times New Roman"/>
          <w:sz w:val="24"/>
          <w:szCs w:val="24"/>
          <w:lang w:eastAsia="lv-LV"/>
        </w:rPr>
        <w:t>Skolā ir izstrād</w:t>
      </w:r>
      <w:r>
        <w:rPr>
          <w:rFonts w:ascii="Times New Roman" w:eastAsia="Times New Roman" w:hAnsi="Times New Roman" w:cs="Times New Roman"/>
          <w:sz w:val="24"/>
          <w:szCs w:val="24"/>
          <w:lang w:eastAsia="lv-LV"/>
        </w:rPr>
        <w:t>āts Skolas attīstības plāns 2016.-2020</w:t>
      </w:r>
      <w:r w:rsidRPr="008033D2">
        <w:rPr>
          <w:rFonts w:ascii="Times New Roman" w:eastAsia="Times New Roman" w:hAnsi="Times New Roman" w:cs="Times New Roman"/>
          <w:sz w:val="24"/>
          <w:szCs w:val="24"/>
          <w:lang w:eastAsia="lv-LV"/>
        </w:rPr>
        <w:t>.gadam.</w:t>
      </w:r>
      <w:r>
        <w:rPr>
          <w:rFonts w:ascii="Times New Roman" w:eastAsia="Times New Roman" w:hAnsi="Times New Roman" w:cs="Times New Roman"/>
          <w:sz w:val="24"/>
          <w:szCs w:val="24"/>
          <w:lang w:eastAsia="lv-LV"/>
        </w:rPr>
        <w:t xml:space="preserve"> </w:t>
      </w:r>
      <w:r w:rsidRPr="008033D2">
        <w:rPr>
          <w:rFonts w:ascii="Times New Roman" w:eastAsia="Times New Roman" w:hAnsi="Times New Roman" w:cs="Times New Roman"/>
          <w:sz w:val="24"/>
          <w:szCs w:val="24"/>
          <w:lang w:eastAsia="lv-LV"/>
        </w:rPr>
        <w:t>Attīstības plāns ir pārdomāts un reāls. Tajā ir vispārējā informācija par skolu, tās mērķiem un uzdevumiem, skolas plānotajām attīstības virzieniem</w:t>
      </w:r>
      <w:r>
        <w:rPr>
          <w:rFonts w:ascii="Times New Roman" w:eastAsia="Times New Roman" w:hAnsi="Times New Roman" w:cs="Times New Roman"/>
          <w:sz w:val="24"/>
          <w:szCs w:val="24"/>
          <w:lang w:eastAsia="lv-LV"/>
        </w:rPr>
        <w:t>.</w:t>
      </w:r>
    </w:p>
    <w:p w:rsidR="00AB578A" w:rsidRPr="007E2830" w:rsidRDefault="00AB578A" w:rsidP="00AB578A">
      <w:pPr>
        <w:spacing w:after="0"/>
        <w:ind w:firstLine="720"/>
        <w:jc w:val="both"/>
        <w:rPr>
          <w:rFonts w:ascii="Times New Roman" w:eastAsia="Times New Roman" w:hAnsi="Times New Roman" w:cs="Times New Roman"/>
          <w:sz w:val="24"/>
          <w:szCs w:val="24"/>
          <w:lang w:eastAsia="lv-LV"/>
        </w:rPr>
      </w:pPr>
      <w:r w:rsidRPr="007E2830">
        <w:rPr>
          <w:rFonts w:ascii="Times New Roman" w:eastAsia="Times New Roman" w:hAnsi="Times New Roman" w:cs="Times New Roman"/>
          <w:sz w:val="24"/>
          <w:szCs w:val="24"/>
          <w:lang w:eastAsia="lv-LV"/>
        </w:rPr>
        <w:t xml:space="preserve"> Skolas vadība plāno skolas darba kontroli un izvērtēšanu atbilstoši skolas attīstības plānā izvirzītajām prioritātēm. Materiālu apkopošanā un analīzē skolas vadība iesaista metodisko komisiju vadītājus un skolotājus. Skolas vadība organizē sistemātisku ikdienas darba uzraudzību un kontrolē skolotāju darba atbilstību skolas attīstības plāna izvirzītajām prioritātēm. Dokumentācijas kontroles rezultātu, skolas mācību gada darba plāna,  ārpusstundu pasākumu vadīšanas un norises analīze tiek </w:t>
      </w:r>
      <w:r w:rsidRPr="008033D2">
        <w:rPr>
          <w:rFonts w:ascii="Times New Roman" w:eastAsia="Times New Roman" w:hAnsi="Times New Roman" w:cs="Times New Roman"/>
          <w:sz w:val="24"/>
          <w:szCs w:val="24"/>
          <w:lang w:eastAsia="lv-LV"/>
        </w:rPr>
        <w:t>veikta metodisko komisiju sanāksmēs un apspriedēs pie direktora. Katru mācību gadu tiek analizēti iepriekšējā mācību gada sasniegumi, paveiktais attīstības plāna posmā un tiek izstrādāts darba plāns konkrētajam mācību gadam.</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Skola </w:t>
      </w:r>
      <w:r w:rsidRPr="0002527B">
        <w:rPr>
          <w:rFonts w:ascii="Times New Roman" w:eastAsia="Times New Roman" w:hAnsi="Times New Roman" w:cs="Times New Roman"/>
          <w:sz w:val="24"/>
          <w:szCs w:val="24"/>
          <w:lang w:eastAsia="lv-LV"/>
        </w:rPr>
        <w:t>lepojas ar iespēju operatīvi risināt dažādus jautājumus, jo iespējams pietiekami ātri apzināt viedokļu</w:t>
      </w:r>
      <w:r>
        <w:rPr>
          <w:rFonts w:ascii="Times New Roman" w:eastAsia="Times New Roman" w:hAnsi="Times New Roman" w:cs="Times New Roman"/>
          <w:sz w:val="24"/>
          <w:szCs w:val="24"/>
          <w:lang w:eastAsia="lv-LV"/>
        </w:rPr>
        <w:t>s, tikties sanāksmēs, tādēļ ka skola</w:t>
      </w:r>
      <w:r w:rsidRPr="0002527B">
        <w:rPr>
          <w:rFonts w:ascii="Times New Roman" w:eastAsia="Times New Roman" w:hAnsi="Times New Roman" w:cs="Times New Roman"/>
          <w:sz w:val="24"/>
          <w:szCs w:val="24"/>
          <w:lang w:eastAsia="lv-LV"/>
        </w:rPr>
        <w:t xml:space="preserve"> ir skaitliski maza. Ir izveidota radoša un atbalstoša darbinieku komanda, kas ir gatava reaģēt operatīvi.</w:t>
      </w:r>
    </w:p>
    <w:p w:rsidR="00AB578A" w:rsidRPr="0002527B" w:rsidRDefault="00AB578A" w:rsidP="00AB578A">
      <w:pPr>
        <w:spacing w:after="0"/>
        <w:jc w:val="both"/>
        <w:rPr>
          <w:rFonts w:ascii="Times New Roman" w:eastAsia="Times New Roman" w:hAnsi="Times New Roman" w:cs="Times New Roman"/>
          <w:sz w:val="24"/>
          <w:szCs w:val="24"/>
          <w:lang w:eastAsia="lv-LV"/>
        </w:rPr>
      </w:pPr>
    </w:p>
    <w:p w:rsidR="00AB578A" w:rsidRDefault="00AB578A" w:rsidP="00AB578A">
      <w:pPr>
        <w:autoSpaceDE w:val="0"/>
        <w:autoSpaceDN w:val="0"/>
        <w:adjustRightInd w:val="0"/>
        <w:spacing w:after="0"/>
        <w:jc w:val="both"/>
        <w:rPr>
          <w:rFonts w:ascii="Times New Roman" w:eastAsia="Times New Roman" w:hAnsi="Times New Roman" w:cs="Times New Roman"/>
          <w:bCs/>
          <w:sz w:val="23"/>
          <w:szCs w:val="23"/>
          <w:u w:val="single"/>
          <w:lang w:eastAsia="lv-LV"/>
        </w:rPr>
      </w:pPr>
    </w:p>
    <w:p w:rsidR="00AB578A" w:rsidRPr="002171B3" w:rsidRDefault="00AB578A" w:rsidP="00AB578A">
      <w:pPr>
        <w:autoSpaceDE w:val="0"/>
        <w:autoSpaceDN w:val="0"/>
        <w:adjustRightInd w:val="0"/>
        <w:spacing w:after="0"/>
        <w:jc w:val="both"/>
        <w:rPr>
          <w:rFonts w:ascii="Times New Roman" w:eastAsia="Times New Roman" w:hAnsi="Times New Roman" w:cs="Times New Roman"/>
          <w:bCs/>
          <w:sz w:val="23"/>
          <w:szCs w:val="23"/>
          <w:u w:val="single"/>
          <w:lang w:eastAsia="lv-LV"/>
        </w:rPr>
      </w:pPr>
      <w:r w:rsidRPr="002171B3">
        <w:rPr>
          <w:rFonts w:ascii="Times New Roman" w:eastAsia="Times New Roman" w:hAnsi="Times New Roman" w:cs="Times New Roman"/>
          <w:bCs/>
          <w:sz w:val="23"/>
          <w:szCs w:val="23"/>
          <w:u w:val="single"/>
          <w:lang w:eastAsia="lv-LV"/>
        </w:rPr>
        <w:t>Skolas sasniegumi:</w:t>
      </w:r>
    </w:p>
    <w:p w:rsidR="00AB578A" w:rsidRPr="002171B3" w:rsidRDefault="00AB578A" w:rsidP="00AB578A">
      <w:pPr>
        <w:tabs>
          <w:tab w:val="left" w:pos="426"/>
        </w:tabs>
        <w:spacing w:after="0"/>
        <w:ind w:left="284" w:hanging="284"/>
        <w:jc w:val="both"/>
        <w:rPr>
          <w:rFonts w:ascii="Times New Roman" w:eastAsia="Times New Roman" w:hAnsi="Times New Roman" w:cs="Times New Roman"/>
          <w:sz w:val="24"/>
          <w:szCs w:val="24"/>
          <w:lang w:eastAsia="lv-LV"/>
        </w:rPr>
      </w:pPr>
      <w:r w:rsidRPr="002171B3">
        <w:rPr>
          <w:rFonts w:ascii="Times New Roman" w:eastAsia="Times New Roman" w:hAnsi="Times New Roman" w:cs="Times New Roman"/>
          <w:sz w:val="24"/>
          <w:szCs w:val="24"/>
          <w:lang w:eastAsia="lv-LV"/>
        </w:rPr>
        <w:t>1. Visi skolotāji izstrādā savu darba pašvērtējumu un aktīvi iesaistās skolas darba vērtēšanā.</w:t>
      </w:r>
    </w:p>
    <w:p w:rsidR="00AB578A" w:rsidRDefault="00AB578A" w:rsidP="00AB578A">
      <w:pPr>
        <w:spacing w:after="0"/>
        <w:ind w:left="284" w:hanging="284"/>
        <w:jc w:val="both"/>
        <w:rPr>
          <w:rFonts w:ascii="Times New Roman" w:eastAsia="Times New Roman" w:hAnsi="Times New Roman" w:cs="Times New Roman"/>
          <w:sz w:val="24"/>
          <w:szCs w:val="24"/>
          <w:lang w:eastAsia="lv-LV"/>
        </w:rPr>
      </w:pPr>
      <w:r w:rsidRPr="002171B3">
        <w:rPr>
          <w:rFonts w:ascii="Times New Roman" w:eastAsia="Times New Roman" w:hAnsi="Times New Roman" w:cs="Times New Roman"/>
          <w:sz w:val="24"/>
          <w:szCs w:val="24"/>
          <w:lang w:eastAsia="lv-LV"/>
        </w:rPr>
        <w:t>2. Skolas attīstības plāna veidošanā iesaistās darbinieki, tiek ņemti vērā arī skolēnu un viņu vecāku ierosinājumi</w:t>
      </w:r>
    </w:p>
    <w:p w:rsidR="00AB578A" w:rsidRDefault="00AB578A" w:rsidP="00AB578A">
      <w:pPr>
        <w:spacing w:after="0"/>
        <w:jc w:val="both"/>
        <w:rPr>
          <w:rFonts w:ascii="Times New Roman" w:eastAsia="Times New Roman" w:hAnsi="Times New Roman" w:cs="Times New Roman"/>
          <w:sz w:val="24"/>
          <w:szCs w:val="24"/>
          <w:lang w:eastAsia="lv-LV"/>
        </w:rPr>
      </w:pPr>
    </w:p>
    <w:p w:rsidR="00AB578A" w:rsidRPr="0002527B" w:rsidRDefault="00AB578A" w:rsidP="00AB578A">
      <w:pPr>
        <w:spacing w:after="0"/>
        <w:jc w:val="both"/>
        <w:rPr>
          <w:rFonts w:ascii="Times New Roman" w:eastAsia="Times New Roman" w:hAnsi="Times New Roman" w:cs="Times New Roman"/>
          <w:sz w:val="24"/>
          <w:szCs w:val="24"/>
          <w:lang w:eastAsia="lv-LV"/>
        </w:rPr>
      </w:pPr>
      <w:r w:rsidRPr="008033D2">
        <w:rPr>
          <w:rFonts w:ascii="Times New Roman" w:eastAsia="Times New Roman" w:hAnsi="Times New Roman" w:cs="Times New Roman"/>
          <w:sz w:val="24"/>
          <w:szCs w:val="24"/>
          <w:u w:val="single"/>
          <w:lang w:eastAsia="lv-LV"/>
        </w:rPr>
        <w:t>Turpmākai attīstībai</w:t>
      </w:r>
      <w:r w:rsidRPr="0002527B">
        <w:rPr>
          <w:rFonts w:ascii="Times New Roman" w:eastAsia="Times New Roman" w:hAnsi="Times New Roman" w:cs="Times New Roman"/>
          <w:sz w:val="24"/>
          <w:szCs w:val="24"/>
          <w:lang w:eastAsia="lv-LV"/>
        </w:rPr>
        <w:t>:</w:t>
      </w:r>
    </w:p>
    <w:p w:rsidR="00AB578A" w:rsidRPr="002171B3" w:rsidRDefault="00AB578A" w:rsidP="00AB578A">
      <w:pPr>
        <w:numPr>
          <w:ilvl w:val="0"/>
          <w:numId w:val="10"/>
        </w:numPr>
        <w:spacing w:after="0"/>
        <w:jc w:val="both"/>
        <w:rPr>
          <w:rFonts w:ascii="Times New Roman" w:eastAsia="Times New Roman" w:hAnsi="Times New Roman" w:cs="Times New Roman"/>
          <w:sz w:val="24"/>
          <w:szCs w:val="24"/>
          <w:lang w:eastAsia="lv-LV"/>
        </w:rPr>
      </w:pPr>
      <w:r w:rsidRPr="002171B3">
        <w:rPr>
          <w:rFonts w:ascii="Times New Roman" w:eastAsia="Times New Roman" w:hAnsi="Times New Roman" w:cs="Times New Roman"/>
          <w:sz w:val="24"/>
          <w:szCs w:val="24"/>
          <w:lang w:eastAsia="lv-LV"/>
        </w:rPr>
        <w:t>Pilnveidot anketēšanas, aptaujas rezultātu apkopošanas sistēmu</w:t>
      </w:r>
      <w:r>
        <w:rPr>
          <w:rFonts w:ascii="Times New Roman" w:eastAsia="Times New Roman" w:hAnsi="Times New Roman" w:cs="Times New Roman"/>
          <w:sz w:val="24"/>
          <w:szCs w:val="24"/>
          <w:lang w:eastAsia="lv-LV"/>
        </w:rPr>
        <w:t>;</w:t>
      </w:r>
    </w:p>
    <w:p w:rsidR="00AB578A" w:rsidRPr="002171B3" w:rsidRDefault="00AB578A" w:rsidP="00AB578A">
      <w:pPr>
        <w:numPr>
          <w:ilvl w:val="0"/>
          <w:numId w:val="10"/>
        </w:numPr>
        <w:spacing w:after="0"/>
        <w:jc w:val="both"/>
        <w:rPr>
          <w:rFonts w:ascii="Times New Roman" w:eastAsia="Times New Roman" w:hAnsi="Times New Roman" w:cs="Times New Roman"/>
          <w:sz w:val="24"/>
          <w:szCs w:val="24"/>
          <w:lang w:eastAsia="lv-LV"/>
        </w:rPr>
      </w:pPr>
      <w:r w:rsidRPr="002171B3">
        <w:rPr>
          <w:rFonts w:ascii="Times New Roman" w:eastAsia="Times New Roman" w:hAnsi="Times New Roman" w:cs="Times New Roman"/>
          <w:sz w:val="24"/>
          <w:szCs w:val="24"/>
          <w:lang w:eastAsia="lv-LV"/>
        </w:rPr>
        <w:t>Aktīvāk skolas darba vērtēšanā un tālākās attīstības apzin</w:t>
      </w:r>
      <w:r>
        <w:rPr>
          <w:rFonts w:ascii="Times New Roman" w:eastAsia="Times New Roman" w:hAnsi="Times New Roman" w:cs="Times New Roman"/>
          <w:sz w:val="24"/>
          <w:szCs w:val="24"/>
          <w:lang w:eastAsia="lv-LV"/>
        </w:rPr>
        <w:t>āšanā iesaistīt skolēnu vecākus;</w:t>
      </w:r>
    </w:p>
    <w:p w:rsidR="00AB578A" w:rsidRPr="002171B3" w:rsidRDefault="00AB578A" w:rsidP="00AB578A">
      <w:pPr>
        <w:numPr>
          <w:ilvl w:val="0"/>
          <w:numId w:val="10"/>
        </w:numPr>
        <w:spacing w:after="0"/>
        <w:jc w:val="both"/>
        <w:rPr>
          <w:rFonts w:ascii="Times New Roman" w:eastAsia="Times New Roman" w:hAnsi="Times New Roman" w:cs="Times New Roman"/>
          <w:sz w:val="24"/>
          <w:szCs w:val="24"/>
          <w:lang w:eastAsia="lv-LV"/>
        </w:rPr>
      </w:pPr>
      <w:r w:rsidRPr="002171B3">
        <w:rPr>
          <w:rFonts w:ascii="Times New Roman" w:eastAsia="Times New Roman" w:hAnsi="Times New Roman" w:cs="Times New Roman"/>
          <w:sz w:val="24"/>
          <w:szCs w:val="24"/>
          <w:lang w:eastAsia="lv-LV"/>
        </w:rPr>
        <w:t xml:space="preserve">Aktivizēt Skolas </w:t>
      </w:r>
      <w:r>
        <w:rPr>
          <w:rFonts w:ascii="Times New Roman" w:eastAsia="Times New Roman" w:hAnsi="Times New Roman" w:cs="Times New Roman"/>
          <w:sz w:val="24"/>
          <w:szCs w:val="24"/>
          <w:lang w:eastAsia="lv-LV"/>
        </w:rPr>
        <w:t>pa</w:t>
      </w:r>
      <w:r w:rsidRPr="002171B3">
        <w:rPr>
          <w:rFonts w:ascii="Times New Roman" w:eastAsia="Times New Roman" w:hAnsi="Times New Roman" w:cs="Times New Roman"/>
          <w:sz w:val="24"/>
          <w:szCs w:val="24"/>
          <w:lang w:eastAsia="lv-LV"/>
        </w:rPr>
        <w:t xml:space="preserve">domes </w:t>
      </w:r>
      <w:r>
        <w:rPr>
          <w:rFonts w:ascii="Times New Roman" w:eastAsia="Times New Roman" w:hAnsi="Times New Roman" w:cs="Times New Roman"/>
          <w:sz w:val="24"/>
          <w:szCs w:val="24"/>
          <w:lang w:eastAsia="lv-LV"/>
        </w:rPr>
        <w:t>un Skolas pašpārvaldes</w:t>
      </w:r>
      <w:r w:rsidRPr="002171B3">
        <w:rPr>
          <w:rFonts w:ascii="Times New Roman" w:eastAsia="Times New Roman" w:hAnsi="Times New Roman" w:cs="Times New Roman"/>
          <w:sz w:val="24"/>
          <w:szCs w:val="24"/>
          <w:lang w:eastAsia="lv-LV"/>
        </w:rPr>
        <w:t xml:space="preserve"> darbību.</w:t>
      </w:r>
    </w:p>
    <w:p w:rsidR="00AB578A" w:rsidRDefault="00AB578A" w:rsidP="00AB578A">
      <w:pPr>
        <w:spacing w:after="0"/>
        <w:jc w:val="both"/>
        <w:rPr>
          <w:rFonts w:ascii="Times New Roman" w:eastAsia="Times New Roman" w:hAnsi="Times New Roman" w:cs="Times New Roman"/>
          <w:sz w:val="24"/>
          <w:szCs w:val="24"/>
          <w:u w:val="single"/>
          <w:lang w:eastAsia="lv-LV"/>
        </w:rPr>
      </w:pPr>
    </w:p>
    <w:p w:rsidR="00AB578A" w:rsidRPr="0002527B" w:rsidRDefault="00AB578A"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u w:val="single"/>
          <w:lang w:eastAsia="lv-LV"/>
        </w:rPr>
        <w:t xml:space="preserve">Vērtējums </w:t>
      </w:r>
      <w:r w:rsidRPr="0002527B">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i/>
          <w:sz w:val="24"/>
          <w:szCs w:val="24"/>
          <w:lang w:eastAsia="lv-LV"/>
        </w:rPr>
        <w:t xml:space="preserve">Iestādes darba organizācija, vadība un kvalitātes nodrošināšana. – </w:t>
      </w:r>
      <w:r>
        <w:rPr>
          <w:rFonts w:ascii="Times New Roman" w:eastAsia="Times New Roman" w:hAnsi="Times New Roman" w:cs="Times New Roman"/>
          <w:i/>
          <w:sz w:val="24"/>
          <w:szCs w:val="24"/>
          <w:lang w:eastAsia="lv-LV"/>
        </w:rPr>
        <w:t>3.</w:t>
      </w:r>
      <w:r w:rsidRPr="0002527B">
        <w:rPr>
          <w:rFonts w:ascii="Times New Roman" w:eastAsia="Times New Roman" w:hAnsi="Times New Roman" w:cs="Times New Roman"/>
          <w:i/>
          <w:sz w:val="24"/>
          <w:szCs w:val="24"/>
          <w:lang w:eastAsia="lv-LV"/>
        </w:rPr>
        <w:t>7.</w:t>
      </w:r>
      <w:r>
        <w:rPr>
          <w:rFonts w:ascii="Times New Roman" w:eastAsia="Times New Roman" w:hAnsi="Times New Roman" w:cs="Times New Roman"/>
          <w:i/>
          <w:sz w:val="24"/>
          <w:szCs w:val="24"/>
          <w:lang w:eastAsia="lv-LV"/>
        </w:rPr>
        <w:t xml:space="preserve">1. – </w:t>
      </w:r>
      <w:r w:rsidRPr="00895F12">
        <w:rPr>
          <w:rFonts w:ascii="Times New Roman" w:eastAsia="Times New Roman" w:hAnsi="Times New Roman" w:cs="Times New Roman"/>
          <w:i/>
          <w:sz w:val="24"/>
          <w:szCs w:val="24"/>
          <w:lang w:eastAsia="lv-LV"/>
        </w:rPr>
        <w:t>Izglītība</w:t>
      </w:r>
      <w:r>
        <w:rPr>
          <w:rFonts w:ascii="Times New Roman" w:eastAsia="Times New Roman" w:hAnsi="Times New Roman" w:cs="Times New Roman"/>
          <w:sz w:val="24"/>
          <w:szCs w:val="24"/>
          <w:lang w:eastAsia="lv-LV"/>
        </w:rPr>
        <w:t>s</w:t>
      </w:r>
      <w:r>
        <w:rPr>
          <w:rFonts w:ascii="Times New Roman" w:eastAsia="Times New Roman" w:hAnsi="Times New Roman" w:cs="Times New Roman"/>
          <w:i/>
          <w:sz w:val="24"/>
          <w:szCs w:val="24"/>
          <w:lang w:eastAsia="lv-LV"/>
        </w:rPr>
        <w:t xml:space="preserve"> i</w:t>
      </w:r>
      <w:r w:rsidRPr="0002527B">
        <w:rPr>
          <w:rFonts w:ascii="Times New Roman" w:eastAsia="Times New Roman" w:hAnsi="Times New Roman" w:cs="Times New Roman"/>
          <w:i/>
          <w:sz w:val="24"/>
          <w:szCs w:val="24"/>
          <w:lang w:eastAsia="lv-LV"/>
        </w:rPr>
        <w:t xml:space="preserve">estādes darba pašvērtēšana un attīstības plānošana </w:t>
      </w:r>
      <w:r w:rsidRPr="0002527B">
        <w:rPr>
          <w:rFonts w:ascii="Times New Roman" w:eastAsia="Times New Roman" w:hAnsi="Times New Roman" w:cs="Times New Roman"/>
          <w:b/>
          <w:sz w:val="24"/>
          <w:szCs w:val="24"/>
          <w:lang w:eastAsia="lv-LV"/>
        </w:rPr>
        <w:t>– labi.</w:t>
      </w:r>
    </w:p>
    <w:p w:rsidR="00AB578A" w:rsidRDefault="00AB578A" w:rsidP="00AB578A">
      <w:pPr>
        <w:spacing w:after="0"/>
        <w:jc w:val="both"/>
        <w:rPr>
          <w:rFonts w:ascii="Times New Roman" w:eastAsia="Times New Roman" w:hAnsi="Times New Roman" w:cs="Times New Roman"/>
          <w:b/>
          <w:sz w:val="24"/>
          <w:szCs w:val="24"/>
          <w:lang w:eastAsia="lv-LV"/>
        </w:rPr>
      </w:pPr>
    </w:p>
    <w:p w:rsidR="00E82E2D" w:rsidRDefault="00AB578A"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p>
    <w:p w:rsidR="00E82E2D" w:rsidRDefault="00E82E2D" w:rsidP="00AB578A">
      <w:pPr>
        <w:spacing w:after="0"/>
        <w:jc w:val="both"/>
        <w:rPr>
          <w:rFonts w:ascii="Times New Roman" w:eastAsia="Times New Roman" w:hAnsi="Times New Roman" w:cs="Times New Roman"/>
          <w:b/>
          <w:sz w:val="24"/>
          <w:szCs w:val="24"/>
          <w:lang w:eastAsia="lv-LV"/>
        </w:rPr>
      </w:pPr>
    </w:p>
    <w:p w:rsidR="00AB578A" w:rsidRPr="0002527B" w:rsidRDefault="00E82E2D"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00AB578A">
        <w:rPr>
          <w:rFonts w:ascii="Times New Roman" w:eastAsia="Times New Roman" w:hAnsi="Times New Roman" w:cs="Times New Roman"/>
          <w:b/>
          <w:sz w:val="24"/>
          <w:szCs w:val="24"/>
          <w:lang w:eastAsia="lv-LV"/>
        </w:rPr>
        <w:t>3. 7.2. i</w:t>
      </w:r>
      <w:r w:rsidR="00AB578A" w:rsidRPr="00895F12">
        <w:rPr>
          <w:rFonts w:ascii="Times New Roman" w:eastAsia="Times New Roman" w:hAnsi="Times New Roman" w:cs="Times New Roman"/>
          <w:b/>
          <w:sz w:val="24"/>
          <w:szCs w:val="24"/>
          <w:lang w:eastAsia="lv-LV"/>
        </w:rPr>
        <w:t xml:space="preserve">zglītības </w:t>
      </w:r>
      <w:r w:rsidR="00AB578A">
        <w:rPr>
          <w:rFonts w:ascii="Times New Roman" w:eastAsia="Times New Roman" w:hAnsi="Times New Roman" w:cs="Times New Roman"/>
          <w:b/>
          <w:sz w:val="24"/>
          <w:szCs w:val="24"/>
          <w:lang w:eastAsia="lv-LV"/>
        </w:rPr>
        <w:t>i</w:t>
      </w:r>
      <w:r w:rsidR="00AB578A" w:rsidRPr="0002527B">
        <w:rPr>
          <w:rFonts w:ascii="Times New Roman" w:eastAsia="Times New Roman" w:hAnsi="Times New Roman" w:cs="Times New Roman"/>
          <w:b/>
          <w:sz w:val="24"/>
          <w:szCs w:val="24"/>
          <w:lang w:eastAsia="lv-LV"/>
        </w:rPr>
        <w:t>estādes vadība</w:t>
      </w:r>
      <w:r w:rsidR="00AB578A">
        <w:rPr>
          <w:rFonts w:ascii="Times New Roman" w:eastAsia="Times New Roman" w:hAnsi="Times New Roman" w:cs="Times New Roman"/>
          <w:b/>
          <w:sz w:val="24"/>
          <w:szCs w:val="24"/>
          <w:lang w:eastAsia="lv-LV"/>
        </w:rPr>
        <w:t>s darbs un personāla pārvaldība;</w:t>
      </w:r>
    </w:p>
    <w:p w:rsidR="00AB578A" w:rsidRPr="007A4AAF" w:rsidRDefault="00AB578A" w:rsidP="00AB578A">
      <w:pPr>
        <w:spacing w:after="0"/>
        <w:jc w:val="both"/>
        <w:rPr>
          <w:rFonts w:ascii="Times New Roman" w:eastAsia="Times New Roman" w:hAnsi="Times New Roman" w:cs="Times New Roman"/>
          <w:b/>
          <w:sz w:val="24"/>
          <w:szCs w:val="24"/>
          <w:lang w:eastAsia="lv-LV"/>
        </w:rPr>
      </w:pPr>
    </w:p>
    <w:p w:rsidR="00AB578A" w:rsidRPr="007A4AAF" w:rsidRDefault="00AB578A" w:rsidP="00AB578A">
      <w:pPr>
        <w:spacing w:after="0"/>
        <w:jc w:val="both"/>
        <w:rPr>
          <w:rFonts w:ascii="Times New Roman" w:eastAsia="Times New Roman" w:hAnsi="Times New Roman" w:cs="Times New Roman"/>
          <w:sz w:val="24"/>
          <w:szCs w:val="24"/>
          <w:lang w:eastAsia="lv-LV"/>
        </w:rPr>
      </w:pPr>
      <w:r w:rsidRPr="007A4AAF">
        <w:rPr>
          <w:rFonts w:ascii="Times New Roman" w:eastAsia="Times New Roman" w:hAnsi="Times New Roman" w:cs="Times New Roman"/>
          <w:sz w:val="24"/>
          <w:szCs w:val="24"/>
          <w:lang w:eastAsia="lv-LV"/>
        </w:rPr>
        <w:t xml:space="preserve">      Skolas darbinieki pakļauti iestādes direktoram. </w:t>
      </w:r>
      <w:r>
        <w:rPr>
          <w:rFonts w:ascii="Times New Roman" w:eastAsia="Times New Roman" w:hAnsi="Times New Roman" w:cs="Times New Roman"/>
          <w:sz w:val="24"/>
          <w:szCs w:val="24"/>
          <w:lang w:eastAsia="lv-LV"/>
        </w:rPr>
        <w:t xml:space="preserve">Skolas </w:t>
      </w:r>
      <w:r w:rsidRPr="007A4AAF">
        <w:rPr>
          <w:rFonts w:ascii="Times New Roman" w:eastAsia="Times New Roman" w:hAnsi="Times New Roman" w:cs="Times New Roman"/>
          <w:sz w:val="24"/>
          <w:szCs w:val="24"/>
          <w:lang w:eastAsia="lv-LV"/>
        </w:rPr>
        <w:t xml:space="preserve">vadība sastāv no </w:t>
      </w:r>
      <w:r>
        <w:rPr>
          <w:rFonts w:ascii="Times New Roman" w:eastAsia="Times New Roman" w:hAnsi="Times New Roman" w:cs="Times New Roman"/>
          <w:sz w:val="24"/>
          <w:szCs w:val="24"/>
          <w:lang w:eastAsia="lv-LV"/>
        </w:rPr>
        <w:t xml:space="preserve">direktora, </w:t>
      </w:r>
      <w:r w:rsidRPr="007A4AAF">
        <w:rPr>
          <w:rFonts w:ascii="Times New Roman" w:eastAsia="Times New Roman" w:hAnsi="Times New Roman" w:cs="Times New Roman"/>
          <w:sz w:val="24"/>
          <w:szCs w:val="24"/>
          <w:lang w:eastAsia="lv-LV"/>
        </w:rPr>
        <w:t xml:space="preserve"> direktora vietnieces, kura strādā </w:t>
      </w:r>
      <w:r w:rsidRPr="00C51C8C">
        <w:rPr>
          <w:rFonts w:ascii="Times New Roman" w:eastAsia="Times New Roman" w:hAnsi="Times New Roman" w:cs="Times New Roman"/>
          <w:sz w:val="24"/>
          <w:szCs w:val="24"/>
          <w:lang w:eastAsia="lv-LV"/>
        </w:rPr>
        <w:t xml:space="preserve">0,423 </w:t>
      </w:r>
      <w:r w:rsidRPr="007A4AAF">
        <w:rPr>
          <w:rFonts w:ascii="Times New Roman" w:eastAsia="Times New Roman" w:hAnsi="Times New Roman" w:cs="Times New Roman"/>
          <w:sz w:val="24"/>
          <w:szCs w:val="24"/>
          <w:lang w:eastAsia="lv-LV"/>
        </w:rPr>
        <w:t>likmes</w:t>
      </w:r>
      <w:r>
        <w:rPr>
          <w:rFonts w:ascii="Times New Roman" w:eastAsia="Times New Roman" w:hAnsi="Times New Roman" w:cs="Times New Roman"/>
          <w:sz w:val="24"/>
          <w:szCs w:val="24"/>
          <w:lang w:eastAsia="lv-LV"/>
        </w:rPr>
        <w:t xml:space="preserve"> un</w:t>
      </w:r>
      <w:r w:rsidRPr="00A6436A">
        <w:rPr>
          <w:rFonts w:ascii="Times New Roman" w:eastAsia="Times New Roman" w:hAnsi="Times New Roman" w:cs="Times New Roman"/>
          <w:sz w:val="24"/>
          <w:szCs w:val="24"/>
          <w:lang w:eastAsia="lv-LV"/>
        </w:rPr>
        <w:t xml:space="preserve"> </w:t>
      </w:r>
      <w:r w:rsidRPr="007A4AAF">
        <w:rPr>
          <w:rFonts w:ascii="Times New Roman" w:eastAsia="Times New Roman" w:hAnsi="Times New Roman" w:cs="Times New Roman"/>
          <w:sz w:val="24"/>
          <w:szCs w:val="24"/>
          <w:lang w:eastAsia="lv-LV"/>
        </w:rPr>
        <w:t xml:space="preserve">saimniecības daļas vadītāja. </w:t>
      </w:r>
      <w:r w:rsidRPr="00035021">
        <w:rPr>
          <w:rFonts w:ascii="Times New Roman" w:eastAsia="Times New Roman" w:hAnsi="Times New Roman" w:cs="Times New Roman"/>
          <w:sz w:val="24"/>
          <w:szCs w:val="24"/>
          <w:lang w:eastAsia="lv-LV"/>
        </w:rPr>
        <w:t>Skolas vadības struktūra ir saliedēta un skaidra, katrs darbinieks zin</w:t>
      </w:r>
      <w:r w:rsidRPr="007A4AAF">
        <w:rPr>
          <w:rFonts w:ascii="Times New Roman" w:eastAsia="Times New Roman" w:hAnsi="Times New Roman" w:cs="Times New Roman"/>
          <w:sz w:val="24"/>
          <w:szCs w:val="24"/>
          <w:lang w:eastAsia="lv-LV"/>
        </w:rPr>
        <w:t>a sev uzticētās jomas. Direktors</w:t>
      </w:r>
      <w:r w:rsidRPr="00035021">
        <w:rPr>
          <w:rFonts w:ascii="Times New Roman" w:eastAsia="Times New Roman" w:hAnsi="Times New Roman" w:cs="Times New Roman"/>
          <w:sz w:val="24"/>
          <w:szCs w:val="24"/>
          <w:lang w:eastAsia="lv-LV"/>
        </w:rPr>
        <w:t xml:space="preserve"> konsultējas ar darbiniekiem svarīg</w:t>
      </w:r>
      <w:r w:rsidRPr="007A4AAF">
        <w:rPr>
          <w:rFonts w:ascii="Times New Roman" w:eastAsia="Times New Roman" w:hAnsi="Times New Roman" w:cs="Times New Roman"/>
          <w:sz w:val="24"/>
          <w:szCs w:val="24"/>
          <w:lang w:eastAsia="lv-LV"/>
        </w:rPr>
        <w:t>u jautājumu izlemšanā. Direktors</w:t>
      </w:r>
      <w:r w:rsidRPr="00035021">
        <w:rPr>
          <w:rFonts w:ascii="Times New Roman" w:eastAsia="Times New Roman" w:hAnsi="Times New Roman" w:cs="Times New Roman"/>
          <w:sz w:val="24"/>
          <w:szCs w:val="24"/>
          <w:lang w:eastAsia="lv-LV"/>
        </w:rPr>
        <w:t xml:space="preserve"> veido vadības komandu, prot deleģēt funkcijas, pārrauga darbinieku pienākumu izpildi. Skolotāji atzīst, ka skolas vadība atbalsta jaunas idejas, rosina piedalīties projektos, to sagatavošanā un radošo darbu skatēs</w:t>
      </w:r>
      <w:r w:rsidRPr="007A4AA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Direktora,</w:t>
      </w:r>
      <w:r w:rsidRPr="007A4AAF">
        <w:rPr>
          <w:rFonts w:ascii="Times New Roman" w:eastAsia="Times New Roman" w:hAnsi="Times New Roman" w:cs="Times New Roman"/>
          <w:sz w:val="24"/>
          <w:szCs w:val="24"/>
          <w:lang w:eastAsia="lv-LV"/>
        </w:rPr>
        <w:t xml:space="preserve"> direktora vietnieces un saimniecības daļas vadītāja atbildību, kompetences </w:t>
      </w:r>
      <w:r w:rsidRPr="007A4AAF">
        <w:rPr>
          <w:rFonts w:ascii="Times New Roman" w:eastAsia="Times New Roman" w:hAnsi="Times New Roman" w:cs="Times New Roman"/>
          <w:sz w:val="24"/>
          <w:szCs w:val="24"/>
          <w:lang w:eastAsia="lv-LV"/>
        </w:rPr>
        <w:lastRenderedPageBreak/>
        <w:t>un pienākumus nosaka darba līgums un amata apraksti. Direktora vietniece ir atbildīga par mācību un audzināšanas darba plānošanu un realizāciju. Saimniecības daļas vadītājs ir atbildīgs par skolas saimniecisko darbu vadīšanu.</w:t>
      </w:r>
    </w:p>
    <w:p w:rsidR="00AB578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Skolā ir visa Ministru kabineta</w:t>
      </w:r>
      <w:r w:rsidRPr="00035021">
        <w:rPr>
          <w:rFonts w:ascii="Times New Roman" w:eastAsia="Times New Roman" w:hAnsi="Times New Roman" w:cs="Times New Roman"/>
          <w:sz w:val="24"/>
          <w:szCs w:val="24"/>
          <w:lang w:eastAsia="lv-LV"/>
        </w:rPr>
        <w:t xml:space="preserve"> noteiktā obligātā dokumentācija. Sk</w:t>
      </w:r>
      <w:r>
        <w:rPr>
          <w:rFonts w:ascii="Times New Roman" w:eastAsia="Times New Roman" w:hAnsi="Times New Roman" w:cs="Times New Roman"/>
          <w:sz w:val="24"/>
          <w:szCs w:val="24"/>
          <w:lang w:eastAsia="lv-LV"/>
        </w:rPr>
        <w:t>olas darbību reglamentē skolas N</w:t>
      </w:r>
      <w:r w:rsidRPr="00035021">
        <w:rPr>
          <w:rFonts w:ascii="Times New Roman" w:eastAsia="Times New Roman" w:hAnsi="Times New Roman" w:cs="Times New Roman"/>
          <w:sz w:val="24"/>
          <w:szCs w:val="24"/>
          <w:lang w:eastAsia="lv-LV"/>
        </w:rPr>
        <w:t>olikums, iekšējās kārtības noteikumi, darba kārtības noteikumi un</w:t>
      </w:r>
      <w:r>
        <w:rPr>
          <w:rFonts w:ascii="Times New Roman" w:eastAsia="Times New Roman" w:hAnsi="Times New Roman" w:cs="Times New Roman"/>
          <w:sz w:val="24"/>
          <w:szCs w:val="24"/>
          <w:lang w:eastAsia="lv-LV"/>
        </w:rPr>
        <w:t xml:space="preserve">  </w:t>
      </w:r>
    </w:p>
    <w:p w:rsidR="00AB578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35021">
        <w:rPr>
          <w:rFonts w:ascii="Times New Roman" w:eastAsia="Times New Roman" w:hAnsi="Times New Roman" w:cs="Times New Roman"/>
          <w:sz w:val="24"/>
          <w:szCs w:val="24"/>
          <w:lang w:eastAsia="lv-LV"/>
        </w:rPr>
        <w:t>citi skolas iekšējie normatīvie akti, kas ir izstrādāti demokrātiski, ievērojot tiem izvirzītās prasības. Skolas dokumenti atbilst dokumentu izstrādāšanas un noformēšanas prasībām, sakārtoti atbilstoši lietu nomenklatūrai.</w:t>
      </w:r>
      <w:r>
        <w:rPr>
          <w:rFonts w:ascii="Times New Roman" w:eastAsia="Times New Roman" w:hAnsi="Times New Roman" w:cs="Times New Roman"/>
          <w:sz w:val="24"/>
          <w:szCs w:val="24"/>
          <w:lang w:eastAsia="lv-LV"/>
        </w:rPr>
        <w:t xml:space="preserve"> Skolas </w:t>
      </w:r>
      <w:r w:rsidRPr="0002527B">
        <w:rPr>
          <w:rFonts w:ascii="Times New Roman" w:eastAsia="Times New Roman" w:hAnsi="Times New Roman" w:cs="Times New Roman"/>
          <w:sz w:val="24"/>
          <w:szCs w:val="24"/>
          <w:lang w:eastAsia="lv-LV"/>
        </w:rPr>
        <w:t>Nolikums apstip</w:t>
      </w:r>
      <w:r>
        <w:rPr>
          <w:rFonts w:ascii="Times New Roman" w:eastAsia="Times New Roman" w:hAnsi="Times New Roman" w:cs="Times New Roman"/>
          <w:sz w:val="24"/>
          <w:szCs w:val="24"/>
          <w:lang w:eastAsia="lv-LV"/>
        </w:rPr>
        <w:t>rināts Kandavas novada domē 2012.gada 29.novembrī.</w:t>
      </w:r>
      <w:r w:rsidRPr="0002527B">
        <w:rPr>
          <w:rFonts w:ascii="Times New Roman" w:eastAsia="Times New Roman" w:hAnsi="Times New Roman" w:cs="Times New Roman"/>
          <w:sz w:val="24"/>
          <w:szCs w:val="24"/>
          <w:lang w:eastAsia="lv-LV"/>
        </w:rPr>
        <w:t>.</w:t>
      </w:r>
      <w:r w:rsidRPr="0095343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Nolikumā</w:t>
      </w:r>
      <w:r w:rsidRPr="00953437">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grozījumi veikti 4 reizes. P</w:t>
      </w:r>
      <w:r>
        <w:rPr>
          <w:rFonts w:ascii="Times New Roman" w:eastAsia="Times New Roman" w:hAnsi="Times New Roman" w:cs="Times New Roman"/>
          <w:sz w:val="24"/>
          <w:szCs w:val="24"/>
          <w:lang w:eastAsia="lv-LV"/>
        </w:rPr>
        <w:t>ēdējie grozījumi nolikumā - 2016.gada 28.aprīlī.</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Skolā ir </w:t>
      </w:r>
      <w:r w:rsidRPr="0002527B">
        <w:rPr>
          <w:rFonts w:ascii="Times New Roman" w:eastAsia="Times New Roman" w:hAnsi="Times New Roman" w:cs="Times New Roman"/>
          <w:sz w:val="24"/>
          <w:szCs w:val="24"/>
          <w:lang w:eastAsia="lv-LV"/>
        </w:rPr>
        <w:t xml:space="preserve">izstrādāts </w:t>
      </w:r>
      <w:r>
        <w:rPr>
          <w:rFonts w:ascii="Times New Roman" w:eastAsia="Times New Roman" w:hAnsi="Times New Roman" w:cs="Times New Roman"/>
          <w:sz w:val="24"/>
          <w:szCs w:val="24"/>
          <w:lang w:eastAsia="lv-LV"/>
        </w:rPr>
        <w:t>Ētikas kodekss (20.04.2016</w:t>
      </w:r>
      <w:r w:rsidRPr="00A6436A">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kas nosaka profesionālās ētikas un uzvedības pamatprincipus. Tie ir saistoši visam izglītības iestādes personālam. Kodeksā iekļautas vispārcilvēciskās un demokrātijas vērtības. </w:t>
      </w:r>
      <w:r>
        <w:rPr>
          <w:rFonts w:ascii="Times New Roman" w:eastAsia="Times New Roman" w:hAnsi="Times New Roman" w:cs="Times New Roman"/>
          <w:sz w:val="24"/>
          <w:szCs w:val="24"/>
          <w:lang w:eastAsia="lv-LV"/>
        </w:rPr>
        <w:t xml:space="preserve">Skolas </w:t>
      </w:r>
      <w:r w:rsidRPr="0002527B">
        <w:rPr>
          <w:rFonts w:ascii="Times New Roman" w:eastAsia="Times New Roman" w:hAnsi="Times New Roman" w:cs="Times New Roman"/>
          <w:sz w:val="24"/>
          <w:szCs w:val="24"/>
          <w:lang w:eastAsia="lv-LV"/>
        </w:rPr>
        <w:t xml:space="preserve">vadība ievēro un veicina gan izglītojamos, gan personālu ievērot šīs vērtības. </w:t>
      </w:r>
    </w:p>
    <w:p w:rsidR="00AB578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Pēc skolas direktora iniciatīvas šajā mācību gadā tika izveidots skolas logo, sakopts skolas parks ar jauniem gājēju celiņiem, izvietots Vānes pamatskolas uzraksts pie skolas pievedceļa, daļēji nojauktas vecas un bīstamas ēkas pie skolas.</w:t>
      </w:r>
    </w:p>
    <w:p w:rsidR="00AB578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Skolā tika iedibinātas jaunas tradīcijas: skolas himnas dziedāšana svinīgos skolas pasākumos, 9. klases žetona piestiprināšana pie karoga skolas izlaidumā, ceriņu alejas veidošana pēdējā zvana dienā.  </w:t>
      </w:r>
    </w:p>
    <w:p w:rsidR="00AB578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Mācību gada laikā tika pārstrādāti un uzlaboti visi skolas iekšējie normatīvie akti, lielu uzmanību pievēršot drošībai skolā.</w:t>
      </w:r>
    </w:p>
    <w:p w:rsidR="00AB578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No 2016</w:t>
      </w:r>
      <w:r w:rsidRPr="0002527B">
        <w:rPr>
          <w:rFonts w:ascii="Times New Roman" w:eastAsia="Times New Roman" w:hAnsi="Times New Roman" w:cs="Times New Roman"/>
          <w:sz w:val="24"/>
          <w:szCs w:val="24"/>
          <w:lang w:eastAsia="lv-LV"/>
        </w:rPr>
        <w:t xml:space="preserve">.gada 1.septembra </w:t>
      </w:r>
      <w:r w:rsidR="009C3249">
        <w:rPr>
          <w:rFonts w:ascii="Times New Roman" w:eastAsia="Times New Roman" w:hAnsi="Times New Roman" w:cs="Times New Roman"/>
          <w:sz w:val="24"/>
          <w:szCs w:val="24"/>
          <w:lang w:eastAsia="lv-LV"/>
        </w:rPr>
        <w:t>skolai ir</w:t>
      </w:r>
      <w:r>
        <w:rPr>
          <w:rFonts w:ascii="Times New Roman" w:eastAsia="Times New Roman" w:hAnsi="Times New Roman" w:cs="Times New Roman"/>
          <w:sz w:val="24"/>
          <w:szCs w:val="24"/>
          <w:lang w:eastAsia="lv-LV"/>
        </w:rPr>
        <w:t xml:space="preserve"> skolas formas ar skolas logo. Šis jautājums tika pieņemts Kandavas novada domē 2016.gada 28.aprīlī un iekļauts skolas Nolikumā.</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Patstāvīgi tiek plānota telpu izmantošanas efektivitāte. Tajā piedalās viss</w:t>
      </w:r>
      <w:r>
        <w:rPr>
          <w:rFonts w:ascii="Times New Roman" w:eastAsia="Times New Roman" w:hAnsi="Times New Roman" w:cs="Times New Roman"/>
          <w:sz w:val="24"/>
          <w:szCs w:val="24"/>
          <w:lang w:eastAsia="lv-LV"/>
        </w:rPr>
        <w:t xml:space="preserve"> skolas</w:t>
      </w:r>
      <w:r w:rsidRPr="0002527B">
        <w:rPr>
          <w:rFonts w:ascii="Times New Roman" w:eastAsia="Times New Roman" w:hAnsi="Times New Roman" w:cs="Times New Roman"/>
          <w:sz w:val="24"/>
          <w:szCs w:val="24"/>
          <w:lang w:eastAsia="lv-LV"/>
        </w:rPr>
        <w:t xml:space="preserve"> personāls. Sakārtotā vidē, tiek regulāri pilnveidota darbības un kvalitātes kultūra. </w:t>
      </w:r>
      <w:r>
        <w:rPr>
          <w:rFonts w:ascii="Times New Roman" w:eastAsia="Times New Roman" w:hAnsi="Times New Roman" w:cs="Times New Roman"/>
          <w:sz w:val="24"/>
          <w:szCs w:val="24"/>
          <w:lang w:eastAsia="lv-LV"/>
        </w:rPr>
        <w:t xml:space="preserve">Skolas </w:t>
      </w:r>
      <w:r w:rsidRPr="0002527B">
        <w:rPr>
          <w:rFonts w:ascii="Times New Roman" w:eastAsia="Times New Roman" w:hAnsi="Times New Roman" w:cs="Times New Roman"/>
          <w:sz w:val="24"/>
          <w:szCs w:val="24"/>
          <w:lang w:eastAsia="lv-LV"/>
        </w:rPr>
        <w:t>pasākumos tiek izmantots skolas karogs pēc izstrādātas kārtības par tā lietošanu.</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Skolas </w:t>
      </w:r>
      <w:r w:rsidRPr="0002527B">
        <w:rPr>
          <w:rFonts w:ascii="Times New Roman" w:eastAsia="Times New Roman" w:hAnsi="Times New Roman" w:cs="Times New Roman"/>
          <w:sz w:val="24"/>
          <w:szCs w:val="24"/>
          <w:lang w:eastAsia="lv-LV"/>
        </w:rPr>
        <w:t xml:space="preserve">vadība rosina personālu, </w:t>
      </w:r>
      <w:r>
        <w:rPr>
          <w:rFonts w:ascii="Times New Roman" w:eastAsia="Times New Roman" w:hAnsi="Times New Roman" w:cs="Times New Roman"/>
          <w:sz w:val="24"/>
          <w:szCs w:val="24"/>
          <w:lang w:eastAsia="lv-LV"/>
        </w:rPr>
        <w:t xml:space="preserve">skolēnus </w:t>
      </w:r>
      <w:r w:rsidRPr="0002527B">
        <w:rPr>
          <w:rFonts w:ascii="Times New Roman" w:eastAsia="Times New Roman" w:hAnsi="Times New Roman" w:cs="Times New Roman"/>
          <w:sz w:val="24"/>
          <w:szCs w:val="24"/>
          <w:lang w:eastAsia="lv-LV"/>
        </w:rPr>
        <w:t>un vecākus risināt jautājumus mierīgu sarunu ceļā, ievērojot saskarsmes kultūru. Patstāvīgi tiek atgādināts, kāda ir iestādes misija</w:t>
      </w:r>
      <w:r>
        <w:rPr>
          <w:rFonts w:ascii="Times New Roman" w:eastAsia="Times New Roman" w:hAnsi="Times New Roman" w:cs="Times New Roman"/>
          <w:sz w:val="24"/>
          <w:szCs w:val="24"/>
          <w:lang w:eastAsia="lv-LV"/>
        </w:rPr>
        <w:t>, vīzija, mērķis un galvenie uzdevumi.</w:t>
      </w:r>
      <w:r w:rsidRPr="0002527B">
        <w:rPr>
          <w:rFonts w:ascii="Times New Roman" w:eastAsia="Times New Roman" w:hAnsi="Times New Roman" w:cs="Times New Roman"/>
          <w:sz w:val="24"/>
          <w:szCs w:val="24"/>
          <w:lang w:eastAsia="lv-LV"/>
        </w:rPr>
        <w:t xml:space="preserve"> </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Skolēnu </w:t>
      </w:r>
      <w:r>
        <w:rPr>
          <w:rFonts w:ascii="Times New Roman" w:eastAsia="Times New Roman" w:hAnsi="Times New Roman" w:cs="Times New Roman"/>
          <w:sz w:val="24"/>
          <w:szCs w:val="24"/>
          <w:lang w:eastAsia="lv-LV"/>
        </w:rPr>
        <w:t xml:space="preserve">pašpārvalde </w:t>
      </w:r>
      <w:r w:rsidRPr="0002527B">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iek pārvēlēta katru mācību gadu, tai ir padomdevēja tiesības skolas direktoram. Skolas padomi ievēl vecāku pilnsapulcē uz diviem gadiem. Tā tiek izveidota kā koleģiāla institūcija, sadarbības nodrošināšanai starp skolu, vecākiem, pašvaldību un sabiedrību.</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FF0000"/>
          <w:sz w:val="24"/>
          <w:szCs w:val="24"/>
          <w:lang w:eastAsia="lv-LV"/>
        </w:rPr>
        <w:t xml:space="preserve">     </w:t>
      </w:r>
      <w:r w:rsidRPr="00A96B50">
        <w:rPr>
          <w:rFonts w:ascii="Times New Roman" w:eastAsia="Times New Roman" w:hAnsi="Times New Roman" w:cs="Times New Roman"/>
          <w:sz w:val="24"/>
          <w:szCs w:val="24"/>
          <w:lang w:eastAsia="lv-LV"/>
        </w:rPr>
        <w:t xml:space="preserve">Skolas </w:t>
      </w:r>
      <w:r w:rsidRPr="0002527B">
        <w:rPr>
          <w:rFonts w:ascii="Times New Roman" w:eastAsia="Times New Roman" w:hAnsi="Times New Roman" w:cs="Times New Roman"/>
          <w:sz w:val="24"/>
          <w:szCs w:val="24"/>
          <w:lang w:eastAsia="lv-LV"/>
        </w:rPr>
        <w:t>personāla darba vērtēšana notiek regulāri mācību gada beigās, pedag</w:t>
      </w:r>
      <w:r>
        <w:rPr>
          <w:rFonts w:ascii="Times New Roman" w:eastAsia="Times New Roman" w:hAnsi="Times New Roman" w:cs="Times New Roman"/>
          <w:sz w:val="24"/>
          <w:szCs w:val="24"/>
          <w:lang w:eastAsia="lv-LV"/>
        </w:rPr>
        <w:t xml:space="preserve">ogiem </w:t>
      </w:r>
      <w:r w:rsidRPr="0002527B">
        <w:rPr>
          <w:rFonts w:ascii="Times New Roman" w:eastAsia="Times New Roman" w:hAnsi="Times New Roman" w:cs="Times New Roman"/>
          <w:sz w:val="24"/>
          <w:szCs w:val="24"/>
          <w:lang w:eastAsia="lv-LV"/>
        </w:rPr>
        <w:t xml:space="preserve">darba vērtēšana notiek </w:t>
      </w:r>
      <w:r>
        <w:rPr>
          <w:rFonts w:ascii="Times New Roman" w:eastAsia="Times New Roman" w:hAnsi="Times New Roman" w:cs="Times New Roman"/>
          <w:sz w:val="24"/>
          <w:szCs w:val="24"/>
          <w:lang w:eastAsia="lv-LV"/>
        </w:rPr>
        <w:t xml:space="preserve">katra semestra noslēgumā. </w:t>
      </w:r>
      <w:r w:rsidRPr="0002527B">
        <w:rPr>
          <w:rFonts w:ascii="Times New Roman" w:eastAsia="Times New Roman" w:hAnsi="Times New Roman" w:cs="Times New Roman"/>
          <w:sz w:val="24"/>
          <w:szCs w:val="24"/>
          <w:lang w:eastAsia="lv-LV"/>
        </w:rPr>
        <w:t>Ar iegūto informāciju darbinieki tiek iepazīstināti pedagoģiskās padomes sēdē, tehnisko darbinieku sanāksmēs.</w:t>
      </w:r>
    </w:p>
    <w:p w:rsidR="00AB578A" w:rsidRPr="00A96B50"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A96B50">
        <w:rPr>
          <w:rFonts w:ascii="Times New Roman" w:eastAsia="Times New Roman" w:hAnsi="Times New Roman" w:cs="Times New Roman"/>
          <w:sz w:val="24"/>
          <w:szCs w:val="24"/>
          <w:lang w:eastAsia="lv-LV"/>
        </w:rPr>
        <w:t>Skolas vadība nodrošina regulāru informācijas apmaiņu par pieņemtajiem lēmumiem un to izpildi. Vienu reizi mēnesī notiek apspriedes pie vadības, ne retāk kā reizi semestrī Pedagoģiskās padomes sēdes. Individuālas sarunas notiek pēc nepieciešamības. Skolas vadība sastrādājas ar Skolas padomi, Skolēnu pašpārvaldi, Kandavas novada Izglītības pārvaldi.</w:t>
      </w:r>
    </w:p>
    <w:p w:rsidR="00AB578A" w:rsidRPr="00A96B50"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A96B50">
        <w:rPr>
          <w:rFonts w:ascii="Times New Roman" w:eastAsia="Times New Roman" w:hAnsi="Times New Roman" w:cs="Times New Roman"/>
          <w:sz w:val="24"/>
          <w:szCs w:val="24"/>
          <w:lang w:eastAsia="lv-LV"/>
        </w:rPr>
        <w:t xml:space="preserve">Direktora vietniece izglītības jomā koordinē un pārrauga skolas metodisko darbu, informē skolotājus par plānoto un paveikto informatīvajās sanāksmēs, Metodisko komisiju sanāksmēs vai Pedagoģiskās padomes sēdēs, kā arī aktuālo informāciju nosūta skolotājiem uz e-pastu un izvieto skolotāju istabā. </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Pr="0002527B">
        <w:rPr>
          <w:rFonts w:ascii="Times New Roman" w:eastAsia="Times New Roman" w:hAnsi="Times New Roman" w:cs="Times New Roman"/>
          <w:sz w:val="24"/>
          <w:szCs w:val="24"/>
          <w:lang w:eastAsia="lv-LV"/>
        </w:rPr>
        <w:t>Par būtiskākajiem</w:t>
      </w:r>
      <w:r>
        <w:rPr>
          <w:rFonts w:ascii="Times New Roman" w:eastAsia="Times New Roman" w:hAnsi="Times New Roman" w:cs="Times New Roman"/>
          <w:sz w:val="24"/>
          <w:szCs w:val="24"/>
          <w:lang w:eastAsia="lv-LV"/>
        </w:rPr>
        <w:t xml:space="preserve"> pieņemtajiem lēmumiem direktors</w:t>
      </w:r>
      <w:r w:rsidRPr="0002527B">
        <w:rPr>
          <w:rFonts w:ascii="Times New Roman" w:eastAsia="Times New Roman" w:hAnsi="Times New Roman" w:cs="Times New Roman"/>
          <w:sz w:val="24"/>
          <w:szCs w:val="24"/>
          <w:lang w:eastAsia="lv-LV"/>
        </w:rPr>
        <w:t xml:space="preserve"> izdod rīkojumu, nosakot izpildes termiņus un atbildīgās personas. Pēc izpildes termiņa beigām, tiek sastādīts pārskats par darbinieku attieksmi un kvalitāti uzdevumu izpildē.</w:t>
      </w:r>
    </w:p>
    <w:p w:rsidR="00AB578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Skolas </w:t>
      </w:r>
      <w:r w:rsidRPr="0002527B">
        <w:rPr>
          <w:rFonts w:ascii="Times New Roman" w:eastAsia="Times New Roman" w:hAnsi="Times New Roman" w:cs="Times New Roman"/>
          <w:sz w:val="24"/>
          <w:szCs w:val="24"/>
          <w:lang w:eastAsia="lv-LV"/>
        </w:rPr>
        <w:t>vadība ievēro politisko neitralitāti mācību un audzināšanas darbā, ievēro pedagoģijas, profesionālās ētikas, cilvēktiesību un humānisma principus, to pieprasot arī no personāla. Ja rodas domstarpības jautājumu risināšanas gaitā, tiek organizēta sanāksme, lai operatīvi rastu risinājumu, nodrošinot iepriekš minēto principu ievērošanu kolektīvā</w:t>
      </w:r>
    </w:p>
    <w:p w:rsidR="00AB578A" w:rsidRPr="001620EB" w:rsidRDefault="00AB578A" w:rsidP="00AB578A">
      <w:pPr>
        <w:spacing w:after="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Pr="001620EB">
        <w:rPr>
          <w:rFonts w:ascii="Times New Roman" w:eastAsia="Times New Roman" w:hAnsi="Times New Roman" w:cs="Times New Roman"/>
          <w:color w:val="000000" w:themeColor="text1"/>
          <w:sz w:val="24"/>
          <w:szCs w:val="24"/>
          <w:lang w:eastAsia="lv-LV"/>
        </w:rPr>
        <w:t>Skolā ir izstrādāta skolas Pedagogu darba samaksas kārtība. Skolotāju darba slodzes noteiktas, ievērojot kvalifikācijas rādītājus un pieredzi, noteiktas atbilstoši normatīvo aktu prasībām.</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Katra mācību gada noslēgumā, izvērtējot katra pedagoga ieguldījumu, tiek izvirzīts pedagogs nominācijai „Gada skolotājs”. Mācību gada sākumā tehniskie darbinieki tek aicināti uz pirmo sanāksmi, kurā iestādes vadība izsaka  pateicību par ieguldījumu par iestādes telpu kvalitatīvu sagatavošanu mācību gadam. </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Skola </w:t>
      </w:r>
      <w:r w:rsidRPr="0002527B">
        <w:rPr>
          <w:rFonts w:ascii="Times New Roman" w:eastAsia="Times New Roman" w:hAnsi="Times New Roman" w:cs="Times New Roman"/>
          <w:sz w:val="24"/>
          <w:szCs w:val="24"/>
          <w:lang w:eastAsia="lv-LV"/>
        </w:rPr>
        <w:t xml:space="preserve">regulāri seko </w:t>
      </w:r>
      <w:r>
        <w:rPr>
          <w:rFonts w:ascii="Times New Roman" w:eastAsia="Times New Roman" w:hAnsi="Times New Roman" w:cs="Times New Roman"/>
          <w:sz w:val="24"/>
          <w:szCs w:val="24"/>
          <w:lang w:eastAsia="lv-LV"/>
        </w:rPr>
        <w:t xml:space="preserve">skolēnu </w:t>
      </w:r>
      <w:r w:rsidRPr="0002527B">
        <w:rPr>
          <w:rFonts w:ascii="Times New Roman" w:eastAsia="Times New Roman" w:hAnsi="Times New Roman" w:cs="Times New Roman"/>
          <w:sz w:val="24"/>
          <w:szCs w:val="24"/>
          <w:lang w:eastAsia="lv-LV"/>
        </w:rPr>
        <w:t>izaugsmei mācību darbā un viņu uzvedībai. Informāciju sniedz klases audzinātāji, kuru uzdevums ne retāk kā reizi mēnesī nodod izglītojamiem sekmju izrakstus, kas ir par pamatu analīzei. Ar šīs analīzes rezultāti</w:t>
      </w:r>
      <w:r>
        <w:rPr>
          <w:rFonts w:ascii="Times New Roman" w:eastAsia="Times New Roman" w:hAnsi="Times New Roman" w:cs="Times New Roman"/>
          <w:sz w:val="24"/>
          <w:szCs w:val="24"/>
          <w:lang w:eastAsia="lv-LV"/>
        </w:rPr>
        <w:t>em tiek iepazīstināti pedagogi a</w:t>
      </w:r>
      <w:r w:rsidRPr="0002527B">
        <w:rPr>
          <w:rFonts w:ascii="Times New Roman" w:eastAsia="Times New Roman" w:hAnsi="Times New Roman" w:cs="Times New Roman"/>
          <w:sz w:val="24"/>
          <w:szCs w:val="24"/>
          <w:lang w:eastAsia="lv-LV"/>
        </w:rPr>
        <w:t xml:space="preserve">pspriedē pie vadības. Nekavējoties tiek meklēti cēloņi un risinājumi. Nepieciešamības gadījumā sadarbojamies ar </w:t>
      </w:r>
      <w:r>
        <w:rPr>
          <w:rFonts w:ascii="Times New Roman" w:eastAsia="Times New Roman" w:hAnsi="Times New Roman" w:cs="Times New Roman"/>
          <w:sz w:val="24"/>
          <w:szCs w:val="24"/>
          <w:lang w:eastAsia="lv-LV"/>
        </w:rPr>
        <w:t xml:space="preserve">Vānes </w:t>
      </w:r>
      <w:r w:rsidRPr="0002527B">
        <w:rPr>
          <w:rFonts w:ascii="Times New Roman" w:eastAsia="Times New Roman" w:hAnsi="Times New Roman" w:cs="Times New Roman"/>
          <w:sz w:val="24"/>
          <w:szCs w:val="24"/>
          <w:lang w:eastAsia="lv-LV"/>
        </w:rPr>
        <w:t>pagasta sociālo darbinieci.</w:t>
      </w:r>
    </w:p>
    <w:p w:rsidR="00AB578A" w:rsidRPr="001620EB" w:rsidRDefault="00AB578A" w:rsidP="00AB578A">
      <w:pPr>
        <w:spacing w:after="0"/>
        <w:ind w:firstLine="720"/>
        <w:jc w:val="both"/>
        <w:rPr>
          <w:rFonts w:ascii="Times New Roman" w:eastAsia="Times New Roman" w:hAnsi="Times New Roman" w:cs="Times New Roman"/>
          <w:color w:val="000000" w:themeColor="text1"/>
          <w:sz w:val="24"/>
          <w:szCs w:val="24"/>
          <w:lang w:eastAsia="lv-LV"/>
        </w:rPr>
      </w:pPr>
      <w:r w:rsidRPr="001620EB">
        <w:rPr>
          <w:rFonts w:ascii="Times New Roman" w:eastAsia="Times New Roman" w:hAnsi="Times New Roman" w:cs="Times New Roman"/>
          <w:color w:val="000000" w:themeColor="text1"/>
          <w:sz w:val="24"/>
          <w:szCs w:val="24"/>
          <w:lang w:eastAsia="lv-LV"/>
        </w:rPr>
        <w:t>Skolas vadība rūpējas, lai skolas darba rezultāti nodrošinātu tās prestižu sabiedrībā.</w:t>
      </w:r>
    </w:p>
    <w:p w:rsidR="00AB578A" w:rsidRDefault="00AB578A" w:rsidP="00AB578A">
      <w:pPr>
        <w:autoSpaceDE w:val="0"/>
        <w:autoSpaceDN w:val="0"/>
        <w:adjustRightInd w:val="0"/>
        <w:spacing w:after="0"/>
        <w:jc w:val="both"/>
        <w:rPr>
          <w:rFonts w:ascii="Times New Roman" w:eastAsia="Times New Roman" w:hAnsi="Times New Roman" w:cs="Times New Roman"/>
          <w:bCs/>
          <w:sz w:val="23"/>
          <w:szCs w:val="23"/>
          <w:u w:val="single"/>
          <w:lang w:eastAsia="lv-LV"/>
        </w:rPr>
      </w:pPr>
    </w:p>
    <w:p w:rsidR="00AB578A" w:rsidRPr="002171B3" w:rsidRDefault="00AB578A" w:rsidP="00AB578A">
      <w:pPr>
        <w:autoSpaceDE w:val="0"/>
        <w:autoSpaceDN w:val="0"/>
        <w:adjustRightInd w:val="0"/>
        <w:spacing w:after="0"/>
        <w:jc w:val="both"/>
        <w:rPr>
          <w:rFonts w:ascii="Times New Roman" w:eastAsia="Times New Roman" w:hAnsi="Times New Roman" w:cs="Times New Roman"/>
          <w:bCs/>
          <w:sz w:val="23"/>
          <w:szCs w:val="23"/>
          <w:u w:val="single"/>
          <w:lang w:eastAsia="lv-LV"/>
        </w:rPr>
      </w:pPr>
      <w:r w:rsidRPr="002171B3">
        <w:rPr>
          <w:rFonts w:ascii="Times New Roman" w:eastAsia="Times New Roman" w:hAnsi="Times New Roman" w:cs="Times New Roman"/>
          <w:bCs/>
          <w:sz w:val="23"/>
          <w:szCs w:val="23"/>
          <w:u w:val="single"/>
          <w:lang w:eastAsia="lv-LV"/>
        </w:rPr>
        <w:t>Skolas sasniegumi:</w:t>
      </w:r>
    </w:p>
    <w:p w:rsidR="00AB578A" w:rsidRPr="001620EB" w:rsidRDefault="00AB578A" w:rsidP="00AB578A">
      <w:pPr>
        <w:numPr>
          <w:ilvl w:val="0"/>
          <w:numId w:val="29"/>
        </w:numPr>
        <w:spacing w:after="0"/>
        <w:jc w:val="both"/>
        <w:rPr>
          <w:rFonts w:ascii="Times New Roman" w:eastAsia="Times New Roman" w:hAnsi="Times New Roman" w:cs="Times New Roman"/>
          <w:sz w:val="24"/>
          <w:szCs w:val="24"/>
          <w:lang w:eastAsia="lv-LV"/>
        </w:rPr>
      </w:pPr>
      <w:r w:rsidRPr="001620EB">
        <w:rPr>
          <w:rFonts w:ascii="Times New Roman" w:eastAsia="Times New Roman" w:hAnsi="Times New Roman" w:cs="Times New Roman"/>
          <w:sz w:val="24"/>
          <w:szCs w:val="24"/>
          <w:lang w:eastAsia="lv-LV"/>
        </w:rPr>
        <w:t xml:space="preserve">Skolas vadības komandai izveidojusies laba , </w:t>
      </w:r>
      <w:r>
        <w:rPr>
          <w:rFonts w:ascii="Times New Roman" w:eastAsia="Times New Roman" w:hAnsi="Times New Roman" w:cs="Times New Roman"/>
          <w:sz w:val="24"/>
          <w:szCs w:val="24"/>
          <w:lang w:eastAsia="lv-LV"/>
        </w:rPr>
        <w:t>veiksmīga savstarpējā sadarbība;</w:t>
      </w:r>
    </w:p>
    <w:p w:rsidR="00AB578A" w:rsidRPr="001620EB" w:rsidRDefault="00AB578A" w:rsidP="00AB578A">
      <w:pPr>
        <w:numPr>
          <w:ilvl w:val="0"/>
          <w:numId w:val="29"/>
        </w:numPr>
        <w:spacing w:after="0"/>
        <w:jc w:val="both"/>
        <w:rPr>
          <w:rFonts w:ascii="Times New Roman" w:eastAsia="Times New Roman" w:hAnsi="Times New Roman" w:cs="Times New Roman"/>
          <w:sz w:val="24"/>
          <w:szCs w:val="24"/>
          <w:lang w:eastAsia="lv-LV"/>
        </w:rPr>
      </w:pPr>
      <w:r w:rsidRPr="001620EB">
        <w:rPr>
          <w:rFonts w:ascii="Times New Roman" w:eastAsia="Times New Roman" w:hAnsi="Times New Roman" w:cs="Times New Roman"/>
          <w:sz w:val="24"/>
          <w:szCs w:val="24"/>
          <w:lang w:eastAsia="lv-LV"/>
        </w:rPr>
        <w:t>Skolā lēmumi tiek pieņemti demokrātis</w:t>
      </w:r>
      <w:r>
        <w:rPr>
          <w:rFonts w:ascii="Times New Roman" w:eastAsia="Times New Roman" w:hAnsi="Times New Roman" w:cs="Times New Roman"/>
          <w:sz w:val="24"/>
          <w:szCs w:val="24"/>
          <w:lang w:eastAsia="lv-LV"/>
        </w:rPr>
        <w:t>ki;</w:t>
      </w:r>
    </w:p>
    <w:p w:rsidR="00AB578A" w:rsidRPr="001620EB" w:rsidRDefault="00AB578A" w:rsidP="00AB578A">
      <w:pPr>
        <w:numPr>
          <w:ilvl w:val="0"/>
          <w:numId w:val="29"/>
        </w:numPr>
        <w:spacing w:after="0"/>
        <w:jc w:val="both"/>
        <w:rPr>
          <w:rFonts w:ascii="Times New Roman" w:eastAsia="Times New Roman" w:hAnsi="Times New Roman" w:cs="Times New Roman"/>
          <w:sz w:val="24"/>
          <w:szCs w:val="24"/>
          <w:lang w:eastAsia="lv-LV"/>
        </w:rPr>
      </w:pPr>
      <w:r w:rsidRPr="001620EB">
        <w:rPr>
          <w:rFonts w:ascii="Times New Roman" w:eastAsia="Times New Roman" w:hAnsi="Times New Roman" w:cs="Times New Roman"/>
          <w:sz w:val="24"/>
          <w:szCs w:val="24"/>
          <w:lang w:eastAsia="lv-LV"/>
        </w:rPr>
        <w:t>Skolas kolektīvs ir draudzīgs, saliedēts un atbalstošs.</w:t>
      </w:r>
    </w:p>
    <w:p w:rsidR="00AB578A" w:rsidRPr="0002527B" w:rsidRDefault="00AB578A" w:rsidP="00AB578A">
      <w:pPr>
        <w:spacing w:after="0"/>
        <w:jc w:val="both"/>
        <w:rPr>
          <w:rFonts w:ascii="Times New Roman" w:eastAsia="Times New Roman" w:hAnsi="Times New Roman" w:cs="Times New Roman"/>
          <w:sz w:val="24"/>
          <w:szCs w:val="24"/>
          <w:lang w:eastAsia="lv-LV"/>
        </w:rPr>
      </w:pPr>
    </w:p>
    <w:p w:rsidR="00AB578A" w:rsidRPr="001620EB" w:rsidRDefault="00AB578A" w:rsidP="00AB578A">
      <w:pPr>
        <w:spacing w:after="0"/>
        <w:jc w:val="both"/>
        <w:rPr>
          <w:rFonts w:ascii="Times New Roman" w:eastAsia="Times New Roman" w:hAnsi="Times New Roman" w:cs="Times New Roman"/>
          <w:sz w:val="24"/>
          <w:szCs w:val="24"/>
          <w:u w:val="single"/>
          <w:lang w:eastAsia="lv-LV"/>
        </w:rPr>
      </w:pPr>
      <w:r w:rsidRPr="001620EB">
        <w:rPr>
          <w:rFonts w:ascii="Times New Roman" w:eastAsia="Times New Roman" w:hAnsi="Times New Roman" w:cs="Times New Roman"/>
          <w:sz w:val="24"/>
          <w:szCs w:val="24"/>
          <w:u w:val="single"/>
          <w:lang w:eastAsia="lv-LV"/>
        </w:rPr>
        <w:t>Turpmākai attīstībai:</w:t>
      </w:r>
    </w:p>
    <w:p w:rsidR="00AB578A" w:rsidRPr="0002527B" w:rsidRDefault="00AB578A" w:rsidP="00AB578A">
      <w:pPr>
        <w:numPr>
          <w:ilvl w:val="0"/>
          <w:numId w:val="11"/>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Iekļaut Ētikas kodeksā lojalitāti La</w:t>
      </w:r>
      <w:r>
        <w:rPr>
          <w:rFonts w:ascii="Times New Roman" w:eastAsia="Times New Roman" w:hAnsi="Times New Roman" w:cs="Times New Roman"/>
          <w:sz w:val="24"/>
          <w:szCs w:val="24"/>
          <w:lang w:eastAsia="lv-LV"/>
        </w:rPr>
        <w:t>tvijas Republikai un Satversmei;</w:t>
      </w:r>
    </w:p>
    <w:p w:rsidR="00AB578A" w:rsidRDefault="00AB578A" w:rsidP="00AB578A">
      <w:pPr>
        <w:pStyle w:val="Sarakstarindkopa"/>
        <w:numPr>
          <w:ilvl w:val="0"/>
          <w:numId w:val="11"/>
        </w:numPr>
        <w:jc w:val="both"/>
        <w:rPr>
          <w:rFonts w:ascii="Times New Roman" w:hAnsi="Times New Roman" w:cs="Times New Roman"/>
          <w:sz w:val="24"/>
          <w:szCs w:val="24"/>
        </w:rPr>
      </w:pPr>
      <w:r w:rsidRPr="004A32DF">
        <w:rPr>
          <w:rFonts w:ascii="Times New Roman" w:hAnsi="Times New Roman" w:cs="Times New Roman"/>
          <w:sz w:val="24"/>
          <w:szCs w:val="24"/>
        </w:rPr>
        <w:t xml:space="preserve">Turpināt pilnveidot skolas darba organizāciju, vadības </w:t>
      </w:r>
      <w:r>
        <w:rPr>
          <w:rFonts w:ascii="Times New Roman" w:hAnsi="Times New Roman" w:cs="Times New Roman"/>
          <w:sz w:val="24"/>
          <w:szCs w:val="24"/>
        </w:rPr>
        <w:t>pārraudzības un kontroles darbu;</w:t>
      </w:r>
    </w:p>
    <w:p w:rsidR="00AB578A" w:rsidRDefault="00AB578A" w:rsidP="00AB578A">
      <w:pPr>
        <w:pStyle w:val="Sarakstarindkopa"/>
        <w:numPr>
          <w:ilvl w:val="0"/>
          <w:numId w:val="11"/>
        </w:numPr>
        <w:jc w:val="both"/>
        <w:rPr>
          <w:rFonts w:ascii="Times New Roman" w:hAnsi="Times New Roman" w:cs="Times New Roman"/>
          <w:sz w:val="24"/>
          <w:szCs w:val="24"/>
        </w:rPr>
      </w:pPr>
      <w:r w:rsidRPr="004A32DF">
        <w:rPr>
          <w:rFonts w:ascii="Times New Roman" w:hAnsi="Times New Roman" w:cs="Times New Roman"/>
          <w:sz w:val="24"/>
          <w:szCs w:val="24"/>
        </w:rPr>
        <w:t xml:space="preserve">Pilnveidot skolas informācijas </w:t>
      </w:r>
      <w:r>
        <w:rPr>
          <w:rFonts w:ascii="Times New Roman" w:hAnsi="Times New Roman" w:cs="Times New Roman"/>
          <w:sz w:val="24"/>
          <w:szCs w:val="24"/>
        </w:rPr>
        <w:t>apmaiņas sistēmu ikdienas darbā;</w:t>
      </w:r>
      <w:r w:rsidRPr="004A32DF">
        <w:rPr>
          <w:rFonts w:ascii="Times New Roman" w:hAnsi="Times New Roman" w:cs="Times New Roman"/>
          <w:sz w:val="24"/>
          <w:szCs w:val="24"/>
        </w:rPr>
        <w:t xml:space="preserve"> </w:t>
      </w:r>
    </w:p>
    <w:p w:rsidR="00AB578A" w:rsidRDefault="00AB578A" w:rsidP="00AB578A">
      <w:pPr>
        <w:pStyle w:val="Sarakstarindkopa"/>
        <w:numPr>
          <w:ilvl w:val="0"/>
          <w:numId w:val="11"/>
        </w:numPr>
        <w:jc w:val="both"/>
        <w:rPr>
          <w:rFonts w:ascii="Times New Roman" w:hAnsi="Times New Roman" w:cs="Times New Roman"/>
          <w:sz w:val="24"/>
          <w:szCs w:val="24"/>
        </w:rPr>
      </w:pPr>
      <w:r w:rsidRPr="004A32DF">
        <w:rPr>
          <w:rFonts w:ascii="Times New Roman" w:hAnsi="Times New Roman" w:cs="Times New Roman"/>
          <w:sz w:val="24"/>
          <w:szCs w:val="24"/>
        </w:rPr>
        <w:t xml:space="preserve">Veicināt un atbalstīt pedagogu iesaistīšanos projektos; </w:t>
      </w:r>
    </w:p>
    <w:p w:rsidR="00AB578A" w:rsidRDefault="00AB578A" w:rsidP="00AB578A">
      <w:pPr>
        <w:pStyle w:val="Sarakstarindkopa"/>
        <w:ind w:left="780"/>
        <w:jc w:val="both"/>
        <w:rPr>
          <w:rFonts w:ascii="Times New Roman" w:hAnsi="Times New Roman" w:cs="Times New Roman"/>
          <w:sz w:val="24"/>
          <w:szCs w:val="24"/>
        </w:rPr>
      </w:pPr>
    </w:p>
    <w:p w:rsidR="00AB578A" w:rsidRPr="00A56593" w:rsidRDefault="00AB578A" w:rsidP="00AB578A">
      <w:pPr>
        <w:pStyle w:val="Sarakstarindkopa"/>
        <w:numPr>
          <w:ilvl w:val="0"/>
          <w:numId w:val="11"/>
        </w:numPr>
        <w:jc w:val="both"/>
        <w:rPr>
          <w:rFonts w:ascii="Times New Roman" w:hAnsi="Times New Roman" w:cs="Times New Roman"/>
          <w:sz w:val="24"/>
          <w:szCs w:val="24"/>
        </w:rPr>
      </w:pPr>
      <w:r w:rsidRPr="004A32DF">
        <w:rPr>
          <w:rFonts w:ascii="Times New Roman" w:hAnsi="Times New Roman" w:cs="Times New Roman"/>
          <w:sz w:val="24"/>
          <w:szCs w:val="24"/>
        </w:rPr>
        <w:t>Veicināt labās pie</w:t>
      </w:r>
      <w:r>
        <w:rPr>
          <w:rFonts w:ascii="Times New Roman" w:hAnsi="Times New Roman" w:cs="Times New Roman"/>
          <w:sz w:val="24"/>
          <w:szCs w:val="24"/>
        </w:rPr>
        <w:t xml:space="preserve">redzes popularizēšanu skolā. </w:t>
      </w:r>
      <w:r w:rsidRPr="004A32DF">
        <w:rPr>
          <w:rFonts w:ascii="Times New Roman" w:hAnsi="Times New Roman" w:cs="Times New Roman"/>
          <w:sz w:val="24"/>
          <w:szCs w:val="24"/>
        </w:rPr>
        <w:t xml:space="preserve"> </w:t>
      </w:r>
    </w:p>
    <w:p w:rsidR="00AB578A" w:rsidRPr="0002527B" w:rsidRDefault="00AB578A"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u w:val="single"/>
          <w:lang w:eastAsia="lv-LV"/>
        </w:rPr>
        <w:t xml:space="preserve">Vērtējums </w:t>
      </w:r>
      <w:r w:rsidRPr="0002527B">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i/>
          <w:sz w:val="24"/>
          <w:szCs w:val="24"/>
          <w:lang w:eastAsia="lv-LV"/>
        </w:rPr>
        <w:t xml:space="preserve">Iestādes darba organizācija, vadība un kvalitātes nodrošināšana. – </w:t>
      </w:r>
      <w:r>
        <w:rPr>
          <w:rFonts w:ascii="Times New Roman" w:eastAsia="Times New Roman" w:hAnsi="Times New Roman" w:cs="Times New Roman"/>
          <w:i/>
          <w:sz w:val="24"/>
          <w:szCs w:val="24"/>
          <w:lang w:eastAsia="lv-LV"/>
        </w:rPr>
        <w:t>3.7.2. –</w:t>
      </w:r>
      <w:r w:rsidRPr="00895F12">
        <w:rPr>
          <w:rFonts w:ascii="Times New Roman" w:eastAsia="Times New Roman" w:hAnsi="Times New Roman" w:cs="Times New Roman"/>
          <w:sz w:val="24"/>
          <w:szCs w:val="24"/>
          <w:lang w:eastAsia="lv-LV"/>
        </w:rPr>
        <w:t xml:space="preserve"> </w:t>
      </w:r>
      <w:r w:rsidRPr="00895F12">
        <w:rPr>
          <w:rFonts w:ascii="Times New Roman" w:eastAsia="Times New Roman" w:hAnsi="Times New Roman" w:cs="Times New Roman"/>
          <w:i/>
          <w:sz w:val="24"/>
          <w:szCs w:val="24"/>
          <w:lang w:eastAsia="lv-LV"/>
        </w:rPr>
        <w:t>Izglītības</w:t>
      </w:r>
      <w:r>
        <w:rPr>
          <w:rFonts w:ascii="Times New Roman" w:eastAsia="Times New Roman" w:hAnsi="Times New Roman" w:cs="Times New Roman"/>
          <w:i/>
          <w:sz w:val="24"/>
          <w:szCs w:val="24"/>
          <w:lang w:eastAsia="lv-LV"/>
        </w:rPr>
        <w:t xml:space="preserve"> i</w:t>
      </w:r>
      <w:r w:rsidRPr="0002527B">
        <w:rPr>
          <w:rFonts w:ascii="Times New Roman" w:eastAsia="Times New Roman" w:hAnsi="Times New Roman" w:cs="Times New Roman"/>
          <w:i/>
          <w:sz w:val="24"/>
          <w:szCs w:val="24"/>
          <w:lang w:eastAsia="lv-LV"/>
        </w:rPr>
        <w:t xml:space="preserve">estādes vadības darbs un personāla pārvaldība </w:t>
      </w:r>
      <w:r w:rsidRPr="0002527B">
        <w:rPr>
          <w:rFonts w:ascii="Times New Roman" w:eastAsia="Times New Roman" w:hAnsi="Times New Roman" w:cs="Times New Roman"/>
          <w:b/>
          <w:sz w:val="24"/>
          <w:szCs w:val="24"/>
          <w:lang w:eastAsia="lv-LV"/>
        </w:rPr>
        <w:t>– labi.</w:t>
      </w:r>
    </w:p>
    <w:p w:rsidR="00AB578A" w:rsidRPr="0002527B" w:rsidRDefault="00AB578A" w:rsidP="00AB578A">
      <w:pPr>
        <w:spacing w:after="0"/>
        <w:jc w:val="both"/>
        <w:rPr>
          <w:rFonts w:ascii="Times New Roman" w:eastAsia="Times New Roman" w:hAnsi="Times New Roman" w:cs="Times New Roman"/>
          <w:b/>
          <w:sz w:val="24"/>
          <w:szCs w:val="24"/>
          <w:lang w:eastAsia="lv-LV"/>
        </w:rPr>
      </w:pPr>
    </w:p>
    <w:p w:rsidR="00AB578A" w:rsidRPr="0002527B" w:rsidRDefault="00AB578A"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3.</w:t>
      </w:r>
      <w:r w:rsidRPr="0002527B">
        <w:rPr>
          <w:rFonts w:ascii="Times New Roman" w:eastAsia="Times New Roman" w:hAnsi="Times New Roman" w:cs="Times New Roman"/>
          <w:b/>
          <w:sz w:val="24"/>
          <w:szCs w:val="24"/>
          <w:lang w:eastAsia="lv-LV"/>
        </w:rPr>
        <w:t xml:space="preserve"> 7.3. </w:t>
      </w:r>
      <w:r>
        <w:rPr>
          <w:rFonts w:ascii="Times New Roman" w:eastAsia="Times New Roman" w:hAnsi="Times New Roman" w:cs="Times New Roman"/>
          <w:b/>
          <w:sz w:val="24"/>
          <w:szCs w:val="24"/>
          <w:lang w:eastAsia="lv-LV"/>
        </w:rPr>
        <w:t>i</w:t>
      </w:r>
      <w:r w:rsidRPr="00895F12">
        <w:rPr>
          <w:rFonts w:ascii="Times New Roman" w:eastAsia="Times New Roman" w:hAnsi="Times New Roman" w:cs="Times New Roman"/>
          <w:b/>
          <w:sz w:val="24"/>
          <w:szCs w:val="24"/>
          <w:lang w:eastAsia="lv-LV"/>
        </w:rPr>
        <w:t>zglītības</w:t>
      </w:r>
      <w:r w:rsidRPr="0002527B">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i</w:t>
      </w:r>
      <w:r w:rsidRPr="0002527B">
        <w:rPr>
          <w:rFonts w:ascii="Times New Roman" w:eastAsia="Times New Roman" w:hAnsi="Times New Roman" w:cs="Times New Roman"/>
          <w:b/>
          <w:sz w:val="24"/>
          <w:szCs w:val="24"/>
          <w:lang w:eastAsia="lv-LV"/>
        </w:rPr>
        <w:t>estādes sadarbība ar citām institū</w:t>
      </w:r>
      <w:r>
        <w:rPr>
          <w:rFonts w:ascii="Times New Roman" w:eastAsia="Times New Roman" w:hAnsi="Times New Roman" w:cs="Times New Roman"/>
          <w:b/>
          <w:sz w:val="24"/>
          <w:szCs w:val="24"/>
          <w:lang w:eastAsia="lv-LV"/>
        </w:rPr>
        <w:t>cijām.</w:t>
      </w:r>
    </w:p>
    <w:p w:rsidR="00AB578A" w:rsidRPr="0002527B" w:rsidRDefault="00AB578A" w:rsidP="00AB578A">
      <w:pPr>
        <w:spacing w:after="0"/>
        <w:jc w:val="both"/>
        <w:rPr>
          <w:rFonts w:ascii="Times New Roman" w:eastAsia="Times New Roman" w:hAnsi="Times New Roman" w:cs="Times New Roman"/>
          <w:b/>
          <w:sz w:val="24"/>
          <w:szCs w:val="24"/>
          <w:lang w:eastAsia="lv-LV"/>
        </w:rPr>
      </w:pPr>
    </w:p>
    <w:p w:rsidR="00AB578A" w:rsidRDefault="00AB578A" w:rsidP="00AB578A">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Vānes </w:t>
      </w:r>
      <w:r w:rsidRPr="00FA069D">
        <w:rPr>
          <w:rFonts w:ascii="Times New Roman" w:eastAsia="Times New Roman" w:hAnsi="Times New Roman" w:cs="Times New Roman"/>
          <w:sz w:val="24"/>
          <w:szCs w:val="24"/>
          <w:lang w:eastAsia="lv-LV"/>
        </w:rPr>
        <w:t>pamatskola ir pašvaldības dibināta iestāde, kura pakļauta Kandavas novada Izglītības pārvaldei. Notiek regulāra sadarbība ar Kandavas novada Izglītības pārvaldi- dokumentu aprite, skolas darba plānošana, attīstības, organizācijas un kontroles nodrošināšana, budžeta plānošana.</w:t>
      </w:r>
      <w:r w:rsidRPr="0002527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Skolas </w:t>
      </w:r>
      <w:r w:rsidRPr="0002527B">
        <w:rPr>
          <w:rFonts w:ascii="Times New Roman" w:eastAsia="Times New Roman" w:hAnsi="Times New Roman" w:cs="Times New Roman"/>
          <w:sz w:val="24"/>
          <w:szCs w:val="24"/>
          <w:lang w:eastAsia="lv-LV"/>
        </w:rPr>
        <w:t xml:space="preserve">vadība regulāri piedalās pārvaldes organizētajos semināros, kā arī konsultējas pēc nepieciešamības ar minētās iestādes vadītāju un darbiniekiem.  Ikdienas darbs norit sadarbība ar </w:t>
      </w:r>
      <w:r>
        <w:rPr>
          <w:rFonts w:ascii="Times New Roman" w:eastAsia="Times New Roman" w:hAnsi="Times New Roman" w:cs="Times New Roman"/>
          <w:sz w:val="24"/>
          <w:szCs w:val="24"/>
          <w:lang w:eastAsia="lv-LV"/>
        </w:rPr>
        <w:t xml:space="preserve">Vānes </w:t>
      </w:r>
      <w:r w:rsidRPr="0002527B">
        <w:rPr>
          <w:rFonts w:ascii="Times New Roman" w:eastAsia="Times New Roman" w:hAnsi="Times New Roman" w:cs="Times New Roman"/>
          <w:sz w:val="24"/>
          <w:szCs w:val="24"/>
          <w:lang w:eastAsia="lv-LV"/>
        </w:rPr>
        <w:t xml:space="preserve">pagasta pārvaldi. </w:t>
      </w:r>
      <w:r>
        <w:rPr>
          <w:rFonts w:ascii="Times New Roman" w:eastAsia="Times New Roman" w:hAnsi="Times New Roman" w:cs="Times New Roman"/>
          <w:sz w:val="24"/>
          <w:szCs w:val="24"/>
          <w:lang w:eastAsia="lv-LV"/>
        </w:rPr>
        <w:t xml:space="preserve">   </w:t>
      </w:r>
    </w:p>
    <w:p w:rsidR="00AB578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Pr="00FA069D">
        <w:rPr>
          <w:rFonts w:ascii="Times New Roman" w:eastAsia="Times New Roman" w:hAnsi="Times New Roman" w:cs="Times New Roman"/>
          <w:sz w:val="24"/>
          <w:szCs w:val="24"/>
          <w:lang w:eastAsia="lv-LV"/>
        </w:rPr>
        <w:t>Direktoram ir veiksmīga</w:t>
      </w:r>
      <w:r>
        <w:rPr>
          <w:rFonts w:ascii="Times New Roman" w:eastAsia="Times New Roman" w:hAnsi="Times New Roman" w:cs="Times New Roman"/>
          <w:sz w:val="24"/>
          <w:szCs w:val="24"/>
          <w:lang w:eastAsia="lv-LV"/>
        </w:rPr>
        <w:t xml:space="preserve"> sadarbība ar skolas dibinātāju</w:t>
      </w:r>
      <w:r w:rsidRPr="0002527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Kopīgi tiek risināti saimnieciskie jautājumi. 2016.gada augustā sadarbībā ar Kandavas novada domi, tika</w:t>
      </w:r>
      <w:r>
        <w:rPr>
          <w:rFonts w:ascii="Times New Roman" w:eastAsia="Times New Roman" w:hAnsi="Times New Roman" w:cs="Times New Roman"/>
          <w:sz w:val="24"/>
          <w:szCs w:val="24"/>
          <w:lang w:eastAsia="lv-LV"/>
        </w:rPr>
        <w:t xml:space="preserve"> izveidots jauns gājēju celiņš skolas parkā un</w:t>
      </w:r>
      <w:r w:rsidRPr="0002527B">
        <w:rPr>
          <w:rFonts w:ascii="Times New Roman" w:eastAsia="Times New Roman" w:hAnsi="Times New Roman" w:cs="Times New Roman"/>
          <w:sz w:val="24"/>
          <w:szCs w:val="24"/>
          <w:lang w:eastAsia="lv-LV"/>
        </w:rPr>
        <w:t xml:space="preserve"> nojaukta</w:t>
      </w:r>
      <w:r>
        <w:rPr>
          <w:rFonts w:ascii="Times New Roman" w:eastAsia="Times New Roman" w:hAnsi="Times New Roman" w:cs="Times New Roman"/>
          <w:sz w:val="24"/>
          <w:szCs w:val="24"/>
          <w:lang w:eastAsia="lv-LV"/>
        </w:rPr>
        <w:t xml:space="preserve"> saimniecības</w:t>
      </w:r>
      <w:r w:rsidRPr="0002527B">
        <w:rPr>
          <w:rFonts w:ascii="Times New Roman" w:eastAsia="Times New Roman" w:hAnsi="Times New Roman" w:cs="Times New Roman"/>
          <w:sz w:val="24"/>
          <w:szCs w:val="24"/>
          <w:lang w:eastAsia="lv-LV"/>
        </w:rPr>
        <w:t xml:space="preserve"> ēka pie </w:t>
      </w:r>
      <w:r>
        <w:rPr>
          <w:rFonts w:ascii="Times New Roman" w:eastAsia="Times New Roman" w:hAnsi="Times New Roman" w:cs="Times New Roman"/>
          <w:sz w:val="24"/>
          <w:szCs w:val="24"/>
          <w:lang w:eastAsia="lv-LV"/>
        </w:rPr>
        <w:t xml:space="preserve">skolas </w:t>
      </w:r>
      <w:r w:rsidRPr="0002527B">
        <w:rPr>
          <w:rFonts w:ascii="Times New Roman" w:eastAsia="Times New Roman" w:hAnsi="Times New Roman" w:cs="Times New Roman"/>
          <w:sz w:val="24"/>
          <w:szCs w:val="24"/>
          <w:lang w:eastAsia="lv-LV"/>
        </w:rPr>
        <w:t>kas radīja draudus izglītojamo drošībai.</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 Kandavas novada pašvaldības policija apmeklēja Zinību dienas pasākumu. Vadīja profilaktiskas sarunas ar</w:t>
      </w:r>
      <w:r w:rsidRPr="008D2C8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skolēniem</w:t>
      </w:r>
      <w:r w:rsidRPr="0002527B">
        <w:rPr>
          <w:rFonts w:ascii="Times New Roman" w:eastAsia="Times New Roman" w:hAnsi="Times New Roman" w:cs="Times New Roman"/>
          <w:sz w:val="24"/>
          <w:szCs w:val="24"/>
          <w:lang w:eastAsia="lv-LV"/>
        </w:rPr>
        <w:t>. Drošības nedēļas ietvaros</w:t>
      </w:r>
      <w:r>
        <w:rPr>
          <w:rFonts w:ascii="Times New Roman" w:eastAsia="Times New Roman" w:hAnsi="Times New Roman" w:cs="Times New Roman"/>
          <w:sz w:val="24"/>
          <w:szCs w:val="24"/>
          <w:lang w:eastAsia="lv-LV"/>
        </w:rPr>
        <w:t xml:space="preserve"> skola</w:t>
      </w:r>
      <w:r w:rsidRPr="0002527B">
        <w:rPr>
          <w:rFonts w:ascii="Times New Roman" w:eastAsia="Times New Roman" w:hAnsi="Times New Roman" w:cs="Times New Roman"/>
          <w:sz w:val="24"/>
          <w:szCs w:val="24"/>
          <w:lang w:eastAsia="lv-LV"/>
        </w:rPr>
        <w:t xml:space="preserve"> sadarbojas ar Tukuma policiju. </w:t>
      </w:r>
    </w:p>
    <w:p w:rsidR="00AB578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Sadarbībā ar</w:t>
      </w:r>
      <w:r w:rsidRPr="0002527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Vānes pagasta kultūras namu </w:t>
      </w:r>
      <w:r w:rsidRPr="0002527B">
        <w:rPr>
          <w:rFonts w:ascii="Times New Roman" w:eastAsia="Times New Roman" w:hAnsi="Times New Roman" w:cs="Times New Roman"/>
          <w:sz w:val="24"/>
          <w:szCs w:val="24"/>
          <w:lang w:eastAsia="lv-LV"/>
        </w:rPr>
        <w:t xml:space="preserve">regulāri tiek organizēti kopīgi pasākumi. Vairāki </w:t>
      </w:r>
      <w:r>
        <w:rPr>
          <w:rFonts w:ascii="Times New Roman" w:eastAsia="Times New Roman" w:hAnsi="Times New Roman" w:cs="Times New Roman"/>
          <w:sz w:val="24"/>
          <w:szCs w:val="24"/>
          <w:lang w:eastAsia="lv-LV"/>
        </w:rPr>
        <w:t xml:space="preserve">skolas </w:t>
      </w:r>
      <w:r w:rsidRPr="0002527B">
        <w:rPr>
          <w:rFonts w:ascii="Times New Roman" w:eastAsia="Times New Roman" w:hAnsi="Times New Roman" w:cs="Times New Roman"/>
          <w:sz w:val="24"/>
          <w:szCs w:val="24"/>
          <w:lang w:eastAsia="lv-LV"/>
        </w:rPr>
        <w:t>pasākumi tiek organizēti tikai kultūras namā</w:t>
      </w:r>
      <w:r>
        <w:rPr>
          <w:rFonts w:ascii="Times New Roman" w:eastAsia="Times New Roman" w:hAnsi="Times New Roman" w:cs="Times New Roman"/>
          <w:sz w:val="24"/>
          <w:szCs w:val="24"/>
          <w:lang w:eastAsia="lv-LV"/>
        </w:rPr>
        <w:t xml:space="preserve"> – Zinību diena, Dzejas dienas</w:t>
      </w:r>
      <w:r w:rsidRPr="0002527B">
        <w:rPr>
          <w:rFonts w:ascii="Times New Roman" w:eastAsia="Times New Roman" w:hAnsi="Times New Roman" w:cs="Times New Roman"/>
          <w:sz w:val="24"/>
          <w:szCs w:val="24"/>
          <w:lang w:eastAsia="lv-LV"/>
        </w:rPr>
        <w:t>, Dziedāšanas konkurss,</w:t>
      </w:r>
      <w:r>
        <w:rPr>
          <w:rFonts w:ascii="Times New Roman" w:eastAsia="Times New Roman" w:hAnsi="Times New Roman" w:cs="Times New Roman"/>
          <w:sz w:val="24"/>
          <w:szCs w:val="24"/>
          <w:lang w:eastAsia="lv-LV"/>
        </w:rPr>
        <w:t xml:space="preserve"> LR Proklamēšanas diena, Ziemassvētki,</w:t>
      </w:r>
      <w:r w:rsidRPr="0002527B">
        <w:rPr>
          <w:rFonts w:ascii="Times New Roman" w:eastAsia="Times New Roman" w:hAnsi="Times New Roman" w:cs="Times New Roman"/>
          <w:sz w:val="24"/>
          <w:szCs w:val="24"/>
          <w:lang w:eastAsia="lv-LV"/>
        </w:rPr>
        <w:t xml:space="preserve"> Izlaidums</w:t>
      </w:r>
      <w:r>
        <w:rPr>
          <w:rFonts w:ascii="Times New Roman" w:eastAsia="Times New Roman" w:hAnsi="Times New Roman" w:cs="Times New Roman"/>
          <w:sz w:val="24"/>
          <w:szCs w:val="24"/>
          <w:lang w:eastAsia="lv-LV"/>
        </w:rPr>
        <w:t xml:space="preserve"> un skolas 80. gadu salidojums.</w:t>
      </w:r>
      <w:r w:rsidRPr="0002527B">
        <w:rPr>
          <w:rFonts w:ascii="Times New Roman" w:eastAsia="Times New Roman" w:hAnsi="Times New Roman" w:cs="Times New Roman"/>
          <w:sz w:val="24"/>
          <w:szCs w:val="24"/>
          <w:lang w:eastAsia="lv-LV"/>
        </w:rPr>
        <w:t xml:space="preserve"> Visos pagasta pasākumos tiek iekļauti </w:t>
      </w:r>
      <w:r>
        <w:rPr>
          <w:rFonts w:ascii="Times New Roman" w:eastAsia="Times New Roman" w:hAnsi="Times New Roman" w:cs="Times New Roman"/>
          <w:sz w:val="24"/>
          <w:szCs w:val="24"/>
          <w:lang w:eastAsia="lv-LV"/>
        </w:rPr>
        <w:t xml:space="preserve">skolas </w:t>
      </w:r>
      <w:r w:rsidRPr="0002527B">
        <w:rPr>
          <w:rFonts w:ascii="Times New Roman" w:eastAsia="Times New Roman" w:hAnsi="Times New Roman" w:cs="Times New Roman"/>
          <w:sz w:val="24"/>
          <w:szCs w:val="24"/>
          <w:lang w:eastAsia="lv-LV"/>
        </w:rPr>
        <w:t xml:space="preserve">sagatavotie </w:t>
      </w:r>
      <w:r>
        <w:rPr>
          <w:rFonts w:ascii="Times New Roman" w:eastAsia="Times New Roman" w:hAnsi="Times New Roman" w:cs="Times New Roman"/>
          <w:sz w:val="24"/>
          <w:szCs w:val="24"/>
          <w:lang w:eastAsia="lv-LV"/>
        </w:rPr>
        <w:t xml:space="preserve">skolēnu </w:t>
      </w:r>
      <w:r w:rsidRPr="0002527B">
        <w:rPr>
          <w:rFonts w:ascii="Times New Roman" w:eastAsia="Times New Roman" w:hAnsi="Times New Roman" w:cs="Times New Roman"/>
          <w:sz w:val="24"/>
          <w:szCs w:val="24"/>
          <w:lang w:eastAsia="lv-LV"/>
        </w:rPr>
        <w:t xml:space="preserve">priekšnesumi. </w:t>
      </w:r>
      <w:r>
        <w:rPr>
          <w:rFonts w:ascii="Times New Roman" w:eastAsia="Times New Roman" w:hAnsi="Times New Roman" w:cs="Times New Roman"/>
          <w:sz w:val="24"/>
          <w:szCs w:val="24"/>
          <w:lang w:eastAsia="lv-LV"/>
        </w:rPr>
        <w:t xml:space="preserve">Vānes  pagasta bibliotēka </w:t>
      </w:r>
      <w:r w:rsidRPr="0002527B">
        <w:rPr>
          <w:rFonts w:ascii="Times New Roman" w:eastAsia="Times New Roman" w:hAnsi="Times New Roman" w:cs="Times New Roman"/>
          <w:sz w:val="24"/>
          <w:szCs w:val="24"/>
          <w:lang w:eastAsia="lv-LV"/>
        </w:rPr>
        <w:t>piedāvā aktivitātes</w:t>
      </w:r>
      <w:r>
        <w:rPr>
          <w:rFonts w:ascii="Times New Roman" w:eastAsia="Times New Roman" w:hAnsi="Times New Roman" w:cs="Times New Roman"/>
          <w:sz w:val="24"/>
          <w:szCs w:val="24"/>
          <w:lang w:eastAsia="lv-LV"/>
        </w:rPr>
        <w:t xml:space="preserve"> skolēniem</w:t>
      </w:r>
      <w:r w:rsidRPr="0002527B">
        <w:rPr>
          <w:rFonts w:ascii="Times New Roman" w:eastAsia="Times New Roman" w:hAnsi="Times New Roman" w:cs="Times New Roman"/>
          <w:sz w:val="24"/>
          <w:szCs w:val="24"/>
          <w:lang w:eastAsia="lv-LV"/>
        </w:rPr>
        <w:t>, kā</w:t>
      </w:r>
      <w:r>
        <w:rPr>
          <w:rFonts w:ascii="Times New Roman" w:eastAsia="Times New Roman" w:hAnsi="Times New Roman" w:cs="Times New Roman"/>
          <w:sz w:val="24"/>
          <w:szCs w:val="24"/>
          <w:lang w:eastAsia="lv-LV"/>
        </w:rPr>
        <w:t xml:space="preserve"> literārās pēcpusdienas u.c.</w:t>
      </w:r>
    </w:p>
    <w:p w:rsidR="00AB578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Kandavas m</w:t>
      </w:r>
      <w:r>
        <w:rPr>
          <w:rFonts w:ascii="Times New Roman" w:eastAsia="Times New Roman" w:hAnsi="Times New Roman" w:cs="Times New Roman"/>
          <w:sz w:val="24"/>
          <w:szCs w:val="24"/>
          <w:lang w:eastAsia="lv-LV"/>
        </w:rPr>
        <w:t>ākslas un mūzikas skolā mācās 13</w:t>
      </w:r>
      <w:r w:rsidRPr="0002527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skolas skolēni</w:t>
      </w:r>
      <w:r w:rsidRPr="0002527B">
        <w:rPr>
          <w:rFonts w:ascii="Times New Roman" w:eastAsia="Times New Roman" w:hAnsi="Times New Roman" w:cs="Times New Roman"/>
          <w:sz w:val="24"/>
          <w:szCs w:val="24"/>
          <w:lang w:eastAsia="lv-LV"/>
        </w:rPr>
        <w:t xml:space="preserve">. Savas prasmes šie </w:t>
      </w:r>
      <w:r>
        <w:rPr>
          <w:rFonts w:ascii="Times New Roman" w:eastAsia="Times New Roman" w:hAnsi="Times New Roman" w:cs="Times New Roman"/>
          <w:sz w:val="24"/>
          <w:szCs w:val="24"/>
          <w:lang w:eastAsia="lv-LV"/>
        </w:rPr>
        <w:t>skolēni</w:t>
      </w:r>
      <w:r w:rsidRPr="0002527B">
        <w:rPr>
          <w:rFonts w:ascii="Times New Roman" w:eastAsia="Times New Roman" w:hAnsi="Times New Roman" w:cs="Times New Roman"/>
          <w:sz w:val="24"/>
          <w:szCs w:val="24"/>
          <w:lang w:eastAsia="lv-LV"/>
        </w:rPr>
        <w:t xml:space="preserve"> regulāri demonstrē </w:t>
      </w:r>
      <w:r>
        <w:rPr>
          <w:rFonts w:ascii="Times New Roman" w:eastAsia="Times New Roman" w:hAnsi="Times New Roman" w:cs="Times New Roman"/>
          <w:sz w:val="24"/>
          <w:szCs w:val="24"/>
          <w:lang w:eastAsia="lv-LV"/>
        </w:rPr>
        <w:t xml:space="preserve">skolas </w:t>
      </w:r>
      <w:r w:rsidRPr="0002527B">
        <w:rPr>
          <w:rFonts w:ascii="Times New Roman" w:eastAsia="Times New Roman" w:hAnsi="Times New Roman" w:cs="Times New Roman"/>
          <w:sz w:val="24"/>
          <w:szCs w:val="24"/>
          <w:lang w:eastAsia="lv-LV"/>
        </w:rPr>
        <w:t xml:space="preserve">pasākumos. </w:t>
      </w:r>
      <w:r>
        <w:rPr>
          <w:rFonts w:ascii="Times New Roman" w:eastAsia="Times New Roman" w:hAnsi="Times New Roman" w:cs="Times New Roman"/>
          <w:sz w:val="24"/>
          <w:szCs w:val="24"/>
          <w:lang w:eastAsia="lv-LV"/>
        </w:rPr>
        <w:t xml:space="preserve">Skola sadarbojas ar pārējām Kandavas novada skolām, piedalās Kandavas BJSS un Kandavas deju skolas rīkotajos pasākumos. Aktīvi piedalāmies Kandavas novada svētkos. </w:t>
      </w:r>
      <w:r w:rsidRPr="0002527B">
        <w:rPr>
          <w:rFonts w:ascii="Times New Roman" w:eastAsia="Times New Roman" w:hAnsi="Times New Roman" w:cs="Times New Roman"/>
          <w:sz w:val="24"/>
          <w:szCs w:val="24"/>
          <w:lang w:eastAsia="lv-LV"/>
        </w:rPr>
        <w:t xml:space="preserve">Ikdienas darbs norit sadarbība ar </w:t>
      </w:r>
      <w:r>
        <w:rPr>
          <w:rFonts w:ascii="Times New Roman" w:eastAsia="Times New Roman" w:hAnsi="Times New Roman" w:cs="Times New Roman"/>
          <w:sz w:val="24"/>
          <w:szCs w:val="24"/>
          <w:lang w:eastAsia="lv-LV"/>
        </w:rPr>
        <w:t>Vānes pagasta pārvaldi, piedalāmies Vānes pagasta svētkos- Lāčplēša dienā, sporta spēlēs.</w:t>
      </w:r>
    </w:p>
    <w:p w:rsidR="00AB578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Skolai ir laba sadarbība ar Kandavas novada bāriņtiesu audžuģimeņu jautājumos. </w:t>
      </w:r>
      <w:r w:rsidRPr="0002527B">
        <w:rPr>
          <w:rFonts w:ascii="Times New Roman" w:eastAsia="Times New Roman" w:hAnsi="Times New Roman" w:cs="Times New Roman"/>
          <w:sz w:val="24"/>
          <w:szCs w:val="24"/>
          <w:lang w:eastAsia="lv-LV"/>
        </w:rPr>
        <w:t xml:space="preserve"> Tiek vadītas sarunas ar audžu bērniem, klašu, grupu audzinātājiem, </w:t>
      </w:r>
      <w:r>
        <w:rPr>
          <w:rFonts w:ascii="Times New Roman" w:eastAsia="Times New Roman" w:hAnsi="Times New Roman" w:cs="Times New Roman"/>
          <w:sz w:val="24"/>
          <w:szCs w:val="24"/>
          <w:lang w:eastAsia="lv-LV"/>
        </w:rPr>
        <w:t xml:space="preserve">skolas vadību.    </w:t>
      </w:r>
    </w:p>
    <w:p w:rsidR="00AB578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Labprāt sadarbojamies ar Kandavas novada Sociālo centru dažādu skolēnu sociālo jautājumu risināšanā.    </w:t>
      </w:r>
    </w:p>
    <w:p w:rsidR="00AB578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FA069D">
        <w:rPr>
          <w:rFonts w:ascii="Times New Roman" w:eastAsia="Times New Roman" w:hAnsi="Times New Roman" w:cs="Times New Roman"/>
          <w:sz w:val="24"/>
          <w:szCs w:val="24"/>
          <w:lang w:eastAsia="lv-LV"/>
        </w:rPr>
        <w:t>Sad</w:t>
      </w:r>
      <w:r>
        <w:rPr>
          <w:rFonts w:ascii="Times New Roman" w:eastAsia="Times New Roman" w:hAnsi="Times New Roman" w:cs="Times New Roman"/>
          <w:sz w:val="24"/>
          <w:szCs w:val="24"/>
          <w:lang w:eastAsia="lv-LV"/>
        </w:rPr>
        <w:t>arbība ar SIA,, Izglītības sistēmas”</w:t>
      </w:r>
      <w:r w:rsidRPr="00FA069D">
        <w:rPr>
          <w:rFonts w:ascii="Times New Roman" w:eastAsia="Times New Roman" w:hAnsi="Times New Roman" w:cs="Times New Roman"/>
          <w:sz w:val="24"/>
          <w:szCs w:val="24"/>
          <w:lang w:eastAsia="lv-LV"/>
        </w:rPr>
        <w:t xml:space="preserve">-„e-klase” elektroniskā žurnāla darbības nodrošināšanai. </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Par aktivitātēm un notikumiem </w:t>
      </w:r>
      <w:r>
        <w:rPr>
          <w:rFonts w:ascii="Times New Roman" w:eastAsia="Times New Roman" w:hAnsi="Times New Roman" w:cs="Times New Roman"/>
          <w:sz w:val="24"/>
          <w:szCs w:val="24"/>
          <w:lang w:eastAsia="lv-LV"/>
        </w:rPr>
        <w:t xml:space="preserve">skolā </w:t>
      </w:r>
      <w:r w:rsidRPr="0002527B">
        <w:rPr>
          <w:rFonts w:ascii="Times New Roman" w:eastAsia="Times New Roman" w:hAnsi="Times New Roman" w:cs="Times New Roman"/>
          <w:sz w:val="24"/>
          <w:szCs w:val="24"/>
          <w:lang w:eastAsia="lv-LV"/>
        </w:rPr>
        <w:t xml:space="preserve">var saņemt informāciju </w:t>
      </w:r>
      <w:r>
        <w:rPr>
          <w:rFonts w:ascii="Times New Roman" w:eastAsia="Times New Roman" w:hAnsi="Times New Roman" w:cs="Times New Roman"/>
          <w:sz w:val="24"/>
          <w:szCs w:val="24"/>
          <w:lang w:eastAsia="lv-LV"/>
        </w:rPr>
        <w:t xml:space="preserve">apmeklējot skolas mājas lapu </w:t>
      </w:r>
      <w:proofErr w:type="spellStart"/>
      <w:r>
        <w:rPr>
          <w:rFonts w:ascii="Times New Roman" w:eastAsia="Times New Roman" w:hAnsi="Times New Roman" w:cs="Times New Roman"/>
          <w:sz w:val="24"/>
          <w:szCs w:val="24"/>
          <w:lang w:eastAsia="lv-LV"/>
        </w:rPr>
        <w:t>vane</w:t>
      </w:r>
      <w:r w:rsidRPr="0002527B">
        <w:rPr>
          <w:rFonts w:ascii="Times New Roman" w:eastAsia="Times New Roman" w:hAnsi="Times New Roman" w:cs="Times New Roman"/>
          <w:sz w:val="24"/>
          <w:szCs w:val="24"/>
          <w:lang w:eastAsia="lv-LV"/>
        </w:rPr>
        <w:t>psk.lv</w:t>
      </w:r>
      <w:proofErr w:type="spellEnd"/>
      <w:r w:rsidRPr="0002527B">
        <w:rPr>
          <w:rFonts w:ascii="Times New Roman" w:eastAsia="Times New Roman" w:hAnsi="Times New Roman" w:cs="Times New Roman"/>
          <w:sz w:val="24"/>
          <w:szCs w:val="24"/>
          <w:lang w:eastAsia="lv-LV"/>
        </w:rPr>
        <w:t xml:space="preserve">, kā arī pašvaldības mājas lapā </w:t>
      </w:r>
      <w:proofErr w:type="spellStart"/>
      <w:r w:rsidRPr="0002527B">
        <w:rPr>
          <w:rFonts w:ascii="Times New Roman" w:eastAsia="Times New Roman" w:hAnsi="Times New Roman" w:cs="Times New Roman"/>
          <w:sz w:val="24"/>
          <w:szCs w:val="24"/>
          <w:lang w:eastAsia="lv-LV"/>
        </w:rPr>
        <w:t>kandava.lv</w:t>
      </w:r>
      <w:proofErr w:type="spellEnd"/>
      <w:r w:rsidRPr="0002527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Skolā ir n</w:t>
      </w:r>
      <w:r w:rsidRPr="0002527B">
        <w:rPr>
          <w:rFonts w:ascii="Times New Roman" w:eastAsia="Times New Roman" w:hAnsi="Times New Roman" w:cs="Times New Roman"/>
          <w:sz w:val="24"/>
          <w:szCs w:val="24"/>
          <w:lang w:eastAsia="lv-LV"/>
        </w:rPr>
        <w:t>ozīmēti atbildīgie</w:t>
      </w:r>
      <w:r>
        <w:rPr>
          <w:rFonts w:ascii="Times New Roman" w:eastAsia="Times New Roman" w:hAnsi="Times New Roman" w:cs="Times New Roman"/>
          <w:sz w:val="24"/>
          <w:szCs w:val="24"/>
          <w:lang w:eastAsia="lv-LV"/>
        </w:rPr>
        <w:t xml:space="preserve"> pedagogi</w:t>
      </w:r>
      <w:r w:rsidRPr="0002527B">
        <w:rPr>
          <w:rFonts w:ascii="Times New Roman" w:eastAsia="Times New Roman" w:hAnsi="Times New Roman" w:cs="Times New Roman"/>
          <w:sz w:val="24"/>
          <w:szCs w:val="24"/>
          <w:lang w:eastAsia="lv-LV"/>
        </w:rPr>
        <w:t xml:space="preserve"> par pasākumu plānošanu un realizāciju.</w:t>
      </w:r>
      <w:r>
        <w:rPr>
          <w:rFonts w:ascii="Times New Roman" w:eastAsia="Times New Roman" w:hAnsi="Times New Roman" w:cs="Times New Roman"/>
          <w:sz w:val="24"/>
          <w:szCs w:val="24"/>
          <w:lang w:eastAsia="lv-LV"/>
        </w:rPr>
        <w:t xml:space="preserve"> Tie tiek apstiprināti pirmajā mācību gada apspriedē pie vadības.</w:t>
      </w:r>
      <w:r w:rsidRPr="0002527B">
        <w:rPr>
          <w:rFonts w:ascii="Times New Roman" w:eastAsia="Times New Roman" w:hAnsi="Times New Roman" w:cs="Times New Roman"/>
          <w:sz w:val="24"/>
          <w:szCs w:val="24"/>
          <w:lang w:eastAsia="lv-LV"/>
        </w:rPr>
        <w:t xml:space="preserve"> Viņu</w:t>
      </w:r>
      <w:r>
        <w:rPr>
          <w:rFonts w:ascii="Times New Roman" w:eastAsia="Times New Roman" w:hAnsi="Times New Roman" w:cs="Times New Roman"/>
          <w:sz w:val="24"/>
          <w:szCs w:val="24"/>
          <w:lang w:eastAsia="lv-LV"/>
        </w:rPr>
        <w:t xml:space="preserve"> pienākums ir sagatavot pasākumu un tā aprakstu </w:t>
      </w:r>
      <w:r w:rsidRPr="0002527B">
        <w:rPr>
          <w:rFonts w:ascii="Times New Roman" w:eastAsia="Times New Roman" w:hAnsi="Times New Roman" w:cs="Times New Roman"/>
          <w:sz w:val="24"/>
          <w:szCs w:val="24"/>
          <w:lang w:eastAsia="lv-LV"/>
        </w:rPr>
        <w:t>nosūtīt ievietošanai m</w:t>
      </w:r>
      <w:r>
        <w:rPr>
          <w:rFonts w:ascii="Times New Roman" w:eastAsia="Times New Roman" w:hAnsi="Times New Roman" w:cs="Times New Roman"/>
          <w:sz w:val="24"/>
          <w:szCs w:val="24"/>
          <w:lang w:eastAsia="lv-LV"/>
        </w:rPr>
        <w:t>ājas lapā</w:t>
      </w:r>
      <w:r w:rsidRPr="0002527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Skolas </w:t>
      </w:r>
      <w:r w:rsidRPr="0002527B">
        <w:rPr>
          <w:rFonts w:ascii="Times New Roman" w:eastAsia="Times New Roman" w:hAnsi="Times New Roman" w:cs="Times New Roman"/>
          <w:sz w:val="24"/>
          <w:szCs w:val="24"/>
          <w:lang w:eastAsia="lv-LV"/>
        </w:rPr>
        <w:t>vadība kontrolē ievietotās informācijas kvalitāti.</w:t>
      </w:r>
      <w:r>
        <w:rPr>
          <w:rFonts w:ascii="Times New Roman" w:eastAsia="Times New Roman" w:hAnsi="Times New Roman" w:cs="Times New Roman"/>
          <w:sz w:val="24"/>
          <w:szCs w:val="24"/>
          <w:lang w:eastAsia="lv-LV"/>
        </w:rPr>
        <w:t xml:space="preserve"> </w:t>
      </w:r>
    </w:p>
    <w:p w:rsidR="00AB578A" w:rsidRPr="002C379E" w:rsidRDefault="00AB578A" w:rsidP="00AB578A">
      <w:pPr>
        <w:spacing w:after="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w:t>
      </w:r>
      <w:r w:rsidRPr="002C379E">
        <w:rPr>
          <w:rFonts w:ascii="Times New Roman" w:hAnsi="Times New Roman" w:cs="Times New Roman"/>
          <w:sz w:val="24"/>
          <w:szCs w:val="24"/>
        </w:rPr>
        <w:t>Četrus</w:t>
      </w:r>
      <w:r>
        <w:rPr>
          <w:rFonts w:ascii="Times New Roman" w:hAnsi="Times New Roman" w:cs="Times New Roman"/>
          <w:sz w:val="24"/>
          <w:szCs w:val="24"/>
        </w:rPr>
        <w:t xml:space="preserve"> gadus pēc kārtas skolā tiek realizēts projekts ES programmai,, Atbalsts augļu un dārzeņu piegādei skolēniem vispārējās izglītības iestādēs” jeb</w:t>
      </w:r>
      <w:r w:rsidRPr="002C379E">
        <w:rPr>
          <w:rFonts w:ascii="Times New Roman" w:hAnsi="Times New Roman" w:cs="Times New Roman"/>
          <w:sz w:val="24"/>
          <w:szCs w:val="24"/>
        </w:rPr>
        <w:t xml:space="preserve"> </w:t>
      </w:r>
      <w:r>
        <w:rPr>
          <w:rFonts w:ascii="Times New Roman" w:hAnsi="Times New Roman" w:cs="Times New Roman"/>
          <w:sz w:val="24"/>
          <w:szCs w:val="24"/>
        </w:rPr>
        <w:t>,,</w:t>
      </w:r>
      <w:r w:rsidRPr="002C379E">
        <w:rPr>
          <w:rFonts w:ascii="Times New Roman" w:hAnsi="Times New Roman" w:cs="Times New Roman"/>
          <w:sz w:val="24"/>
          <w:szCs w:val="24"/>
        </w:rPr>
        <w:t>Skolas auglis</w:t>
      </w:r>
      <w:r>
        <w:rPr>
          <w:rFonts w:ascii="Times New Roman" w:hAnsi="Times New Roman" w:cs="Times New Roman"/>
          <w:sz w:val="24"/>
          <w:szCs w:val="24"/>
        </w:rPr>
        <w:t>”</w:t>
      </w:r>
      <w:r w:rsidRPr="002C379E">
        <w:rPr>
          <w:rFonts w:ascii="Times New Roman" w:hAnsi="Times New Roman" w:cs="Times New Roman"/>
          <w:sz w:val="24"/>
          <w:szCs w:val="24"/>
        </w:rPr>
        <w:t xml:space="preserve">, </w:t>
      </w:r>
    </w:p>
    <w:p w:rsidR="00AB578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Sadarbībā ar SIA,, Kandavas ceļi” 2016. gada pavasarī tika realizēts projekts          ,, Ūdens atvadu atjaunošana Vānes pamatskolas teritorijā”, kā rezultātā tika nosusināta applūdusi skolas parka daļa.</w:t>
      </w:r>
    </w:p>
    <w:p w:rsidR="00AB578A"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Skola joprojām sekmīgi izmanto ERAF projektā,, Infrastruktūra un pakalpojumi” aktivitātē 3.2.2.1.2. ,, Izglītības iestāžu informatizācija” 2012. gadā saņemtos piecus stacionāros datorus un divus multimediju tehnikas centrus (interaktīvās tāfeles).</w:t>
      </w:r>
    </w:p>
    <w:p w:rsidR="00AB578A" w:rsidRPr="0002527B" w:rsidRDefault="00AB578A"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Skolas</w:t>
      </w:r>
      <w:r w:rsidRPr="0002527B">
        <w:rPr>
          <w:rFonts w:ascii="Times New Roman" w:eastAsia="Times New Roman" w:hAnsi="Times New Roman" w:cs="Times New Roman"/>
          <w:sz w:val="24"/>
          <w:szCs w:val="24"/>
          <w:lang w:eastAsia="lv-LV"/>
        </w:rPr>
        <w:t xml:space="preserve"> viesi vienmēr laipni tiek sagaidīti</w:t>
      </w:r>
      <w:r>
        <w:rPr>
          <w:rFonts w:ascii="Times New Roman" w:eastAsia="Times New Roman" w:hAnsi="Times New Roman" w:cs="Times New Roman"/>
          <w:sz w:val="24"/>
          <w:szCs w:val="24"/>
          <w:lang w:eastAsia="lv-LV"/>
        </w:rPr>
        <w:t xml:space="preserve"> skolas pasākumos.</w:t>
      </w:r>
      <w:r w:rsidRPr="0002527B">
        <w:rPr>
          <w:rFonts w:ascii="Times New Roman" w:eastAsia="Times New Roman" w:hAnsi="Times New Roman" w:cs="Times New Roman"/>
          <w:sz w:val="24"/>
          <w:szCs w:val="24"/>
          <w:lang w:eastAsia="lv-LV"/>
        </w:rPr>
        <w:t>.</w:t>
      </w:r>
    </w:p>
    <w:p w:rsidR="00AB578A" w:rsidRDefault="00AB578A" w:rsidP="00AB578A">
      <w:pPr>
        <w:autoSpaceDE w:val="0"/>
        <w:autoSpaceDN w:val="0"/>
        <w:adjustRightInd w:val="0"/>
        <w:spacing w:after="0"/>
        <w:jc w:val="both"/>
        <w:rPr>
          <w:rFonts w:ascii="Times New Roman" w:eastAsia="Times New Roman" w:hAnsi="Times New Roman" w:cs="Times New Roman"/>
          <w:bCs/>
          <w:sz w:val="23"/>
          <w:szCs w:val="23"/>
          <w:u w:val="single"/>
          <w:lang w:eastAsia="lv-LV"/>
        </w:rPr>
      </w:pPr>
    </w:p>
    <w:p w:rsidR="00E82E2D" w:rsidRDefault="00E82E2D" w:rsidP="00AB578A">
      <w:pPr>
        <w:autoSpaceDE w:val="0"/>
        <w:autoSpaceDN w:val="0"/>
        <w:adjustRightInd w:val="0"/>
        <w:spacing w:after="0"/>
        <w:jc w:val="both"/>
        <w:rPr>
          <w:rFonts w:ascii="Times New Roman" w:eastAsia="Times New Roman" w:hAnsi="Times New Roman" w:cs="Times New Roman"/>
          <w:bCs/>
          <w:sz w:val="23"/>
          <w:szCs w:val="23"/>
          <w:u w:val="single"/>
          <w:lang w:eastAsia="lv-LV"/>
        </w:rPr>
      </w:pPr>
    </w:p>
    <w:p w:rsidR="00AB578A" w:rsidRPr="002171B3" w:rsidRDefault="00AB578A" w:rsidP="00AB578A">
      <w:pPr>
        <w:autoSpaceDE w:val="0"/>
        <w:autoSpaceDN w:val="0"/>
        <w:adjustRightInd w:val="0"/>
        <w:spacing w:after="0"/>
        <w:jc w:val="both"/>
        <w:rPr>
          <w:rFonts w:ascii="Times New Roman" w:eastAsia="Times New Roman" w:hAnsi="Times New Roman" w:cs="Times New Roman"/>
          <w:bCs/>
          <w:sz w:val="23"/>
          <w:szCs w:val="23"/>
          <w:u w:val="single"/>
          <w:lang w:eastAsia="lv-LV"/>
        </w:rPr>
      </w:pPr>
      <w:r w:rsidRPr="002171B3">
        <w:rPr>
          <w:rFonts w:ascii="Times New Roman" w:eastAsia="Times New Roman" w:hAnsi="Times New Roman" w:cs="Times New Roman"/>
          <w:bCs/>
          <w:sz w:val="23"/>
          <w:szCs w:val="23"/>
          <w:u w:val="single"/>
          <w:lang w:eastAsia="lv-LV"/>
        </w:rPr>
        <w:t>Skolas sasniegumi:</w:t>
      </w:r>
    </w:p>
    <w:p w:rsidR="00AB578A" w:rsidRDefault="00AB578A" w:rsidP="00AB578A">
      <w:pPr>
        <w:spacing w:after="0"/>
        <w:jc w:val="both"/>
        <w:rPr>
          <w:rFonts w:ascii="Times New Roman" w:eastAsia="Times New Roman" w:hAnsi="Times New Roman" w:cs="Times New Roman"/>
          <w:sz w:val="24"/>
          <w:szCs w:val="24"/>
          <w:u w:val="single"/>
          <w:lang w:eastAsia="lv-LV"/>
        </w:rPr>
      </w:pPr>
      <w:r w:rsidRPr="00627015">
        <w:rPr>
          <w:rFonts w:ascii="Times New Roman" w:eastAsia="Times New Roman" w:hAnsi="Times New Roman" w:cs="Times New Roman"/>
          <w:sz w:val="24"/>
          <w:szCs w:val="24"/>
          <w:lang w:eastAsia="lv-LV"/>
        </w:rPr>
        <w:t>1. Skolai ir izveidojusies laba sadarbība ar vairākām Kandavas novada institūcijām un izglītības iestādēm..</w:t>
      </w:r>
    </w:p>
    <w:p w:rsidR="00AB578A" w:rsidRDefault="00AB578A" w:rsidP="00AB578A">
      <w:pPr>
        <w:spacing w:after="0"/>
        <w:jc w:val="both"/>
        <w:rPr>
          <w:rFonts w:ascii="Times New Roman" w:eastAsia="Times New Roman" w:hAnsi="Times New Roman" w:cs="Times New Roman"/>
          <w:sz w:val="24"/>
          <w:szCs w:val="24"/>
          <w:u w:val="single"/>
          <w:lang w:eastAsia="lv-LV"/>
        </w:rPr>
      </w:pPr>
    </w:p>
    <w:p w:rsidR="00AB578A" w:rsidRPr="00627015" w:rsidRDefault="00AB578A" w:rsidP="00AB578A">
      <w:pPr>
        <w:spacing w:after="0"/>
        <w:jc w:val="both"/>
        <w:rPr>
          <w:rFonts w:ascii="Times New Roman" w:eastAsia="Times New Roman" w:hAnsi="Times New Roman" w:cs="Times New Roman"/>
          <w:sz w:val="24"/>
          <w:szCs w:val="24"/>
          <w:u w:val="single"/>
          <w:lang w:eastAsia="lv-LV"/>
        </w:rPr>
      </w:pPr>
      <w:r w:rsidRPr="00627015">
        <w:rPr>
          <w:rFonts w:ascii="Times New Roman" w:eastAsia="Times New Roman" w:hAnsi="Times New Roman" w:cs="Times New Roman"/>
          <w:sz w:val="24"/>
          <w:szCs w:val="24"/>
          <w:u w:val="single"/>
          <w:lang w:eastAsia="lv-LV"/>
        </w:rPr>
        <w:t>Turpmākai attīstībai:</w:t>
      </w:r>
    </w:p>
    <w:p w:rsidR="00AB578A" w:rsidRPr="00627015" w:rsidRDefault="00AB578A" w:rsidP="00AB578A">
      <w:pPr>
        <w:spacing w:after="0"/>
        <w:jc w:val="both"/>
        <w:rPr>
          <w:rFonts w:ascii="Times New Roman" w:eastAsia="Times New Roman" w:hAnsi="Times New Roman" w:cs="Times New Roman"/>
          <w:sz w:val="24"/>
          <w:szCs w:val="24"/>
          <w:lang w:eastAsia="lv-LV"/>
        </w:rPr>
      </w:pPr>
      <w:r w:rsidRPr="00627015">
        <w:rPr>
          <w:rFonts w:ascii="Times New Roman" w:eastAsia="Times New Roman" w:hAnsi="Times New Roman" w:cs="Times New Roman"/>
          <w:sz w:val="24"/>
          <w:szCs w:val="24"/>
          <w:lang w:eastAsia="lv-LV"/>
        </w:rPr>
        <w:t>1. Aktivizēt skolas darbiniekus piedalīties projekt</w:t>
      </w:r>
      <w:r>
        <w:rPr>
          <w:rFonts w:ascii="Times New Roman" w:eastAsia="Times New Roman" w:hAnsi="Times New Roman" w:cs="Times New Roman"/>
          <w:sz w:val="24"/>
          <w:szCs w:val="24"/>
          <w:lang w:eastAsia="lv-LV"/>
        </w:rPr>
        <w:t>os papildus līdzekļu piesaistei;</w:t>
      </w:r>
    </w:p>
    <w:p w:rsidR="00AB578A" w:rsidRPr="00C96DAF" w:rsidRDefault="00AB578A" w:rsidP="00AB578A">
      <w:pPr>
        <w:spacing w:after="0"/>
        <w:jc w:val="both"/>
        <w:rPr>
          <w:rFonts w:ascii="Times New Roman" w:eastAsia="Times New Roman" w:hAnsi="Times New Roman" w:cs="Times New Roman"/>
          <w:sz w:val="24"/>
          <w:szCs w:val="24"/>
          <w:lang w:eastAsia="lv-LV"/>
        </w:rPr>
      </w:pPr>
      <w:r w:rsidRPr="00627015">
        <w:rPr>
          <w:rFonts w:ascii="Times New Roman" w:eastAsia="Times New Roman" w:hAnsi="Times New Roman" w:cs="Times New Roman"/>
          <w:sz w:val="24"/>
          <w:szCs w:val="24"/>
          <w:lang w:eastAsia="lv-LV"/>
        </w:rPr>
        <w:t>2. Pilnveidot skolas mājas lapu</w:t>
      </w:r>
      <w:r w:rsidRPr="00C96DAF">
        <w:rPr>
          <w:rFonts w:ascii="Times New Roman" w:eastAsia="Times New Roman" w:hAnsi="Times New Roman" w:cs="Times New Roman"/>
          <w:sz w:val="24"/>
          <w:szCs w:val="24"/>
          <w:lang w:eastAsia="lv-LV"/>
        </w:rPr>
        <w:t>.</w:t>
      </w:r>
    </w:p>
    <w:p w:rsidR="00AB578A" w:rsidRDefault="00AB578A" w:rsidP="00AB578A">
      <w:pPr>
        <w:spacing w:after="0"/>
        <w:jc w:val="both"/>
        <w:rPr>
          <w:rFonts w:ascii="Times New Roman" w:eastAsia="Times New Roman" w:hAnsi="Times New Roman" w:cs="Times New Roman"/>
          <w:sz w:val="24"/>
          <w:szCs w:val="24"/>
          <w:lang w:eastAsia="lv-LV"/>
        </w:rPr>
      </w:pPr>
    </w:p>
    <w:p w:rsidR="00AB578A" w:rsidRPr="0002527B" w:rsidRDefault="00AB578A"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u w:val="single"/>
          <w:lang w:eastAsia="lv-LV"/>
        </w:rPr>
        <w:lastRenderedPageBreak/>
        <w:t xml:space="preserve">Vērtējums </w:t>
      </w:r>
      <w:r w:rsidRPr="0002527B">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i/>
          <w:sz w:val="24"/>
          <w:szCs w:val="24"/>
          <w:lang w:eastAsia="lv-LV"/>
        </w:rPr>
        <w:t xml:space="preserve">Iestādes darba organizācija, vadība un kvalitātes nodrošināšana. – </w:t>
      </w:r>
      <w:r>
        <w:rPr>
          <w:rFonts w:ascii="Times New Roman" w:eastAsia="Times New Roman" w:hAnsi="Times New Roman" w:cs="Times New Roman"/>
          <w:i/>
          <w:sz w:val="24"/>
          <w:szCs w:val="24"/>
          <w:lang w:eastAsia="lv-LV"/>
        </w:rPr>
        <w:t>3.</w:t>
      </w:r>
      <w:r w:rsidRPr="0002527B">
        <w:rPr>
          <w:rFonts w:ascii="Times New Roman" w:eastAsia="Times New Roman" w:hAnsi="Times New Roman" w:cs="Times New Roman"/>
          <w:i/>
          <w:sz w:val="24"/>
          <w:szCs w:val="24"/>
          <w:lang w:eastAsia="lv-LV"/>
        </w:rPr>
        <w:t xml:space="preserve">7.3. – </w:t>
      </w:r>
      <w:r w:rsidRPr="00895F12">
        <w:rPr>
          <w:rFonts w:ascii="Times New Roman" w:eastAsia="Times New Roman" w:hAnsi="Times New Roman" w:cs="Times New Roman"/>
          <w:i/>
          <w:sz w:val="24"/>
          <w:szCs w:val="24"/>
          <w:lang w:eastAsia="lv-LV"/>
        </w:rPr>
        <w:t xml:space="preserve">Izglītības </w:t>
      </w:r>
      <w:r>
        <w:rPr>
          <w:rFonts w:ascii="Times New Roman" w:eastAsia="Times New Roman" w:hAnsi="Times New Roman" w:cs="Times New Roman"/>
          <w:i/>
          <w:sz w:val="24"/>
          <w:szCs w:val="24"/>
          <w:lang w:eastAsia="lv-LV"/>
        </w:rPr>
        <w:t>i</w:t>
      </w:r>
      <w:r w:rsidRPr="0002527B">
        <w:rPr>
          <w:rFonts w:ascii="Times New Roman" w:eastAsia="Times New Roman" w:hAnsi="Times New Roman" w:cs="Times New Roman"/>
          <w:i/>
          <w:sz w:val="24"/>
          <w:szCs w:val="24"/>
          <w:lang w:eastAsia="lv-LV"/>
        </w:rPr>
        <w:t xml:space="preserve">estādes sadarbība ar citām institūcijām </w:t>
      </w:r>
      <w:r w:rsidRPr="0002527B">
        <w:rPr>
          <w:rFonts w:ascii="Times New Roman" w:eastAsia="Times New Roman" w:hAnsi="Times New Roman" w:cs="Times New Roman"/>
          <w:b/>
          <w:sz w:val="24"/>
          <w:szCs w:val="24"/>
          <w:lang w:eastAsia="lv-LV"/>
        </w:rPr>
        <w:t>–labi.</w:t>
      </w:r>
    </w:p>
    <w:p w:rsidR="00AB578A" w:rsidRDefault="00AB578A" w:rsidP="00AB578A">
      <w:pPr>
        <w:pStyle w:val="Sarakstarindkopa"/>
        <w:ind w:left="0"/>
        <w:rPr>
          <w:rFonts w:ascii="Times New Roman" w:hAnsi="Times New Roman" w:cs="Times New Roman"/>
          <w:b/>
          <w:sz w:val="24"/>
          <w:szCs w:val="24"/>
        </w:rPr>
      </w:pPr>
    </w:p>
    <w:p w:rsidR="00B46451" w:rsidRPr="00B46451" w:rsidRDefault="00B46451" w:rsidP="00E72133">
      <w:pPr>
        <w:spacing w:after="160" w:line="256" w:lineRule="auto"/>
        <w:jc w:val="both"/>
        <w:rPr>
          <w:rFonts w:ascii="Times New Roman" w:eastAsia="Calibri" w:hAnsi="Times New Roman" w:cs="Times New Roman"/>
          <w:b/>
          <w:sz w:val="24"/>
          <w:szCs w:val="24"/>
        </w:rPr>
      </w:pPr>
      <w:r w:rsidRPr="00B46451">
        <w:rPr>
          <w:rFonts w:ascii="Times New Roman" w:eastAsia="Calibri" w:hAnsi="Times New Roman" w:cs="Times New Roman"/>
          <w:b/>
          <w:sz w:val="24"/>
          <w:szCs w:val="24"/>
        </w:rPr>
        <w:t>5. Citi sasniegumi</w:t>
      </w:r>
      <w:r>
        <w:rPr>
          <w:rFonts w:ascii="Times New Roman" w:eastAsia="Calibri" w:hAnsi="Times New Roman" w:cs="Times New Roman"/>
          <w:b/>
          <w:sz w:val="24"/>
          <w:szCs w:val="24"/>
        </w:rPr>
        <w:t>.</w:t>
      </w:r>
    </w:p>
    <w:p w:rsidR="00F120B2" w:rsidRPr="00F120B2" w:rsidRDefault="00F120B2" w:rsidP="00F120B2">
      <w:pPr>
        <w:spacing w:after="0" w:line="240" w:lineRule="auto"/>
        <w:rPr>
          <w:rFonts w:ascii="Times New Roman" w:eastAsia="Calibri" w:hAnsi="Times New Roman" w:cs="Times New Roman"/>
          <w:sz w:val="24"/>
          <w:szCs w:val="24"/>
        </w:rPr>
      </w:pPr>
      <w:r w:rsidRPr="00F120B2">
        <w:rPr>
          <w:rFonts w:ascii="Times New Roman" w:eastAsia="Calibri" w:hAnsi="Times New Roman" w:cs="Times New Roman"/>
          <w:sz w:val="24"/>
          <w:szCs w:val="24"/>
        </w:rPr>
        <w:t xml:space="preserve">   Jānis </w:t>
      </w:r>
      <w:proofErr w:type="spellStart"/>
      <w:r w:rsidRPr="00F120B2">
        <w:rPr>
          <w:rFonts w:ascii="Times New Roman" w:eastAsia="Calibri" w:hAnsi="Times New Roman" w:cs="Times New Roman"/>
          <w:sz w:val="24"/>
          <w:szCs w:val="24"/>
        </w:rPr>
        <w:t>Balgalvis</w:t>
      </w:r>
      <w:proofErr w:type="spellEnd"/>
      <w:r w:rsidRPr="00F120B2">
        <w:rPr>
          <w:rFonts w:ascii="Times New Roman" w:eastAsia="Calibri" w:hAnsi="Times New Roman" w:cs="Times New Roman"/>
          <w:sz w:val="24"/>
          <w:szCs w:val="24"/>
        </w:rPr>
        <w:t xml:space="preserve"> piedalījās konkursā LIDICE par tēmu ĶĪMIJA un viņa darbs tika izvirzīts valstī un tālāk aizceļoja uz Čehiju.</w:t>
      </w:r>
    </w:p>
    <w:p w:rsidR="00F120B2" w:rsidRPr="00F120B2" w:rsidRDefault="00F120B2" w:rsidP="00F120B2">
      <w:pPr>
        <w:spacing w:after="0" w:line="240" w:lineRule="auto"/>
        <w:rPr>
          <w:rFonts w:ascii="Times New Roman" w:eastAsia="Calibri" w:hAnsi="Times New Roman" w:cs="Times New Roman"/>
          <w:sz w:val="24"/>
          <w:szCs w:val="24"/>
        </w:rPr>
      </w:pPr>
      <w:r w:rsidRPr="00F120B2">
        <w:rPr>
          <w:rFonts w:ascii="Times New Roman" w:eastAsia="Calibri" w:hAnsi="Times New Roman" w:cs="Times New Roman"/>
          <w:sz w:val="24"/>
          <w:szCs w:val="24"/>
        </w:rPr>
        <w:t>Dalība un sasniegumi  olimpiādēs novadā:</w:t>
      </w:r>
    </w:p>
    <w:p w:rsidR="00F120B2" w:rsidRPr="00F120B2" w:rsidRDefault="00F120B2" w:rsidP="00F120B2">
      <w:pPr>
        <w:spacing w:after="0" w:line="240" w:lineRule="auto"/>
        <w:rPr>
          <w:rFonts w:ascii="Times New Roman" w:eastAsia="Calibri" w:hAnsi="Times New Roman" w:cs="Times New Roman"/>
          <w:sz w:val="24"/>
          <w:szCs w:val="24"/>
        </w:rPr>
      </w:pPr>
      <w:r w:rsidRPr="00F120B2">
        <w:rPr>
          <w:rFonts w:ascii="Times New Roman" w:eastAsia="Calibri" w:hAnsi="Times New Roman" w:cs="Times New Roman"/>
          <w:sz w:val="24"/>
          <w:szCs w:val="24"/>
        </w:rPr>
        <w:t xml:space="preserve">   1)fizikas konkursā 8.klases komanda 3.vieta;</w:t>
      </w:r>
    </w:p>
    <w:p w:rsidR="00F120B2" w:rsidRPr="00F120B2" w:rsidRDefault="00F120B2" w:rsidP="00F120B2">
      <w:pPr>
        <w:spacing w:after="0" w:line="240" w:lineRule="auto"/>
        <w:rPr>
          <w:rFonts w:ascii="Times New Roman" w:eastAsia="Calibri" w:hAnsi="Times New Roman" w:cs="Times New Roman"/>
          <w:sz w:val="24"/>
          <w:szCs w:val="24"/>
        </w:rPr>
      </w:pPr>
      <w:r w:rsidRPr="00F120B2">
        <w:rPr>
          <w:rFonts w:ascii="Times New Roman" w:eastAsia="Calibri" w:hAnsi="Times New Roman" w:cs="Times New Roman"/>
          <w:sz w:val="24"/>
          <w:szCs w:val="24"/>
        </w:rPr>
        <w:t xml:space="preserve">   2)izteiksmīgas runas konkursā </w:t>
      </w:r>
      <w:proofErr w:type="spellStart"/>
      <w:r w:rsidRPr="00F120B2">
        <w:rPr>
          <w:rFonts w:ascii="Times New Roman" w:eastAsia="Calibri" w:hAnsi="Times New Roman" w:cs="Times New Roman"/>
          <w:sz w:val="24"/>
          <w:szCs w:val="24"/>
        </w:rPr>
        <w:t>Sonorai</w:t>
      </w:r>
      <w:proofErr w:type="spellEnd"/>
      <w:r w:rsidRPr="00F120B2">
        <w:rPr>
          <w:rFonts w:ascii="Times New Roman" w:eastAsia="Calibri" w:hAnsi="Times New Roman" w:cs="Times New Roman"/>
          <w:sz w:val="24"/>
          <w:szCs w:val="24"/>
        </w:rPr>
        <w:t xml:space="preserve"> </w:t>
      </w:r>
      <w:proofErr w:type="spellStart"/>
      <w:r w:rsidRPr="00F120B2">
        <w:rPr>
          <w:rFonts w:ascii="Times New Roman" w:eastAsia="Calibri" w:hAnsi="Times New Roman" w:cs="Times New Roman"/>
          <w:sz w:val="24"/>
          <w:szCs w:val="24"/>
        </w:rPr>
        <w:t>Ozoliņai</w:t>
      </w:r>
      <w:proofErr w:type="spellEnd"/>
      <w:r w:rsidRPr="00F120B2">
        <w:rPr>
          <w:rFonts w:ascii="Times New Roman" w:eastAsia="Calibri" w:hAnsi="Times New Roman" w:cs="Times New Roman"/>
          <w:sz w:val="24"/>
          <w:szCs w:val="24"/>
        </w:rPr>
        <w:t xml:space="preserve"> 2.vieta;</w:t>
      </w:r>
    </w:p>
    <w:p w:rsidR="00F120B2" w:rsidRPr="00F120B2" w:rsidRDefault="00F120B2" w:rsidP="00F120B2">
      <w:pPr>
        <w:spacing w:after="0" w:line="240" w:lineRule="auto"/>
        <w:rPr>
          <w:rFonts w:ascii="Times New Roman" w:eastAsia="Calibri" w:hAnsi="Times New Roman" w:cs="Times New Roman"/>
          <w:sz w:val="24"/>
          <w:szCs w:val="24"/>
        </w:rPr>
      </w:pPr>
      <w:r w:rsidRPr="00F120B2">
        <w:rPr>
          <w:rFonts w:ascii="Times New Roman" w:eastAsia="Calibri" w:hAnsi="Times New Roman" w:cs="Times New Roman"/>
          <w:sz w:val="24"/>
          <w:szCs w:val="24"/>
        </w:rPr>
        <w:t xml:space="preserve">   3)glītrakstīšanas konkursā krievu valodā </w:t>
      </w:r>
      <w:proofErr w:type="spellStart"/>
      <w:r w:rsidRPr="00F120B2">
        <w:rPr>
          <w:rFonts w:ascii="Times New Roman" w:eastAsia="Calibri" w:hAnsi="Times New Roman" w:cs="Times New Roman"/>
          <w:sz w:val="24"/>
          <w:szCs w:val="24"/>
        </w:rPr>
        <w:t>Sonorai</w:t>
      </w:r>
      <w:proofErr w:type="spellEnd"/>
      <w:r w:rsidRPr="00F120B2">
        <w:rPr>
          <w:rFonts w:ascii="Times New Roman" w:eastAsia="Calibri" w:hAnsi="Times New Roman" w:cs="Times New Roman"/>
          <w:sz w:val="24"/>
          <w:szCs w:val="24"/>
        </w:rPr>
        <w:t xml:space="preserve"> </w:t>
      </w:r>
      <w:proofErr w:type="spellStart"/>
      <w:r w:rsidRPr="00F120B2">
        <w:rPr>
          <w:rFonts w:ascii="Times New Roman" w:eastAsia="Calibri" w:hAnsi="Times New Roman" w:cs="Times New Roman"/>
          <w:sz w:val="24"/>
          <w:szCs w:val="24"/>
        </w:rPr>
        <w:t>Ozoliņai</w:t>
      </w:r>
      <w:proofErr w:type="spellEnd"/>
      <w:r w:rsidRPr="00F120B2">
        <w:rPr>
          <w:rFonts w:ascii="Times New Roman" w:eastAsia="Calibri" w:hAnsi="Times New Roman" w:cs="Times New Roman"/>
          <w:sz w:val="24"/>
          <w:szCs w:val="24"/>
        </w:rPr>
        <w:t xml:space="preserve"> 2.vieta</w:t>
      </w:r>
    </w:p>
    <w:p w:rsidR="00F120B2" w:rsidRPr="00F120B2" w:rsidRDefault="00F120B2" w:rsidP="00F120B2">
      <w:pPr>
        <w:spacing w:after="0" w:line="240" w:lineRule="auto"/>
        <w:rPr>
          <w:rFonts w:ascii="Times New Roman" w:eastAsia="Calibri" w:hAnsi="Times New Roman" w:cs="Times New Roman"/>
          <w:sz w:val="24"/>
          <w:szCs w:val="24"/>
        </w:rPr>
      </w:pPr>
      <w:r w:rsidRPr="00F120B2">
        <w:rPr>
          <w:rFonts w:ascii="Times New Roman" w:eastAsia="Calibri" w:hAnsi="Times New Roman" w:cs="Times New Roman"/>
          <w:sz w:val="24"/>
          <w:szCs w:val="24"/>
        </w:rPr>
        <w:t xml:space="preserve">   4)krievu valodas olimpiādē komandai 7-8.klasei – 3. vieta</w:t>
      </w:r>
    </w:p>
    <w:p w:rsidR="00F120B2" w:rsidRPr="00F120B2" w:rsidRDefault="00F120B2" w:rsidP="00F120B2">
      <w:pPr>
        <w:spacing w:after="0" w:line="240" w:lineRule="auto"/>
        <w:ind w:left="284" w:hanging="284"/>
        <w:rPr>
          <w:rFonts w:ascii="Times New Roman" w:eastAsia="Calibri" w:hAnsi="Times New Roman" w:cs="Times New Roman"/>
          <w:sz w:val="24"/>
          <w:szCs w:val="24"/>
        </w:rPr>
      </w:pPr>
      <w:r w:rsidRPr="00F120B2">
        <w:rPr>
          <w:rFonts w:ascii="Times New Roman" w:eastAsia="Calibri" w:hAnsi="Times New Roman" w:cs="Times New Roman"/>
          <w:sz w:val="24"/>
          <w:szCs w:val="24"/>
        </w:rPr>
        <w:t xml:space="preserve">   5)rudens krosā Raitim </w:t>
      </w:r>
      <w:proofErr w:type="spellStart"/>
      <w:r w:rsidRPr="00F120B2">
        <w:rPr>
          <w:rFonts w:ascii="Times New Roman" w:eastAsia="Calibri" w:hAnsi="Times New Roman" w:cs="Times New Roman"/>
          <w:sz w:val="24"/>
          <w:szCs w:val="24"/>
        </w:rPr>
        <w:t>Bekmanin</w:t>
      </w:r>
      <w:proofErr w:type="spellEnd"/>
      <w:r w:rsidRPr="00F120B2">
        <w:rPr>
          <w:rFonts w:ascii="Times New Roman" w:eastAsia="Calibri" w:hAnsi="Times New Roman" w:cs="Times New Roman"/>
          <w:sz w:val="24"/>
          <w:szCs w:val="24"/>
        </w:rPr>
        <w:t xml:space="preserve">, Valērijai </w:t>
      </w:r>
      <w:proofErr w:type="spellStart"/>
      <w:r w:rsidRPr="00F120B2">
        <w:rPr>
          <w:rFonts w:ascii="Times New Roman" w:eastAsia="Calibri" w:hAnsi="Times New Roman" w:cs="Times New Roman"/>
          <w:sz w:val="24"/>
          <w:szCs w:val="24"/>
        </w:rPr>
        <w:t>Laksei</w:t>
      </w:r>
      <w:proofErr w:type="spellEnd"/>
      <w:r w:rsidRPr="00F120B2">
        <w:rPr>
          <w:rFonts w:ascii="Times New Roman" w:eastAsia="Calibri" w:hAnsi="Times New Roman" w:cs="Times New Roman"/>
          <w:sz w:val="24"/>
          <w:szCs w:val="24"/>
        </w:rPr>
        <w:t xml:space="preserve"> – 1.vietas un Samantai </w:t>
      </w:r>
      <w:proofErr w:type="spellStart"/>
      <w:r w:rsidRPr="00F120B2">
        <w:rPr>
          <w:rFonts w:ascii="Times New Roman" w:eastAsia="Calibri" w:hAnsi="Times New Roman" w:cs="Times New Roman"/>
          <w:sz w:val="24"/>
          <w:szCs w:val="24"/>
        </w:rPr>
        <w:t>Gothardei</w:t>
      </w:r>
      <w:proofErr w:type="spellEnd"/>
      <w:r w:rsidRPr="00F120B2">
        <w:rPr>
          <w:rFonts w:ascii="Times New Roman" w:eastAsia="Calibri" w:hAnsi="Times New Roman" w:cs="Times New Roman"/>
          <w:sz w:val="24"/>
          <w:szCs w:val="24"/>
        </w:rPr>
        <w:t xml:space="preserve">   3.vieta.</w:t>
      </w:r>
    </w:p>
    <w:p w:rsidR="00F120B2" w:rsidRPr="00F120B2" w:rsidRDefault="00F120B2" w:rsidP="00F120B2">
      <w:pPr>
        <w:spacing w:after="0" w:line="240" w:lineRule="auto"/>
        <w:rPr>
          <w:rFonts w:ascii="Times New Roman" w:eastAsia="Calibri" w:hAnsi="Times New Roman" w:cs="Times New Roman"/>
          <w:sz w:val="24"/>
          <w:szCs w:val="24"/>
        </w:rPr>
      </w:pPr>
      <w:r w:rsidRPr="00F120B2">
        <w:rPr>
          <w:rFonts w:ascii="Times New Roman" w:eastAsia="Calibri" w:hAnsi="Times New Roman" w:cs="Times New Roman"/>
          <w:sz w:val="24"/>
          <w:szCs w:val="24"/>
        </w:rPr>
        <w:t xml:space="preserve">   6)latviešu valodas olimpiādē 2.klasē -2.vieta Andrejam </w:t>
      </w:r>
      <w:proofErr w:type="spellStart"/>
      <w:r w:rsidRPr="00F120B2">
        <w:rPr>
          <w:rFonts w:ascii="Times New Roman" w:eastAsia="Calibri" w:hAnsi="Times New Roman" w:cs="Times New Roman"/>
          <w:sz w:val="24"/>
          <w:szCs w:val="24"/>
        </w:rPr>
        <w:t>Narkum</w:t>
      </w:r>
      <w:proofErr w:type="spellEnd"/>
      <w:r w:rsidRPr="00F120B2">
        <w:rPr>
          <w:rFonts w:ascii="Times New Roman" w:eastAsia="Calibri" w:hAnsi="Times New Roman" w:cs="Times New Roman"/>
          <w:sz w:val="24"/>
          <w:szCs w:val="24"/>
        </w:rPr>
        <w:t>.</w:t>
      </w:r>
    </w:p>
    <w:p w:rsidR="00F120B2" w:rsidRPr="00F120B2" w:rsidRDefault="00F120B2" w:rsidP="00F120B2">
      <w:pPr>
        <w:spacing w:after="160" w:line="240" w:lineRule="auto"/>
        <w:rPr>
          <w:rFonts w:ascii="Times New Roman" w:eastAsia="Calibri" w:hAnsi="Times New Roman" w:cs="Times New Roman"/>
          <w:sz w:val="24"/>
          <w:szCs w:val="24"/>
        </w:rPr>
      </w:pPr>
      <w:r w:rsidRPr="00F120B2">
        <w:rPr>
          <w:rFonts w:ascii="Times New Roman" w:eastAsia="Calibri" w:hAnsi="Times New Roman" w:cs="Times New Roman"/>
          <w:sz w:val="24"/>
          <w:szCs w:val="24"/>
        </w:rPr>
        <w:t xml:space="preserve">   7)latviešu valodas olimpiādē 3.klasē -2.vieta </w:t>
      </w:r>
      <w:proofErr w:type="spellStart"/>
      <w:r w:rsidRPr="00F120B2">
        <w:rPr>
          <w:rFonts w:ascii="Times New Roman" w:eastAsia="Calibri" w:hAnsi="Times New Roman" w:cs="Times New Roman"/>
          <w:sz w:val="24"/>
          <w:szCs w:val="24"/>
        </w:rPr>
        <w:t>Linitai</w:t>
      </w:r>
      <w:proofErr w:type="spellEnd"/>
      <w:r w:rsidRPr="00F120B2">
        <w:rPr>
          <w:rFonts w:ascii="Times New Roman" w:eastAsia="Calibri" w:hAnsi="Times New Roman" w:cs="Times New Roman"/>
          <w:sz w:val="24"/>
          <w:szCs w:val="24"/>
        </w:rPr>
        <w:t xml:space="preserve"> </w:t>
      </w:r>
      <w:proofErr w:type="spellStart"/>
      <w:r w:rsidRPr="00F120B2">
        <w:rPr>
          <w:rFonts w:ascii="Times New Roman" w:eastAsia="Calibri" w:hAnsi="Times New Roman" w:cs="Times New Roman"/>
          <w:sz w:val="24"/>
          <w:szCs w:val="24"/>
        </w:rPr>
        <w:t>Vanagai</w:t>
      </w:r>
      <w:proofErr w:type="spellEnd"/>
      <w:r w:rsidRPr="00F120B2">
        <w:rPr>
          <w:rFonts w:ascii="Times New Roman" w:eastAsia="Calibri" w:hAnsi="Times New Roman" w:cs="Times New Roman"/>
          <w:sz w:val="24"/>
          <w:szCs w:val="24"/>
        </w:rPr>
        <w:t>.</w:t>
      </w:r>
    </w:p>
    <w:p w:rsidR="00F120B2" w:rsidRPr="00F120B2" w:rsidRDefault="00F120B2" w:rsidP="00F120B2">
      <w:pPr>
        <w:spacing w:after="0" w:line="240" w:lineRule="auto"/>
        <w:rPr>
          <w:rFonts w:ascii="Times New Roman" w:eastAsia="Calibri" w:hAnsi="Times New Roman" w:cs="Times New Roman"/>
          <w:sz w:val="24"/>
          <w:szCs w:val="24"/>
        </w:rPr>
      </w:pPr>
      <w:r w:rsidRPr="00F120B2">
        <w:rPr>
          <w:rFonts w:ascii="Times New Roman" w:eastAsia="Calibri" w:hAnsi="Times New Roman" w:cs="Times New Roman"/>
          <w:sz w:val="24"/>
          <w:szCs w:val="24"/>
        </w:rPr>
        <w:t xml:space="preserve">   8)latviešu valodas olimpiādē 8-9.klasēm -3.vieta Montai </w:t>
      </w:r>
      <w:proofErr w:type="spellStart"/>
      <w:r w:rsidRPr="00F120B2">
        <w:rPr>
          <w:rFonts w:ascii="Times New Roman" w:eastAsia="Calibri" w:hAnsi="Times New Roman" w:cs="Times New Roman"/>
          <w:sz w:val="24"/>
          <w:szCs w:val="24"/>
        </w:rPr>
        <w:t>Bērziņai</w:t>
      </w:r>
      <w:proofErr w:type="spellEnd"/>
      <w:r w:rsidRPr="00F120B2">
        <w:rPr>
          <w:rFonts w:ascii="Times New Roman" w:eastAsia="Calibri" w:hAnsi="Times New Roman" w:cs="Times New Roman"/>
          <w:sz w:val="24"/>
          <w:szCs w:val="24"/>
        </w:rPr>
        <w:t>.</w:t>
      </w:r>
    </w:p>
    <w:p w:rsidR="00F120B2" w:rsidRPr="00F120B2" w:rsidRDefault="00F120B2" w:rsidP="00F120B2">
      <w:pPr>
        <w:spacing w:after="0" w:line="240" w:lineRule="auto"/>
        <w:ind w:left="284" w:hanging="284"/>
        <w:rPr>
          <w:rFonts w:ascii="Times New Roman" w:eastAsia="Calibri" w:hAnsi="Times New Roman" w:cs="Times New Roman"/>
          <w:sz w:val="24"/>
          <w:szCs w:val="24"/>
        </w:rPr>
      </w:pPr>
      <w:r w:rsidRPr="00F120B2">
        <w:rPr>
          <w:rFonts w:ascii="Times New Roman" w:eastAsia="Calibri" w:hAnsi="Times New Roman" w:cs="Times New Roman"/>
          <w:sz w:val="24"/>
          <w:szCs w:val="24"/>
        </w:rPr>
        <w:t xml:space="preserve">   9)angļu valodas olimpiādē 8-9.klasēm Arnolds Bērziņš – 2.vieta un Jevgēnija </w:t>
      </w:r>
      <w:proofErr w:type="spellStart"/>
      <w:r w:rsidRPr="00F120B2">
        <w:rPr>
          <w:rFonts w:ascii="Times New Roman" w:eastAsia="Calibri" w:hAnsi="Times New Roman" w:cs="Times New Roman"/>
          <w:sz w:val="24"/>
          <w:szCs w:val="24"/>
        </w:rPr>
        <w:t>Stumbre</w:t>
      </w:r>
      <w:proofErr w:type="spellEnd"/>
      <w:r w:rsidRPr="00F120B2">
        <w:rPr>
          <w:rFonts w:ascii="Times New Roman" w:eastAsia="Calibri" w:hAnsi="Times New Roman" w:cs="Times New Roman"/>
          <w:sz w:val="24"/>
          <w:szCs w:val="24"/>
        </w:rPr>
        <w:t xml:space="preserve">   2.vieta.</w:t>
      </w:r>
    </w:p>
    <w:p w:rsidR="00F120B2" w:rsidRPr="00F120B2" w:rsidRDefault="00F120B2" w:rsidP="00F120B2">
      <w:pPr>
        <w:spacing w:after="0" w:line="240" w:lineRule="auto"/>
        <w:ind w:left="284" w:hanging="284"/>
        <w:rPr>
          <w:rFonts w:ascii="Times New Roman" w:eastAsia="Calibri" w:hAnsi="Times New Roman" w:cs="Times New Roman"/>
          <w:sz w:val="24"/>
          <w:szCs w:val="24"/>
        </w:rPr>
      </w:pPr>
      <w:r w:rsidRPr="00F120B2">
        <w:rPr>
          <w:rFonts w:ascii="Times New Roman" w:eastAsia="Calibri" w:hAnsi="Times New Roman" w:cs="Times New Roman"/>
          <w:sz w:val="24"/>
          <w:szCs w:val="24"/>
        </w:rPr>
        <w:t xml:space="preserve">   10)matemātikas olimpiāde 5.-8.klasēm Amanda Bērziņa 3.vieta un Annija Andersone 1.vieta.</w:t>
      </w:r>
    </w:p>
    <w:p w:rsidR="00F120B2" w:rsidRPr="00F120B2" w:rsidRDefault="00F120B2" w:rsidP="00F120B2">
      <w:pPr>
        <w:spacing w:after="160" w:line="240" w:lineRule="auto"/>
        <w:rPr>
          <w:rFonts w:ascii="Times New Roman" w:eastAsia="Calibri" w:hAnsi="Times New Roman" w:cs="Times New Roman"/>
          <w:sz w:val="24"/>
          <w:szCs w:val="24"/>
        </w:rPr>
      </w:pPr>
      <w:r w:rsidRPr="00F120B2">
        <w:rPr>
          <w:rFonts w:ascii="Times New Roman" w:eastAsia="Calibri" w:hAnsi="Times New Roman" w:cs="Times New Roman"/>
          <w:sz w:val="24"/>
          <w:szCs w:val="24"/>
        </w:rPr>
        <w:t xml:space="preserve">   11)vēstures olimpiāde Monta Bērziņa 1.vieta.</w:t>
      </w:r>
    </w:p>
    <w:p w:rsidR="00F120B2" w:rsidRPr="00F120B2" w:rsidRDefault="00F120B2" w:rsidP="00F120B2">
      <w:pPr>
        <w:spacing w:after="160" w:line="254" w:lineRule="auto"/>
        <w:rPr>
          <w:rFonts w:ascii="Times New Roman" w:eastAsia="Calibri" w:hAnsi="Times New Roman" w:cs="Times New Roman"/>
          <w:sz w:val="24"/>
          <w:szCs w:val="24"/>
        </w:rPr>
      </w:pPr>
      <w:r w:rsidRPr="00F120B2">
        <w:rPr>
          <w:rFonts w:ascii="Times New Roman" w:eastAsia="Calibri" w:hAnsi="Times New Roman" w:cs="Times New Roman"/>
          <w:bCs/>
          <w:sz w:val="24"/>
          <w:szCs w:val="24"/>
          <w:bdr w:val="none" w:sz="0" w:space="0" w:color="auto" w:frame="1"/>
        </w:rPr>
        <w:t xml:space="preserve">   16. maijā Vānes pamatskolā pirmo reizi tika rīkots Kandavas novada skolu 6.-8. klašu zēnu kokapstrādes konkurss “Koka auto modeļu sacensības”</w:t>
      </w:r>
      <w:r w:rsidRPr="00F120B2">
        <w:rPr>
          <w:rFonts w:ascii="Times New Roman" w:eastAsia="Calibri" w:hAnsi="Times New Roman" w:cs="Times New Roman"/>
          <w:sz w:val="24"/>
          <w:szCs w:val="24"/>
          <w:shd w:val="clear" w:color="auto" w:fill="FFFFFF"/>
        </w:rPr>
        <w:t xml:space="preserve">, kura mērķis bija popularizēt skolēnu tehnisko jaunradi un attīstīt viņu vispārējās, radošās un tehniskās zināšanas un prasmes. Konkursā piedalījās 5 skolas: Vānes pamatskola, Cēres pamatskola, Kandavas novada Zantes pamatskola, Kandavas K. </w:t>
      </w:r>
      <w:proofErr w:type="spellStart"/>
      <w:r w:rsidRPr="00F120B2">
        <w:rPr>
          <w:rFonts w:ascii="Times New Roman" w:eastAsia="Calibri" w:hAnsi="Times New Roman" w:cs="Times New Roman"/>
          <w:sz w:val="24"/>
          <w:szCs w:val="24"/>
          <w:shd w:val="clear" w:color="auto" w:fill="FFFFFF"/>
        </w:rPr>
        <w:t>Mīlenbaha</w:t>
      </w:r>
      <w:proofErr w:type="spellEnd"/>
      <w:r w:rsidRPr="00F120B2">
        <w:rPr>
          <w:rFonts w:ascii="Times New Roman" w:eastAsia="Calibri" w:hAnsi="Times New Roman" w:cs="Times New Roman"/>
          <w:sz w:val="24"/>
          <w:szCs w:val="24"/>
          <w:shd w:val="clear" w:color="auto" w:fill="FFFFFF"/>
        </w:rPr>
        <w:t xml:space="preserve"> vidusskola un Kandavas </w:t>
      </w:r>
      <w:proofErr w:type="spellStart"/>
      <w:r w:rsidRPr="00F120B2">
        <w:rPr>
          <w:rFonts w:ascii="Times New Roman" w:eastAsia="Calibri" w:hAnsi="Times New Roman" w:cs="Times New Roman"/>
          <w:sz w:val="24"/>
          <w:szCs w:val="24"/>
          <w:shd w:val="clear" w:color="auto" w:fill="FFFFFF"/>
        </w:rPr>
        <w:t>internātvidusskola</w:t>
      </w:r>
      <w:proofErr w:type="spellEnd"/>
      <w:r w:rsidRPr="00F120B2">
        <w:rPr>
          <w:rFonts w:ascii="Times New Roman" w:eastAsia="Calibri" w:hAnsi="Times New Roman" w:cs="Times New Roman"/>
          <w:sz w:val="24"/>
          <w:szCs w:val="24"/>
          <w:shd w:val="clear" w:color="auto" w:fill="FFFFFF"/>
        </w:rPr>
        <w:t xml:space="preserve">, kopā 10 skolēnu, kuriem 4 stundu laikā bija jāizgatavo koka automašīnas modelis. Pēc tam, kad auto bija pagatavots, dalībnieki ar tām piedalījās sacīkstēs skolotāja Andra </w:t>
      </w:r>
      <w:proofErr w:type="spellStart"/>
      <w:r w:rsidRPr="00F120B2">
        <w:rPr>
          <w:rFonts w:ascii="Times New Roman" w:eastAsia="Calibri" w:hAnsi="Times New Roman" w:cs="Times New Roman"/>
          <w:sz w:val="24"/>
          <w:szCs w:val="24"/>
          <w:shd w:val="clear" w:color="auto" w:fill="FFFFFF"/>
        </w:rPr>
        <w:t>Millera</w:t>
      </w:r>
      <w:proofErr w:type="spellEnd"/>
      <w:r w:rsidRPr="00F120B2">
        <w:rPr>
          <w:rFonts w:ascii="Times New Roman" w:eastAsia="Calibri" w:hAnsi="Times New Roman" w:cs="Times New Roman"/>
          <w:sz w:val="24"/>
          <w:szCs w:val="24"/>
          <w:shd w:val="clear" w:color="auto" w:fill="FFFFFF"/>
        </w:rPr>
        <w:t xml:space="preserve"> izgatavotā auto sacīkšu trasē.</w:t>
      </w:r>
      <w:r w:rsidRPr="00F120B2">
        <w:rPr>
          <w:rFonts w:ascii="Times New Roman" w:eastAsia="Calibri" w:hAnsi="Times New Roman" w:cs="Times New Roman"/>
          <w:bCs/>
          <w:sz w:val="24"/>
          <w:szCs w:val="24"/>
          <w:bdr w:val="none" w:sz="0" w:space="0" w:color="auto" w:frame="1"/>
        </w:rPr>
        <w:t xml:space="preserve"> Kokapstrādes konkursā</w:t>
      </w:r>
      <w:r w:rsidRPr="00F120B2">
        <w:rPr>
          <w:rFonts w:ascii="Times New Roman" w:eastAsia="Calibri" w:hAnsi="Times New Roman" w:cs="Times New Roman"/>
          <w:sz w:val="24"/>
          <w:szCs w:val="24"/>
          <w:shd w:val="clear" w:color="auto" w:fill="FFFFFF"/>
        </w:rPr>
        <w:t xml:space="preserve"> tapa daudz dažādu radošu, interesantu un pārsteidzoši gaumīgu un veiksmīgu koka auto modeļu.</w:t>
      </w:r>
    </w:p>
    <w:p w:rsidR="008D7C67" w:rsidRDefault="008D7C67" w:rsidP="00E72133">
      <w:pPr>
        <w:contextualSpacing/>
        <w:jc w:val="both"/>
        <w:rPr>
          <w:rFonts w:ascii="Times New Roman" w:eastAsia="Calibri" w:hAnsi="Times New Roman" w:cs="Times New Roman"/>
          <w:b/>
          <w:sz w:val="24"/>
          <w:szCs w:val="24"/>
        </w:rPr>
      </w:pPr>
      <w:bookmarkStart w:id="1" w:name="_GoBack"/>
      <w:bookmarkEnd w:id="1"/>
    </w:p>
    <w:p w:rsidR="008D7C67" w:rsidRPr="008D7C67" w:rsidRDefault="008D7C67" w:rsidP="00E72133">
      <w:pPr>
        <w:contextualSpacing/>
        <w:jc w:val="both"/>
        <w:rPr>
          <w:rFonts w:ascii="Times New Roman" w:eastAsia="Calibri" w:hAnsi="Times New Roman" w:cs="Times New Roman"/>
          <w:b/>
          <w:sz w:val="24"/>
          <w:szCs w:val="24"/>
        </w:rPr>
      </w:pPr>
      <w:r w:rsidRPr="008D7C67">
        <w:rPr>
          <w:rFonts w:ascii="Times New Roman" w:eastAsia="Calibri" w:hAnsi="Times New Roman" w:cs="Times New Roman"/>
          <w:b/>
          <w:sz w:val="24"/>
          <w:szCs w:val="24"/>
        </w:rPr>
        <w:t>6.Turpmākā attīstība (balstīta uz pašnovērtējumā iegūtajiem secinājumiem)</w:t>
      </w:r>
    </w:p>
    <w:p w:rsidR="008D7C67" w:rsidRPr="008D7C67" w:rsidRDefault="008D7C67" w:rsidP="00E72133">
      <w:pPr>
        <w:contextualSpacing/>
        <w:jc w:val="both"/>
        <w:rPr>
          <w:rFonts w:ascii="Times New Roman" w:eastAsia="Calibri" w:hAnsi="Times New Roman" w:cs="Times New Roman"/>
          <w:sz w:val="24"/>
          <w:szCs w:val="24"/>
        </w:rPr>
      </w:pPr>
      <w:r w:rsidRPr="008D7C67">
        <w:rPr>
          <w:rFonts w:ascii="Times New Roman" w:eastAsia="Calibri" w:hAnsi="Times New Roman" w:cs="Times New Roman"/>
          <w:sz w:val="24"/>
          <w:szCs w:val="24"/>
        </w:rPr>
        <w:t xml:space="preserve">      Skolā ir izstrādāts attīstības plāns no 2016. m. g. – 2020. m. g., kurā noteiktas attīstības vajadzības un izvirzītas tālākās darbības prioritātes. Attīstības plāna veidošanā iesaistās viss skolas </w:t>
      </w:r>
      <w:proofErr w:type="spellStart"/>
      <w:r w:rsidRPr="008D7C67">
        <w:rPr>
          <w:rFonts w:ascii="Times New Roman" w:eastAsia="Calibri" w:hAnsi="Times New Roman" w:cs="Times New Roman"/>
          <w:sz w:val="24"/>
          <w:szCs w:val="24"/>
        </w:rPr>
        <w:t>kolektīvs</w:t>
      </w:r>
      <w:r>
        <w:rPr>
          <w:rFonts w:ascii="Times New Roman" w:eastAsia="Calibri" w:hAnsi="Times New Roman" w:cs="Times New Roman"/>
          <w:sz w:val="24"/>
          <w:szCs w:val="24"/>
        </w:rPr>
        <w:t>.</w:t>
      </w:r>
      <w:r w:rsidRPr="008D7C67">
        <w:rPr>
          <w:rFonts w:ascii="Times New Roman" w:eastAsia="Calibri" w:hAnsi="Times New Roman" w:cs="Times New Roman"/>
          <w:sz w:val="24"/>
          <w:szCs w:val="24"/>
        </w:rPr>
        <w:t>Skolas</w:t>
      </w:r>
      <w:proofErr w:type="spellEnd"/>
      <w:r w:rsidRPr="008D7C67">
        <w:rPr>
          <w:rFonts w:ascii="Times New Roman" w:eastAsia="Calibri" w:hAnsi="Times New Roman" w:cs="Times New Roman"/>
          <w:sz w:val="24"/>
          <w:szCs w:val="24"/>
        </w:rPr>
        <w:t xml:space="preserve"> attīstības plāns tiek apspriests, izvērtēts un saskaņots skolas pedagoģiskās pad</w:t>
      </w:r>
      <w:r>
        <w:rPr>
          <w:rFonts w:ascii="Times New Roman" w:eastAsia="Calibri" w:hAnsi="Times New Roman" w:cs="Times New Roman"/>
          <w:sz w:val="24"/>
          <w:szCs w:val="24"/>
        </w:rPr>
        <w:t xml:space="preserve">omes sēdē, skolas padomes sēdē. </w:t>
      </w:r>
      <w:r w:rsidRPr="008D7C67">
        <w:rPr>
          <w:rFonts w:ascii="Times New Roman" w:eastAsia="Calibri" w:hAnsi="Times New Roman" w:cs="Times New Roman"/>
          <w:sz w:val="24"/>
          <w:szCs w:val="24"/>
        </w:rPr>
        <w:t xml:space="preserve">Katru mācību gadu skolas attīstības plāns tiek aktualizēts un koriģēts atbilstoši tālākās attīstības vajadzībām un situācijas izmaiņām. Attīstības plāns ir pieejams pie skolas direktora un skolotāju istabā. </w:t>
      </w:r>
    </w:p>
    <w:p w:rsidR="008D7C67" w:rsidRDefault="008D7C67" w:rsidP="00E72133">
      <w:pPr>
        <w:contextualSpacing/>
        <w:jc w:val="both"/>
        <w:rPr>
          <w:rFonts w:ascii="Times New Roman" w:eastAsia="Calibri" w:hAnsi="Times New Roman" w:cs="Times New Roman"/>
          <w:b/>
          <w:sz w:val="24"/>
          <w:szCs w:val="24"/>
        </w:rPr>
      </w:pPr>
    </w:p>
    <w:p w:rsidR="008D7C67" w:rsidRPr="008D7C67" w:rsidRDefault="008D7C67" w:rsidP="008D7C67">
      <w:pPr>
        <w:contextualSpacing/>
        <w:jc w:val="center"/>
        <w:rPr>
          <w:rFonts w:ascii="Times New Roman" w:eastAsia="Calibri" w:hAnsi="Times New Roman" w:cs="Times New Roman"/>
          <w:b/>
          <w:sz w:val="24"/>
          <w:szCs w:val="24"/>
        </w:rPr>
      </w:pPr>
      <w:r w:rsidRPr="008D7C67">
        <w:rPr>
          <w:rFonts w:ascii="Times New Roman" w:eastAsia="Calibri" w:hAnsi="Times New Roman" w:cs="Times New Roman"/>
          <w:b/>
          <w:sz w:val="24"/>
          <w:szCs w:val="24"/>
        </w:rPr>
        <w:t>Tālākās attīstības vajadzības</w:t>
      </w:r>
    </w:p>
    <w:p w:rsidR="008D7C67" w:rsidRPr="008D7C67" w:rsidRDefault="00E72133" w:rsidP="008D7C67">
      <w:pPr>
        <w:contextualSpacing/>
        <w:jc w:val="both"/>
        <w:rPr>
          <w:rFonts w:ascii="Calibri" w:eastAsia="Calibri" w:hAnsi="Calibri" w:cs="Times New Roman"/>
        </w:rPr>
      </w:pPr>
      <w:r>
        <w:rPr>
          <w:rFonts w:ascii="Times New Roman" w:eastAsia="Calibri" w:hAnsi="Times New Roman" w:cs="Times New Roman"/>
          <w:b/>
          <w:sz w:val="24"/>
          <w:szCs w:val="24"/>
        </w:rPr>
        <w:t>Pamatjoma 6</w:t>
      </w:r>
      <w:r w:rsidR="008D7C67" w:rsidRPr="008D7C67">
        <w:rPr>
          <w:rFonts w:ascii="Times New Roman" w:eastAsia="Calibri" w:hAnsi="Times New Roman" w:cs="Times New Roman"/>
          <w:b/>
          <w:sz w:val="24"/>
          <w:szCs w:val="24"/>
        </w:rPr>
        <w:t>.1. Mācību saturs:</w:t>
      </w:r>
    </w:p>
    <w:p w:rsidR="008D7C67" w:rsidRPr="008D7C67" w:rsidRDefault="008D7C67" w:rsidP="008D7C67">
      <w:pPr>
        <w:ind w:left="284" w:hanging="284"/>
        <w:contextualSpacing/>
        <w:jc w:val="both"/>
        <w:rPr>
          <w:rFonts w:ascii="Times New Roman" w:eastAsia="Calibri" w:hAnsi="Times New Roman" w:cs="Times New Roman"/>
          <w:sz w:val="24"/>
          <w:szCs w:val="24"/>
        </w:rPr>
      </w:pPr>
      <w:r w:rsidRPr="008D7C67">
        <w:rPr>
          <w:rFonts w:ascii="Times New Roman" w:eastAsia="Calibri" w:hAnsi="Times New Roman" w:cs="Times New Roman"/>
          <w:sz w:val="24"/>
          <w:szCs w:val="24"/>
        </w:rPr>
        <w:t xml:space="preserve">1. Turpināt kvalitatīvi īstenot pamatizglītības standartus, sekojot inovācijām valsts izglītības procesā; </w:t>
      </w:r>
    </w:p>
    <w:p w:rsidR="008D7C67" w:rsidRPr="008D7C67" w:rsidRDefault="008D7C67" w:rsidP="008D7C67">
      <w:pPr>
        <w:contextualSpacing/>
        <w:jc w:val="both"/>
        <w:rPr>
          <w:rFonts w:ascii="Times New Roman" w:eastAsia="Calibri" w:hAnsi="Times New Roman" w:cs="Times New Roman"/>
          <w:sz w:val="24"/>
          <w:szCs w:val="24"/>
        </w:rPr>
      </w:pPr>
      <w:r w:rsidRPr="008D7C67">
        <w:rPr>
          <w:rFonts w:ascii="Times New Roman" w:eastAsia="Calibri" w:hAnsi="Times New Roman" w:cs="Times New Roman"/>
          <w:sz w:val="24"/>
          <w:szCs w:val="24"/>
        </w:rPr>
        <w:t xml:space="preserve">2. Veicināt pedagogu sadarbību ar izglītojamajiem, kuri ir ar speciālām vajadzībām; </w:t>
      </w:r>
    </w:p>
    <w:p w:rsidR="008D7C67" w:rsidRPr="008D7C67" w:rsidRDefault="008D7C67" w:rsidP="008D7C67">
      <w:pPr>
        <w:spacing w:after="0"/>
        <w:ind w:left="284" w:hanging="284"/>
        <w:contextualSpacing/>
        <w:jc w:val="both"/>
        <w:rPr>
          <w:rFonts w:ascii="Times New Roman" w:eastAsia="Calibri" w:hAnsi="Times New Roman" w:cs="Times New Roman"/>
          <w:sz w:val="24"/>
          <w:szCs w:val="24"/>
        </w:rPr>
      </w:pPr>
      <w:r w:rsidRPr="008D7C67">
        <w:rPr>
          <w:rFonts w:ascii="Times New Roman" w:eastAsia="Calibri" w:hAnsi="Times New Roman" w:cs="Times New Roman"/>
          <w:sz w:val="24"/>
          <w:szCs w:val="24"/>
        </w:rPr>
        <w:t>3. Turpināt darbu pie materiālās bāzes pilnveidošanas, lai sekmīgi skola realizētu izglītības standartus;</w:t>
      </w:r>
    </w:p>
    <w:p w:rsidR="008D7C67" w:rsidRPr="008D7C67" w:rsidRDefault="008D7C67" w:rsidP="008D7C67">
      <w:pPr>
        <w:autoSpaceDE w:val="0"/>
        <w:autoSpaceDN w:val="0"/>
        <w:adjustRightInd w:val="0"/>
        <w:spacing w:after="0"/>
        <w:jc w:val="both"/>
        <w:rPr>
          <w:rFonts w:ascii="Times New Roman" w:eastAsia="Times New Roman" w:hAnsi="Times New Roman" w:cs="Times New Roman"/>
          <w:b/>
          <w:sz w:val="24"/>
          <w:szCs w:val="24"/>
          <w:lang w:eastAsia="lv-LV"/>
        </w:rPr>
      </w:pPr>
      <w:r w:rsidRPr="008D7C67">
        <w:rPr>
          <w:rFonts w:ascii="Times New Roman" w:eastAsia="Calibri" w:hAnsi="Times New Roman" w:cs="Times New Roman"/>
          <w:sz w:val="24"/>
          <w:szCs w:val="24"/>
        </w:rPr>
        <w:t xml:space="preserve">4. </w:t>
      </w:r>
      <w:r w:rsidRPr="008D7C67">
        <w:rPr>
          <w:rFonts w:ascii="Times New Roman" w:eastAsia="Times New Roman" w:hAnsi="Times New Roman" w:cs="Times New Roman"/>
          <w:sz w:val="24"/>
          <w:szCs w:val="24"/>
          <w:lang w:eastAsia="lv-LV"/>
        </w:rPr>
        <w:t>Ar mācību stundu sarakstu un veiktām izmaiņām iepazīties e-klases vidē;</w:t>
      </w:r>
    </w:p>
    <w:p w:rsidR="008D7C67" w:rsidRPr="008D7C67" w:rsidRDefault="008D7C67" w:rsidP="008D7C67">
      <w:pPr>
        <w:contextualSpacing/>
        <w:jc w:val="both"/>
        <w:rPr>
          <w:rFonts w:ascii="Times New Roman" w:eastAsia="Calibri" w:hAnsi="Times New Roman" w:cs="Times New Roman"/>
          <w:sz w:val="24"/>
          <w:szCs w:val="24"/>
        </w:rPr>
      </w:pPr>
      <w:r w:rsidRPr="008D7C67">
        <w:rPr>
          <w:rFonts w:ascii="Times New Roman" w:eastAsia="Times New Roman" w:hAnsi="Times New Roman" w:cs="Times New Roman"/>
          <w:sz w:val="24"/>
          <w:szCs w:val="24"/>
          <w:lang w:eastAsia="lv-LV"/>
        </w:rPr>
        <w:lastRenderedPageBreak/>
        <w:t>5. Rosināt  pedagogus izstrādāt savas mācību priekšmetu programmas.</w:t>
      </w:r>
    </w:p>
    <w:p w:rsidR="008D7C67" w:rsidRPr="008D7C67" w:rsidRDefault="008D7C67" w:rsidP="008D7C67">
      <w:pPr>
        <w:contextualSpacing/>
        <w:jc w:val="both"/>
        <w:rPr>
          <w:rFonts w:ascii="Times New Roman" w:eastAsia="Calibri" w:hAnsi="Times New Roman" w:cs="Times New Roman"/>
          <w:b/>
          <w:sz w:val="24"/>
          <w:szCs w:val="24"/>
        </w:rPr>
      </w:pPr>
    </w:p>
    <w:p w:rsidR="008D7C67" w:rsidRPr="008D7C67" w:rsidRDefault="00E72133" w:rsidP="008D7C67">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6</w:t>
      </w:r>
      <w:r w:rsidR="008D7C67" w:rsidRPr="008D7C67">
        <w:rPr>
          <w:rFonts w:ascii="Times New Roman" w:eastAsia="Calibri" w:hAnsi="Times New Roman" w:cs="Times New Roman"/>
          <w:b/>
          <w:sz w:val="24"/>
          <w:szCs w:val="24"/>
        </w:rPr>
        <w:t xml:space="preserve">.2. Mācīšana un mācīšanās: </w:t>
      </w:r>
    </w:p>
    <w:p w:rsidR="008D7C67" w:rsidRPr="008D7C67" w:rsidRDefault="008D7C67" w:rsidP="008D7C67">
      <w:pPr>
        <w:ind w:left="284" w:hanging="284"/>
        <w:contextualSpacing/>
        <w:jc w:val="both"/>
        <w:rPr>
          <w:rFonts w:ascii="Times New Roman" w:eastAsia="Calibri" w:hAnsi="Times New Roman" w:cs="Times New Roman"/>
          <w:sz w:val="24"/>
          <w:szCs w:val="24"/>
        </w:rPr>
      </w:pPr>
      <w:r w:rsidRPr="008D7C67">
        <w:rPr>
          <w:rFonts w:ascii="Times New Roman" w:eastAsia="Calibri" w:hAnsi="Times New Roman" w:cs="Times New Roman"/>
          <w:sz w:val="24"/>
          <w:szCs w:val="24"/>
        </w:rPr>
        <w:t xml:space="preserve">1. Turpināt izglītot pedagogus atbalsta sniegšanā izglītojamajiem ar speciālajām vajadzībām.  </w:t>
      </w:r>
    </w:p>
    <w:p w:rsidR="008D7C67" w:rsidRPr="008D7C67" w:rsidRDefault="008D7C67" w:rsidP="008D7C67">
      <w:pPr>
        <w:contextualSpacing/>
        <w:jc w:val="both"/>
        <w:rPr>
          <w:rFonts w:ascii="Times New Roman" w:eastAsia="Calibri" w:hAnsi="Times New Roman" w:cs="Times New Roman"/>
          <w:sz w:val="24"/>
          <w:szCs w:val="24"/>
        </w:rPr>
      </w:pPr>
      <w:r w:rsidRPr="008D7C67">
        <w:rPr>
          <w:rFonts w:ascii="Times New Roman" w:eastAsia="Calibri" w:hAnsi="Times New Roman" w:cs="Times New Roman"/>
          <w:sz w:val="24"/>
          <w:szCs w:val="24"/>
        </w:rPr>
        <w:t xml:space="preserve">2. Turpināt izglītot pedagogus individuālo mācību plānu sastādīšanā un realizēšanā. </w:t>
      </w:r>
    </w:p>
    <w:p w:rsidR="008D7C67" w:rsidRPr="008D7C67" w:rsidRDefault="008D7C67" w:rsidP="008D7C67">
      <w:pPr>
        <w:contextualSpacing/>
        <w:jc w:val="both"/>
        <w:rPr>
          <w:rFonts w:ascii="Times New Roman" w:eastAsia="Calibri" w:hAnsi="Times New Roman" w:cs="Times New Roman"/>
          <w:sz w:val="24"/>
          <w:szCs w:val="24"/>
        </w:rPr>
      </w:pPr>
      <w:r w:rsidRPr="008D7C67">
        <w:rPr>
          <w:rFonts w:ascii="Times New Roman" w:eastAsia="Calibri" w:hAnsi="Times New Roman" w:cs="Times New Roman"/>
          <w:sz w:val="24"/>
          <w:szCs w:val="24"/>
        </w:rPr>
        <w:t>3.  Pilnveidot izglītojamo patstāvīgās mācīšanās prasmes;</w:t>
      </w:r>
    </w:p>
    <w:p w:rsidR="008D7C67" w:rsidRPr="008D7C67" w:rsidRDefault="008D7C67" w:rsidP="008D7C67">
      <w:pPr>
        <w:contextualSpacing/>
        <w:jc w:val="both"/>
        <w:rPr>
          <w:rFonts w:ascii="Times New Roman" w:eastAsia="Calibri" w:hAnsi="Times New Roman" w:cs="Times New Roman"/>
          <w:sz w:val="24"/>
          <w:szCs w:val="24"/>
        </w:rPr>
      </w:pPr>
      <w:r w:rsidRPr="008D7C67">
        <w:rPr>
          <w:rFonts w:ascii="Times New Roman" w:eastAsia="Calibri" w:hAnsi="Times New Roman" w:cs="Times New Roman"/>
          <w:sz w:val="24"/>
          <w:szCs w:val="24"/>
        </w:rPr>
        <w:t>4. Pilnveidot sadarbību ar atbalsta personālu;</w:t>
      </w:r>
    </w:p>
    <w:p w:rsidR="008D7C67" w:rsidRPr="008D7C67" w:rsidRDefault="008D7C67" w:rsidP="008D7C67">
      <w:pPr>
        <w:contextualSpacing/>
        <w:jc w:val="both"/>
        <w:rPr>
          <w:rFonts w:ascii="Times New Roman" w:eastAsia="Calibri" w:hAnsi="Times New Roman" w:cs="Times New Roman"/>
          <w:sz w:val="24"/>
          <w:szCs w:val="24"/>
        </w:rPr>
      </w:pPr>
      <w:r w:rsidRPr="008D7C67">
        <w:rPr>
          <w:rFonts w:ascii="Times New Roman" w:eastAsia="Calibri" w:hAnsi="Times New Roman" w:cs="Times New Roman"/>
          <w:sz w:val="24"/>
          <w:szCs w:val="24"/>
        </w:rPr>
        <w:t xml:space="preserve">5. Veidot pozitīvu attieksmi pret mācīšanās procesu, veicināt mācīšanās motivāciju. </w:t>
      </w:r>
    </w:p>
    <w:p w:rsidR="008D7C67" w:rsidRPr="008D7C67" w:rsidRDefault="008D7C67" w:rsidP="008D7C67">
      <w:pPr>
        <w:contextualSpacing/>
        <w:jc w:val="both"/>
        <w:rPr>
          <w:rFonts w:ascii="Times New Roman" w:eastAsia="Calibri" w:hAnsi="Times New Roman" w:cs="Times New Roman"/>
          <w:sz w:val="24"/>
          <w:szCs w:val="24"/>
        </w:rPr>
      </w:pPr>
      <w:r w:rsidRPr="008D7C67">
        <w:rPr>
          <w:rFonts w:ascii="Times New Roman" w:eastAsia="Calibri" w:hAnsi="Times New Roman" w:cs="Times New Roman"/>
          <w:sz w:val="24"/>
          <w:szCs w:val="24"/>
        </w:rPr>
        <w:t xml:space="preserve">6. Mācīt mācīties izmantojot modernās tehnoloģijas. </w:t>
      </w:r>
    </w:p>
    <w:p w:rsidR="008D7C67" w:rsidRPr="008D7C67" w:rsidRDefault="008D7C67" w:rsidP="008D7C67">
      <w:pPr>
        <w:contextualSpacing/>
        <w:jc w:val="both"/>
        <w:rPr>
          <w:rFonts w:ascii="Times New Roman" w:eastAsia="Calibri" w:hAnsi="Times New Roman" w:cs="Times New Roman"/>
          <w:b/>
          <w:sz w:val="24"/>
          <w:szCs w:val="24"/>
        </w:rPr>
      </w:pPr>
    </w:p>
    <w:p w:rsidR="008D7C67" w:rsidRPr="008D7C67" w:rsidRDefault="00E72133" w:rsidP="008D7C67">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6</w:t>
      </w:r>
      <w:r w:rsidR="008D7C67" w:rsidRPr="008D7C67">
        <w:rPr>
          <w:rFonts w:ascii="Times New Roman" w:eastAsia="Calibri" w:hAnsi="Times New Roman" w:cs="Times New Roman"/>
          <w:b/>
          <w:sz w:val="24"/>
          <w:szCs w:val="24"/>
        </w:rPr>
        <w:t>.3. Izglītojamo sasniegumi:</w:t>
      </w:r>
      <w:r w:rsidR="008D7C67" w:rsidRPr="008D7C67">
        <w:rPr>
          <w:rFonts w:ascii="Times New Roman" w:eastAsia="Calibri" w:hAnsi="Times New Roman" w:cs="Times New Roman"/>
          <w:sz w:val="24"/>
          <w:szCs w:val="24"/>
        </w:rPr>
        <w:t xml:space="preserve"> </w:t>
      </w:r>
    </w:p>
    <w:p w:rsidR="008D7C67" w:rsidRPr="008D7C67" w:rsidRDefault="008D7C67" w:rsidP="008D7C67">
      <w:pPr>
        <w:spacing w:after="0"/>
        <w:jc w:val="both"/>
        <w:rPr>
          <w:rFonts w:ascii="Times New Roman" w:eastAsia="Times New Roman" w:hAnsi="Times New Roman" w:cs="Times New Roman"/>
          <w:sz w:val="24"/>
          <w:szCs w:val="24"/>
          <w:lang w:eastAsia="lv-LV"/>
        </w:rPr>
      </w:pPr>
      <w:r w:rsidRPr="008D7C67">
        <w:rPr>
          <w:rFonts w:ascii="Times New Roman" w:eastAsia="Times New Roman" w:hAnsi="Times New Roman" w:cs="Times New Roman"/>
          <w:sz w:val="24"/>
          <w:szCs w:val="24"/>
          <w:lang w:eastAsia="lv-LV"/>
        </w:rPr>
        <w:t>1. Pilnveidot mācību stundas struktūru un izvēlēto mācību metožu izvēli;</w:t>
      </w:r>
    </w:p>
    <w:p w:rsidR="008D7C67" w:rsidRPr="008D7C67" w:rsidRDefault="008D7C67" w:rsidP="008D7C67">
      <w:pPr>
        <w:spacing w:after="0"/>
        <w:jc w:val="both"/>
        <w:rPr>
          <w:rFonts w:ascii="Times New Roman" w:eastAsia="Times New Roman" w:hAnsi="Times New Roman" w:cs="Times New Roman"/>
          <w:sz w:val="24"/>
          <w:szCs w:val="24"/>
          <w:lang w:eastAsia="lv-LV"/>
        </w:rPr>
      </w:pPr>
      <w:r w:rsidRPr="008D7C67">
        <w:rPr>
          <w:rFonts w:ascii="Times New Roman" w:eastAsia="Times New Roman" w:hAnsi="Times New Roman" w:cs="Times New Roman"/>
          <w:sz w:val="24"/>
          <w:szCs w:val="24"/>
          <w:lang w:eastAsia="lv-LV"/>
        </w:rPr>
        <w:t>2. Plašāka jaunāko tehnoloģiju izmantošana mācību procesā;</w:t>
      </w:r>
    </w:p>
    <w:p w:rsidR="008D7C67" w:rsidRPr="008D7C67" w:rsidRDefault="008D7C67" w:rsidP="008D7C67">
      <w:pPr>
        <w:spacing w:after="0"/>
        <w:jc w:val="both"/>
        <w:rPr>
          <w:rFonts w:ascii="Times New Roman" w:eastAsia="Times New Roman" w:hAnsi="Times New Roman" w:cs="Times New Roman"/>
          <w:sz w:val="24"/>
          <w:szCs w:val="24"/>
          <w:lang w:eastAsia="lv-LV"/>
        </w:rPr>
      </w:pPr>
      <w:r w:rsidRPr="008D7C67">
        <w:rPr>
          <w:rFonts w:ascii="Times New Roman" w:eastAsia="Times New Roman" w:hAnsi="Times New Roman" w:cs="Times New Roman"/>
          <w:sz w:val="24"/>
          <w:szCs w:val="24"/>
          <w:lang w:eastAsia="lv-LV"/>
        </w:rPr>
        <w:t>3. Motivēt spējīgākos skolēnus papildus izzinošai darbībai;</w:t>
      </w:r>
    </w:p>
    <w:p w:rsidR="008D7C67" w:rsidRPr="008D7C67" w:rsidRDefault="008D7C67" w:rsidP="008D7C67">
      <w:pPr>
        <w:spacing w:after="0"/>
        <w:ind w:left="284" w:hanging="284"/>
        <w:jc w:val="both"/>
        <w:rPr>
          <w:rFonts w:ascii="Times New Roman" w:eastAsia="Times New Roman" w:hAnsi="Times New Roman" w:cs="Times New Roman"/>
          <w:sz w:val="24"/>
          <w:szCs w:val="24"/>
          <w:lang w:eastAsia="lv-LV"/>
        </w:rPr>
      </w:pPr>
      <w:r w:rsidRPr="008D7C67">
        <w:rPr>
          <w:rFonts w:ascii="Times New Roman" w:eastAsia="Times New Roman" w:hAnsi="Times New Roman" w:cs="Times New Roman"/>
          <w:sz w:val="24"/>
          <w:szCs w:val="24"/>
          <w:lang w:eastAsia="lv-LV"/>
        </w:rPr>
        <w:t>4. Vairāk piesaistīt klašu audzinātājus neattaisnoto mācību stundu kavējumu novēršanai;</w:t>
      </w:r>
    </w:p>
    <w:p w:rsidR="008D7C67" w:rsidRPr="008D7C67" w:rsidRDefault="008D7C67" w:rsidP="008D7C67">
      <w:pPr>
        <w:spacing w:after="0"/>
        <w:jc w:val="both"/>
        <w:rPr>
          <w:rFonts w:ascii="Times New Roman" w:eastAsia="Times New Roman" w:hAnsi="Times New Roman" w:cs="Times New Roman"/>
          <w:sz w:val="24"/>
          <w:szCs w:val="24"/>
          <w:lang w:eastAsia="lv-LV"/>
        </w:rPr>
      </w:pPr>
      <w:r w:rsidRPr="008D7C67">
        <w:rPr>
          <w:rFonts w:ascii="Times New Roman" w:eastAsia="Times New Roman" w:hAnsi="Times New Roman" w:cs="Times New Roman"/>
          <w:sz w:val="24"/>
          <w:szCs w:val="24"/>
          <w:lang w:eastAsia="lv-LV"/>
        </w:rPr>
        <w:t>5. Attīstīt skolēniem sava darba plānošanas prasmes;</w:t>
      </w:r>
    </w:p>
    <w:p w:rsidR="008D7C67" w:rsidRPr="008D7C67" w:rsidRDefault="008D7C67" w:rsidP="008D7C67">
      <w:pPr>
        <w:spacing w:after="0"/>
        <w:jc w:val="both"/>
        <w:rPr>
          <w:rFonts w:ascii="Times New Roman" w:eastAsia="Times New Roman" w:hAnsi="Times New Roman" w:cs="Times New Roman"/>
          <w:color w:val="FF0000"/>
          <w:sz w:val="24"/>
          <w:szCs w:val="24"/>
          <w:lang w:eastAsia="lv-LV"/>
        </w:rPr>
      </w:pPr>
      <w:r w:rsidRPr="008D7C67">
        <w:rPr>
          <w:rFonts w:ascii="Times New Roman" w:eastAsia="Times New Roman" w:hAnsi="Times New Roman" w:cs="Times New Roman"/>
          <w:sz w:val="24"/>
          <w:szCs w:val="24"/>
          <w:lang w:eastAsia="lv-LV"/>
        </w:rPr>
        <w:t xml:space="preserve">6. Veicināt mācību motivācijas paaugstināšanos skolēniem; </w:t>
      </w:r>
    </w:p>
    <w:p w:rsidR="008D7C67" w:rsidRPr="008D7C67" w:rsidRDefault="008D7C67" w:rsidP="008D7C67">
      <w:pPr>
        <w:contextualSpacing/>
        <w:jc w:val="both"/>
        <w:rPr>
          <w:rFonts w:ascii="Times New Roman" w:eastAsia="Times New Roman" w:hAnsi="Times New Roman" w:cs="Times New Roman"/>
          <w:sz w:val="24"/>
          <w:szCs w:val="24"/>
          <w:lang w:eastAsia="lv-LV"/>
        </w:rPr>
      </w:pPr>
      <w:r w:rsidRPr="008D7C67">
        <w:rPr>
          <w:rFonts w:ascii="Times New Roman" w:eastAsia="Times New Roman" w:hAnsi="Times New Roman" w:cs="Times New Roman"/>
          <w:sz w:val="24"/>
          <w:szCs w:val="24"/>
          <w:lang w:eastAsia="lv-LV"/>
        </w:rPr>
        <w:t>7. Pilnveidot saziņas iespējas izmantojot e-klasi starp pedagogiem un vecākiem;</w:t>
      </w:r>
    </w:p>
    <w:p w:rsidR="008D7C67" w:rsidRPr="008D7C67" w:rsidRDefault="008D7C67" w:rsidP="008D7C67">
      <w:pPr>
        <w:ind w:left="284" w:hanging="284"/>
        <w:contextualSpacing/>
        <w:jc w:val="both"/>
        <w:rPr>
          <w:rFonts w:ascii="Times New Roman" w:eastAsia="Calibri" w:hAnsi="Times New Roman" w:cs="Times New Roman"/>
          <w:sz w:val="24"/>
          <w:szCs w:val="24"/>
        </w:rPr>
      </w:pPr>
      <w:r w:rsidRPr="008D7C67">
        <w:rPr>
          <w:rFonts w:ascii="Times New Roman" w:eastAsia="Calibri" w:hAnsi="Times New Roman" w:cs="Times New Roman"/>
          <w:sz w:val="24"/>
          <w:szCs w:val="24"/>
        </w:rPr>
        <w:t xml:space="preserve">8. Turpināt mācību procesa vērtēšanas pilnveidi. Vairāk izmantot </w:t>
      </w:r>
      <w:r w:rsidRPr="008D7C67">
        <w:rPr>
          <w:rFonts w:ascii="Times New Roman" w:eastAsia="Times New Roman" w:hAnsi="Times New Roman" w:cs="Times New Roman"/>
          <w:sz w:val="24"/>
          <w:szCs w:val="24"/>
          <w:lang w:eastAsia="lv-LV"/>
        </w:rPr>
        <w:t>skolēnu</w:t>
      </w:r>
      <w:r w:rsidRPr="008D7C67">
        <w:rPr>
          <w:rFonts w:ascii="Times New Roman" w:eastAsia="Calibri" w:hAnsi="Times New Roman" w:cs="Times New Roman"/>
          <w:sz w:val="24"/>
          <w:szCs w:val="24"/>
        </w:rPr>
        <w:t xml:space="preserve"> pašvērtējumu un savstarpējo vērtējumu; </w:t>
      </w:r>
    </w:p>
    <w:p w:rsidR="008D7C67" w:rsidRPr="008D7C67" w:rsidRDefault="008D7C67" w:rsidP="008D7C67">
      <w:pPr>
        <w:contextualSpacing/>
        <w:jc w:val="both"/>
        <w:rPr>
          <w:rFonts w:ascii="Times New Roman" w:eastAsia="Calibri" w:hAnsi="Times New Roman" w:cs="Times New Roman"/>
          <w:sz w:val="24"/>
          <w:szCs w:val="24"/>
        </w:rPr>
      </w:pPr>
      <w:r w:rsidRPr="008D7C67">
        <w:rPr>
          <w:rFonts w:ascii="Times New Roman" w:eastAsia="Calibri" w:hAnsi="Times New Roman" w:cs="Times New Roman"/>
          <w:sz w:val="24"/>
          <w:szCs w:val="24"/>
        </w:rPr>
        <w:t xml:space="preserve">9. Turpināt motivēt </w:t>
      </w:r>
      <w:r w:rsidRPr="008D7C67">
        <w:rPr>
          <w:rFonts w:ascii="Times New Roman" w:eastAsia="Times New Roman" w:hAnsi="Times New Roman" w:cs="Times New Roman"/>
          <w:sz w:val="24"/>
          <w:szCs w:val="24"/>
          <w:lang w:eastAsia="lv-LV"/>
        </w:rPr>
        <w:t>skolēnus</w:t>
      </w:r>
      <w:r w:rsidRPr="008D7C67">
        <w:rPr>
          <w:rFonts w:ascii="Times New Roman" w:eastAsia="Calibri" w:hAnsi="Times New Roman" w:cs="Times New Roman"/>
          <w:sz w:val="24"/>
          <w:szCs w:val="24"/>
        </w:rPr>
        <w:t xml:space="preserve"> apzinīgam mācību darbam ikdienā; </w:t>
      </w:r>
    </w:p>
    <w:p w:rsidR="008D7C67" w:rsidRPr="008D7C67" w:rsidRDefault="008D7C67" w:rsidP="008D7C67">
      <w:pPr>
        <w:ind w:left="284" w:hanging="284"/>
        <w:contextualSpacing/>
        <w:jc w:val="both"/>
        <w:rPr>
          <w:rFonts w:ascii="Times New Roman" w:eastAsia="Calibri" w:hAnsi="Times New Roman" w:cs="Times New Roman"/>
          <w:sz w:val="24"/>
          <w:szCs w:val="24"/>
        </w:rPr>
      </w:pPr>
      <w:r w:rsidRPr="008D7C67">
        <w:rPr>
          <w:rFonts w:ascii="Times New Roman" w:eastAsia="Calibri" w:hAnsi="Times New Roman" w:cs="Times New Roman"/>
          <w:sz w:val="24"/>
          <w:szCs w:val="24"/>
        </w:rPr>
        <w:t xml:space="preserve">10. Veicināt katra </w:t>
      </w:r>
      <w:r w:rsidRPr="008D7C67">
        <w:rPr>
          <w:rFonts w:ascii="Times New Roman" w:eastAsia="Times New Roman" w:hAnsi="Times New Roman" w:cs="Times New Roman"/>
          <w:sz w:val="24"/>
          <w:szCs w:val="24"/>
          <w:lang w:eastAsia="lv-LV"/>
        </w:rPr>
        <w:t>skolēna</w:t>
      </w:r>
      <w:r w:rsidRPr="008D7C67">
        <w:rPr>
          <w:rFonts w:ascii="Times New Roman" w:eastAsia="Calibri" w:hAnsi="Times New Roman" w:cs="Times New Roman"/>
          <w:sz w:val="24"/>
          <w:szCs w:val="24"/>
        </w:rPr>
        <w:t xml:space="preserve"> personisko atbildību par sava mācību darba rezultātiem; </w:t>
      </w:r>
    </w:p>
    <w:p w:rsidR="008D7C67" w:rsidRPr="008D7C67" w:rsidRDefault="008D7C67" w:rsidP="008D7C67">
      <w:pPr>
        <w:ind w:left="284" w:hanging="284"/>
        <w:contextualSpacing/>
        <w:jc w:val="both"/>
        <w:rPr>
          <w:rFonts w:ascii="Times New Roman" w:eastAsia="Calibri" w:hAnsi="Times New Roman" w:cs="Times New Roman"/>
          <w:b/>
          <w:sz w:val="24"/>
          <w:szCs w:val="24"/>
        </w:rPr>
      </w:pPr>
      <w:r w:rsidRPr="008D7C67">
        <w:rPr>
          <w:rFonts w:ascii="Times New Roman" w:eastAsia="Calibri" w:hAnsi="Times New Roman" w:cs="Times New Roman"/>
          <w:sz w:val="24"/>
          <w:szCs w:val="24"/>
        </w:rPr>
        <w:t>11. Pilnveidot mācību metodes darbā ar talantīgajiem</w:t>
      </w:r>
      <w:r w:rsidRPr="008D7C67">
        <w:rPr>
          <w:rFonts w:ascii="Times New Roman" w:eastAsia="Times New Roman" w:hAnsi="Times New Roman" w:cs="Times New Roman"/>
          <w:sz w:val="24"/>
          <w:szCs w:val="24"/>
          <w:lang w:eastAsia="lv-LV"/>
        </w:rPr>
        <w:t xml:space="preserve"> skolēniem</w:t>
      </w:r>
      <w:r w:rsidRPr="008D7C67">
        <w:rPr>
          <w:rFonts w:ascii="Times New Roman" w:eastAsia="Calibri" w:hAnsi="Times New Roman" w:cs="Times New Roman"/>
          <w:sz w:val="24"/>
          <w:szCs w:val="24"/>
        </w:rPr>
        <w:t>, lai palielinātu optimāla un augsta zināšanu līmeņa sasniegumus</w:t>
      </w:r>
      <w:r w:rsidRPr="008D7C67">
        <w:rPr>
          <w:rFonts w:ascii="Times New Roman" w:eastAsia="Calibri" w:hAnsi="Times New Roman" w:cs="Times New Roman"/>
          <w:b/>
          <w:sz w:val="24"/>
          <w:szCs w:val="24"/>
        </w:rPr>
        <w:t xml:space="preserve">; </w:t>
      </w:r>
    </w:p>
    <w:p w:rsidR="008D7C67" w:rsidRPr="008D7C67" w:rsidRDefault="008D7C67" w:rsidP="008D7C67">
      <w:pPr>
        <w:spacing w:after="0"/>
        <w:ind w:left="284" w:hanging="284"/>
        <w:contextualSpacing/>
        <w:jc w:val="both"/>
        <w:rPr>
          <w:rFonts w:ascii="Times New Roman" w:eastAsia="Calibri" w:hAnsi="Times New Roman" w:cs="Times New Roman"/>
          <w:b/>
          <w:sz w:val="24"/>
          <w:szCs w:val="24"/>
        </w:rPr>
      </w:pPr>
      <w:r w:rsidRPr="008D7C67">
        <w:rPr>
          <w:rFonts w:ascii="Times New Roman" w:eastAsia="Calibri" w:hAnsi="Times New Roman" w:cs="Times New Roman"/>
          <w:sz w:val="24"/>
          <w:szCs w:val="24"/>
        </w:rPr>
        <w:t xml:space="preserve">12. </w:t>
      </w:r>
      <w:r w:rsidRPr="008D7C67">
        <w:rPr>
          <w:rFonts w:ascii="Times New Roman" w:eastAsia="Times New Roman" w:hAnsi="Times New Roman" w:cs="Times New Roman"/>
          <w:sz w:val="24"/>
          <w:szCs w:val="24"/>
          <w:lang w:eastAsia="lv-LV"/>
        </w:rPr>
        <w:t>Pilnveidot skolēnu mācīšanās prasmes, paaugstinot sasniegumus ikdienas darbā;</w:t>
      </w:r>
    </w:p>
    <w:p w:rsidR="008D7C67" w:rsidRPr="008D7C67" w:rsidRDefault="008D7C67" w:rsidP="008D7C67">
      <w:pPr>
        <w:autoSpaceDE w:val="0"/>
        <w:autoSpaceDN w:val="0"/>
        <w:adjustRightInd w:val="0"/>
        <w:spacing w:after="0"/>
        <w:ind w:left="567" w:hanging="567"/>
        <w:jc w:val="both"/>
        <w:rPr>
          <w:rFonts w:ascii="Times New Roman" w:eastAsia="Times New Roman" w:hAnsi="Times New Roman" w:cs="Times New Roman"/>
          <w:sz w:val="24"/>
          <w:szCs w:val="24"/>
          <w:lang w:eastAsia="lv-LV"/>
        </w:rPr>
      </w:pPr>
      <w:r w:rsidRPr="008D7C67">
        <w:rPr>
          <w:rFonts w:ascii="Times New Roman" w:eastAsia="Times New Roman" w:hAnsi="Times New Roman" w:cs="Times New Roman"/>
          <w:sz w:val="24"/>
          <w:szCs w:val="24"/>
          <w:lang w:eastAsia="lv-LV"/>
        </w:rPr>
        <w:t>13.Panākt, lai skolēni individuālās konsultācijas vairāk apmeklētu pirms pārbaudes darbu rakstības, bet ne tikai vērtējumu uzlabošanai pēc uzrakstītiem pārbaudes darbiem;</w:t>
      </w:r>
    </w:p>
    <w:p w:rsidR="008D7C67" w:rsidRPr="008D7C67" w:rsidRDefault="008D7C67" w:rsidP="008D7C67">
      <w:pPr>
        <w:autoSpaceDE w:val="0"/>
        <w:autoSpaceDN w:val="0"/>
        <w:adjustRightInd w:val="0"/>
        <w:spacing w:after="0"/>
        <w:ind w:left="567" w:hanging="567"/>
        <w:jc w:val="both"/>
        <w:rPr>
          <w:rFonts w:ascii="Times New Roman" w:eastAsia="Times New Roman" w:hAnsi="Times New Roman" w:cs="Times New Roman"/>
          <w:sz w:val="24"/>
          <w:szCs w:val="24"/>
          <w:lang w:eastAsia="lv-LV"/>
        </w:rPr>
      </w:pPr>
      <w:r w:rsidRPr="008D7C67">
        <w:rPr>
          <w:rFonts w:ascii="Times New Roman" w:eastAsia="Times New Roman" w:hAnsi="Times New Roman" w:cs="Times New Roman"/>
          <w:sz w:val="24"/>
          <w:szCs w:val="24"/>
          <w:lang w:eastAsia="lv-LV"/>
        </w:rPr>
        <w:t>14.Meklēt risinājumus skolēnu mācību motivācijas veicināšanai, atbildības par savu mācību sasniegumu rezultātiem paaugstināšanai  un vecāku lomas palielināšanai;</w:t>
      </w:r>
    </w:p>
    <w:p w:rsidR="008D7C67" w:rsidRPr="008D7C67" w:rsidRDefault="008D7C67" w:rsidP="008D7C67">
      <w:pPr>
        <w:spacing w:after="0"/>
        <w:ind w:left="567" w:hanging="567"/>
        <w:jc w:val="both"/>
        <w:rPr>
          <w:rFonts w:ascii="Times New Roman" w:eastAsia="Times New Roman" w:hAnsi="Times New Roman" w:cs="Times New Roman"/>
          <w:sz w:val="24"/>
          <w:szCs w:val="24"/>
          <w:lang w:eastAsia="lv-LV"/>
        </w:rPr>
      </w:pPr>
      <w:r w:rsidRPr="008D7C67">
        <w:rPr>
          <w:rFonts w:ascii="Times New Roman" w:eastAsia="Times New Roman" w:hAnsi="Times New Roman" w:cs="Times New Roman"/>
          <w:sz w:val="24"/>
          <w:szCs w:val="24"/>
          <w:lang w:eastAsia="lv-LV"/>
        </w:rPr>
        <w:t>15.Pilnveidot sadarbību ar atbalsta komandu, izglītojamo individuālo spēju izvērtēšanai, piemērotu atbalsta pasākumu noteikšanai;</w:t>
      </w:r>
    </w:p>
    <w:p w:rsidR="008D7C67" w:rsidRPr="008D7C67" w:rsidRDefault="008D7C67" w:rsidP="008D7C67">
      <w:pPr>
        <w:spacing w:after="0"/>
        <w:ind w:left="567" w:hanging="567"/>
        <w:jc w:val="both"/>
        <w:rPr>
          <w:rFonts w:ascii="Times New Roman" w:eastAsia="Times New Roman" w:hAnsi="Times New Roman" w:cs="Times New Roman"/>
          <w:sz w:val="24"/>
          <w:szCs w:val="24"/>
          <w:lang w:eastAsia="lv-LV"/>
        </w:rPr>
      </w:pPr>
      <w:r w:rsidRPr="008D7C67">
        <w:rPr>
          <w:rFonts w:ascii="Times New Roman" w:eastAsia="Times New Roman" w:hAnsi="Times New Roman" w:cs="Times New Roman"/>
          <w:sz w:val="24"/>
          <w:szCs w:val="24"/>
          <w:lang w:eastAsia="lv-LV"/>
        </w:rPr>
        <w:t>16.Uzlabot mācību darba diferenciāciju, iekļaujošās izglītības kvalitatīvai nodrošināšanai.</w:t>
      </w:r>
    </w:p>
    <w:p w:rsidR="008D7C67" w:rsidRPr="008D7C67" w:rsidRDefault="008D7C67" w:rsidP="008D7C67">
      <w:pPr>
        <w:contextualSpacing/>
        <w:jc w:val="both"/>
        <w:rPr>
          <w:rFonts w:ascii="Times New Roman" w:eastAsia="Calibri" w:hAnsi="Times New Roman" w:cs="Times New Roman"/>
          <w:b/>
          <w:sz w:val="24"/>
          <w:szCs w:val="24"/>
        </w:rPr>
      </w:pPr>
    </w:p>
    <w:p w:rsidR="008D7C67" w:rsidRPr="008D7C67" w:rsidRDefault="00E72133" w:rsidP="008D7C67">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6</w:t>
      </w:r>
      <w:r w:rsidR="008D7C67" w:rsidRPr="008D7C67">
        <w:rPr>
          <w:rFonts w:ascii="Times New Roman" w:eastAsia="Calibri" w:hAnsi="Times New Roman" w:cs="Times New Roman"/>
          <w:b/>
          <w:sz w:val="24"/>
          <w:szCs w:val="24"/>
        </w:rPr>
        <w:t>.4. Atbalsts izglītojamajiem:</w:t>
      </w:r>
      <w:r w:rsidR="008D7C67" w:rsidRPr="008D7C67">
        <w:rPr>
          <w:rFonts w:ascii="Times New Roman" w:eastAsia="Calibri" w:hAnsi="Times New Roman" w:cs="Times New Roman"/>
          <w:sz w:val="24"/>
          <w:szCs w:val="24"/>
        </w:rPr>
        <w:t xml:space="preserve"> </w:t>
      </w:r>
    </w:p>
    <w:p w:rsidR="008D7C67" w:rsidRPr="008D7C67" w:rsidRDefault="008D7C67" w:rsidP="008D7C67">
      <w:pPr>
        <w:spacing w:after="0"/>
        <w:jc w:val="both"/>
        <w:rPr>
          <w:rFonts w:ascii="Times New Roman" w:eastAsia="Times New Roman" w:hAnsi="Times New Roman" w:cs="Times New Roman"/>
          <w:sz w:val="24"/>
          <w:szCs w:val="24"/>
          <w:lang w:eastAsia="lv-LV"/>
        </w:rPr>
      </w:pPr>
      <w:r w:rsidRPr="008D7C67">
        <w:rPr>
          <w:rFonts w:ascii="Times New Roman" w:eastAsia="Times New Roman" w:hAnsi="Times New Roman" w:cs="Times New Roman"/>
          <w:sz w:val="24"/>
          <w:szCs w:val="24"/>
          <w:lang w:eastAsia="lv-LV"/>
        </w:rPr>
        <w:t>1.Pilnveidot darba aizsardzības monitoringa sistēmu;</w:t>
      </w:r>
    </w:p>
    <w:p w:rsidR="008D7C67" w:rsidRPr="008D7C67" w:rsidRDefault="008D7C67" w:rsidP="008D7C67">
      <w:pPr>
        <w:spacing w:after="0"/>
        <w:jc w:val="both"/>
        <w:rPr>
          <w:rFonts w:ascii="Times New Roman" w:eastAsia="Times New Roman" w:hAnsi="Times New Roman" w:cs="Times New Roman"/>
          <w:sz w:val="24"/>
          <w:szCs w:val="24"/>
          <w:lang w:eastAsia="lv-LV"/>
        </w:rPr>
      </w:pPr>
      <w:r w:rsidRPr="008D7C67">
        <w:rPr>
          <w:rFonts w:ascii="Times New Roman" w:eastAsia="Times New Roman" w:hAnsi="Times New Roman" w:cs="Times New Roman"/>
          <w:sz w:val="24"/>
          <w:szCs w:val="24"/>
          <w:lang w:eastAsia="lv-LV"/>
        </w:rPr>
        <w:t>2.Pilnveidot sadarbību ar vecākiem, operatīvai jautājumu risināšanai;</w:t>
      </w:r>
    </w:p>
    <w:p w:rsidR="008D7C67" w:rsidRPr="008D7C67" w:rsidRDefault="008D7C67" w:rsidP="008D7C67">
      <w:pPr>
        <w:spacing w:after="0"/>
        <w:contextualSpacing/>
        <w:jc w:val="both"/>
        <w:rPr>
          <w:rFonts w:ascii="Times New Roman" w:eastAsia="Calibri" w:hAnsi="Times New Roman" w:cs="Times New Roman"/>
          <w:sz w:val="24"/>
          <w:szCs w:val="24"/>
        </w:rPr>
      </w:pPr>
      <w:r w:rsidRPr="008D7C67">
        <w:rPr>
          <w:rFonts w:ascii="Times New Roman" w:eastAsia="Times New Roman" w:hAnsi="Times New Roman" w:cs="Times New Roman"/>
          <w:sz w:val="24"/>
          <w:szCs w:val="24"/>
          <w:lang w:eastAsia="lv-LV"/>
        </w:rPr>
        <w:t>3.Nepieciešams piesaistīt psihologu regulārai dažādu situāciju izpētei;</w:t>
      </w:r>
    </w:p>
    <w:p w:rsidR="008D7C67" w:rsidRPr="008D7C67" w:rsidRDefault="008D7C67" w:rsidP="008D7C67">
      <w:pPr>
        <w:spacing w:after="0"/>
        <w:ind w:left="284" w:hanging="284"/>
        <w:jc w:val="both"/>
        <w:rPr>
          <w:rFonts w:ascii="Times New Roman" w:eastAsia="Times New Roman" w:hAnsi="Times New Roman" w:cs="Times New Roman"/>
          <w:sz w:val="24"/>
          <w:szCs w:val="24"/>
          <w:lang w:eastAsia="lv-LV"/>
        </w:rPr>
      </w:pPr>
      <w:r w:rsidRPr="008D7C67">
        <w:rPr>
          <w:rFonts w:ascii="Times New Roman" w:eastAsia="Times New Roman" w:hAnsi="Times New Roman" w:cs="Times New Roman"/>
          <w:sz w:val="24"/>
          <w:szCs w:val="24"/>
          <w:lang w:eastAsia="lv-LV"/>
        </w:rPr>
        <w:t>4.Aktivizēt skolēnu pašpārvaldes darbu, iesaistot pasākumu sagatavošanā un realizācijā;</w:t>
      </w:r>
    </w:p>
    <w:p w:rsidR="008D7C67" w:rsidRPr="008D7C67" w:rsidRDefault="008D7C67" w:rsidP="008D7C67">
      <w:pPr>
        <w:spacing w:after="0"/>
        <w:ind w:left="284" w:hanging="284"/>
        <w:jc w:val="both"/>
        <w:rPr>
          <w:rFonts w:ascii="Times New Roman" w:eastAsia="Times New Roman" w:hAnsi="Times New Roman" w:cs="Times New Roman"/>
          <w:sz w:val="24"/>
          <w:szCs w:val="24"/>
          <w:lang w:eastAsia="lv-LV"/>
        </w:rPr>
      </w:pPr>
      <w:r w:rsidRPr="008D7C67">
        <w:rPr>
          <w:rFonts w:ascii="Times New Roman" w:eastAsia="Times New Roman" w:hAnsi="Times New Roman" w:cs="Times New Roman"/>
          <w:sz w:val="24"/>
          <w:szCs w:val="24"/>
          <w:lang w:eastAsia="lv-LV"/>
        </w:rPr>
        <w:t>5.Veicināt skolēnu izpratni par iekšējo kārtības noteikumu nepieciešamību un saturu;</w:t>
      </w:r>
    </w:p>
    <w:p w:rsidR="008D7C67" w:rsidRPr="008D7C67" w:rsidRDefault="008D7C67" w:rsidP="008D7C67">
      <w:pPr>
        <w:spacing w:after="0"/>
        <w:ind w:left="284" w:hanging="284"/>
        <w:jc w:val="both"/>
        <w:rPr>
          <w:rFonts w:ascii="Times New Roman" w:eastAsia="Times New Roman" w:hAnsi="Times New Roman" w:cs="Times New Roman"/>
          <w:sz w:val="24"/>
          <w:szCs w:val="24"/>
          <w:lang w:eastAsia="lv-LV"/>
        </w:rPr>
      </w:pPr>
      <w:r w:rsidRPr="008D7C67">
        <w:rPr>
          <w:rFonts w:ascii="Times New Roman" w:eastAsia="Times New Roman" w:hAnsi="Times New Roman" w:cs="Times New Roman"/>
          <w:sz w:val="24"/>
          <w:szCs w:val="24"/>
          <w:lang w:eastAsia="lv-LV"/>
        </w:rPr>
        <w:t>6.Izstrādāt skolas organizēto pasākumu satura un norises analīzes sistēmu, iekļaujot informācijas ieguves metodes no skolēniem, vecākiem un pedagogiem;</w:t>
      </w:r>
    </w:p>
    <w:p w:rsidR="008D7C67" w:rsidRPr="008D7C67" w:rsidRDefault="008D7C67" w:rsidP="008D7C67">
      <w:pPr>
        <w:spacing w:after="0"/>
        <w:jc w:val="both"/>
        <w:rPr>
          <w:rFonts w:ascii="Times New Roman" w:eastAsia="Times New Roman" w:hAnsi="Times New Roman" w:cs="Times New Roman"/>
          <w:sz w:val="24"/>
          <w:szCs w:val="24"/>
          <w:lang w:eastAsia="lv-LV"/>
        </w:rPr>
      </w:pPr>
      <w:r w:rsidRPr="008D7C67">
        <w:rPr>
          <w:rFonts w:ascii="Times New Roman" w:eastAsia="Times New Roman" w:hAnsi="Times New Roman" w:cs="Times New Roman"/>
          <w:sz w:val="24"/>
          <w:szCs w:val="24"/>
          <w:lang w:eastAsia="lv-LV"/>
        </w:rPr>
        <w:t>7.Iesaistīt skolēnus izglītības iestādes pasākumu sagatavošanā un realizācijā;</w:t>
      </w:r>
    </w:p>
    <w:p w:rsidR="008D7C67" w:rsidRPr="008D7C67" w:rsidRDefault="008D7C67" w:rsidP="008D7C67">
      <w:pPr>
        <w:spacing w:after="0"/>
        <w:jc w:val="both"/>
        <w:rPr>
          <w:rFonts w:ascii="Times New Roman" w:eastAsia="Times New Roman" w:hAnsi="Times New Roman" w:cs="Times New Roman"/>
          <w:sz w:val="24"/>
          <w:szCs w:val="24"/>
          <w:lang w:eastAsia="lv-LV"/>
        </w:rPr>
      </w:pPr>
      <w:r w:rsidRPr="008D7C67">
        <w:rPr>
          <w:rFonts w:ascii="Times New Roman" w:eastAsia="Times New Roman" w:hAnsi="Times New Roman" w:cs="Times New Roman"/>
          <w:sz w:val="24"/>
          <w:szCs w:val="24"/>
          <w:lang w:eastAsia="lv-LV"/>
        </w:rPr>
        <w:t>8.Aktualizēt interešu izglītības programmu piedāvājumu, ievērojot skolēnu intereses;</w:t>
      </w:r>
    </w:p>
    <w:p w:rsidR="008D7C67" w:rsidRPr="008D7C67" w:rsidRDefault="008D7C67" w:rsidP="008D7C67">
      <w:pPr>
        <w:contextualSpacing/>
        <w:jc w:val="both"/>
        <w:rPr>
          <w:rFonts w:ascii="Times New Roman" w:eastAsia="Calibri" w:hAnsi="Times New Roman" w:cs="Times New Roman"/>
          <w:sz w:val="24"/>
          <w:szCs w:val="24"/>
        </w:rPr>
      </w:pPr>
      <w:r w:rsidRPr="008D7C67">
        <w:rPr>
          <w:rFonts w:ascii="Times New Roman" w:eastAsia="Calibri" w:hAnsi="Times New Roman" w:cs="Times New Roman"/>
          <w:sz w:val="24"/>
          <w:szCs w:val="24"/>
        </w:rPr>
        <w:t xml:space="preserve">9.Turpināt apzināt skolēnu vēlmes brīvā laika pavadīšanai; </w:t>
      </w:r>
    </w:p>
    <w:p w:rsidR="008D7C67" w:rsidRPr="008D7C67" w:rsidRDefault="008D7C67" w:rsidP="008D7C67">
      <w:pPr>
        <w:contextualSpacing/>
        <w:jc w:val="both"/>
        <w:rPr>
          <w:rFonts w:ascii="Times New Roman" w:eastAsia="Calibri" w:hAnsi="Times New Roman" w:cs="Times New Roman"/>
          <w:sz w:val="24"/>
          <w:szCs w:val="24"/>
        </w:rPr>
      </w:pPr>
      <w:r w:rsidRPr="008D7C67">
        <w:rPr>
          <w:rFonts w:ascii="Times New Roman" w:eastAsia="Calibri" w:hAnsi="Times New Roman" w:cs="Times New Roman"/>
          <w:sz w:val="24"/>
          <w:szCs w:val="24"/>
        </w:rPr>
        <w:t xml:space="preserve">10.Turpināt nodrošināt pedagogu profesionālo pilnveidi; </w:t>
      </w:r>
    </w:p>
    <w:p w:rsidR="008D7C67" w:rsidRPr="008D7C67" w:rsidRDefault="008D7C67" w:rsidP="008D7C67">
      <w:pPr>
        <w:ind w:left="284" w:hanging="284"/>
        <w:contextualSpacing/>
        <w:jc w:val="both"/>
        <w:rPr>
          <w:rFonts w:ascii="Times New Roman" w:eastAsia="Calibri" w:hAnsi="Times New Roman" w:cs="Times New Roman"/>
          <w:sz w:val="24"/>
          <w:szCs w:val="24"/>
        </w:rPr>
      </w:pPr>
      <w:r w:rsidRPr="008D7C67">
        <w:rPr>
          <w:rFonts w:ascii="Times New Roman" w:eastAsia="Calibri" w:hAnsi="Times New Roman" w:cs="Times New Roman"/>
          <w:sz w:val="24"/>
          <w:szCs w:val="24"/>
        </w:rPr>
        <w:t xml:space="preserve">11.Pilnveidot atbalsta sniegšanu skolēniem, kuriem ir grūtības mācībās vai kuri ilgstoši nav apmeklējuši skolu; </w:t>
      </w:r>
    </w:p>
    <w:p w:rsidR="008D7C67" w:rsidRPr="008D7C67" w:rsidRDefault="008D7C67" w:rsidP="008D7C67">
      <w:pPr>
        <w:ind w:left="284" w:hanging="284"/>
        <w:contextualSpacing/>
        <w:jc w:val="both"/>
        <w:rPr>
          <w:rFonts w:ascii="Times New Roman" w:eastAsia="Calibri" w:hAnsi="Times New Roman" w:cs="Times New Roman"/>
          <w:sz w:val="24"/>
          <w:szCs w:val="24"/>
        </w:rPr>
      </w:pPr>
      <w:r w:rsidRPr="008D7C67">
        <w:rPr>
          <w:rFonts w:ascii="Times New Roman" w:eastAsia="Calibri" w:hAnsi="Times New Roman" w:cs="Times New Roman"/>
          <w:sz w:val="24"/>
          <w:szCs w:val="24"/>
        </w:rPr>
        <w:lastRenderedPageBreak/>
        <w:t xml:space="preserve">12. Turpināt pilnveidot individuālu pieeju mācību procesā katra skolēna optimālai izaugsmei; </w:t>
      </w:r>
    </w:p>
    <w:p w:rsidR="008D7C67" w:rsidRPr="008D7C67" w:rsidRDefault="008D7C67" w:rsidP="008D7C67">
      <w:pPr>
        <w:contextualSpacing/>
        <w:jc w:val="both"/>
        <w:rPr>
          <w:rFonts w:ascii="Times New Roman" w:eastAsia="Calibri" w:hAnsi="Times New Roman" w:cs="Times New Roman"/>
          <w:sz w:val="24"/>
          <w:szCs w:val="24"/>
        </w:rPr>
      </w:pPr>
      <w:r w:rsidRPr="008D7C67">
        <w:rPr>
          <w:rFonts w:ascii="Times New Roman" w:eastAsia="Calibri" w:hAnsi="Times New Roman" w:cs="Times New Roman"/>
          <w:sz w:val="24"/>
          <w:szCs w:val="24"/>
        </w:rPr>
        <w:t xml:space="preserve">13.Skolas mērķtiecīgs darbs karjeras izglītības jomā; </w:t>
      </w:r>
    </w:p>
    <w:p w:rsidR="008D7C67" w:rsidRPr="008D7C67" w:rsidRDefault="008D7C67" w:rsidP="008D7C67">
      <w:pPr>
        <w:ind w:left="284" w:hanging="284"/>
        <w:contextualSpacing/>
        <w:jc w:val="both"/>
        <w:rPr>
          <w:rFonts w:ascii="Times New Roman" w:eastAsia="Calibri" w:hAnsi="Times New Roman" w:cs="Times New Roman"/>
          <w:sz w:val="24"/>
          <w:szCs w:val="24"/>
        </w:rPr>
      </w:pPr>
      <w:r w:rsidRPr="008D7C67">
        <w:rPr>
          <w:rFonts w:ascii="Times New Roman" w:eastAsia="Calibri" w:hAnsi="Times New Roman" w:cs="Times New Roman"/>
          <w:sz w:val="24"/>
          <w:szCs w:val="24"/>
        </w:rPr>
        <w:t xml:space="preserve">14.Veicināt skolotāju, skolēnu, atbalsta personāla un vecāku sadarbību speciālo mācību programmu kvalitatīvā apgūšanā, ievērojot katra skolēna individuālās spējas, veselības stāvokli. </w:t>
      </w:r>
    </w:p>
    <w:p w:rsidR="008D7C67" w:rsidRPr="008D7C67" w:rsidRDefault="008D7C67" w:rsidP="008D7C67">
      <w:pPr>
        <w:contextualSpacing/>
        <w:jc w:val="both"/>
        <w:rPr>
          <w:rFonts w:ascii="Times New Roman" w:eastAsia="Calibri" w:hAnsi="Times New Roman" w:cs="Times New Roman"/>
          <w:sz w:val="24"/>
          <w:szCs w:val="24"/>
        </w:rPr>
      </w:pPr>
    </w:p>
    <w:p w:rsidR="008D7C67" w:rsidRPr="00E72133" w:rsidRDefault="00E72133" w:rsidP="008D7C67">
      <w:pPr>
        <w:contextualSpacing/>
        <w:jc w:val="both"/>
        <w:rPr>
          <w:rFonts w:ascii="Times New Roman" w:eastAsia="Calibri" w:hAnsi="Times New Roman" w:cs="Times New Roman"/>
          <w:b/>
          <w:sz w:val="24"/>
          <w:szCs w:val="24"/>
        </w:rPr>
      </w:pPr>
      <w:r>
        <w:rPr>
          <w:rFonts w:ascii="Times New Roman" w:eastAsia="Times New Roman" w:hAnsi="Times New Roman" w:cs="Times New Roman"/>
          <w:b/>
          <w:sz w:val="24"/>
          <w:szCs w:val="24"/>
          <w:lang w:eastAsia="lv-LV"/>
        </w:rPr>
        <w:t>6</w:t>
      </w:r>
      <w:r w:rsidR="008D7C67" w:rsidRPr="008D7C67">
        <w:rPr>
          <w:rFonts w:ascii="Times New Roman" w:eastAsia="Times New Roman" w:hAnsi="Times New Roman" w:cs="Times New Roman"/>
          <w:b/>
          <w:sz w:val="24"/>
          <w:szCs w:val="24"/>
          <w:lang w:eastAsia="lv-LV"/>
        </w:rPr>
        <w:t>.5. Iestādes vide:</w:t>
      </w:r>
    </w:p>
    <w:p w:rsidR="008D7C67" w:rsidRPr="008D7C67" w:rsidRDefault="008D7C67" w:rsidP="008D7C67">
      <w:pPr>
        <w:contextualSpacing/>
        <w:jc w:val="both"/>
        <w:rPr>
          <w:rFonts w:ascii="Times New Roman" w:eastAsia="Calibri" w:hAnsi="Times New Roman" w:cs="Times New Roman"/>
          <w:sz w:val="24"/>
          <w:szCs w:val="24"/>
        </w:rPr>
      </w:pPr>
      <w:r w:rsidRPr="008D7C67">
        <w:rPr>
          <w:rFonts w:ascii="Times New Roman" w:eastAsia="Calibri" w:hAnsi="Times New Roman" w:cs="Times New Roman"/>
          <w:sz w:val="24"/>
          <w:szCs w:val="24"/>
        </w:rPr>
        <w:t xml:space="preserve">1..Turpināt popularizēt skolas tēlu sabiedrībā; </w:t>
      </w:r>
    </w:p>
    <w:p w:rsidR="008D7C67" w:rsidRPr="008D7C67" w:rsidRDefault="008D7C67" w:rsidP="008D7C67">
      <w:pPr>
        <w:ind w:left="284" w:hanging="284"/>
        <w:contextualSpacing/>
        <w:jc w:val="both"/>
        <w:rPr>
          <w:rFonts w:ascii="Times New Roman" w:eastAsia="Calibri" w:hAnsi="Times New Roman" w:cs="Times New Roman"/>
          <w:sz w:val="24"/>
          <w:szCs w:val="24"/>
        </w:rPr>
      </w:pPr>
      <w:r w:rsidRPr="008D7C67">
        <w:rPr>
          <w:rFonts w:ascii="Times New Roman" w:eastAsia="Calibri" w:hAnsi="Times New Roman" w:cs="Times New Roman"/>
          <w:sz w:val="24"/>
          <w:szCs w:val="24"/>
        </w:rPr>
        <w:t xml:space="preserve">2.Turpināt audzināt izglītojamos piederības apziņu un lepnumu par savu skolu;  </w:t>
      </w:r>
    </w:p>
    <w:p w:rsidR="008D7C67" w:rsidRPr="008D7C67" w:rsidRDefault="008D7C67" w:rsidP="008D7C67">
      <w:pPr>
        <w:ind w:left="284" w:hanging="284"/>
        <w:contextualSpacing/>
        <w:jc w:val="both"/>
        <w:rPr>
          <w:rFonts w:ascii="Times New Roman" w:eastAsia="Calibri" w:hAnsi="Times New Roman" w:cs="Times New Roman"/>
          <w:sz w:val="24"/>
          <w:szCs w:val="24"/>
        </w:rPr>
      </w:pPr>
      <w:r w:rsidRPr="008D7C67">
        <w:rPr>
          <w:rFonts w:ascii="Times New Roman" w:eastAsia="Calibri" w:hAnsi="Times New Roman" w:cs="Times New Roman"/>
          <w:sz w:val="24"/>
          <w:szCs w:val="24"/>
        </w:rPr>
        <w:t xml:space="preserve">3.Turpināt darbu izglītojamo savstarpējo attiecību uzlabošanā un kultūras normu        ievērošanā;                                                                                                        </w:t>
      </w:r>
    </w:p>
    <w:p w:rsidR="008D7C67" w:rsidRPr="008D7C67" w:rsidRDefault="008D7C67" w:rsidP="008D7C67">
      <w:pPr>
        <w:spacing w:after="0"/>
        <w:ind w:left="284" w:hanging="284"/>
        <w:contextualSpacing/>
        <w:jc w:val="both"/>
        <w:rPr>
          <w:rFonts w:ascii="Times New Roman" w:eastAsia="Calibri" w:hAnsi="Times New Roman" w:cs="Times New Roman"/>
          <w:sz w:val="24"/>
          <w:szCs w:val="24"/>
        </w:rPr>
      </w:pPr>
      <w:r w:rsidRPr="008D7C67">
        <w:rPr>
          <w:rFonts w:ascii="Times New Roman" w:eastAsia="Calibri" w:hAnsi="Times New Roman" w:cs="Times New Roman"/>
          <w:sz w:val="24"/>
          <w:szCs w:val="24"/>
        </w:rPr>
        <w:t>4.</w:t>
      </w:r>
      <w:r w:rsidRPr="008D7C67">
        <w:rPr>
          <w:rFonts w:ascii="Times New Roman" w:eastAsia="Times New Roman" w:hAnsi="Times New Roman" w:cs="Times New Roman"/>
          <w:sz w:val="24"/>
          <w:szCs w:val="24"/>
          <w:lang w:eastAsia="lv-LV"/>
        </w:rPr>
        <w:t>Pilnveidot pasākumu aprakstu un fotogrāfiju, u.c. aktuālas informācijas publiskošanas sistēmu, nodrošinot skolas prezentēšanu un popularizēšanu sabiedrībā;</w:t>
      </w:r>
    </w:p>
    <w:p w:rsidR="008D7C67" w:rsidRPr="008D7C67" w:rsidRDefault="008D7C67" w:rsidP="008D7C67">
      <w:pPr>
        <w:tabs>
          <w:tab w:val="left" w:pos="284"/>
          <w:tab w:val="left" w:pos="360"/>
        </w:tabs>
        <w:spacing w:after="0"/>
        <w:ind w:left="284" w:hanging="284"/>
        <w:jc w:val="both"/>
        <w:rPr>
          <w:rFonts w:ascii="Times New Roman" w:eastAsia="Times New Roman" w:hAnsi="Times New Roman" w:cs="Times New Roman"/>
          <w:sz w:val="24"/>
          <w:szCs w:val="24"/>
          <w:lang w:eastAsia="lv-LV"/>
        </w:rPr>
      </w:pPr>
      <w:r w:rsidRPr="008D7C67">
        <w:rPr>
          <w:rFonts w:ascii="Times New Roman" w:eastAsia="Times New Roman" w:hAnsi="Times New Roman" w:cs="Times New Roman"/>
          <w:sz w:val="24"/>
          <w:szCs w:val="24"/>
          <w:lang w:eastAsia="lv-LV"/>
        </w:rPr>
        <w:t>5.Izstrādāt plānu skolas parka uzlabošanas pasākumiem, sadarbībā ar skolēniem un vecākiem;</w:t>
      </w:r>
    </w:p>
    <w:p w:rsidR="008D7C67" w:rsidRPr="008D7C67" w:rsidRDefault="008D7C67" w:rsidP="008D7C67">
      <w:pPr>
        <w:spacing w:after="0"/>
        <w:rPr>
          <w:rFonts w:ascii="Times New Roman" w:eastAsia="Times New Roman" w:hAnsi="Times New Roman" w:cs="Times New Roman"/>
          <w:sz w:val="24"/>
          <w:szCs w:val="24"/>
          <w:lang w:eastAsia="lv-LV"/>
        </w:rPr>
      </w:pPr>
      <w:r w:rsidRPr="008D7C67">
        <w:rPr>
          <w:rFonts w:ascii="Times New Roman" w:eastAsia="Times New Roman" w:hAnsi="Times New Roman" w:cs="Times New Roman"/>
          <w:sz w:val="24"/>
          <w:szCs w:val="24"/>
          <w:lang w:eastAsia="lv-LV"/>
        </w:rPr>
        <w:t>6.Labiekārtot un modernizēt  mājturības un tehnoloģiju  kabinetus;</w:t>
      </w:r>
    </w:p>
    <w:p w:rsidR="008D7C67" w:rsidRPr="008D7C67" w:rsidRDefault="008D7C67" w:rsidP="008D7C67">
      <w:pPr>
        <w:contextualSpacing/>
        <w:jc w:val="both"/>
        <w:rPr>
          <w:rFonts w:ascii="Times New Roman" w:eastAsia="Calibri" w:hAnsi="Times New Roman" w:cs="Times New Roman"/>
          <w:b/>
          <w:sz w:val="24"/>
          <w:szCs w:val="24"/>
        </w:rPr>
      </w:pPr>
    </w:p>
    <w:p w:rsidR="008D7C67" w:rsidRPr="008D7C67" w:rsidRDefault="00E72133" w:rsidP="008D7C67">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6</w:t>
      </w:r>
      <w:r w:rsidR="008D7C67" w:rsidRPr="008D7C67">
        <w:rPr>
          <w:rFonts w:ascii="Times New Roman" w:eastAsia="Calibri" w:hAnsi="Times New Roman" w:cs="Times New Roman"/>
          <w:b/>
          <w:sz w:val="24"/>
          <w:szCs w:val="24"/>
        </w:rPr>
        <w:t>.6. Iestādes resursi:</w:t>
      </w:r>
      <w:r w:rsidR="008D7C67" w:rsidRPr="008D7C67">
        <w:rPr>
          <w:rFonts w:ascii="Times New Roman" w:eastAsia="Calibri" w:hAnsi="Times New Roman" w:cs="Times New Roman"/>
          <w:sz w:val="24"/>
          <w:szCs w:val="24"/>
        </w:rPr>
        <w:t xml:space="preserve"> </w:t>
      </w:r>
    </w:p>
    <w:p w:rsidR="008D7C67" w:rsidRPr="008D7C67" w:rsidRDefault="008D7C67" w:rsidP="008D7C67">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8D7C67">
        <w:rPr>
          <w:rFonts w:ascii="Times New Roman" w:eastAsia="Times New Roman" w:hAnsi="Times New Roman" w:cs="Times New Roman"/>
          <w:sz w:val="24"/>
          <w:szCs w:val="24"/>
          <w:lang w:eastAsia="lv-LV"/>
        </w:rPr>
        <w:t>.Izveidot datortehnikas nomaiņas plānu mācību kabinetos;</w:t>
      </w:r>
    </w:p>
    <w:p w:rsidR="008D7C67" w:rsidRPr="008D7C67" w:rsidRDefault="008D7C67" w:rsidP="008D7C67">
      <w:pPr>
        <w:spacing w:after="0"/>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8D7C67">
        <w:rPr>
          <w:rFonts w:ascii="Times New Roman" w:eastAsia="Times New Roman" w:hAnsi="Times New Roman" w:cs="Times New Roman"/>
          <w:sz w:val="24"/>
          <w:szCs w:val="24"/>
          <w:lang w:eastAsia="lv-LV"/>
        </w:rPr>
        <w:t>.Meklēt iespējas dažādu projektu īstenošanai, lai piesaistītu skolas vajadzībām finansiālos līdzekļus;</w:t>
      </w:r>
    </w:p>
    <w:p w:rsidR="008D7C67" w:rsidRPr="008D7C67" w:rsidRDefault="008D7C67" w:rsidP="008D7C67">
      <w:pPr>
        <w:spacing w:after="0"/>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8D7C67">
        <w:rPr>
          <w:rFonts w:ascii="Times New Roman" w:eastAsia="Times New Roman" w:hAnsi="Times New Roman" w:cs="Times New Roman"/>
          <w:sz w:val="24"/>
          <w:szCs w:val="24"/>
          <w:lang w:eastAsia="lv-LV"/>
        </w:rPr>
        <w:t>.Nodrošināt pedagogu profesionālās pilnveides iespējas darbā ar speciālās izglītības programmas izglītojamiem;</w:t>
      </w:r>
    </w:p>
    <w:p w:rsidR="008D7C67" w:rsidRPr="008D7C67" w:rsidRDefault="008D7C67" w:rsidP="008D7C67">
      <w:pPr>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4</w:t>
      </w:r>
      <w:r w:rsidRPr="008D7C67">
        <w:rPr>
          <w:rFonts w:ascii="Times New Roman" w:eastAsia="Times New Roman" w:hAnsi="Times New Roman" w:cs="Times New Roman"/>
          <w:sz w:val="24"/>
          <w:szCs w:val="24"/>
          <w:lang w:eastAsia="lv-LV"/>
        </w:rPr>
        <w:t>.Veicināt skolotāju iesaistīšanos projektos un radošo darbu skatēs</w:t>
      </w:r>
    </w:p>
    <w:p w:rsidR="008D7C67" w:rsidRPr="008D7C67" w:rsidRDefault="008D7C67" w:rsidP="008D7C67">
      <w:pPr>
        <w:contextualSpacing/>
        <w:jc w:val="both"/>
        <w:rPr>
          <w:rFonts w:ascii="Times New Roman" w:eastAsia="Calibri" w:hAnsi="Times New Roman" w:cs="Times New Roman"/>
          <w:b/>
          <w:sz w:val="24"/>
          <w:szCs w:val="24"/>
        </w:rPr>
      </w:pPr>
    </w:p>
    <w:p w:rsidR="008D7C67" w:rsidRPr="008D7C67" w:rsidRDefault="00E72133" w:rsidP="008D7C67">
      <w:pPr>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6</w:t>
      </w:r>
      <w:r w:rsidR="008D7C67" w:rsidRPr="008D7C67">
        <w:rPr>
          <w:rFonts w:ascii="Times New Roman" w:eastAsia="Calibri" w:hAnsi="Times New Roman" w:cs="Times New Roman"/>
          <w:b/>
          <w:sz w:val="24"/>
          <w:szCs w:val="24"/>
        </w:rPr>
        <w:t>.7. Iestādes darba organizācija, vadība un kvalitātes nodrošināšana:</w:t>
      </w:r>
      <w:r w:rsidR="008D7C67" w:rsidRPr="008D7C67">
        <w:rPr>
          <w:rFonts w:ascii="Times New Roman" w:eastAsia="Calibri" w:hAnsi="Times New Roman" w:cs="Times New Roman"/>
          <w:sz w:val="24"/>
          <w:szCs w:val="24"/>
        </w:rPr>
        <w:t xml:space="preserve">  </w:t>
      </w:r>
    </w:p>
    <w:p w:rsidR="008D7C67" w:rsidRPr="008D7C67" w:rsidRDefault="008D7C67" w:rsidP="008D7C67">
      <w:pPr>
        <w:spacing w:after="0"/>
        <w:jc w:val="both"/>
        <w:rPr>
          <w:rFonts w:ascii="Times New Roman" w:eastAsia="Times New Roman" w:hAnsi="Times New Roman" w:cs="Times New Roman"/>
          <w:sz w:val="24"/>
          <w:szCs w:val="24"/>
          <w:lang w:eastAsia="lv-LV"/>
        </w:rPr>
      </w:pPr>
      <w:r w:rsidRPr="008D7C67">
        <w:rPr>
          <w:rFonts w:ascii="Times New Roman" w:eastAsia="Times New Roman" w:hAnsi="Times New Roman" w:cs="Times New Roman"/>
          <w:sz w:val="24"/>
          <w:szCs w:val="24"/>
          <w:lang w:eastAsia="lv-LV"/>
        </w:rPr>
        <w:t>1.Pilnveidot anketēšanas, aptaujas rezultātu apkopošanas sistēmu;</w:t>
      </w:r>
    </w:p>
    <w:p w:rsidR="008D7C67" w:rsidRPr="008D7C67" w:rsidRDefault="008D7C67" w:rsidP="008D7C67">
      <w:pPr>
        <w:spacing w:after="0"/>
        <w:ind w:left="142" w:hanging="142"/>
        <w:jc w:val="both"/>
        <w:rPr>
          <w:rFonts w:ascii="Times New Roman" w:eastAsia="Times New Roman" w:hAnsi="Times New Roman" w:cs="Times New Roman"/>
          <w:sz w:val="24"/>
          <w:szCs w:val="24"/>
          <w:lang w:eastAsia="lv-LV"/>
        </w:rPr>
      </w:pPr>
      <w:r w:rsidRPr="008D7C67">
        <w:rPr>
          <w:rFonts w:ascii="Times New Roman" w:eastAsia="Times New Roman" w:hAnsi="Times New Roman" w:cs="Times New Roman"/>
          <w:sz w:val="24"/>
          <w:szCs w:val="24"/>
          <w:lang w:eastAsia="lv-LV"/>
        </w:rPr>
        <w:t>2.Aktīvāk skolas darba vērtēšanā un tālākās attīstības apzināšanā iesaistīt skolēnu vecākus;</w:t>
      </w:r>
    </w:p>
    <w:p w:rsidR="008D7C67" w:rsidRPr="008D7C67" w:rsidRDefault="008D7C67" w:rsidP="008D7C67">
      <w:pPr>
        <w:spacing w:after="0"/>
        <w:jc w:val="both"/>
        <w:rPr>
          <w:rFonts w:ascii="Times New Roman" w:eastAsia="Times New Roman" w:hAnsi="Times New Roman" w:cs="Times New Roman"/>
          <w:sz w:val="24"/>
          <w:szCs w:val="24"/>
          <w:lang w:eastAsia="lv-LV"/>
        </w:rPr>
      </w:pPr>
      <w:r w:rsidRPr="008D7C67">
        <w:rPr>
          <w:rFonts w:ascii="Times New Roman" w:eastAsia="Times New Roman" w:hAnsi="Times New Roman" w:cs="Times New Roman"/>
          <w:sz w:val="24"/>
          <w:szCs w:val="24"/>
          <w:lang w:eastAsia="lv-LV"/>
        </w:rPr>
        <w:t>3.Aktivizēt Skolas padomes un Skolas pašpārvaldes darbību;</w:t>
      </w:r>
    </w:p>
    <w:p w:rsidR="008D7C67" w:rsidRPr="008D7C67" w:rsidRDefault="008D7C67" w:rsidP="008D7C67">
      <w:pPr>
        <w:ind w:left="142" w:hanging="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8D7C67">
        <w:rPr>
          <w:rFonts w:ascii="Times New Roman" w:eastAsia="Calibri" w:hAnsi="Times New Roman" w:cs="Times New Roman"/>
          <w:sz w:val="24"/>
          <w:szCs w:val="24"/>
        </w:rPr>
        <w:t>.Turpināt pilnveidot skolas darba organizāciju, vadības pārraudzības un kontroles darbu;</w:t>
      </w:r>
    </w:p>
    <w:p w:rsidR="008D7C67" w:rsidRPr="008D7C67" w:rsidRDefault="008D7C67" w:rsidP="008D7C6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8D7C67">
        <w:rPr>
          <w:rFonts w:ascii="Times New Roman" w:eastAsia="Calibri" w:hAnsi="Times New Roman" w:cs="Times New Roman"/>
          <w:sz w:val="24"/>
          <w:szCs w:val="24"/>
        </w:rPr>
        <w:t xml:space="preserve">Pilnveidot skolas informācijas apmaiņas sistēmu ikdienas darbā; </w:t>
      </w:r>
    </w:p>
    <w:p w:rsidR="008D7C67" w:rsidRPr="008D7C67" w:rsidRDefault="008D7C67" w:rsidP="008D7C67">
      <w:pPr>
        <w:contextualSpacing/>
        <w:jc w:val="both"/>
        <w:rPr>
          <w:rFonts w:ascii="Times New Roman" w:eastAsia="Calibri" w:hAnsi="Times New Roman" w:cs="Times New Roman"/>
          <w:sz w:val="24"/>
          <w:szCs w:val="24"/>
        </w:rPr>
      </w:pPr>
      <w:r w:rsidRPr="008D7C67">
        <w:rPr>
          <w:rFonts w:ascii="Times New Roman" w:eastAsia="Calibri" w:hAnsi="Times New Roman" w:cs="Times New Roman"/>
          <w:sz w:val="24"/>
          <w:szCs w:val="24"/>
        </w:rPr>
        <w:t xml:space="preserve">7.Veicināt un atbalstīt pedagogu iesaistīšanos projektos; </w:t>
      </w:r>
    </w:p>
    <w:p w:rsidR="008D7C67" w:rsidRPr="008D7C67" w:rsidRDefault="008D7C67" w:rsidP="008D7C67">
      <w:pPr>
        <w:contextualSpacing/>
        <w:jc w:val="both"/>
        <w:rPr>
          <w:rFonts w:ascii="Times New Roman" w:eastAsia="Calibri" w:hAnsi="Times New Roman" w:cs="Times New Roman"/>
          <w:sz w:val="24"/>
          <w:szCs w:val="24"/>
        </w:rPr>
      </w:pPr>
      <w:r w:rsidRPr="008D7C67">
        <w:rPr>
          <w:rFonts w:ascii="Times New Roman" w:eastAsia="Calibri" w:hAnsi="Times New Roman" w:cs="Times New Roman"/>
          <w:sz w:val="24"/>
          <w:szCs w:val="24"/>
        </w:rPr>
        <w:t xml:space="preserve">8.Veicināt labās pieredzes popularizēšanu skolā.  </w:t>
      </w:r>
    </w:p>
    <w:p w:rsidR="00AB578A" w:rsidRDefault="00AB578A" w:rsidP="00AB578A">
      <w:pPr>
        <w:tabs>
          <w:tab w:val="num" w:pos="142"/>
        </w:tabs>
        <w:rPr>
          <w:rFonts w:ascii="Times New Roman" w:hAnsi="Times New Roman" w:cs="Times New Roman"/>
          <w:sz w:val="24"/>
          <w:szCs w:val="24"/>
        </w:rPr>
      </w:pPr>
    </w:p>
    <w:p w:rsidR="00AB578A" w:rsidRDefault="00AB578A" w:rsidP="00AB578A">
      <w:pPr>
        <w:tabs>
          <w:tab w:val="num" w:pos="142"/>
        </w:tabs>
        <w:rPr>
          <w:rFonts w:ascii="Times New Roman" w:hAnsi="Times New Roman" w:cs="Times New Roman"/>
          <w:sz w:val="24"/>
          <w:szCs w:val="24"/>
        </w:rPr>
      </w:pPr>
      <w:r>
        <w:rPr>
          <w:rFonts w:ascii="Times New Roman" w:hAnsi="Times New Roman" w:cs="Times New Roman"/>
          <w:sz w:val="24"/>
          <w:szCs w:val="24"/>
        </w:rPr>
        <w:t>Vānes pamatskolas direktors:                               Ivars Lasis.</w:t>
      </w:r>
    </w:p>
    <w:p w:rsidR="00AB578A" w:rsidRDefault="00AB578A" w:rsidP="00AB578A">
      <w:pPr>
        <w:tabs>
          <w:tab w:val="num" w:pos="142"/>
        </w:tabs>
        <w:rPr>
          <w:rFonts w:ascii="Times New Roman" w:hAnsi="Times New Roman" w:cs="Times New Roman"/>
          <w:sz w:val="24"/>
          <w:szCs w:val="24"/>
        </w:rPr>
      </w:pPr>
      <w:r>
        <w:rPr>
          <w:rFonts w:ascii="Times New Roman" w:hAnsi="Times New Roman" w:cs="Times New Roman"/>
          <w:sz w:val="24"/>
          <w:szCs w:val="24"/>
        </w:rPr>
        <w:t>SASKAŅOTS</w:t>
      </w:r>
    </w:p>
    <w:p w:rsidR="00AB578A" w:rsidRPr="00BE1F8F" w:rsidRDefault="00AB578A" w:rsidP="00AB578A">
      <w:pPr>
        <w:tabs>
          <w:tab w:val="left" w:pos="553"/>
          <w:tab w:val="left" w:pos="3533"/>
          <w:tab w:val="left" w:pos="9072"/>
        </w:tabs>
        <w:spacing w:after="0" w:line="240" w:lineRule="auto"/>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                                Kandavas novada I</w:t>
      </w:r>
      <w:r w:rsidRPr="00BE1F8F">
        <w:rPr>
          <w:rFonts w:ascii="Times New Roman" w:eastAsia="Times New Roman" w:hAnsi="Times New Roman" w:cs="Times New Roman"/>
          <w:sz w:val="24"/>
          <w:szCs w:val="24"/>
          <w:u w:val="single"/>
          <w:lang w:eastAsia="lv-LV"/>
        </w:rPr>
        <w:t>zglītības pārvaldes vadītāja</w:t>
      </w:r>
      <w:r w:rsidRPr="00BE1F8F">
        <w:rPr>
          <w:rFonts w:ascii="Times New Roman" w:eastAsia="Times New Roman" w:hAnsi="Times New Roman" w:cs="Times New Roman"/>
          <w:sz w:val="24"/>
          <w:szCs w:val="24"/>
          <w:u w:val="single"/>
          <w:lang w:eastAsia="lv-LV"/>
        </w:rPr>
        <w:tab/>
      </w:r>
      <w:r w:rsidRPr="00BE1F8F">
        <w:rPr>
          <w:rFonts w:ascii="Times New Roman" w:eastAsia="Times New Roman" w:hAnsi="Times New Roman" w:cs="Times New Roman"/>
          <w:sz w:val="24"/>
          <w:szCs w:val="24"/>
          <w:u w:val="single"/>
          <w:lang w:eastAsia="lv-LV"/>
        </w:rPr>
        <w:tab/>
      </w:r>
    </w:p>
    <w:p w:rsidR="00AB578A" w:rsidRPr="00BE1F8F" w:rsidRDefault="00AB578A" w:rsidP="00AB578A">
      <w:pPr>
        <w:spacing w:after="0" w:line="240" w:lineRule="auto"/>
        <w:jc w:val="center"/>
        <w:rPr>
          <w:rFonts w:ascii="Times New Roman" w:eastAsia="Times New Roman" w:hAnsi="Times New Roman" w:cs="Times New Roman"/>
          <w:sz w:val="24"/>
          <w:szCs w:val="24"/>
          <w:lang w:eastAsia="lv-LV"/>
        </w:rPr>
      </w:pPr>
      <w:r w:rsidRPr="00BE1F8F">
        <w:rPr>
          <w:rFonts w:ascii="Times New Roman" w:eastAsia="Times New Roman" w:hAnsi="Times New Roman" w:cs="Times New Roman"/>
          <w:sz w:val="20"/>
          <w:szCs w:val="24"/>
          <w:lang w:eastAsia="lv-LV"/>
        </w:rPr>
        <w:t>(dokumenta saskaņotāja pilns amata nosaukums)</w:t>
      </w:r>
    </w:p>
    <w:p w:rsidR="00AB578A" w:rsidRPr="00BE1F8F" w:rsidRDefault="00AB578A" w:rsidP="00AB578A">
      <w:pPr>
        <w:spacing w:after="0" w:line="240" w:lineRule="auto"/>
        <w:rPr>
          <w:rFonts w:ascii="Times New Roman" w:eastAsia="Times New Roman" w:hAnsi="Times New Roman" w:cs="Times New Roman"/>
          <w:sz w:val="16"/>
          <w:szCs w:val="16"/>
          <w:lang w:eastAsia="lv-LV"/>
        </w:rPr>
      </w:pPr>
    </w:p>
    <w:p w:rsidR="00AB578A" w:rsidRPr="00BE1F8F" w:rsidRDefault="00AB578A" w:rsidP="00AB578A">
      <w:pPr>
        <w:tabs>
          <w:tab w:val="left" w:pos="3119"/>
          <w:tab w:val="left" w:pos="3686"/>
          <w:tab w:val="left" w:pos="4822"/>
          <w:tab w:val="left" w:pos="6061"/>
          <w:tab w:val="left" w:pos="9072"/>
        </w:tabs>
        <w:spacing w:after="0" w:line="240" w:lineRule="auto"/>
        <w:rPr>
          <w:rFonts w:ascii="Times New Roman" w:eastAsia="Times New Roman" w:hAnsi="Times New Roman" w:cs="Times New Roman"/>
          <w:sz w:val="24"/>
          <w:szCs w:val="24"/>
          <w:u w:val="single"/>
          <w:lang w:eastAsia="lv-LV"/>
        </w:rPr>
      </w:pPr>
      <w:r w:rsidRPr="00BE1F8F">
        <w:rPr>
          <w:rFonts w:ascii="Times New Roman" w:eastAsia="Times New Roman" w:hAnsi="Times New Roman" w:cs="Times New Roman"/>
          <w:sz w:val="24"/>
          <w:szCs w:val="24"/>
          <w:u w:val="single"/>
          <w:lang w:eastAsia="lv-LV"/>
        </w:rPr>
        <w:tab/>
      </w:r>
      <w:r w:rsidRPr="00BE1F8F">
        <w:rPr>
          <w:rFonts w:ascii="Times New Roman" w:eastAsia="Times New Roman" w:hAnsi="Times New Roman" w:cs="Times New Roman"/>
          <w:sz w:val="24"/>
          <w:szCs w:val="24"/>
          <w:lang w:eastAsia="lv-LV"/>
        </w:rPr>
        <w:tab/>
      </w:r>
      <w:r w:rsidRPr="00BE1F8F">
        <w:rPr>
          <w:rFonts w:ascii="Times New Roman" w:eastAsia="Times New Roman" w:hAnsi="Times New Roman" w:cs="Times New Roman"/>
          <w:sz w:val="24"/>
          <w:szCs w:val="24"/>
          <w:u w:val="single"/>
          <w:lang w:eastAsia="lv-LV"/>
        </w:rPr>
        <w:tab/>
      </w:r>
      <w:proofErr w:type="spellStart"/>
      <w:r w:rsidR="009C3249">
        <w:rPr>
          <w:rFonts w:ascii="Times New Roman" w:eastAsia="Times New Roman" w:hAnsi="Times New Roman" w:cs="Times New Roman"/>
          <w:sz w:val="24"/>
          <w:szCs w:val="24"/>
          <w:u w:val="single"/>
          <w:lang w:eastAsia="lv-LV"/>
        </w:rPr>
        <w:t>Jeļena</w:t>
      </w:r>
      <w:proofErr w:type="spellEnd"/>
      <w:r w:rsidR="009C3249">
        <w:rPr>
          <w:rFonts w:ascii="Times New Roman" w:eastAsia="Times New Roman" w:hAnsi="Times New Roman" w:cs="Times New Roman"/>
          <w:sz w:val="24"/>
          <w:szCs w:val="24"/>
          <w:u w:val="single"/>
          <w:lang w:eastAsia="lv-LV"/>
        </w:rPr>
        <w:t xml:space="preserve"> </w:t>
      </w:r>
      <w:proofErr w:type="spellStart"/>
      <w:r w:rsidR="009C3249">
        <w:rPr>
          <w:rFonts w:ascii="Times New Roman" w:eastAsia="Times New Roman" w:hAnsi="Times New Roman" w:cs="Times New Roman"/>
          <w:sz w:val="24"/>
          <w:szCs w:val="24"/>
          <w:u w:val="single"/>
          <w:lang w:eastAsia="lv-LV"/>
        </w:rPr>
        <w:t>Šnikvalde</w:t>
      </w:r>
      <w:proofErr w:type="spellEnd"/>
      <w:r w:rsidRPr="00BE1F8F">
        <w:rPr>
          <w:rFonts w:ascii="Times New Roman" w:eastAsia="Times New Roman" w:hAnsi="Times New Roman" w:cs="Times New Roman"/>
          <w:sz w:val="24"/>
          <w:szCs w:val="24"/>
          <w:u w:val="single"/>
          <w:lang w:eastAsia="lv-LV"/>
        </w:rPr>
        <w:tab/>
      </w:r>
      <w:r w:rsidRPr="00BE1F8F">
        <w:rPr>
          <w:rFonts w:ascii="Times New Roman" w:eastAsia="Times New Roman" w:hAnsi="Times New Roman" w:cs="Times New Roman"/>
          <w:sz w:val="24"/>
          <w:szCs w:val="24"/>
          <w:u w:val="single"/>
          <w:lang w:eastAsia="lv-LV"/>
        </w:rPr>
        <w:tab/>
      </w:r>
    </w:p>
    <w:p w:rsidR="00AB578A" w:rsidRPr="00BE1F8F" w:rsidRDefault="00AB578A" w:rsidP="00AB578A">
      <w:pPr>
        <w:tabs>
          <w:tab w:val="left" w:pos="5670"/>
        </w:tabs>
        <w:spacing w:after="0" w:line="240" w:lineRule="auto"/>
        <w:ind w:firstLine="1276"/>
        <w:jc w:val="both"/>
        <w:rPr>
          <w:rFonts w:ascii="Times New Roman" w:eastAsia="Times New Roman" w:hAnsi="Times New Roman" w:cs="Times New Roman"/>
          <w:sz w:val="24"/>
          <w:szCs w:val="24"/>
          <w:lang w:eastAsia="lv-LV"/>
        </w:rPr>
      </w:pPr>
      <w:r w:rsidRPr="00BE1F8F">
        <w:rPr>
          <w:rFonts w:ascii="Times New Roman" w:eastAsia="Times New Roman" w:hAnsi="Times New Roman" w:cs="Times New Roman"/>
          <w:sz w:val="20"/>
          <w:szCs w:val="24"/>
          <w:lang w:eastAsia="lv-LV"/>
        </w:rPr>
        <w:t>(paraksts)</w:t>
      </w:r>
      <w:r w:rsidRPr="00BE1F8F">
        <w:rPr>
          <w:rFonts w:ascii="Times New Roman" w:eastAsia="Times New Roman" w:hAnsi="Times New Roman" w:cs="Times New Roman"/>
          <w:sz w:val="20"/>
          <w:szCs w:val="24"/>
          <w:lang w:eastAsia="lv-LV"/>
        </w:rPr>
        <w:tab/>
        <w:t>(vārds, uzvārds)</w:t>
      </w:r>
    </w:p>
    <w:p w:rsidR="00AB578A" w:rsidRPr="00BE1F8F" w:rsidRDefault="00AB578A" w:rsidP="00AB578A">
      <w:pPr>
        <w:spacing w:after="0" w:line="240" w:lineRule="auto"/>
        <w:rPr>
          <w:rFonts w:ascii="Times New Roman" w:eastAsia="Times New Roman" w:hAnsi="Times New Roman" w:cs="Times New Roman"/>
          <w:sz w:val="16"/>
          <w:szCs w:val="16"/>
          <w:lang w:eastAsia="lv-LV"/>
        </w:rPr>
      </w:pPr>
    </w:p>
    <w:p w:rsidR="00AB578A" w:rsidRPr="00BE1F8F" w:rsidRDefault="009C3249" w:rsidP="00AB578A">
      <w:pPr>
        <w:tabs>
          <w:tab w:val="left" w:pos="3119"/>
          <w:tab w:val="left" w:pos="3686"/>
          <w:tab w:val="left" w:pos="9072"/>
        </w:tabs>
        <w:spacing w:after="0" w:line="240" w:lineRule="auto"/>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                  30.08.2019</w:t>
      </w:r>
      <w:r w:rsidR="00AB578A">
        <w:rPr>
          <w:rFonts w:ascii="Times New Roman" w:eastAsia="Times New Roman" w:hAnsi="Times New Roman" w:cs="Times New Roman"/>
          <w:sz w:val="24"/>
          <w:szCs w:val="24"/>
          <w:u w:val="single"/>
          <w:lang w:eastAsia="lv-LV"/>
        </w:rPr>
        <w:t>.</w:t>
      </w:r>
      <w:r w:rsidR="00AB578A" w:rsidRPr="00BE1F8F">
        <w:rPr>
          <w:rFonts w:ascii="Times New Roman" w:eastAsia="Times New Roman" w:hAnsi="Times New Roman" w:cs="Times New Roman"/>
          <w:sz w:val="24"/>
          <w:szCs w:val="24"/>
          <w:u w:val="single"/>
          <w:lang w:eastAsia="lv-LV"/>
        </w:rPr>
        <w:tab/>
      </w:r>
    </w:p>
    <w:p w:rsidR="00AB578A" w:rsidRPr="004A32DF" w:rsidRDefault="00AB578A" w:rsidP="00AB578A">
      <w:pPr>
        <w:tabs>
          <w:tab w:val="num" w:pos="142"/>
        </w:tabs>
        <w:rPr>
          <w:rFonts w:ascii="Times New Roman" w:hAnsi="Times New Roman" w:cs="Times New Roman"/>
          <w:sz w:val="24"/>
          <w:szCs w:val="24"/>
        </w:rPr>
      </w:pPr>
    </w:p>
    <w:p w:rsidR="00AB578A" w:rsidRPr="00627015" w:rsidRDefault="00AB578A" w:rsidP="00AB578A">
      <w:pPr>
        <w:tabs>
          <w:tab w:val="num" w:pos="142"/>
        </w:tabs>
      </w:pPr>
    </w:p>
    <w:p w:rsidR="00AB578A" w:rsidRPr="00627015" w:rsidRDefault="00AB578A" w:rsidP="00AB578A"/>
    <w:p w:rsidR="00E9751D" w:rsidRPr="00E9751D" w:rsidRDefault="00E9751D" w:rsidP="00E9751D">
      <w:pPr>
        <w:rPr>
          <w:rFonts w:ascii="Times New Roman" w:eastAsia="Times New Roman" w:hAnsi="Times New Roman" w:cs="Times New Roman"/>
          <w:sz w:val="24"/>
          <w:szCs w:val="24"/>
          <w:lang w:eastAsia="lv-LV"/>
        </w:rPr>
      </w:pPr>
    </w:p>
    <w:p w:rsidR="00E9751D" w:rsidRPr="00E9751D" w:rsidRDefault="00E9751D" w:rsidP="00E9751D">
      <w:pPr>
        <w:rPr>
          <w:rFonts w:ascii="Times New Roman" w:eastAsia="Times New Roman" w:hAnsi="Times New Roman" w:cs="Times New Roman"/>
          <w:sz w:val="24"/>
          <w:szCs w:val="24"/>
          <w:lang w:eastAsia="lv-LV"/>
        </w:rPr>
      </w:pPr>
    </w:p>
    <w:p w:rsidR="005A4236" w:rsidRPr="00E9751D" w:rsidRDefault="005A4236" w:rsidP="00E9751D">
      <w:pPr>
        <w:rPr>
          <w:rFonts w:ascii="Times New Roman" w:eastAsia="Times New Roman" w:hAnsi="Times New Roman" w:cs="Times New Roman"/>
          <w:sz w:val="24"/>
          <w:szCs w:val="24"/>
          <w:lang w:eastAsia="lv-LV"/>
        </w:rPr>
        <w:sectPr w:rsidR="005A4236" w:rsidRPr="00E9751D" w:rsidSect="00363D63">
          <w:footerReference w:type="default" r:id="rId13"/>
          <w:pgSz w:w="11906" w:h="16838"/>
          <w:pgMar w:top="539" w:right="1106" w:bottom="899" w:left="1800" w:header="708" w:footer="708" w:gutter="0"/>
          <w:cols w:space="720"/>
          <w:docGrid w:linePitch="299"/>
        </w:sectPr>
      </w:pPr>
    </w:p>
    <w:p w:rsidR="00AB578A" w:rsidRDefault="00AB578A" w:rsidP="00C96DAF">
      <w:pPr>
        <w:tabs>
          <w:tab w:val="left" w:pos="1195"/>
        </w:tabs>
        <w:spacing w:after="0"/>
        <w:jc w:val="both"/>
        <w:rPr>
          <w:rFonts w:ascii="Times New Roman" w:eastAsia="Times New Roman" w:hAnsi="Times New Roman" w:cs="Times New Roman"/>
          <w:sz w:val="24"/>
          <w:szCs w:val="24"/>
          <w:lang w:eastAsia="lv-LV"/>
        </w:rPr>
      </w:pPr>
    </w:p>
    <w:p w:rsidR="00627015" w:rsidRPr="00627015" w:rsidRDefault="00627015" w:rsidP="00627015"/>
    <w:p w:rsidR="00627015" w:rsidRPr="00627015" w:rsidRDefault="00627015" w:rsidP="00627015"/>
    <w:p w:rsidR="00627015" w:rsidRPr="00627015" w:rsidRDefault="00627015" w:rsidP="00627015"/>
    <w:p w:rsidR="00627015" w:rsidRPr="00627015" w:rsidRDefault="00627015" w:rsidP="00627015"/>
    <w:p w:rsidR="009E6E40" w:rsidRDefault="009E6E40" w:rsidP="00627015">
      <w:pPr>
        <w:ind w:firstLine="720"/>
      </w:pPr>
    </w:p>
    <w:p w:rsidR="00627015" w:rsidRPr="00627015" w:rsidRDefault="00627015" w:rsidP="00627015">
      <w:pPr>
        <w:ind w:firstLine="720"/>
      </w:pPr>
    </w:p>
    <w:sectPr w:rsidR="00627015" w:rsidRPr="00627015">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703" w:rsidRDefault="005F5703" w:rsidP="00B716F8">
      <w:pPr>
        <w:spacing w:after="0" w:line="240" w:lineRule="auto"/>
      </w:pPr>
      <w:r>
        <w:separator/>
      </w:r>
    </w:p>
  </w:endnote>
  <w:endnote w:type="continuationSeparator" w:id="0">
    <w:p w:rsidR="005F5703" w:rsidRDefault="005F5703" w:rsidP="00B71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TA20401A8t00">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405330"/>
      <w:docPartObj>
        <w:docPartGallery w:val="Page Numbers (Bottom of Page)"/>
        <w:docPartUnique/>
      </w:docPartObj>
    </w:sdtPr>
    <w:sdtEndPr/>
    <w:sdtContent>
      <w:p w:rsidR="006F097C" w:rsidRDefault="006F097C">
        <w:pPr>
          <w:pStyle w:val="Kjene"/>
          <w:jc w:val="center"/>
        </w:pPr>
        <w:r>
          <w:fldChar w:fldCharType="begin"/>
        </w:r>
        <w:r>
          <w:instrText>PAGE   \* MERGEFORMAT</w:instrText>
        </w:r>
        <w:r>
          <w:fldChar w:fldCharType="separate"/>
        </w:r>
        <w:r w:rsidR="00F120B2">
          <w:rPr>
            <w:noProof/>
          </w:rPr>
          <w:t>36</w:t>
        </w:r>
        <w:r>
          <w:fldChar w:fldCharType="end"/>
        </w:r>
      </w:p>
    </w:sdtContent>
  </w:sdt>
  <w:p w:rsidR="006F097C" w:rsidRDefault="006F097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977736"/>
      <w:docPartObj>
        <w:docPartGallery w:val="Page Numbers (Bottom of Page)"/>
        <w:docPartUnique/>
      </w:docPartObj>
    </w:sdtPr>
    <w:sdtEndPr/>
    <w:sdtContent>
      <w:p w:rsidR="006F097C" w:rsidRDefault="006F097C">
        <w:pPr>
          <w:pStyle w:val="Kjene"/>
          <w:jc w:val="center"/>
        </w:pPr>
        <w:r>
          <w:fldChar w:fldCharType="begin"/>
        </w:r>
        <w:r>
          <w:instrText>PAGE   \* MERGEFORMAT</w:instrText>
        </w:r>
        <w:r>
          <w:fldChar w:fldCharType="separate"/>
        </w:r>
        <w:r w:rsidR="00F120B2">
          <w:rPr>
            <w:noProof/>
          </w:rPr>
          <w:t>37</w:t>
        </w:r>
        <w:r>
          <w:fldChar w:fldCharType="end"/>
        </w:r>
      </w:p>
    </w:sdtContent>
  </w:sdt>
  <w:p w:rsidR="006F097C" w:rsidRDefault="006F097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703" w:rsidRDefault="005F5703" w:rsidP="00B716F8">
      <w:pPr>
        <w:spacing w:after="0" w:line="240" w:lineRule="auto"/>
      </w:pPr>
      <w:r>
        <w:separator/>
      </w:r>
    </w:p>
  </w:footnote>
  <w:footnote w:type="continuationSeparator" w:id="0">
    <w:p w:rsidR="005F5703" w:rsidRDefault="005F5703" w:rsidP="00B716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5FE"/>
    <w:multiLevelType w:val="multilevel"/>
    <w:tmpl w:val="84CE31E8"/>
    <w:lvl w:ilvl="0">
      <w:start w:val="7"/>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4FC5BFF"/>
    <w:multiLevelType w:val="hybridMultilevel"/>
    <w:tmpl w:val="84C29134"/>
    <w:lvl w:ilvl="0" w:tplc="C498730A">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2">
    <w:nsid w:val="058910F9"/>
    <w:multiLevelType w:val="hybridMultilevel"/>
    <w:tmpl w:val="53705DD6"/>
    <w:lvl w:ilvl="0" w:tplc="C0FC1950">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3">
    <w:nsid w:val="05B2299C"/>
    <w:multiLevelType w:val="hybridMultilevel"/>
    <w:tmpl w:val="2DF8F0C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nsid w:val="061F014B"/>
    <w:multiLevelType w:val="hybridMultilevel"/>
    <w:tmpl w:val="86C8327C"/>
    <w:lvl w:ilvl="0" w:tplc="A4C219DA">
      <w:start w:val="1"/>
      <w:numFmt w:val="decimal"/>
      <w:lvlText w:val="%1."/>
      <w:lvlJc w:val="left"/>
      <w:pPr>
        <w:tabs>
          <w:tab w:val="num" w:pos="780"/>
        </w:tabs>
        <w:ind w:left="780" w:hanging="42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07E80BE8"/>
    <w:multiLevelType w:val="hybridMultilevel"/>
    <w:tmpl w:val="20C0C182"/>
    <w:lvl w:ilvl="0" w:tplc="0AC0C50E">
      <w:start w:val="1"/>
      <w:numFmt w:val="decimal"/>
      <w:lvlText w:val="%1."/>
      <w:lvlJc w:val="left"/>
      <w:pPr>
        <w:tabs>
          <w:tab w:val="num" w:pos="1950"/>
        </w:tabs>
        <w:ind w:left="1950" w:hanging="123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6">
    <w:nsid w:val="08042545"/>
    <w:multiLevelType w:val="hybridMultilevel"/>
    <w:tmpl w:val="53705DD6"/>
    <w:lvl w:ilvl="0" w:tplc="C0FC1950">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7">
    <w:nsid w:val="0BBE19B1"/>
    <w:multiLevelType w:val="hybridMultilevel"/>
    <w:tmpl w:val="53705DD6"/>
    <w:lvl w:ilvl="0" w:tplc="C0FC1950">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8">
    <w:nsid w:val="0CDF7B05"/>
    <w:multiLevelType w:val="multilevel"/>
    <w:tmpl w:val="8004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7A2D1F"/>
    <w:multiLevelType w:val="hybridMultilevel"/>
    <w:tmpl w:val="B52A7FF4"/>
    <w:lvl w:ilvl="0" w:tplc="A4C219DA">
      <w:start w:val="1"/>
      <w:numFmt w:val="decimal"/>
      <w:lvlText w:val="%1."/>
      <w:lvlJc w:val="left"/>
      <w:pPr>
        <w:tabs>
          <w:tab w:val="num" w:pos="780"/>
        </w:tabs>
        <w:ind w:left="780" w:hanging="42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nsid w:val="10990124"/>
    <w:multiLevelType w:val="hybridMultilevel"/>
    <w:tmpl w:val="DC289F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15B27B78"/>
    <w:multiLevelType w:val="hybridMultilevel"/>
    <w:tmpl w:val="D13811CA"/>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nsid w:val="168E7C02"/>
    <w:multiLevelType w:val="hybridMultilevel"/>
    <w:tmpl w:val="9C5600B2"/>
    <w:lvl w:ilvl="0" w:tplc="C0FC1950">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3">
    <w:nsid w:val="1A1965A8"/>
    <w:multiLevelType w:val="hybridMultilevel"/>
    <w:tmpl w:val="11CE72DC"/>
    <w:lvl w:ilvl="0" w:tplc="A4C219DA">
      <w:start w:val="1"/>
      <w:numFmt w:val="decimal"/>
      <w:lvlText w:val="%1."/>
      <w:lvlJc w:val="left"/>
      <w:pPr>
        <w:tabs>
          <w:tab w:val="num" w:pos="780"/>
        </w:tabs>
        <w:ind w:left="780" w:hanging="42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nsid w:val="1BD8595E"/>
    <w:multiLevelType w:val="hybridMultilevel"/>
    <w:tmpl w:val="11CE72DC"/>
    <w:lvl w:ilvl="0" w:tplc="A4C219DA">
      <w:start w:val="1"/>
      <w:numFmt w:val="decimal"/>
      <w:lvlText w:val="%1."/>
      <w:lvlJc w:val="left"/>
      <w:pPr>
        <w:tabs>
          <w:tab w:val="num" w:pos="780"/>
        </w:tabs>
        <w:ind w:left="780" w:hanging="42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nsid w:val="21C23597"/>
    <w:multiLevelType w:val="hybridMultilevel"/>
    <w:tmpl w:val="187462E2"/>
    <w:lvl w:ilvl="0" w:tplc="BCB87B08">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256A009B"/>
    <w:multiLevelType w:val="hybridMultilevel"/>
    <w:tmpl w:val="625490DA"/>
    <w:lvl w:ilvl="0" w:tplc="C498730A">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17">
    <w:nsid w:val="2ABB0E1F"/>
    <w:multiLevelType w:val="hybridMultilevel"/>
    <w:tmpl w:val="BAE0C308"/>
    <w:lvl w:ilvl="0" w:tplc="7C82ED42">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8">
    <w:nsid w:val="2B911488"/>
    <w:multiLevelType w:val="hybridMultilevel"/>
    <w:tmpl w:val="CC8EEEA2"/>
    <w:lvl w:ilvl="0" w:tplc="04260001">
      <w:start w:val="1"/>
      <w:numFmt w:val="bullet"/>
      <w:lvlText w:val=""/>
      <w:lvlJc w:val="left"/>
      <w:pPr>
        <w:ind w:left="765" w:hanging="360"/>
      </w:pPr>
      <w:rPr>
        <w:rFonts w:ascii="Symbol" w:hAnsi="Symbol" w:hint="default"/>
      </w:rPr>
    </w:lvl>
    <w:lvl w:ilvl="1" w:tplc="04260003">
      <w:start w:val="1"/>
      <w:numFmt w:val="bullet"/>
      <w:lvlText w:val="o"/>
      <w:lvlJc w:val="left"/>
      <w:pPr>
        <w:ind w:left="1485" w:hanging="360"/>
      </w:pPr>
      <w:rPr>
        <w:rFonts w:ascii="Courier New" w:hAnsi="Courier New" w:cs="Courier New"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cs="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cs="Courier New" w:hint="default"/>
      </w:rPr>
    </w:lvl>
    <w:lvl w:ilvl="8" w:tplc="04260005">
      <w:start w:val="1"/>
      <w:numFmt w:val="bullet"/>
      <w:lvlText w:val=""/>
      <w:lvlJc w:val="left"/>
      <w:pPr>
        <w:ind w:left="6525" w:hanging="360"/>
      </w:pPr>
      <w:rPr>
        <w:rFonts w:ascii="Wingdings" w:hAnsi="Wingdings" w:hint="default"/>
      </w:rPr>
    </w:lvl>
  </w:abstractNum>
  <w:abstractNum w:abstractNumId="19">
    <w:nsid w:val="2D2C23F5"/>
    <w:multiLevelType w:val="multilevel"/>
    <w:tmpl w:val="2B8270A2"/>
    <w:lvl w:ilvl="0">
      <w:start w:val="1"/>
      <w:numFmt w:val="decimal"/>
      <w:lvlText w:val="%1."/>
      <w:lvlJc w:val="left"/>
      <w:pPr>
        <w:tabs>
          <w:tab w:val="num" w:pos="360"/>
        </w:tabs>
        <w:ind w:left="360" w:hanging="360"/>
      </w:pPr>
    </w:lvl>
    <w:lvl w:ilvl="1">
      <w:start w:val="4"/>
      <w:numFmt w:val="decimal"/>
      <w:lvlText w:val="%1.%2."/>
      <w:lvlJc w:val="left"/>
      <w:pPr>
        <w:tabs>
          <w:tab w:val="num" w:pos="720"/>
        </w:tabs>
        <w:ind w:left="720" w:hanging="360"/>
      </w:pPr>
    </w:lvl>
    <w:lvl w:ilvl="2">
      <w:start w:val="1"/>
      <w:numFmt w:val="lowerLetter"/>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0">
    <w:nsid w:val="2F7903FE"/>
    <w:multiLevelType w:val="multilevel"/>
    <w:tmpl w:val="F94EEDF0"/>
    <w:lvl w:ilvl="0">
      <w:start w:val="1"/>
      <w:numFmt w:val="decimal"/>
      <w:lvlText w:val="%1."/>
      <w:lvlJc w:val="left"/>
      <w:pPr>
        <w:tabs>
          <w:tab w:val="num" w:pos="780"/>
        </w:tabs>
        <w:ind w:left="780" w:hanging="360"/>
      </w:pPr>
      <w:rPr>
        <w:b w:val="0"/>
      </w:rPr>
    </w:lvl>
    <w:lvl w:ilvl="1">
      <w:start w:val="2"/>
      <w:numFmt w:val="decimal"/>
      <w:isLgl/>
      <w:lvlText w:val="%1.%2."/>
      <w:lvlJc w:val="left"/>
      <w:pPr>
        <w:ind w:left="1140" w:hanging="720"/>
      </w:pPr>
    </w:lvl>
    <w:lvl w:ilvl="2">
      <w:start w:val="3"/>
      <w:numFmt w:val="decimal"/>
      <w:isLgl/>
      <w:lvlText w:val="%1.%2.%3."/>
      <w:lvlJc w:val="left"/>
      <w:pPr>
        <w:ind w:left="1140" w:hanging="720"/>
      </w:pPr>
    </w:lvl>
    <w:lvl w:ilvl="3">
      <w:start w:val="1"/>
      <w:numFmt w:val="decimal"/>
      <w:isLgl/>
      <w:lvlText w:val="%1.%2.%3.%4."/>
      <w:lvlJc w:val="left"/>
      <w:pPr>
        <w:ind w:left="1500" w:hanging="1080"/>
      </w:pPr>
    </w:lvl>
    <w:lvl w:ilvl="4">
      <w:start w:val="1"/>
      <w:numFmt w:val="decimal"/>
      <w:isLgl/>
      <w:lvlText w:val="%1.%2.%3.%4.%5."/>
      <w:lvlJc w:val="left"/>
      <w:pPr>
        <w:ind w:left="1500" w:hanging="1080"/>
      </w:pPr>
    </w:lvl>
    <w:lvl w:ilvl="5">
      <w:start w:val="1"/>
      <w:numFmt w:val="decimal"/>
      <w:isLgl/>
      <w:lvlText w:val="%1.%2.%3.%4.%5.%6."/>
      <w:lvlJc w:val="left"/>
      <w:pPr>
        <w:ind w:left="1860" w:hanging="1440"/>
      </w:pPr>
    </w:lvl>
    <w:lvl w:ilvl="6">
      <w:start w:val="1"/>
      <w:numFmt w:val="decimal"/>
      <w:isLgl/>
      <w:lvlText w:val="%1.%2.%3.%4.%5.%6.%7."/>
      <w:lvlJc w:val="left"/>
      <w:pPr>
        <w:ind w:left="1860" w:hanging="1440"/>
      </w:pPr>
    </w:lvl>
    <w:lvl w:ilvl="7">
      <w:start w:val="1"/>
      <w:numFmt w:val="decimal"/>
      <w:isLgl/>
      <w:lvlText w:val="%1.%2.%3.%4.%5.%6.%7.%8."/>
      <w:lvlJc w:val="left"/>
      <w:pPr>
        <w:ind w:left="2220" w:hanging="1800"/>
      </w:pPr>
    </w:lvl>
    <w:lvl w:ilvl="8">
      <w:start w:val="1"/>
      <w:numFmt w:val="decimal"/>
      <w:isLgl/>
      <w:lvlText w:val="%1.%2.%3.%4.%5.%6.%7.%8.%9."/>
      <w:lvlJc w:val="left"/>
      <w:pPr>
        <w:ind w:left="2220" w:hanging="1800"/>
      </w:pPr>
    </w:lvl>
  </w:abstractNum>
  <w:abstractNum w:abstractNumId="21">
    <w:nsid w:val="37BB401B"/>
    <w:multiLevelType w:val="hybridMultilevel"/>
    <w:tmpl w:val="04BE5BFE"/>
    <w:lvl w:ilvl="0" w:tplc="A4C219DA">
      <w:start w:val="1"/>
      <w:numFmt w:val="decimal"/>
      <w:lvlText w:val="%1."/>
      <w:lvlJc w:val="left"/>
      <w:pPr>
        <w:tabs>
          <w:tab w:val="num" w:pos="780"/>
        </w:tabs>
        <w:ind w:left="780" w:hanging="42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2">
    <w:nsid w:val="393867DC"/>
    <w:multiLevelType w:val="hybridMultilevel"/>
    <w:tmpl w:val="80BAC15C"/>
    <w:lvl w:ilvl="0" w:tplc="0426000F">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23">
    <w:nsid w:val="47F95389"/>
    <w:multiLevelType w:val="hybridMultilevel"/>
    <w:tmpl w:val="04BE5BFE"/>
    <w:lvl w:ilvl="0" w:tplc="A4C219DA">
      <w:start w:val="1"/>
      <w:numFmt w:val="decimal"/>
      <w:lvlText w:val="%1."/>
      <w:lvlJc w:val="left"/>
      <w:pPr>
        <w:tabs>
          <w:tab w:val="num" w:pos="780"/>
        </w:tabs>
        <w:ind w:left="780" w:hanging="42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4">
    <w:nsid w:val="4B787225"/>
    <w:multiLevelType w:val="hybridMultilevel"/>
    <w:tmpl w:val="A0B6CDC8"/>
    <w:lvl w:ilvl="0" w:tplc="A4C219DA">
      <w:start w:val="1"/>
      <w:numFmt w:val="decimal"/>
      <w:lvlText w:val="%1."/>
      <w:lvlJc w:val="left"/>
      <w:pPr>
        <w:tabs>
          <w:tab w:val="num" w:pos="780"/>
        </w:tabs>
        <w:ind w:left="780" w:hanging="42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5">
    <w:nsid w:val="4C8A1E85"/>
    <w:multiLevelType w:val="hybridMultilevel"/>
    <w:tmpl w:val="3982A902"/>
    <w:lvl w:ilvl="0" w:tplc="0AC0C50E">
      <w:start w:val="1"/>
      <w:numFmt w:val="decimal"/>
      <w:lvlText w:val="%1."/>
      <w:lvlJc w:val="left"/>
      <w:pPr>
        <w:tabs>
          <w:tab w:val="num" w:pos="1950"/>
        </w:tabs>
        <w:ind w:left="1950" w:hanging="123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6">
    <w:nsid w:val="4F832DBD"/>
    <w:multiLevelType w:val="multilevel"/>
    <w:tmpl w:val="DB96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8C6C65"/>
    <w:multiLevelType w:val="hybridMultilevel"/>
    <w:tmpl w:val="DBBE8B52"/>
    <w:lvl w:ilvl="0" w:tplc="C498730A">
      <w:start w:val="1"/>
      <w:numFmt w:val="decimal"/>
      <w:lvlText w:val="%1."/>
      <w:lvlJc w:val="left"/>
      <w:pPr>
        <w:tabs>
          <w:tab w:val="num" w:pos="780"/>
        </w:tabs>
        <w:ind w:left="780" w:hanging="360"/>
      </w:pPr>
      <w:rPr>
        <w:b w:val="0"/>
      </w:rPr>
    </w:lvl>
    <w:lvl w:ilvl="1" w:tplc="04260019">
      <w:start w:val="1"/>
      <w:numFmt w:val="lowerLetter"/>
      <w:lvlText w:val="%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28">
    <w:nsid w:val="5547542A"/>
    <w:multiLevelType w:val="hybridMultilevel"/>
    <w:tmpl w:val="58CCE92C"/>
    <w:lvl w:ilvl="0" w:tplc="D6C02934">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1">
      <w:start w:val="1"/>
      <w:numFmt w:val="bullet"/>
      <w:lvlText w:val=""/>
      <w:lvlJc w:val="left"/>
      <w:pPr>
        <w:tabs>
          <w:tab w:val="num" w:pos="1440"/>
        </w:tabs>
        <w:ind w:left="1440" w:hanging="360"/>
      </w:pPr>
      <w:rPr>
        <w:rFonts w:ascii="Symbol" w:hAnsi="Symbol"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9">
    <w:nsid w:val="55BB2235"/>
    <w:multiLevelType w:val="hybridMultilevel"/>
    <w:tmpl w:val="DBBE8B52"/>
    <w:lvl w:ilvl="0" w:tplc="C498730A">
      <w:start w:val="1"/>
      <w:numFmt w:val="decimal"/>
      <w:lvlText w:val="%1."/>
      <w:lvlJc w:val="left"/>
      <w:pPr>
        <w:tabs>
          <w:tab w:val="num" w:pos="780"/>
        </w:tabs>
        <w:ind w:left="780" w:hanging="360"/>
      </w:pPr>
      <w:rPr>
        <w:b w:val="0"/>
      </w:rPr>
    </w:lvl>
    <w:lvl w:ilvl="1" w:tplc="04260019">
      <w:start w:val="1"/>
      <w:numFmt w:val="lowerLetter"/>
      <w:lvlText w:val="%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0">
    <w:nsid w:val="57D13F5A"/>
    <w:multiLevelType w:val="hybridMultilevel"/>
    <w:tmpl w:val="9C5600B2"/>
    <w:lvl w:ilvl="0" w:tplc="C0FC1950">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31">
    <w:nsid w:val="5A22198B"/>
    <w:multiLevelType w:val="hybridMultilevel"/>
    <w:tmpl w:val="C0E0EB4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2">
    <w:nsid w:val="5CB552F2"/>
    <w:multiLevelType w:val="multilevel"/>
    <w:tmpl w:val="F94EEDF0"/>
    <w:lvl w:ilvl="0">
      <w:start w:val="1"/>
      <w:numFmt w:val="decimal"/>
      <w:lvlText w:val="%1."/>
      <w:lvlJc w:val="left"/>
      <w:pPr>
        <w:tabs>
          <w:tab w:val="num" w:pos="780"/>
        </w:tabs>
        <w:ind w:left="780" w:hanging="360"/>
      </w:pPr>
      <w:rPr>
        <w:b w:val="0"/>
      </w:rPr>
    </w:lvl>
    <w:lvl w:ilvl="1">
      <w:start w:val="2"/>
      <w:numFmt w:val="decimal"/>
      <w:isLgl/>
      <w:lvlText w:val="%1.%2."/>
      <w:lvlJc w:val="left"/>
      <w:pPr>
        <w:ind w:left="1140" w:hanging="720"/>
      </w:pPr>
    </w:lvl>
    <w:lvl w:ilvl="2">
      <w:start w:val="3"/>
      <w:numFmt w:val="decimal"/>
      <w:isLgl/>
      <w:lvlText w:val="%1.%2.%3."/>
      <w:lvlJc w:val="left"/>
      <w:pPr>
        <w:ind w:left="1140" w:hanging="720"/>
      </w:pPr>
    </w:lvl>
    <w:lvl w:ilvl="3">
      <w:start w:val="1"/>
      <w:numFmt w:val="decimal"/>
      <w:isLgl/>
      <w:lvlText w:val="%1.%2.%3.%4."/>
      <w:lvlJc w:val="left"/>
      <w:pPr>
        <w:ind w:left="1500" w:hanging="1080"/>
      </w:pPr>
    </w:lvl>
    <w:lvl w:ilvl="4">
      <w:start w:val="1"/>
      <w:numFmt w:val="decimal"/>
      <w:isLgl/>
      <w:lvlText w:val="%1.%2.%3.%4.%5."/>
      <w:lvlJc w:val="left"/>
      <w:pPr>
        <w:ind w:left="1500" w:hanging="1080"/>
      </w:pPr>
    </w:lvl>
    <w:lvl w:ilvl="5">
      <w:start w:val="1"/>
      <w:numFmt w:val="decimal"/>
      <w:isLgl/>
      <w:lvlText w:val="%1.%2.%3.%4.%5.%6."/>
      <w:lvlJc w:val="left"/>
      <w:pPr>
        <w:ind w:left="1860" w:hanging="1440"/>
      </w:pPr>
    </w:lvl>
    <w:lvl w:ilvl="6">
      <w:start w:val="1"/>
      <w:numFmt w:val="decimal"/>
      <w:isLgl/>
      <w:lvlText w:val="%1.%2.%3.%4.%5.%6.%7."/>
      <w:lvlJc w:val="left"/>
      <w:pPr>
        <w:ind w:left="1860" w:hanging="1440"/>
      </w:pPr>
    </w:lvl>
    <w:lvl w:ilvl="7">
      <w:start w:val="1"/>
      <w:numFmt w:val="decimal"/>
      <w:isLgl/>
      <w:lvlText w:val="%1.%2.%3.%4.%5.%6.%7.%8."/>
      <w:lvlJc w:val="left"/>
      <w:pPr>
        <w:ind w:left="2220" w:hanging="1800"/>
      </w:pPr>
    </w:lvl>
    <w:lvl w:ilvl="8">
      <w:start w:val="1"/>
      <w:numFmt w:val="decimal"/>
      <w:isLgl/>
      <w:lvlText w:val="%1.%2.%3.%4.%5.%6.%7.%8.%9."/>
      <w:lvlJc w:val="left"/>
      <w:pPr>
        <w:ind w:left="2220" w:hanging="1800"/>
      </w:pPr>
    </w:lvl>
  </w:abstractNum>
  <w:abstractNum w:abstractNumId="33">
    <w:nsid w:val="5EE41827"/>
    <w:multiLevelType w:val="hybridMultilevel"/>
    <w:tmpl w:val="CDAA840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4">
    <w:nsid w:val="63E22484"/>
    <w:multiLevelType w:val="hybridMultilevel"/>
    <w:tmpl w:val="429006D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5">
    <w:nsid w:val="67462E36"/>
    <w:multiLevelType w:val="hybridMultilevel"/>
    <w:tmpl w:val="F260E62E"/>
    <w:lvl w:ilvl="0" w:tplc="C0FC1950">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36">
    <w:nsid w:val="696C14CA"/>
    <w:multiLevelType w:val="multilevel"/>
    <w:tmpl w:val="D0D28396"/>
    <w:lvl w:ilvl="0">
      <w:start w:val="1"/>
      <w:numFmt w:val="decimal"/>
      <w:lvlText w:val="%1."/>
      <w:lvlJc w:val="left"/>
      <w:pPr>
        <w:tabs>
          <w:tab w:val="num" w:pos="720"/>
        </w:tabs>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7">
    <w:nsid w:val="6D676245"/>
    <w:multiLevelType w:val="hybridMultilevel"/>
    <w:tmpl w:val="82EE8AE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8">
    <w:nsid w:val="76027964"/>
    <w:multiLevelType w:val="multilevel"/>
    <w:tmpl w:val="F2F8A7AC"/>
    <w:lvl w:ilvl="0">
      <w:start w:val="1"/>
      <w:numFmt w:val="decimal"/>
      <w:lvlText w:val="%1."/>
      <w:lvlJc w:val="left"/>
      <w:pPr>
        <w:tabs>
          <w:tab w:val="num" w:pos="720"/>
        </w:tabs>
        <w:ind w:left="720" w:hanging="360"/>
      </w:pPr>
    </w:lvl>
    <w:lvl w:ilvl="1">
      <w:start w:val="4"/>
      <w:numFmt w:val="decimal"/>
      <w:isLgl/>
      <w:lvlText w:val="%1.%2."/>
      <w:lvlJc w:val="left"/>
      <w:pPr>
        <w:tabs>
          <w:tab w:val="num" w:pos="960"/>
        </w:tabs>
        <w:ind w:left="960" w:hanging="600"/>
      </w:pPr>
    </w:lvl>
    <w:lvl w:ilvl="2">
      <w:start w:val="2"/>
      <w:numFmt w:val="decimal"/>
      <w:isLgl/>
      <w:lvlText w:val="%1.%2.%3."/>
      <w:lvlJc w:val="left"/>
      <w:pPr>
        <w:tabs>
          <w:tab w:val="num" w:pos="1620"/>
        </w:tabs>
        <w:ind w:left="162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9">
    <w:nsid w:val="7E4E4792"/>
    <w:multiLevelType w:val="multilevel"/>
    <w:tmpl w:val="116A8658"/>
    <w:lvl w:ilvl="0">
      <w:start w:val="1"/>
      <w:numFmt w:val="decimal"/>
      <w:lvlText w:val="%1."/>
      <w:lvlJc w:val="left"/>
      <w:pPr>
        <w:tabs>
          <w:tab w:val="num" w:pos="720"/>
        </w:tabs>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8"/>
  </w:num>
  <w:num w:numId="2">
    <w:abstractNumId w:val="17"/>
  </w:num>
  <w:num w:numId="3">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15"/>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8"/>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9"/>
  </w:num>
  <w:num w:numId="32">
    <w:abstractNumId w:val="7"/>
  </w:num>
  <w:num w:numId="33">
    <w:abstractNumId w:val="6"/>
  </w:num>
  <w:num w:numId="34">
    <w:abstractNumId w:val="2"/>
  </w:num>
  <w:num w:numId="35">
    <w:abstractNumId w:val="32"/>
  </w:num>
  <w:num w:numId="36">
    <w:abstractNumId w:val="12"/>
  </w:num>
  <w:num w:numId="37">
    <w:abstractNumId w:val="25"/>
  </w:num>
  <w:num w:numId="38">
    <w:abstractNumId w:val="5"/>
  </w:num>
  <w:num w:numId="39">
    <w:abstractNumId w:val="4"/>
  </w:num>
  <w:num w:numId="40">
    <w:abstractNumId w:val="14"/>
  </w:num>
  <w:num w:numId="41">
    <w:abstractNumId w:val="23"/>
  </w:num>
  <w:num w:numId="42">
    <w:abstractNumId w:val="9"/>
  </w:num>
  <w:num w:numId="43">
    <w:abstractNumId w:val="18"/>
  </w:num>
  <w:num w:numId="44">
    <w:abstractNumId w:val="3"/>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7B"/>
    <w:rsid w:val="00014CBC"/>
    <w:rsid w:val="0002527B"/>
    <w:rsid w:val="00035021"/>
    <w:rsid w:val="000362C9"/>
    <w:rsid w:val="00044CB7"/>
    <w:rsid w:val="000546D5"/>
    <w:rsid w:val="00085DC4"/>
    <w:rsid w:val="0008650D"/>
    <w:rsid w:val="000A301F"/>
    <w:rsid w:val="000B17EA"/>
    <w:rsid w:val="000B314D"/>
    <w:rsid w:val="000C606F"/>
    <w:rsid w:val="000C7337"/>
    <w:rsid w:val="000F6497"/>
    <w:rsid w:val="000F69D4"/>
    <w:rsid w:val="001209C7"/>
    <w:rsid w:val="00123985"/>
    <w:rsid w:val="001357A5"/>
    <w:rsid w:val="00135918"/>
    <w:rsid w:val="00157051"/>
    <w:rsid w:val="001620EB"/>
    <w:rsid w:val="00163D30"/>
    <w:rsid w:val="001927D1"/>
    <w:rsid w:val="001A3639"/>
    <w:rsid w:val="001A5AE5"/>
    <w:rsid w:val="001B3951"/>
    <w:rsid w:val="001B64CB"/>
    <w:rsid w:val="001D31FA"/>
    <w:rsid w:val="001F162D"/>
    <w:rsid w:val="001F6F6F"/>
    <w:rsid w:val="00201EBC"/>
    <w:rsid w:val="002171B3"/>
    <w:rsid w:val="00217CA2"/>
    <w:rsid w:val="00226E1E"/>
    <w:rsid w:val="002327EF"/>
    <w:rsid w:val="00232989"/>
    <w:rsid w:val="0023561D"/>
    <w:rsid w:val="0024520F"/>
    <w:rsid w:val="00262A26"/>
    <w:rsid w:val="00272849"/>
    <w:rsid w:val="002771A8"/>
    <w:rsid w:val="002C379E"/>
    <w:rsid w:val="002C41B5"/>
    <w:rsid w:val="002D7F55"/>
    <w:rsid w:val="002E1DE8"/>
    <w:rsid w:val="002E483B"/>
    <w:rsid w:val="002F6B97"/>
    <w:rsid w:val="00303479"/>
    <w:rsid w:val="00315972"/>
    <w:rsid w:val="00321636"/>
    <w:rsid w:val="00325205"/>
    <w:rsid w:val="0033238D"/>
    <w:rsid w:val="00343232"/>
    <w:rsid w:val="00352E9A"/>
    <w:rsid w:val="003578E9"/>
    <w:rsid w:val="0036289B"/>
    <w:rsid w:val="00363D63"/>
    <w:rsid w:val="00366812"/>
    <w:rsid w:val="003675AC"/>
    <w:rsid w:val="00373006"/>
    <w:rsid w:val="0037553F"/>
    <w:rsid w:val="003911B9"/>
    <w:rsid w:val="003A4C46"/>
    <w:rsid w:val="003B23C0"/>
    <w:rsid w:val="003B38B6"/>
    <w:rsid w:val="003C5AC7"/>
    <w:rsid w:val="003C5FA3"/>
    <w:rsid w:val="003C6E5A"/>
    <w:rsid w:val="003D3822"/>
    <w:rsid w:val="003D3C57"/>
    <w:rsid w:val="003D42BC"/>
    <w:rsid w:val="003D55EA"/>
    <w:rsid w:val="003E3365"/>
    <w:rsid w:val="003F603C"/>
    <w:rsid w:val="003F661F"/>
    <w:rsid w:val="003F68B5"/>
    <w:rsid w:val="00400AAB"/>
    <w:rsid w:val="00426CB9"/>
    <w:rsid w:val="00432641"/>
    <w:rsid w:val="00437728"/>
    <w:rsid w:val="00483C7C"/>
    <w:rsid w:val="00492C9B"/>
    <w:rsid w:val="004949C5"/>
    <w:rsid w:val="0049733E"/>
    <w:rsid w:val="004A05E1"/>
    <w:rsid w:val="004A32DF"/>
    <w:rsid w:val="004A3B1F"/>
    <w:rsid w:val="004A4A46"/>
    <w:rsid w:val="004A6D5F"/>
    <w:rsid w:val="004B3CC2"/>
    <w:rsid w:val="004C0771"/>
    <w:rsid w:val="004C499C"/>
    <w:rsid w:val="004D3762"/>
    <w:rsid w:val="004D4237"/>
    <w:rsid w:val="004D7661"/>
    <w:rsid w:val="004E7096"/>
    <w:rsid w:val="004E70CE"/>
    <w:rsid w:val="00511433"/>
    <w:rsid w:val="00521698"/>
    <w:rsid w:val="00560283"/>
    <w:rsid w:val="005646DA"/>
    <w:rsid w:val="005658E4"/>
    <w:rsid w:val="005A1244"/>
    <w:rsid w:val="005A4236"/>
    <w:rsid w:val="005B1D8F"/>
    <w:rsid w:val="005C2445"/>
    <w:rsid w:val="005E04F3"/>
    <w:rsid w:val="005F3320"/>
    <w:rsid w:val="005F5283"/>
    <w:rsid w:val="005F5703"/>
    <w:rsid w:val="00600A2C"/>
    <w:rsid w:val="0060233F"/>
    <w:rsid w:val="00614333"/>
    <w:rsid w:val="00627015"/>
    <w:rsid w:val="00635EE6"/>
    <w:rsid w:val="006659D5"/>
    <w:rsid w:val="00671BCF"/>
    <w:rsid w:val="006B39F1"/>
    <w:rsid w:val="006C1C4A"/>
    <w:rsid w:val="006D10A6"/>
    <w:rsid w:val="006D550C"/>
    <w:rsid w:val="006E0634"/>
    <w:rsid w:val="006E201A"/>
    <w:rsid w:val="006F097C"/>
    <w:rsid w:val="006F35CF"/>
    <w:rsid w:val="006F3676"/>
    <w:rsid w:val="00721342"/>
    <w:rsid w:val="0073100C"/>
    <w:rsid w:val="00732CF7"/>
    <w:rsid w:val="00733EC3"/>
    <w:rsid w:val="00734BC3"/>
    <w:rsid w:val="00735BF6"/>
    <w:rsid w:val="00736A70"/>
    <w:rsid w:val="00736AD5"/>
    <w:rsid w:val="0075448C"/>
    <w:rsid w:val="007642EF"/>
    <w:rsid w:val="00776043"/>
    <w:rsid w:val="00790A59"/>
    <w:rsid w:val="007A4AAF"/>
    <w:rsid w:val="007A6BA9"/>
    <w:rsid w:val="007B7468"/>
    <w:rsid w:val="007E2830"/>
    <w:rsid w:val="007E7C58"/>
    <w:rsid w:val="0080333E"/>
    <w:rsid w:val="008033D2"/>
    <w:rsid w:val="00824713"/>
    <w:rsid w:val="008274A4"/>
    <w:rsid w:val="008415F0"/>
    <w:rsid w:val="008443CD"/>
    <w:rsid w:val="00850A74"/>
    <w:rsid w:val="00852EB9"/>
    <w:rsid w:val="00856E78"/>
    <w:rsid w:val="00871425"/>
    <w:rsid w:val="008810FE"/>
    <w:rsid w:val="0089331B"/>
    <w:rsid w:val="00895F12"/>
    <w:rsid w:val="008B125B"/>
    <w:rsid w:val="008B1FC3"/>
    <w:rsid w:val="008B2051"/>
    <w:rsid w:val="008D1719"/>
    <w:rsid w:val="008D2C88"/>
    <w:rsid w:val="008D7C67"/>
    <w:rsid w:val="008E20E6"/>
    <w:rsid w:val="008F057C"/>
    <w:rsid w:val="008F2904"/>
    <w:rsid w:val="008F6180"/>
    <w:rsid w:val="00903088"/>
    <w:rsid w:val="00904320"/>
    <w:rsid w:val="00916F00"/>
    <w:rsid w:val="009215FA"/>
    <w:rsid w:val="00930C35"/>
    <w:rsid w:val="009310CA"/>
    <w:rsid w:val="009405E6"/>
    <w:rsid w:val="00940921"/>
    <w:rsid w:val="00946AF9"/>
    <w:rsid w:val="0094717C"/>
    <w:rsid w:val="009509A1"/>
    <w:rsid w:val="00952233"/>
    <w:rsid w:val="00953437"/>
    <w:rsid w:val="00967A73"/>
    <w:rsid w:val="00974CE6"/>
    <w:rsid w:val="009974ED"/>
    <w:rsid w:val="00997707"/>
    <w:rsid w:val="009A793A"/>
    <w:rsid w:val="009B145D"/>
    <w:rsid w:val="009B6493"/>
    <w:rsid w:val="009C3249"/>
    <w:rsid w:val="009D2820"/>
    <w:rsid w:val="009E6E40"/>
    <w:rsid w:val="009F2B89"/>
    <w:rsid w:val="00A10804"/>
    <w:rsid w:val="00A11159"/>
    <w:rsid w:val="00A17D0D"/>
    <w:rsid w:val="00A20BD4"/>
    <w:rsid w:val="00A259EC"/>
    <w:rsid w:val="00A2650A"/>
    <w:rsid w:val="00A4212D"/>
    <w:rsid w:val="00A50C46"/>
    <w:rsid w:val="00A52FA9"/>
    <w:rsid w:val="00A56593"/>
    <w:rsid w:val="00A62F74"/>
    <w:rsid w:val="00A6436A"/>
    <w:rsid w:val="00A669EC"/>
    <w:rsid w:val="00A72A62"/>
    <w:rsid w:val="00A73547"/>
    <w:rsid w:val="00A77503"/>
    <w:rsid w:val="00A77876"/>
    <w:rsid w:val="00A96B50"/>
    <w:rsid w:val="00A9706E"/>
    <w:rsid w:val="00AA039F"/>
    <w:rsid w:val="00AB578A"/>
    <w:rsid w:val="00AC2607"/>
    <w:rsid w:val="00AD654A"/>
    <w:rsid w:val="00AE124F"/>
    <w:rsid w:val="00AE1CBC"/>
    <w:rsid w:val="00AF098F"/>
    <w:rsid w:val="00B000B6"/>
    <w:rsid w:val="00B03F35"/>
    <w:rsid w:val="00B111F1"/>
    <w:rsid w:val="00B27190"/>
    <w:rsid w:val="00B41322"/>
    <w:rsid w:val="00B46451"/>
    <w:rsid w:val="00B5521A"/>
    <w:rsid w:val="00B636AF"/>
    <w:rsid w:val="00B653AA"/>
    <w:rsid w:val="00B716F8"/>
    <w:rsid w:val="00B7661E"/>
    <w:rsid w:val="00B8174D"/>
    <w:rsid w:val="00B83580"/>
    <w:rsid w:val="00B94433"/>
    <w:rsid w:val="00BA581D"/>
    <w:rsid w:val="00BB0A44"/>
    <w:rsid w:val="00BB5C76"/>
    <w:rsid w:val="00BB6BB3"/>
    <w:rsid w:val="00BE1F8F"/>
    <w:rsid w:val="00BE5BAA"/>
    <w:rsid w:val="00C100B3"/>
    <w:rsid w:val="00C1688F"/>
    <w:rsid w:val="00C22420"/>
    <w:rsid w:val="00C260B4"/>
    <w:rsid w:val="00C32A9A"/>
    <w:rsid w:val="00C334F6"/>
    <w:rsid w:val="00C43E61"/>
    <w:rsid w:val="00C47E3F"/>
    <w:rsid w:val="00C52C28"/>
    <w:rsid w:val="00C564E5"/>
    <w:rsid w:val="00C61D75"/>
    <w:rsid w:val="00C63BE6"/>
    <w:rsid w:val="00C70778"/>
    <w:rsid w:val="00C708AF"/>
    <w:rsid w:val="00C80E67"/>
    <w:rsid w:val="00C865BF"/>
    <w:rsid w:val="00C908D7"/>
    <w:rsid w:val="00C94309"/>
    <w:rsid w:val="00C96DAF"/>
    <w:rsid w:val="00C97042"/>
    <w:rsid w:val="00CB6BE3"/>
    <w:rsid w:val="00CD07BD"/>
    <w:rsid w:val="00CE08C1"/>
    <w:rsid w:val="00CE2294"/>
    <w:rsid w:val="00CF38AD"/>
    <w:rsid w:val="00D028DC"/>
    <w:rsid w:val="00D1389A"/>
    <w:rsid w:val="00D15C64"/>
    <w:rsid w:val="00D452CD"/>
    <w:rsid w:val="00D462DA"/>
    <w:rsid w:val="00D47822"/>
    <w:rsid w:val="00D51EE7"/>
    <w:rsid w:val="00D52BE6"/>
    <w:rsid w:val="00D54E15"/>
    <w:rsid w:val="00D637F0"/>
    <w:rsid w:val="00D67534"/>
    <w:rsid w:val="00D958BE"/>
    <w:rsid w:val="00DB36E4"/>
    <w:rsid w:val="00DC711C"/>
    <w:rsid w:val="00DE62BE"/>
    <w:rsid w:val="00DF50D1"/>
    <w:rsid w:val="00DF5709"/>
    <w:rsid w:val="00E3084C"/>
    <w:rsid w:val="00E36B21"/>
    <w:rsid w:val="00E50916"/>
    <w:rsid w:val="00E55749"/>
    <w:rsid w:val="00E5696D"/>
    <w:rsid w:val="00E6354C"/>
    <w:rsid w:val="00E660A8"/>
    <w:rsid w:val="00E67EF8"/>
    <w:rsid w:val="00E71FB5"/>
    <w:rsid w:val="00E72133"/>
    <w:rsid w:val="00E80C81"/>
    <w:rsid w:val="00E82E2D"/>
    <w:rsid w:val="00E836E5"/>
    <w:rsid w:val="00E96D5A"/>
    <w:rsid w:val="00E9751D"/>
    <w:rsid w:val="00EA4FA1"/>
    <w:rsid w:val="00EA59EC"/>
    <w:rsid w:val="00EA6DC5"/>
    <w:rsid w:val="00EB0ACC"/>
    <w:rsid w:val="00EC70FB"/>
    <w:rsid w:val="00EC710A"/>
    <w:rsid w:val="00EE32EC"/>
    <w:rsid w:val="00F06752"/>
    <w:rsid w:val="00F120B2"/>
    <w:rsid w:val="00F13581"/>
    <w:rsid w:val="00F14ED2"/>
    <w:rsid w:val="00F15BD3"/>
    <w:rsid w:val="00F243FC"/>
    <w:rsid w:val="00F306BC"/>
    <w:rsid w:val="00F34E64"/>
    <w:rsid w:val="00F420BB"/>
    <w:rsid w:val="00F42AFF"/>
    <w:rsid w:val="00F46CF1"/>
    <w:rsid w:val="00F64246"/>
    <w:rsid w:val="00F70A82"/>
    <w:rsid w:val="00FA069D"/>
    <w:rsid w:val="00FA76EC"/>
    <w:rsid w:val="00FB5B8A"/>
    <w:rsid w:val="00FC328D"/>
    <w:rsid w:val="00FC3803"/>
    <w:rsid w:val="00FD0BC8"/>
    <w:rsid w:val="00FD4825"/>
    <w:rsid w:val="00FD623F"/>
    <w:rsid w:val="00FF3295"/>
    <w:rsid w:val="00FF69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02527B"/>
  </w:style>
  <w:style w:type="character" w:styleId="Hipersaite">
    <w:name w:val="Hyperlink"/>
    <w:basedOn w:val="Noklusjumarindkopasfonts"/>
    <w:unhideWhenUsed/>
    <w:rsid w:val="0002527B"/>
    <w:rPr>
      <w:color w:val="0000FF"/>
      <w:u w:val="single"/>
    </w:rPr>
  </w:style>
  <w:style w:type="character" w:styleId="Izmantotahipersaite">
    <w:name w:val="FollowedHyperlink"/>
    <w:basedOn w:val="Noklusjumarindkopasfonts"/>
    <w:uiPriority w:val="99"/>
    <w:semiHidden/>
    <w:unhideWhenUsed/>
    <w:rsid w:val="0002527B"/>
    <w:rPr>
      <w:color w:val="800080" w:themeColor="followedHyperlink"/>
      <w:u w:val="single"/>
    </w:rPr>
  </w:style>
  <w:style w:type="paragraph" w:styleId="Paraststmeklis">
    <w:name w:val="Normal (Web)"/>
    <w:basedOn w:val="Parasts"/>
    <w:uiPriority w:val="99"/>
    <w:unhideWhenUsed/>
    <w:rsid w:val="000252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nhideWhenUsed/>
    <w:rsid w:val="0002527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rsid w:val="0002527B"/>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2527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02527B"/>
    <w:rPr>
      <w:rFonts w:ascii="Times New Roman" w:eastAsia="Times New Roman" w:hAnsi="Times New Roman" w:cs="Times New Roman"/>
      <w:sz w:val="24"/>
      <w:szCs w:val="24"/>
      <w:lang w:eastAsia="lv-LV"/>
    </w:rPr>
  </w:style>
  <w:style w:type="paragraph" w:customStyle="1" w:styleId="Default">
    <w:name w:val="Default"/>
    <w:rsid w:val="0002527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styleId="Reatabula">
    <w:name w:val="Table Grid"/>
    <w:basedOn w:val="Parastatabula"/>
    <w:rsid w:val="0002527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02527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2527B"/>
    <w:rPr>
      <w:rFonts w:ascii="Tahoma" w:hAnsi="Tahoma" w:cs="Tahoma"/>
      <w:sz w:val="16"/>
      <w:szCs w:val="16"/>
    </w:rPr>
  </w:style>
  <w:style w:type="paragraph" w:styleId="Sarakstarindkopa">
    <w:name w:val="List Paragraph"/>
    <w:basedOn w:val="Parasts"/>
    <w:uiPriority w:val="34"/>
    <w:qFormat/>
    <w:rsid w:val="00D462DA"/>
    <w:pPr>
      <w:ind w:left="720"/>
      <w:contextualSpacing/>
    </w:pPr>
  </w:style>
  <w:style w:type="table" w:customStyle="1" w:styleId="Reatabula1">
    <w:name w:val="Režģa tabula1"/>
    <w:basedOn w:val="Parastatabula"/>
    <w:next w:val="Reatabula"/>
    <w:uiPriority w:val="59"/>
    <w:rsid w:val="004E7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363D6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168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rsid w:val="00C168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CB6B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B31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02527B"/>
  </w:style>
  <w:style w:type="character" w:styleId="Hipersaite">
    <w:name w:val="Hyperlink"/>
    <w:basedOn w:val="Noklusjumarindkopasfonts"/>
    <w:unhideWhenUsed/>
    <w:rsid w:val="0002527B"/>
    <w:rPr>
      <w:color w:val="0000FF"/>
      <w:u w:val="single"/>
    </w:rPr>
  </w:style>
  <w:style w:type="character" w:styleId="Izmantotahipersaite">
    <w:name w:val="FollowedHyperlink"/>
    <w:basedOn w:val="Noklusjumarindkopasfonts"/>
    <w:uiPriority w:val="99"/>
    <w:semiHidden/>
    <w:unhideWhenUsed/>
    <w:rsid w:val="0002527B"/>
    <w:rPr>
      <w:color w:val="800080" w:themeColor="followedHyperlink"/>
      <w:u w:val="single"/>
    </w:rPr>
  </w:style>
  <w:style w:type="paragraph" w:styleId="Paraststmeklis">
    <w:name w:val="Normal (Web)"/>
    <w:basedOn w:val="Parasts"/>
    <w:uiPriority w:val="99"/>
    <w:unhideWhenUsed/>
    <w:rsid w:val="000252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nhideWhenUsed/>
    <w:rsid w:val="0002527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rsid w:val="0002527B"/>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2527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02527B"/>
    <w:rPr>
      <w:rFonts w:ascii="Times New Roman" w:eastAsia="Times New Roman" w:hAnsi="Times New Roman" w:cs="Times New Roman"/>
      <w:sz w:val="24"/>
      <w:szCs w:val="24"/>
      <w:lang w:eastAsia="lv-LV"/>
    </w:rPr>
  </w:style>
  <w:style w:type="paragraph" w:customStyle="1" w:styleId="Default">
    <w:name w:val="Default"/>
    <w:rsid w:val="0002527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styleId="Reatabula">
    <w:name w:val="Table Grid"/>
    <w:basedOn w:val="Parastatabula"/>
    <w:rsid w:val="0002527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02527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2527B"/>
    <w:rPr>
      <w:rFonts w:ascii="Tahoma" w:hAnsi="Tahoma" w:cs="Tahoma"/>
      <w:sz w:val="16"/>
      <w:szCs w:val="16"/>
    </w:rPr>
  </w:style>
  <w:style w:type="paragraph" w:styleId="Sarakstarindkopa">
    <w:name w:val="List Paragraph"/>
    <w:basedOn w:val="Parasts"/>
    <w:uiPriority w:val="34"/>
    <w:qFormat/>
    <w:rsid w:val="00D462DA"/>
    <w:pPr>
      <w:ind w:left="720"/>
      <w:contextualSpacing/>
    </w:pPr>
  </w:style>
  <w:style w:type="table" w:customStyle="1" w:styleId="Reatabula1">
    <w:name w:val="Režģa tabula1"/>
    <w:basedOn w:val="Parastatabula"/>
    <w:next w:val="Reatabula"/>
    <w:uiPriority w:val="59"/>
    <w:rsid w:val="004E7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363D6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168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rsid w:val="00C168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CB6B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B31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5159">
      <w:bodyDiv w:val="1"/>
      <w:marLeft w:val="0"/>
      <w:marRight w:val="0"/>
      <w:marTop w:val="0"/>
      <w:marBottom w:val="0"/>
      <w:divBdr>
        <w:top w:val="none" w:sz="0" w:space="0" w:color="auto"/>
        <w:left w:val="none" w:sz="0" w:space="0" w:color="auto"/>
        <w:bottom w:val="none" w:sz="0" w:space="0" w:color="auto"/>
        <w:right w:val="none" w:sz="0" w:space="0" w:color="auto"/>
      </w:divBdr>
    </w:div>
    <w:div w:id="165679422">
      <w:bodyDiv w:val="1"/>
      <w:marLeft w:val="0"/>
      <w:marRight w:val="0"/>
      <w:marTop w:val="0"/>
      <w:marBottom w:val="0"/>
      <w:divBdr>
        <w:top w:val="none" w:sz="0" w:space="0" w:color="auto"/>
        <w:left w:val="none" w:sz="0" w:space="0" w:color="auto"/>
        <w:bottom w:val="none" w:sz="0" w:space="0" w:color="auto"/>
        <w:right w:val="none" w:sz="0" w:space="0" w:color="auto"/>
      </w:divBdr>
    </w:div>
    <w:div w:id="191577181">
      <w:bodyDiv w:val="1"/>
      <w:marLeft w:val="0"/>
      <w:marRight w:val="0"/>
      <w:marTop w:val="0"/>
      <w:marBottom w:val="0"/>
      <w:divBdr>
        <w:top w:val="none" w:sz="0" w:space="0" w:color="auto"/>
        <w:left w:val="none" w:sz="0" w:space="0" w:color="auto"/>
        <w:bottom w:val="none" w:sz="0" w:space="0" w:color="auto"/>
        <w:right w:val="none" w:sz="0" w:space="0" w:color="auto"/>
      </w:divBdr>
    </w:div>
    <w:div w:id="198975261">
      <w:bodyDiv w:val="1"/>
      <w:marLeft w:val="0"/>
      <w:marRight w:val="0"/>
      <w:marTop w:val="0"/>
      <w:marBottom w:val="0"/>
      <w:divBdr>
        <w:top w:val="none" w:sz="0" w:space="0" w:color="auto"/>
        <w:left w:val="none" w:sz="0" w:space="0" w:color="auto"/>
        <w:bottom w:val="none" w:sz="0" w:space="0" w:color="auto"/>
        <w:right w:val="none" w:sz="0" w:space="0" w:color="auto"/>
      </w:divBdr>
    </w:div>
    <w:div w:id="213352415">
      <w:bodyDiv w:val="1"/>
      <w:marLeft w:val="0"/>
      <w:marRight w:val="0"/>
      <w:marTop w:val="0"/>
      <w:marBottom w:val="0"/>
      <w:divBdr>
        <w:top w:val="none" w:sz="0" w:space="0" w:color="auto"/>
        <w:left w:val="none" w:sz="0" w:space="0" w:color="auto"/>
        <w:bottom w:val="none" w:sz="0" w:space="0" w:color="auto"/>
        <w:right w:val="none" w:sz="0" w:space="0" w:color="auto"/>
      </w:divBdr>
    </w:div>
    <w:div w:id="388841072">
      <w:bodyDiv w:val="1"/>
      <w:marLeft w:val="0"/>
      <w:marRight w:val="0"/>
      <w:marTop w:val="0"/>
      <w:marBottom w:val="0"/>
      <w:divBdr>
        <w:top w:val="none" w:sz="0" w:space="0" w:color="auto"/>
        <w:left w:val="none" w:sz="0" w:space="0" w:color="auto"/>
        <w:bottom w:val="none" w:sz="0" w:space="0" w:color="auto"/>
        <w:right w:val="none" w:sz="0" w:space="0" w:color="auto"/>
      </w:divBdr>
    </w:div>
    <w:div w:id="389154368">
      <w:bodyDiv w:val="1"/>
      <w:marLeft w:val="0"/>
      <w:marRight w:val="0"/>
      <w:marTop w:val="0"/>
      <w:marBottom w:val="0"/>
      <w:divBdr>
        <w:top w:val="none" w:sz="0" w:space="0" w:color="auto"/>
        <w:left w:val="none" w:sz="0" w:space="0" w:color="auto"/>
        <w:bottom w:val="none" w:sz="0" w:space="0" w:color="auto"/>
        <w:right w:val="none" w:sz="0" w:space="0" w:color="auto"/>
      </w:divBdr>
    </w:div>
    <w:div w:id="423647715">
      <w:bodyDiv w:val="1"/>
      <w:marLeft w:val="0"/>
      <w:marRight w:val="0"/>
      <w:marTop w:val="0"/>
      <w:marBottom w:val="0"/>
      <w:divBdr>
        <w:top w:val="none" w:sz="0" w:space="0" w:color="auto"/>
        <w:left w:val="none" w:sz="0" w:space="0" w:color="auto"/>
        <w:bottom w:val="none" w:sz="0" w:space="0" w:color="auto"/>
        <w:right w:val="none" w:sz="0" w:space="0" w:color="auto"/>
      </w:divBdr>
    </w:div>
    <w:div w:id="465121780">
      <w:bodyDiv w:val="1"/>
      <w:marLeft w:val="0"/>
      <w:marRight w:val="0"/>
      <w:marTop w:val="0"/>
      <w:marBottom w:val="0"/>
      <w:divBdr>
        <w:top w:val="none" w:sz="0" w:space="0" w:color="auto"/>
        <w:left w:val="none" w:sz="0" w:space="0" w:color="auto"/>
        <w:bottom w:val="none" w:sz="0" w:space="0" w:color="auto"/>
        <w:right w:val="none" w:sz="0" w:space="0" w:color="auto"/>
      </w:divBdr>
    </w:div>
    <w:div w:id="482282638">
      <w:bodyDiv w:val="1"/>
      <w:marLeft w:val="0"/>
      <w:marRight w:val="0"/>
      <w:marTop w:val="0"/>
      <w:marBottom w:val="0"/>
      <w:divBdr>
        <w:top w:val="none" w:sz="0" w:space="0" w:color="auto"/>
        <w:left w:val="none" w:sz="0" w:space="0" w:color="auto"/>
        <w:bottom w:val="none" w:sz="0" w:space="0" w:color="auto"/>
        <w:right w:val="none" w:sz="0" w:space="0" w:color="auto"/>
      </w:divBdr>
    </w:div>
    <w:div w:id="615720026">
      <w:bodyDiv w:val="1"/>
      <w:marLeft w:val="0"/>
      <w:marRight w:val="0"/>
      <w:marTop w:val="0"/>
      <w:marBottom w:val="0"/>
      <w:divBdr>
        <w:top w:val="none" w:sz="0" w:space="0" w:color="auto"/>
        <w:left w:val="none" w:sz="0" w:space="0" w:color="auto"/>
        <w:bottom w:val="none" w:sz="0" w:space="0" w:color="auto"/>
        <w:right w:val="none" w:sz="0" w:space="0" w:color="auto"/>
      </w:divBdr>
    </w:div>
    <w:div w:id="765465720">
      <w:bodyDiv w:val="1"/>
      <w:marLeft w:val="0"/>
      <w:marRight w:val="0"/>
      <w:marTop w:val="0"/>
      <w:marBottom w:val="0"/>
      <w:divBdr>
        <w:top w:val="none" w:sz="0" w:space="0" w:color="auto"/>
        <w:left w:val="none" w:sz="0" w:space="0" w:color="auto"/>
        <w:bottom w:val="none" w:sz="0" w:space="0" w:color="auto"/>
        <w:right w:val="none" w:sz="0" w:space="0" w:color="auto"/>
      </w:divBdr>
    </w:div>
    <w:div w:id="783772683">
      <w:bodyDiv w:val="1"/>
      <w:marLeft w:val="0"/>
      <w:marRight w:val="0"/>
      <w:marTop w:val="0"/>
      <w:marBottom w:val="0"/>
      <w:divBdr>
        <w:top w:val="none" w:sz="0" w:space="0" w:color="auto"/>
        <w:left w:val="none" w:sz="0" w:space="0" w:color="auto"/>
        <w:bottom w:val="none" w:sz="0" w:space="0" w:color="auto"/>
        <w:right w:val="none" w:sz="0" w:space="0" w:color="auto"/>
      </w:divBdr>
    </w:div>
    <w:div w:id="1068726971">
      <w:bodyDiv w:val="1"/>
      <w:marLeft w:val="0"/>
      <w:marRight w:val="0"/>
      <w:marTop w:val="0"/>
      <w:marBottom w:val="0"/>
      <w:divBdr>
        <w:top w:val="none" w:sz="0" w:space="0" w:color="auto"/>
        <w:left w:val="none" w:sz="0" w:space="0" w:color="auto"/>
        <w:bottom w:val="none" w:sz="0" w:space="0" w:color="auto"/>
        <w:right w:val="none" w:sz="0" w:space="0" w:color="auto"/>
      </w:divBdr>
    </w:div>
    <w:div w:id="1100028314">
      <w:bodyDiv w:val="1"/>
      <w:marLeft w:val="0"/>
      <w:marRight w:val="0"/>
      <w:marTop w:val="0"/>
      <w:marBottom w:val="0"/>
      <w:divBdr>
        <w:top w:val="none" w:sz="0" w:space="0" w:color="auto"/>
        <w:left w:val="none" w:sz="0" w:space="0" w:color="auto"/>
        <w:bottom w:val="none" w:sz="0" w:space="0" w:color="auto"/>
        <w:right w:val="none" w:sz="0" w:space="0" w:color="auto"/>
      </w:divBdr>
    </w:div>
    <w:div w:id="1100100359">
      <w:bodyDiv w:val="1"/>
      <w:marLeft w:val="0"/>
      <w:marRight w:val="0"/>
      <w:marTop w:val="0"/>
      <w:marBottom w:val="0"/>
      <w:divBdr>
        <w:top w:val="none" w:sz="0" w:space="0" w:color="auto"/>
        <w:left w:val="none" w:sz="0" w:space="0" w:color="auto"/>
        <w:bottom w:val="none" w:sz="0" w:space="0" w:color="auto"/>
        <w:right w:val="none" w:sz="0" w:space="0" w:color="auto"/>
      </w:divBdr>
    </w:div>
    <w:div w:id="1301693557">
      <w:bodyDiv w:val="1"/>
      <w:marLeft w:val="0"/>
      <w:marRight w:val="0"/>
      <w:marTop w:val="0"/>
      <w:marBottom w:val="0"/>
      <w:divBdr>
        <w:top w:val="none" w:sz="0" w:space="0" w:color="auto"/>
        <w:left w:val="none" w:sz="0" w:space="0" w:color="auto"/>
        <w:bottom w:val="none" w:sz="0" w:space="0" w:color="auto"/>
        <w:right w:val="none" w:sz="0" w:space="0" w:color="auto"/>
      </w:divBdr>
    </w:div>
    <w:div w:id="1310403831">
      <w:bodyDiv w:val="1"/>
      <w:marLeft w:val="0"/>
      <w:marRight w:val="0"/>
      <w:marTop w:val="0"/>
      <w:marBottom w:val="0"/>
      <w:divBdr>
        <w:top w:val="none" w:sz="0" w:space="0" w:color="auto"/>
        <w:left w:val="none" w:sz="0" w:space="0" w:color="auto"/>
        <w:bottom w:val="none" w:sz="0" w:space="0" w:color="auto"/>
        <w:right w:val="none" w:sz="0" w:space="0" w:color="auto"/>
      </w:divBdr>
    </w:div>
    <w:div w:id="1320689733">
      <w:bodyDiv w:val="1"/>
      <w:marLeft w:val="0"/>
      <w:marRight w:val="0"/>
      <w:marTop w:val="0"/>
      <w:marBottom w:val="0"/>
      <w:divBdr>
        <w:top w:val="none" w:sz="0" w:space="0" w:color="auto"/>
        <w:left w:val="none" w:sz="0" w:space="0" w:color="auto"/>
        <w:bottom w:val="none" w:sz="0" w:space="0" w:color="auto"/>
        <w:right w:val="none" w:sz="0" w:space="0" w:color="auto"/>
      </w:divBdr>
    </w:div>
    <w:div w:id="1349990664">
      <w:bodyDiv w:val="1"/>
      <w:marLeft w:val="0"/>
      <w:marRight w:val="0"/>
      <w:marTop w:val="0"/>
      <w:marBottom w:val="0"/>
      <w:divBdr>
        <w:top w:val="none" w:sz="0" w:space="0" w:color="auto"/>
        <w:left w:val="none" w:sz="0" w:space="0" w:color="auto"/>
        <w:bottom w:val="none" w:sz="0" w:space="0" w:color="auto"/>
        <w:right w:val="none" w:sz="0" w:space="0" w:color="auto"/>
      </w:divBdr>
    </w:div>
    <w:div w:id="1352336242">
      <w:bodyDiv w:val="1"/>
      <w:marLeft w:val="0"/>
      <w:marRight w:val="0"/>
      <w:marTop w:val="0"/>
      <w:marBottom w:val="0"/>
      <w:divBdr>
        <w:top w:val="none" w:sz="0" w:space="0" w:color="auto"/>
        <w:left w:val="none" w:sz="0" w:space="0" w:color="auto"/>
        <w:bottom w:val="none" w:sz="0" w:space="0" w:color="auto"/>
        <w:right w:val="none" w:sz="0" w:space="0" w:color="auto"/>
      </w:divBdr>
    </w:div>
    <w:div w:id="1365443986">
      <w:bodyDiv w:val="1"/>
      <w:marLeft w:val="0"/>
      <w:marRight w:val="0"/>
      <w:marTop w:val="0"/>
      <w:marBottom w:val="0"/>
      <w:divBdr>
        <w:top w:val="none" w:sz="0" w:space="0" w:color="auto"/>
        <w:left w:val="none" w:sz="0" w:space="0" w:color="auto"/>
        <w:bottom w:val="none" w:sz="0" w:space="0" w:color="auto"/>
        <w:right w:val="none" w:sz="0" w:space="0" w:color="auto"/>
      </w:divBdr>
    </w:div>
    <w:div w:id="1394353888">
      <w:bodyDiv w:val="1"/>
      <w:marLeft w:val="0"/>
      <w:marRight w:val="0"/>
      <w:marTop w:val="0"/>
      <w:marBottom w:val="0"/>
      <w:divBdr>
        <w:top w:val="none" w:sz="0" w:space="0" w:color="auto"/>
        <w:left w:val="none" w:sz="0" w:space="0" w:color="auto"/>
        <w:bottom w:val="none" w:sz="0" w:space="0" w:color="auto"/>
        <w:right w:val="none" w:sz="0" w:space="0" w:color="auto"/>
      </w:divBdr>
    </w:div>
    <w:div w:id="1444155763">
      <w:bodyDiv w:val="1"/>
      <w:marLeft w:val="0"/>
      <w:marRight w:val="0"/>
      <w:marTop w:val="0"/>
      <w:marBottom w:val="0"/>
      <w:divBdr>
        <w:top w:val="none" w:sz="0" w:space="0" w:color="auto"/>
        <w:left w:val="none" w:sz="0" w:space="0" w:color="auto"/>
        <w:bottom w:val="none" w:sz="0" w:space="0" w:color="auto"/>
        <w:right w:val="none" w:sz="0" w:space="0" w:color="auto"/>
      </w:divBdr>
    </w:div>
    <w:div w:id="1505780859">
      <w:bodyDiv w:val="1"/>
      <w:marLeft w:val="0"/>
      <w:marRight w:val="0"/>
      <w:marTop w:val="0"/>
      <w:marBottom w:val="0"/>
      <w:divBdr>
        <w:top w:val="none" w:sz="0" w:space="0" w:color="auto"/>
        <w:left w:val="none" w:sz="0" w:space="0" w:color="auto"/>
        <w:bottom w:val="none" w:sz="0" w:space="0" w:color="auto"/>
        <w:right w:val="none" w:sz="0" w:space="0" w:color="auto"/>
      </w:divBdr>
    </w:div>
    <w:div w:id="1513491006">
      <w:bodyDiv w:val="1"/>
      <w:marLeft w:val="0"/>
      <w:marRight w:val="0"/>
      <w:marTop w:val="0"/>
      <w:marBottom w:val="0"/>
      <w:divBdr>
        <w:top w:val="none" w:sz="0" w:space="0" w:color="auto"/>
        <w:left w:val="none" w:sz="0" w:space="0" w:color="auto"/>
        <w:bottom w:val="none" w:sz="0" w:space="0" w:color="auto"/>
        <w:right w:val="none" w:sz="0" w:space="0" w:color="auto"/>
      </w:divBdr>
    </w:div>
    <w:div w:id="1520388984">
      <w:bodyDiv w:val="1"/>
      <w:marLeft w:val="0"/>
      <w:marRight w:val="0"/>
      <w:marTop w:val="0"/>
      <w:marBottom w:val="0"/>
      <w:divBdr>
        <w:top w:val="none" w:sz="0" w:space="0" w:color="auto"/>
        <w:left w:val="none" w:sz="0" w:space="0" w:color="auto"/>
        <w:bottom w:val="none" w:sz="0" w:space="0" w:color="auto"/>
        <w:right w:val="none" w:sz="0" w:space="0" w:color="auto"/>
      </w:divBdr>
    </w:div>
    <w:div w:id="1540321225">
      <w:bodyDiv w:val="1"/>
      <w:marLeft w:val="0"/>
      <w:marRight w:val="0"/>
      <w:marTop w:val="0"/>
      <w:marBottom w:val="0"/>
      <w:divBdr>
        <w:top w:val="none" w:sz="0" w:space="0" w:color="auto"/>
        <w:left w:val="none" w:sz="0" w:space="0" w:color="auto"/>
        <w:bottom w:val="none" w:sz="0" w:space="0" w:color="auto"/>
        <w:right w:val="none" w:sz="0" w:space="0" w:color="auto"/>
      </w:divBdr>
    </w:div>
    <w:div w:id="1639337086">
      <w:bodyDiv w:val="1"/>
      <w:marLeft w:val="0"/>
      <w:marRight w:val="0"/>
      <w:marTop w:val="0"/>
      <w:marBottom w:val="0"/>
      <w:divBdr>
        <w:top w:val="none" w:sz="0" w:space="0" w:color="auto"/>
        <w:left w:val="none" w:sz="0" w:space="0" w:color="auto"/>
        <w:bottom w:val="none" w:sz="0" w:space="0" w:color="auto"/>
        <w:right w:val="none" w:sz="0" w:space="0" w:color="auto"/>
      </w:divBdr>
    </w:div>
    <w:div w:id="1717003093">
      <w:bodyDiv w:val="1"/>
      <w:marLeft w:val="0"/>
      <w:marRight w:val="0"/>
      <w:marTop w:val="0"/>
      <w:marBottom w:val="0"/>
      <w:divBdr>
        <w:top w:val="none" w:sz="0" w:space="0" w:color="auto"/>
        <w:left w:val="none" w:sz="0" w:space="0" w:color="auto"/>
        <w:bottom w:val="none" w:sz="0" w:space="0" w:color="auto"/>
        <w:right w:val="none" w:sz="0" w:space="0" w:color="auto"/>
      </w:divBdr>
    </w:div>
    <w:div w:id="1755513507">
      <w:bodyDiv w:val="1"/>
      <w:marLeft w:val="0"/>
      <w:marRight w:val="0"/>
      <w:marTop w:val="0"/>
      <w:marBottom w:val="0"/>
      <w:divBdr>
        <w:top w:val="none" w:sz="0" w:space="0" w:color="auto"/>
        <w:left w:val="none" w:sz="0" w:space="0" w:color="auto"/>
        <w:bottom w:val="none" w:sz="0" w:space="0" w:color="auto"/>
        <w:right w:val="none" w:sz="0" w:space="0" w:color="auto"/>
      </w:divBdr>
    </w:div>
    <w:div w:id="1790926862">
      <w:bodyDiv w:val="1"/>
      <w:marLeft w:val="0"/>
      <w:marRight w:val="0"/>
      <w:marTop w:val="0"/>
      <w:marBottom w:val="0"/>
      <w:divBdr>
        <w:top w:val="none" w:sz="0" w:space="0" w:color="auto"/>
        <w:left w:val="none" w:sz="0" w:space="0" w:color="auto"/>
        <w:bottom w:val="none" w:sz="0" w:space="0" w:color="auto"/>
        <w:right w:val="none" w:sz="0" w:space="0" w:color="auto"/>
      </w:divBdr>
    </w:div>
    <w:div w:id="1807358488">
      <w:bodyDiv w:val="1"/>
      <w:marLeft w:val="0"/>
      <w:marRight w:val="0"/>
      <w:marTop w:val="0"/>
      <w:marBottom w:val="0"/>
      <w:divBdr>
        <w:top w:val="none" w:sz="0" w:space="0" w:color="auto"/>
        <w:left w:val="none" w:sz="0" w:space="0" w:color="auto"/>
        <w:bottom w:val="none" w:sz="0" w:space="0" w:color="auto"/>
        <w:right w:val="none" w:sz="0" w:space="0" w:color="auto"/>
      </w:divBdr>
    </w:div>
    <w:div w:id="1822650907">
      <w:bodyDiv w:val="1"/>
      <w:marLeft w:val="0"/>
      <w:marRight w:val="0"/>
      <w:marTop w:val="0"/>
      <w:marBottom w:val="0"/>
      <w:divBdr>
        <w:top w:val="none" w:sz="0" w:space="0" w:color="auto"/>
        <w:left w:val="none" w:sz="0" w:space="0" w:color="auto"/>
        <w:bottom w:val="none" w:sz="0" w:space="0" w:color="auto"/>
        <w:right w:val="none" w:sz="0" w:space="0" w:color="auto"/>
      </w:divBdr>
    </w:div>
    <w:div w:id="1886939235">
      <w:bodyDiv w:val="1"/>
      <w:marLeft w:val="0"/>
      <w:marRight w:val="0"/>
      <w:marTop w:val="0"/>
      <w:marBottom w:val="0"/>
      <w:divBdr>
        <w:top w:val="none" w:sz="0" w:space="0" w:color="auto"/>
        <w:left w:val="none" w:sz="0" w:space="0" w:color="auto"/>
        <w:bottom w:val="none" w:sz="0" w:space="0" w:color="auto"/>
        <w:right w:val="none" w:sz="0" w:space="0" w:color="auto"/>
      </w:divBdr>
    </w:div>
    <w:div w:id="2043823878">
      <w:bodyDiv w:val="1"/>
      <w:marLeft w:val="0"/>
      <w:marRight w:val="0"/>
      <w:marTop w:val="0"/>
      <w:marBottom w:val="0"/>
      <w:divBdr>
        <w:top w:val="none" w:sz="0" w:space="0" w:color="auto"/>
        <w:left w:val="none" w:sz="0" w:space="0" w:color="auto"/>
        <w:bottom w:val="none" w:sz="0" w:space="0" w:color="auto"/>
        <w:right w:val="none" w:sz="0" w:space="0" w:color="auto"/>
      </w:divBdr>
    </w:div>
    <w:div w:id="21431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ndav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nespsk.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DCB58-01CE-4CD1-B3BC-2565BD37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3753</TotalTime>
  <Pages>37</Pages>
  <Words>57895</Words>
  <Characters>33001</Characters>
  <Application>Microsoft Office Word</Application>
  <DocSecurity>0</DocSecurity>
  <Lines>275</Lines>
  <Paragraphs>181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73</cp:revision>
  <cp:lastPrinted>2019-01-25T08:04:00Z</cp:lastPrinted>
  <dcterms:created xsi:type="dcterms:W3CDTF">2016-11-14T10:29:00Z</dcterms:created>
  <dcterms:modified xsi:type="dcterms:W3CDTF">2019-11-19T10:09:00Z</dcterms:modified>
</cp:coreProperties>
</file>