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5B33B" w14:textId="5018BF0A" w:rsidR="00B94AD4" w:rsidRDefault="00B94AD4"/>
    <w:p w14:paraId="6065B1E8" w14:textId="051BA7A5" w:rsidR="00A47715" w:rsidRDefault="00A47715">
      <w:r>
        <w:rPr>
          <w:noProof/>
          <w:lang w:eastAsia="lv-LV"/>
        </w:rPr>
        <w:drawing>
          <wp:anchor distT="0" distB="0" distL="114300" distR="114300" simplePos="0" relativeHeight="251659264" behindDoc="1" locked="1" layoutInCell="1" allowOverlap="1" wp14:anchorId="10FB150C" wp14:editId="4CFAE4F6">
            <wp:simplePos x="0" y="0"/>
            <wp:positionH relativeFrom="margin">
              <wp:align>center</wp:align>
            </wp:positionH>
            <wp:positionV relativeFrom="page">
              <wp:posOffset>-635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05834126" w14:textId="77777777" w:rsidR="00A47715" w:rsidRDefault="00A47715" w:rsidP="00A47715">
      <w:pPr>
        <w:spacing w:after="0" w:line="240" w:lineRule="auto"/>
        <w:ind w:right="-618"/>
        <w:jc w:val="center"/>
        <w:rPr>
          <w:rFonts w:ascii="Cambria" w:hAnsi="Cambria"/>
          <w:b/>
          <w:bCs/>
          <w:sz w:val="32"/>
          <w:szCs w:val="32"/>
        </w:rPr>
      </w:pPr>
    </w:p>
    <w:p w14:paraId="5AE8163F" w14:textId="77777777" w:rsidR="00A47715" w:rsidRDefault="00A47715" w:rsidP="00A47715">
      <w:pPr>
        <w:spacing w:after="0" w:line="240" w:lineRule="auto"/>
        <w:ind w:right="-618"/>
        <w:jc w:val="center"/>
        <w:rPr>
          <w:rFonts w:ascii="Cambria" w:hAnsi="Cambria"/>
          <w:b/>
          <w:bCs/>
          <w:sz w:val="32"/>
          <w:szCs w:val="32"/>
        </w:rPr>
      </w:pPr>
    </w:p>
    <w:p w14:paraId="149E7FB9" w14:textId="77777777" w:rsidR="00CD2142" w:rsidRDefault="00CD2142" w:rsidP="00A47715">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p>
    <w:p w14:paraId="5596FF06" w14:textId="119ED001" w:rsidR="00A47715" w:rsidRPr="002A18F3" w:rsidRDefault="00A47715" w:rsidP="00A47715">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APSTIPRINĀTI</w:t>
      </w:r>
    </w:p>
    <w:p w14:paraId="1CC26E8F" w14:textId="77777777" w:rsidR="00A47715" w:rsidRPr="002A18F3" w:rsidRDefault="00A47715" w:rsidP="00A47715">
      <w:pPr>
        <w:autoSpaceDE w:val="0"/>
        <w:autoSpaceDN w:val="0"/>
        <w:adjustRightInd w:val="0"/>
        <w:spacing w:after="0" w:line="240" w:lineRule="auto"/>
        <w:ind w:right="-766"/>
        <w:jc w:val="right"/>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ar Kokneses novada domes</w:t>
      </w:r>
    </w:p>
    <w:p w14:paraId="6A183492" w14:textId="77777777" w:rsidR="00A47715" w:rsidRPr="002A18F3"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 New Roman" w:hAnsi="Times New Roman" w:cs="Times New Roman"/>
          <w:color w:val="000000"/>
          <w:sz w:val="24"/>
          <w:szCs w:val="24"/>
        </w:rPr>
        <w:t xml:space="preserve">2020. gada </w:t>
      </w:r>
      <w:r>
        <w:rPr>
          <w:rFonts w:ascii="Times New Roman" w:hAnsi="Times New Roman" w:cs="Times New Roman"/>
          <w:color w:val="000000"/>
          <w:sz w:val="24"/>
          <w:szCs w:val="24"/>
        </w:rPr>
        <w:t>8.jūlija</w:t>
      </w:r>
      <w:r w:rsidRPr="002A18F3">
        <w:rPr>
          <w:rFonts w:ascii="Times New Roman" w:hAnsi="Times New Roman" w:cs="Times New Roman"/>
          <w:color w:val="000000"/>
          <w:sz w:val="24"/>
          <w:szCs w:val="24"/>
        </w:rPr>
        <w:t xml:space="preserve"> sēdes</w:t>
      </w:r>
    </w:p>
    <w:p w14:paraId="3DA5AFF6" w14:textId="77777777" w:rsidR="00A47715"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lēmumu </w:t>
      </w:r>
      <w:r w:rsidRPr="002A18F3">
        <w:rPr>
          <w:rFonts w:ascii="Times New Roman" w:hAnsi="Times New Roman" w:cs="Times New Roman"/>
          <w:color w:val="000000"/>
          <w:sz w:val="24"/>
          <w:szCs w:val="24"/>
        </w:rPr>
        <w:t>Nr.</w:t>
      </w:r>
      <w:r>
        <w:rPr>
          <w:rFonts w:ascii="Times New Roman" w:hAnsi="Times New Roman" w:cs="Times New Roman"/>
          <w:color w:val="000000"/>
          <w:sz w:val="24"/>
          <w:szCs w:val="24"/>
        </w:rPr>
        <w:t xml:space="preserve">8.1 </w:t>
      </w:r>
      <w:r w:rsidRPr="002A18F3">
        <w:rPr>
          <w:rFonts w:ascii="Times New Roman" w:hAnsi="Times New Roman" w:cs="Times New Roman"/>
          <w:color w:val="000000"/>
          <w:sz w:val="24"/>
          <w:szCs w:val="24"/>
        </w:rPr>
        <w:t xml:space="preserve">(protokols Nr. </w:t>
      </w:r>
      <w:r>
        <w:rPr>
          <w:rFonts w:ascii="Times New Roman" w:hAnsi="Times New Roman" w:cs="Times New Roman"/>
          <w:color w:val="000000"/>
          <w:sz w:val="24"/>
          <w:szCs w:val="24"/>
        </w:rPr>
        <w:t>10</w:t>
      </w:r>
      <w:r w:rsidRPr="002A18F3">
        <w:rPr>
          <w:rFonts w:ascii="Times New Roman" w:hAnsi="Times New Roman" w:cs="Times New Roman"/>
          <w:color w:val="000000"/>
          <w:sz w:val="24"/>
          <w:szCs w:val="24"/>
        </w:rPr>
        <w:t>)</w:t>
      </w:r>
    </w:p>
    <w:p w14:paraId="185C51ED" w14:textId="77777777" w:rsidR="00A47715" w:rsidRPr="002A18F3"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p>
    <w:p w14:paraId="28BFB79B" w14:textId="77777777" w:rsidR="00A47715" w:rsidRPr="002A18F3" w:rsidRDefault="00A47715" w:rsidP="00A47715">
      <w:pPr>
        <w:autoSpaceDE w:val="0"/>
        <w:autoSpaceDN w:val="0"/>
        <w:adjustRightInd w:val="0"/>
        <w:spacing w:after="0" w:line="240" w:lineRule="auto"/>
        <w:ind w:right="-766"/>
        <w:jc w:val="right"/>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P</w:t>
      </w:r>
      <w:r>
        <w:rPr>
          <w:rFonts w:ascii="TimesNewRomanPS-BoldMT" w:hAnsi="TimesNewRomanPS-BoldMT" w:cs="TimesNewRomanPS-BoldMT"/>
          <w:b/>
          <w:bCs/>
          <w:color w:val="000000"/>
          <w:sz w:val="24"/>
          <w:szCs w:val="24"/>
        </w:rPr>
        <w:t>RECIZĒTI</w:t>
      </w:r>
    </w:p>
    <w:p w14:paraId="5DF38C39" w14:textId="77777777" w:rsidR="00A47715" w:rsidRPr="002A18F3" w:rsidRDefault="00A47715" w:rsidP="00A47715">
      <w:pPr>
        <w:autoSpaceDE w:val="0"/>
        <w:autoSpaceDN w:val="0"/>
        <w:adjustRightInd w:val="0"/>
        <w:spacing w:after="0" w:line="240" w:lineRule="auto"/>
        <w:ind w:right="-766"/>
        <w:jc w:val="right"/>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ar Kokneses novada domes</w:t>
      </w:r>
    </w:p>
    <w:p w14:paraId="63575B85" w14:textId="77777777" w:rsidR="00A47715" w:rsidRPr="002A18F3"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 New Roman" w:hAnsi="Times New Roman" w:cs="Times New Roman"/>
          <w:color w:val="000000"/>
          <w:sz w:val="24"/>
          <w:szCs w:val="24"/>
        </w:rPr>
        <w:t xml:space="preserve">2020. gada </w:t>
      </w:r>
      <w:r>
        <w:rPr>
          <w:rFonts w:ascii="Times New Roman" w:hAnsi="Times New Roman" w:cs="Times New Roman"/>
          <w:color w:val="000000"/>
          <w:sz w:val="24"/>
          <w:szCs w:val="24"/>
        </w:rPr>
        <w:t>8.jūlija</w:t>
      </w:r>
      <w:r w:rsidRPr="002A18F3">
        <w:rPr>
          <w:rFonts w:ascii="Times New Roman" w:hAnsi="Times New Roman" w:cs="Times New Roman"/>
          <w:color w:val="000000"/>
          <w:sz w:val="24"/>
          <w:szCs w:val="24"/>
        </w:rPr>
        <w:t xml:space="preserve"> sēdes</w:t>
      </w:r>
    </w:p>
    <w:p w14:paraId="295EDDFA" w14:textId="77777777" w:rsidR="00A47715" w:rsidRDefault="00A47715" w:rsidP="00A47715">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lēmumu </w:t>
      </w:r>
      <w:r w:rsidRPr="002A18F3">
        <w:rPr>
          <w:rFonts w:ascii="Times New Roman" w:hAnsi="Times New Roman" w:cs="Times New Roman"/>
          <w:color w:val="000000"/>
          <w:sz w:val="24"/>
          <w:szCs w:val="24"/>
        </w:rPr>
        <w:t>Nr.</w:t>
      </w:r>
      <w:r>
        <w:rPr>
          <w:rFonts w:ascii="Times New Roman" w:hAnsi="Times New Roman" w:cs="Times New Roman"/>
          <w:color w:val="000000"/>
          <w:sz w:val="24"/>
          <w:szCs w:val="24"/>
        </w:rPr>
        <w:t xml:space="preserve"> 8.7.1.</w:t>
      </w:r>
      <w:r w:rsidRPr="002A18F3">
        <w:rPr>
          <w:rFonts w:ascii="Times New Roman" w:hAnsi="Times New Roman" w:cs="Times New Roman"/>
          <w:color w:val="000000"/>
          <w:sz w:val="24"/>
          <w:szCs w:val="24"/>
        </w:rPr>
        <w:t xml:space="preserve">(protokols Nr. </w:t>
      </w:r>
      <w:r>
        <w:rPr>
          <w:rFonts w:ascii="Times New Roman" w:hAnsi="Times New Roman" w:cs="Times New Roman"/>
          <w:color w:val="000000"/>
          <w:sz w:val="24"/>
          <w:szCs w:val="24"/>
        </w:rPr>
        <w:t>12</w:t>
      </w:r>
      <w:r w:rsidRPr="002A18F3">
        <w:rPr>
          <w:rFonts w:ascii="Times New Roman" w:hAnsi="Times New Roman" w:cs="Times New Roman"/>
          <w:color w:val="000000"/>
          <w:sz w:val="24"/>
          <w:szCs w:val="24"/>
        </w:rPr>
        <w:t>)</w:t>
      </w:r>
    </w:p>
    <w:p w14:paraId="37767F6F" w14:textId="77777777" w:rsidR="00A47715" w:rsidRDefault="00A47715" w:rsidP="00A47715">
      <w:pPr>
        <w:autoSpaceDE w:val="0"/>
        <w:autoSpaceDN w:val="0"/>
        <w:adjustRightInd w:val="0"/>
        <w:spacing w:after="0" w:line="240" w:lineRule="auto"/>
        <w:ind w:right="-766"/>
        <w:rPr>
          <w:rFonts w:ascii="Times New Roman" w:hAnsi="Times New Roman" w:cs="Times New Roman"/>
          <w:color w:val="000000"/>
          <w:sz w:val="24"/>
          <w:szCs w:val="24"/>
        </w:rPr>
      </w:pPr>
      <w:r w:rsidRPr="002A18F3">
        <w:rPr>
          <w:rFonts w:ascii="Times New Roman" w:hAnsi="Times New Roman" w:cs="Times New Roman"/>
          <w:color w:val="000000"/>
          <w:sz w:val="24"/>
          <w:szCs w:val="24"/>
        </w:rPr>
        <w:t>20</w:t>
      </w:r>
      <w:r>
        <w:rPr>
          <w:rFonts w:ascii="Times New Roman" w:hAnsi="Times New Roman" w:cs="Times New Roman"/>
          <w:color w:val="000000"/>
          <w:sz w:val="24"/>
          <w:szCs w:val="24"/>
        </w:rPr>
        <w:t>20.</w:t>
      </w:r>
      <w:r w:rsidRPr="002A18F3">
        <w:rPr>
          <w:rFonts w:ascii="Times New Roman" w:hAnsi="Times New Roman" w:cs="Times New Roman"/>
          <w:color w:val="000000"/>
          <w:sz w:val="24"/>
          <w:szCs w:val="24"/>
        </w:rPr>
        <w:t xml:space="preserve"> gada </w:t>
      </w:r>
      <w:r>
        <w:rPr>
          <w:rFonts w:ascii="Times New Roman" w:hAnsi="Times New Roman" w:cs="Times New Roman"/>
          <w:color w:val="000000"/>
          <w:sz w:val="24"/>
          <w:szCs w:val="24"/>
        </w:rPr>
        <w:t>26.augustā</w:t>
      </w:r>
      <w:r w:rsidRPr="002A18F3">
        <w:rPr>
          <w:rFonts w:ascii="TimesNewRomanPSMT" w:hAnsi="TimesNewRomanPSMT" w:cs="TimesNewRomanPSMT"/>
          <w:color w:val="000000"/>
          <w:sz w:val="24"/>
          <w:szCs w:val="24"/>
        </w:rPr>
        <w:t xml:space="preserve"> </w:t>
      </w:r>
      <w:r w:rsidRPr="002A18F3">
        <w:rPr>
          <w:rFonts w:ascii="Times New Roman" w:hAnsi="Times New Roman" w:cs="Times New Roman"/>
          <w:color w:val="000000"/>
          <w:sz w:val="24"/>
          <w:szCs w:val="24"/>
        </w:rPr>
        <w:t xml:space="preserve">                                                          </w:t>
      </w:r>
    </w:p>
    <w:p w14:paraId="5803A754" w14:textId="77777777" w:rsidR="00A47715" w:rsidRPr="002A18F3" w:rsidRDefault="00A47715" w:rsidP="00A47715">
      <w:pPr>
        <w:autoSpaceDE w:val="0"/>
        <w:autoSpaceDN w:val="0"/>
        <w:adjustRightInd w:val="0"/>
        <w:spacing w:after="0" w:line="240" w:lineRule="auto"/>
        <w:ind w:right="-766"/>
        <w:rPr>
          <w:rFonts w:ascii="Times New Roman" w:hAnsi="Times New Roman" w:cs="Times New Roman"/>
          <w:color w:val="000000"/>
          <w:sz w:val="24"/>
          <w:szCs w:val="24"/>
        </w:rPr>
      </w:pPr>
    </w:p>
    <w:p w14:paraId="1F3731D6" w14:textId="77777777" w:rsidR="00A47715" w:rsidRPr="00492C1F" w:rsidRDefault="00A47715" w:rsidP="00A47715">
      <w:pPr>
        <w:autoSpaceDE w:val="0"/>
        <w:autoSpaceDN w:val="0"/>
        <w:adjustRightInd w:val="0"/>
        <w:spacing w:after="0" w:line="240" w:lineRule="auto"/>
        <w:ind w:right="-766"/>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SAISTOŠIE </w:t>
      </w:r>
      <w:r w:rsidRPr="00492C1F">
        <w:rPr>
          <w:rFonts w:ascii="Times New Roman" w:hAnsi="Times New Roman" w:cs="Times New Roman"/>
          <w:b/>
          <w:color w:val="000000"/>
          <w:sz w:val="24"/>
          <w:szCs w:val="24"/>
        </w:rPr>
        <w:t>NOTEIKUMI</w:t>
      </w:r>
      <w:r>
        <w:rPr>
          <w:rFonts w:ascii="Times New Roman" w:hAnsi="Times New Roman" w:cs="Times New Roman"/>
          <w:b/>
          <w:color w:val="000000"/>
          <w:sz w:val="24"/>
          <w:szCs w:val="24"/>
        </w:rPr>
        <w:t xml:space="preserve">  Nr.6/2020</w:t>
      </w:r>
    </w:p>
    <w:p w14:paraId="237F9CEF" w14:textId="77777777" w:rsidR="00A47715" w:rsidRPr="000C2D26"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8"/>
          <w:szCs w:val="28"/>
        </w:rPr>
      </w:pPr>
      <w:r w:rsidRPr="000C2D26">
        <w:rPr>
          <w:rFonts w:ascii="TimesNewRomanPS-BoldMT" w:hAnsi="TimesNewRomanPS-BoldMT" w:cs="TimesNewRomanPS-BoldMT"/>
          <w:b/>
          <w:bCs/>
          <w:color w:val="000000"/>
          <w:sz w:val="28"/>
          <w:szCs w:val="28"/>
        </w:rPr>
        <w:t>Par rūpnieciskās zvejas limitu piešķiršanas kārtību Kokneses  novada pašvaldībā</w:t>
      </w:r>
    </w:p>
    <w:p w14:paraId="71B44D85" w14:textId="77777777" w:rsidR="00A47715" w:rsidRDefault="00A47715" w:rsidP="00A47715">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p>
    <w:p w14:paraId="2D0ED935" w14:textId="77777777" w:rsidR="00A47715" w:rsidRPr="002A18F3" w:rsidRDefault="00A47715" w:rsidP="00A47715">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 xml:space="preserve">Izdoti saskaņā ar </w:t>
      </w:r>
    </w:p>
    <w:p w14:paraId="2DAFA3B1" w14:textId="77777777" w:rsidR="00A47715" w:rsidRPr="002A18F3" w:rsidRDefault="00A47715" w:rsidP="00A47715">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bookmarkStart w:id="0" w:name="_GoBack"/>
      <w:bookmarkEnd w:id="0"/>
      <w:r w:rsidRPr="002A18F3">
        <w:rPr>
          <w:rFonts w:ascii="TimesNewRomanPS-ItalicMT" w:hAnsi="TimesNewRomanPS-ItalicMT" w:cs="TimesNewRomanPS-ItalicMT"/>
          <w:i/>
          <w:iCs/>
          <w:color w:val="000000"/>
          <w:sz w:val="24"/>
          <w:szCs w:val="24"/>
        </w:rPr>
        <w:t xml:space="preserve">Zvejniecības likuma </w:t>
      </w:r>
      <w:r>
        <w:rPr>
          <w:rFonts w:ascii="TimesNewRomanPS-ItalicMT" w:hAnsi="TimesNewRomanPS-ItalicMT" w:cs="TimesNewRomanPS-ItalicMT"/>
          <w:i/>
          <w:iCs/>
          <w:color w:val="000000"/>
          <w:sz w:val="24"/>
          <w:szCs w:val="24"/>
        </w:rPr>
        <w:t>7.panta ceturto daļu</w:t>
      </w:r>
    </w:p>
    <w:p w14:paraId="4627842F" w14:textId="77777777" w:rsidR="00A47715" w:rsidRPr="00784BF1" w:rsidRDefault="00A47715" w:rsidP="00A47715">
      <w:pPr>
        <w:autoSpaceDE w:val="0"/>
        <w:autoSpaceDN w:val="0"/>
        <w:adjustRightInd w:val="0"/>
        <w:spacing w:after="0" w:line="240" w:lineRule="auto"/>
        <w:ind w:right="-766"/>
        <w:jc w:val="right"/>
        <w:rPr>
          <w:rFonts w:ascii="Times New Roman" w:hAnsi="Times New Roman" w:cs="Times New Roman"/>
          <w:i/>
          <w:iCs/>
        </w:rPr>
      </w:pPr>
      <w:r>
        <w:rPr>
          <w:rFonts w:ascii="Times New Roman" w:hAnsi="Times New Roman" w:cs="Times New Roman"/>
          <w:i/>
          <w:iCs/>
        </w:rPr>
        <w:t xml:space="preserve">un </w:t>
      </w:r>
      <w:r w:rsidRPr="00784BF1">
        <w:rPr>
          <w:rFonts w:ascii="Times New Roman" w:hAnsi="Times New Roman" w:cs="Times New Roman"/>
          <w:i/>
          <w:iCs/>
        </w:rPr>
        <w:t>Ministru kabineta 2009.gada 11.augusta noteikumu Nr.918</w:t>
      </w:r>
    </w:p>
    <w:p w14:paraId="7506D277" w14:textId="77777777" w:rsidR="00A47715" w:rsidRPr="00784BF1" w:rsidRDefault="00A47715" w:rsidP="00A47715">
      <w:pPr>
        <w:autoSpaceDE w:val="0"/>
        <w:autoSpaceDN w:val="0"/>
        <w:adjustRightInd w:val="0"/>
        <w:spacing w:after="0" w:line="240" w:lineRule="auto"/>
        <w:ind w:right="-766"/>
        <w:jc w:val="right"/>
        <w:rPr>
          <w:rFonts w:ascii="Times New Roman" w:hAnsi="Times New Roman" w:cs="Times New Roman"/>
          <w:i/>
          <w:iCs/>
        </w:rPr>
      </w:pPr>
      <w:r w:rsidRPr="00784BF1">
        <w:rPr>
          <w:rFonts w:ascii="Times New Roman" w:hAnsi="Times New Roman" w:cs="Times New Roman"/>
          <w:i/>
          <w:iCs/>
        </w:rPr>
        <w:t xml:space="preserve"> „Noteikumi par ūdenstilpju un rūpnieciskās zvejas tiesību nomu</w:t>
      </w:r>
    </w:p>
    <w:p w14:paraId="21C525CE" w14:textId="77777777" w:rsidR="00A47715" w:rsidRPr="00784BF1" w:rsidRDefault="00A47715" w:rsidP="00A47715">
      <w:pPr>
        <w:autoSpaceDE w:val="0"/>
        <w:autoSpaceDN w:val="0"/>
        <w:adjustRightInd w:val="0"/>
        <w:spacing w:after="0" w:line="240" w:lineRule="auto"/>
        <w:ind w:right="-766"/>
        <w:jc w:val="right"/>
        <w:rPr>
          <w:rFonts w:ascii="Times New Roman" w:hAnsi="Times New Roman" w:cs="Times New Roman"/>
          <w:b/>
          <w:bCs/>
          <w:i/>
          <w:iCs/>
          <w:color w:val="000000"/>
          <w:sz w:val="24"/>
          <w:szCs w:val="24"/>
        </w:rPr>
      </w:pPr>
      <w:r w:rsidRPr="00784BF1">
        <w:rPr>
          <w:rFonts w:ascii="Times New Roman" w:hAnsi="Times New Roman" w:cs="Times New Roman"/>
          <w:i/>
          <w:iCs/>
        </w:rPr>
        <w:t xml:space="preserve"> un zvejas tiesību izmantošanas kārtību”</w:t>
      </w:r>
      <w:r w:rsidRPr="00784BF1">
        <w:rPr>
          <w:rFonts w:ascii="Times New Roman" w:hAnsi="Times New Roman" w:cs="Times New Roman"/>
          <w:i/>
          <w:iCs/>
          <w:color w:val="414142"/>
          <w:shd w:val="clear" w:color="auto" w:fill="FFFFFF"/>
        </w:rPr>
        <w:t xml:space="preserve"> 71.</w:t>
      </w:r>
      <w:r w:rsidRPr="00784BF1">
        <w:rPr>
          <w:rFonts w:ascii="Times New Roman" w:hAnsi="Times New Roman" w:cs="Times New Roman"/>
          <w:i/>
          <w:iCs/>
          <w:color w:val="414142"/>
          <w:shd w:val="clear" w:color="auto" w:fill="FFFFFF"/>
          <w:vertAlign w:val="superscript"/>
        </w:rPr>
        <w:t>3</w:t>
      </w:r>
      <w:r w:rsidRPr="00784BF1">
        <w:rPr>
          <w:rFonts w:ascii="Times New Roman" w:hAnsi="Times New Roman" w:cs="Times New Roman"/>
          <w:i/>
          <w:iCs/>
          <w:color w:val="414142"/>
          <w:shd w:val="clear" w:color="auto" w:fill="FFFFFF"/>
        </w:rPr>
        <w:t> punkt</w:t>
      </w:r>
      <w:r>
        <w:rPr>
          <w:rFonts w:ascii="Times New Roman" w:hAnsi="Times New Roman" w:cs="Times New Roman"/>
          <w:i/>
          <w:iCs/>
          <w:color w:val="414142"/>
          <w:shd w:val="clear" w:color="auto" w:fill="FFFFFF"/>
        </w:rPr>
        <w:t>u</w:t>
      </w:r>
    </w:p>
    <w:p w14:paraId="23480C01" w14:textId="77777777" w:rsidR="00A47715" w:rsidRDefault="00A47715" w:rsidP="00A47715">
      <w:pPr>
        <w:autoSpaceDE w:val="0"/>
        <w:autoSpaceDN w:val="0"/>
        <w:adjustRightInd w:val="0"/>
        <w:spacing w:after="0" w:line="240" w:lineRule="auto"/>
        <w:jc w:val="center"/>
        <w:rPr>
          <w:rFonts w:ascii="TimesNewRomanPS-BoldMT" w:hAnsi="TimesNewRomanPS-BoldMT" w:cs="TimesNewRomanPS-BoldMT"/>
          <w:b/>
          <w:bCs/>
          <w:color w:val="000000"/>
          <w:sz w:val="24"/>
          <w:szCs w:val="24"/>
        </w:rPr>
      </w:pPr>
    </w:p>
    <w:p w14:paraId="1E0156BC" w14:textId="77777777" w:rsidR="00A47715" w:rsidRPr="002A18F3" w:rsidRDefault="00A47715" w:rsidP="00A47715">
      <w:pPr>
        <w:autoSpaceDE w:val="0"/>
        <w:autoSpaceDN w:val="0"/>
        <w:adjustRightInd w:val="0"/>
        <w:spacing w:after="0" w:line="240" w:lineRule="auto"/>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 Vispārīgie jautājumi</w:t>
      </w:r>
    </w:p>
    <w:p w14:paraId="34693201"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42B023AF"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1. </w:t>
      </w:r>
      <w:r>
        <w:rPr>
          <w:rFonts w:ascii="Times New Roman" w:hAnsi="Times New Roman" w:cs="Times New Roman"/>
          <w:color w:val="000000"/>
          <w:sz w:val="24"/>
          <w:szCs w:val="24"/>
        </w:rPr>
        <w:t>Saistošie not</w:t>
      </w:r>
      <w:r w:rsidRPr="002A18F3">
        <w:rPr>
          <w:rFonts w:ascii="TimesNewRomanPSMT" w:hAnsi="TimesNewRomanPSMT" w:cs="TimesNewRomanPSMT"/>
          <w:color w:val="000000"/>
          <w:sz w:val="24"/>
          <w:szCs w:val="24"/>
        </w:rPr>
        <w:t>eikumi</w:t>
      </w:r>
      <w:r>
        <w:rPr>
          <w:rFonts w:ascii="TimesNewRomanPSMT" w:hAnsi="TimesNewRomanPSMT" w:cs="TimesNewRomanPSMT"/>
          <w:color w:val="000000"/>
          <w:sz w:val="24"/>
          <w:szCs w:val="24"/>
        </w:rPr>
        <w:t xml:space="preserve"> (turpmāk -Noteikumi)</w:t>
      </w:r>
      <w:r w:rsidRPr="002A18F3">
        <w:rPr>
          <w:rFonts w:ascii="TimesNewRomanPSMT" w:hAnsi="TimesNewRomanPSMT" w:cs="TimesNewRomanPSMT"/>
          <w:color w:val="000000"/>
          <w:sz w:val="24"/>
          <w:szCs w:val="24"/>
        </w:rPr>
        <w:t xml:space="preserve"> nosaka kārtību, kādā Kokneses novada dome (turpmāk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pašvaldība), nodod rūpnieciskās</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zvejas tiesību nomu pašpatēriņa zvejai vai komercdarbībai iekšējos ūdeņos Daugavas upes</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 Pļaviņu</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ūdenskrātuvē Kokneses novada administratīvajā teritorijā.</w:t>
      </w:r>
    </w:p>
    <w:p w14:paraId="7A55C9D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 Noteikumu mērķis ir noteikt rūpnieciskās zvejas tiesību nomas iesniegumu iesniegšanas un izskatīšanas kārtību pašvaldībā un piešķiramo rūpnieciskās zvejas limitu sadales kārtību.</w:t>
      </w:r>
    </w:p>
    <w:p w14:paraId="482C1737"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3. Rūpnieciskās zvejas tiesības iznomā juridiskām un fiziskām personām (turpmāk – arī Persona), nosakot konkrētu rūpnieciskās zvejas rīku veidu, skaitu, limitu un slēdzot rūpnieciskās zvejas nomas līgumu.</w:t>
      </w:r>
    </w:p>
    <w:p w14:paraId="5E836D2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4. Kokneses novada domes  Zvejas licencēšanas komisija  (turpmāk – Komisija ) koordinē rūpnieciskās zvejas tiesību </w:t>
      </w:r>
      <w:r w:rsidRPr="002A18F3">
        <w:rPr>
          <w:rFonts w:ascii="Times New Roman" w:hAnsi="Times New Roman" w:cs="Times New Roman"/>
          <w:color w:val="000000"/>
          <w:sz w:val="24"/>
          <w:szCs w:val="24"/>
        </w:rPr>
        <w:t>noma</w:t>
      </w:r>
      <w:r w:rsidRPr="002A18F3">
        <w:rPr>
          <w:rFonts w:ascii="TimesNewRomanPSMT" w:hAnsi="TimesNewRomanPSMT" w:cs="TimesNewRomanPSMT"/>
          <w:color w:val="000000"/>
          <w:sz w:val="24"/>
          <w:szCs w:val="24"/>
        </w:rPr>
        <w:t xml:space="preserve">s jautājumus, </w:t>
      </w:r>
      <w:r>
        <w:rPr>
          <w:rFonts w:ascii="TimesNewRomanPSMT" w:hAnsi="TimesNewRomanPSMT" w:cs="TimesNewRomanPSMT"/>
          <w:color w:val="000000"/>
          <w:sz w:val="24"/>
          <w:szCs w:val="24"/>
        </w:rPr>
        <w:t>pieņem lēmumus, s</w:t>
      </w:r>
      <w:r w:rsidRPr="002A18F3">
        <w:rPr>
          <w:rFonts w:ascii="TimesNewRomanPSMT" w:hAnsi="TimesNewRomanPSMT" w:cs="TimesNewRomanPSMT"/>
          <w:color w:val="000000"/>
          <w:sz w:val="24"/>
          <w:szCs w:val="24"/>
        </w:rPr>
        <w:t>agatavo</w:t>
      </w:r>
      <w:r>
        <w:rPr>
          <w:rFonts w:ascii="TimesNewRomanPSMT" w:hAnsi="TimesNewRomanPSMT" w:cs="TimesNewRomanPSMT"/>
          <w:color w:val="000000"/>
          <w:sz w:val="24"/>
          <w:szCs w:val="24"/>
        </w:rPr>
        <w:t xml:space="preserve"> un </w:t>
      </w:r>
      <w:r w:rsidRPr="002A18F3">
        <w:rPr>
          <w:rFonts w:ascii="TimesNewRomanPSMT" w:hAnsi="TimesNewRomanPSMT" w:cs="TimesNewRomanPSMT"/>
          <w:color w:val="000000"/>
          <w:sz w:val="24"/>
          <w:szCs w:val="24"/>
        </w:rPr>
        <w:t>organizē nepieciešamo dokumentu noformēšanu saskaņā ar Latvijas Republikas normatīvajiem aktiem.</w:t>
      </w:r>
    </w:p>
    <w:p w14:paraId="72FE3DC9"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1E954E12"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 Speciālās atļaujas (licences) komercdarbībai iekšējos ūdeņos saņemšana</w:t>
      </w:r>
    </w:p>
    <w:p w14:paraId="60E0BA5D"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14:paraId="285A79F9"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5. Zvejai komercdarbībai Kokneses novada pašvaldības administratīvajā teritorijā iekšējos ūdeņos juridiskām personām (SIA, IU, IK, ZS u.c.) nepieciešams saņemt pašvaldības speciālo atļauju (licenci).</w:t>
      </w:r>
    </w:p>
    <w:p w14:paraId="3206066C"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6. Speciālo atļauju (licenci) izsniedz </w:t>
      </w:r>
      <w:r w:rsidRPr="002A18F3">
        <w:rPr>
          <w:rFonts w:ascii="Times New Roman" w:hAnsi="Times New Roman" w:cs="Times New Roman"/>
          <w:color w:val="000000"/>
          <w:sz w:val="24"/>
          <w:szCs w:val="24"/>
        </w:rPr>
        <w:t>uz 5 (pieciem) gadiem.</w:t>
      </w:r>
    </w:p>
    <w:p w14:paraId="2C312338"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lastRenderedPageBreak/>
        <w:t>7. Lai saņemtu speciālo atļauju (licenci)</w:t>
      </w:r>
      <w:r>
        <w:rPr>
          <w:rFonts w:ascii="TimesNewRomanPSMT" w:hAnsi="TimesNewRomanPSMT" w:cs="TimesNewRomanPSMT"/>
          <w:color w:val="000000"/>
          <w:sz w:val="24"/>
          <w:szCs w:val="24"/>
        </w:rPr>
        <w:t>, kad ir jau noslēgts zvejas tiesību nomas līgums,</w:t>
      </w:r>
      <w:r w:rsidRPr="002A18F3">
        <w:rPr>
          <w:rFonts w:ascii="TimesNewRomanPSMT" w:hAnsi="TimesNewRomanPSMT" w:cs="TimesNewRomanPSMT"/>
          <w:color w:val="000000"/>
          <w:sz w:val="24"/>
          <w:szCs w:val="24"/>
        </w:rPr>
        <w:t xml:space="preserve"> Kokneses  novada domē ir jāiesniedz iesniegums, kurā norādīti iesniedzēja rekvizīti, zvejas vieta un informācija par iepriekšējā gada  nozveju ( ja bija licence vai nomas līgums )</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papildus pievienojot iesniegumā </w:t>
      </w:r>
      <w:r w:rsidRPr="002A18F3">
        <w:rPr>
          <w:rFonts w:ascii="Times New Roman" w:hAnsi="Times New Roman" w:cs="Times New Roman"/>
          <w:color w:val="000000"/>
          <w:sz w:val="24"/>
          <w:szCs w:val="24"/>
        </w:rPr>
        <w:t>(</w:t>
      </w:r>
      <w:r w:rsidRPr="00D304A9">
        <w:rPr>
          <w:rFonts w:ascii="Times New Roman" w:hAnsi="Times New Roman" w:cs="Times New Roman"/>
          <w:i/>
          <w:color w:val="000000"/>
          <w:sz w:val="24"/>
          <w:szCs w:val="24"/>
        </w:rPr>
        <w:t>2.p</w:t>
      </w:r>
      <w:r w:rsidRPr="00D304A9">
        <w:rPr>
          <w:rFonts w:ascii="TimesNewRomanPSMT" w:hAnsi="TimesNewRomanPSMT" w:cs="TimesNewRomanPSMT"/>
          <w:i/>
          <w:color w:val="000000"/>
          <w:sz w:val="24"/>
          <w:szCs w:val="24"/>
        </w:rPr>
        <w:t>ielikum</w:t>
      </w:r>
      <w:r>
        <w:rPr>
          <w:rFonts w:ascii="TimesNewRomanPSMT" w:hAnsi="TimesNewRomanPSMT" w:cs="TimesNewRomanPSMT"/>
          <w:i/>
          <w:color w:val="000000"/>
          <w:sz w:val="24"/>
          <w:szCs w:val="24"/>
        </w:rPr>
        <w:t>ā</w:t>
      </w:r>
      <w:r w:rsidRPr="002A18F3">
        <w:rPr>
          <w:rFonts w:ascii="TimesNewRomanPSMT" w:hAnsi="TimesNewRomanPSMT" w:cs="TimesNewRomanPSMT"/>
          <w:color w:val="000000"/>
          <w:sz w:val="24"/>
          <w:szCs w:val="24"/>
        </w:rPr>
        <w:t>) norādīto.</w:t>
      </w:r>
      <w:r w:rsidRPr="002A18F3">
        <w:rPr>
          <w:rFonts w:ascii="Times New Roman" w:hAnsi="Times New Roman" w:cs="Times New Roman"/>
          <w:color w:val="000000"/>
          <w:sz w:val="24"/>
          <w:szCs w:val="24"/>
        </w:rPr>
        <w:t xml:space="preserve"> </w:t>
      </w:r>
    </w:p>
    <w:p w14:paraId="7420E7D8" w14:textId="77777777" w:rsidR="00A47715"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8. Lēmumu par atļaujas (licences) izsniegšanu vai atteikumu pēc visu dokumentu saņemšanas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Kokneses novada domes  Zvejas licencēšanas komisija . </w:t>
      </w:r>
    </w:p>
    <w:p w14:paraId="2D6B34C4" w14:textId="77777777" w:rsidR="00A47715"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04D4213E"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III. Iesniegumu iesniegšanas un izskatīšanas kārtība</w:t>
      </w:r>
    </w:p>
    <w:p w14:paraId="590BF96D"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14:paraId="3B6CA363"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9. Informācija par iespēju pretendēt uz </w:t>
      </w:r>
      <w:r>
        <w:rPr>
          <w:rFonts w:ascii="TimesNewRomanPSMT" w:hAnsi="TimesNewRomanPSMT" w:cs="TimesNewRomanPSMT"/>
          <w:color w:val="000000"/>
          <w:sz w:val="24"/>
          <w:szCs w:val="24"/>
        </w:rPr>
        <w:t xml:space="preserve">brīvo zvejas rīku </w:t>
      </w:r>
      <w:r w:rsidRPr="002A18F3">
        <w:rPr>
          <w:rFonts w:ascii="TimesNewRomanPSMT" w:hAnsi="TimesNewRomanPSMT" w:cs="TimesNewRomanPSMT"/>
          <w:color w:val="000000"/>
          <w:sz w:val="24"/>
          <w:szCs w:val="24"/>
        </w:rPr>
        <w:t>rūpnieciskās zvejas tiesību nomu tiek publicēta pašvaldības mājas lapā www.koknese.lv</w:t>
      </w:r>
      <w:r>
        <w:rPr>
          <w:rFonts w:ascii="TimesNewRomanPSMT" w:hAnsi="TimesNewRomanPSMT" w:cs="TimesNewRomanPSMT"/>
          <w:color w:val="000000"/>
          <w:sz w:val="24"/>
          <w:szCs w:val="24"/>
        </w:rPr>
        <w:t>.</w:t>
      </w:r>
    </w:p>
    <w:p w14:paraId="51C4F02B"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10. Lai Persona pretendētu uz rūpnieciskās zvejas tiesību nomu</w:t>
      </w:r>
      <w:r>
        <w:rPr>
          <w:rFonts w:ascii="TimesNewRomanPSMT" w:hAnsi="TimesNewRomanPSMT" w:cs="TimesNewRomanPSMT"/>
          <w:color w:val="000000"/>
          <w:sz w:val="24"/>
          <w:szCs w:val="24"/>
        </w:rPr>
        <w:t>( arī tie ar kuriem ir jau ir noslēgts nomas līgums uz 1 gadu)</w:t>
      </w:r>
      <w:r w:rsidRPr="002A18F3">
        <w:rPr>
          <w:rFonts w:ascii="TimesNewRomanPSMT" w:hAnsi="TimesNewRomanPSMT" w:cs="TimesNewRomanPSMT"/>
          <w:color w:val="000000"/>
          <w:sz w:val="24"/>
          <w:szCs w:val="24"/>
        </w:rPr>
        <w:t>, katru gadu no 1.</w:t>
      </w:r>
      <w:r>
        <w:rPr>
          <w:rFonts w:ascii="TimesNewRomanPSMT" w:hAnsi="TimesNewRomanPSMT" w:cs="TimesNewRomanPSMT"/>
          <w:color w:val="000000"/>
          <w:sz w:val="24"/>
          <w:szCs w:val="24"/>
        </w:rPr>
        <w:t>novembra</w:t>
      </w:r>
      <w:r w:rsidRPr="002A18F3">
        <w:rPr>
          <w:rFonts w:ascii="TimesNewRomanPSMT" w:hAnsi="TimesNewRomanPSMT" w:cs="TimesNewRomanPSMT"/>
          <w:color w:val="000000"/>
          <w:sz w:val="24"/>
          <w:szCs w:val="24"/>
        </w:rPr>
        <w:t xml:space="preserve">  līdz </w:t>
      </w:r>
      <w:r>
        <w:rPr>
          <w:rFonts w:ascii="TimesNewRomanPSMT" w:hAnsi="TimesNewRomanPSMT" w:cs="TimesNewRomanPSMT"/>
          <w:color w:val="000000"/>
          <w:sz w:val="24"/>
          <w:szCs w:val="24"/>
        </w:rPr>
        <w:t xml:space="preserve">15.decembrim ( izņemot </w:t>
      </w:r>
      <w:proofErr w:type="spellStart"/>
      <w:r>
        <w:rPr>
          <w:rFonts w:ascii="TimesNewRomanPSMT" w:hAnsi="TimesNewRomanPSMT" w:cs="TimesNewRomanPSMT"/>
          <w:color w:val="000000"/>
          <w:sz w:val="24"/>
          <w:szCs w:val="24"/>
        </w:rPr>
        <w:t>komerczvejai</w:t>
      </w:r>
      <w:proofErr w:type="spellEnd"/>
      <w:r>
        <w:rPr>
          <w:rFonts w:ascii="TimesNewRomanPSMT" w:hAnsi="TimesNewRomanPSMT" w:cs="TimesNewRomanPSMT"/>
          <w:color w:val="000000"/>
          <w:sz w:val="24"/>
          <w:szCs w:val="24"/>
        </w:rPr>
        <w:t xml:space="preserve">, kurai nav beidzies zvejas tiesību nomas līgums) </w:t>
      </w:r>
      <w:r w:rsidRPr="002A18F3">
        <w:rPr>
          <w:rFonts w:ascii="TimesNewRomanPSMT" w:hAnsi="TimesNewRomanPSMT" w:cs="TimesNewRomanPSMT"/>
          <w:color w:val="000000"/>
          <w:sz w:val="24"/>
          <w:szCs w:val="24"/>
        </w:rPr>
        <w:t xml:space="preserve"> Kokneses  novada domes Zvejas licencēšanas komisijai  jāiesniedz iesniegums, kurā norādīti iesniedzēja rekvizīti, zvejas vieta un pieprasīto </w:t>
      </w:r>
      <w:r w:rsidRPr="002A18F3">
        <w:rPr>
          <w:rFonts w:ascii="Times New Roman" w:hAnsi="Times New Roman" w:cs="Times New Roman"/>
          <w:color w:val="000000"/>
          <w:sz w:val="24"/>
          <w:szCs w:val="24"/>
        </w:rPr>
        <w:t>z</w:t>
      </w:r>
      <w:r w:rsidRPr="002A18F3">
        <w:rPr>
          <w:rFonts w:ascii="TimesNewRomanPSMT" w:hAnsi="TimesNewRomanPSMT" w:cs="TimesNewRomanPSMT"/>
          <w:color w:val="000000"/>
          <w:sz w:val="24"/>
          <w:szCs w:val="24"/>
        </w:rPr>
        <w:t>vejas rīku veidi</w:t>
      </w:r>
      <w:r>
        <w:rPr>
          <w:rFonts w:ascii="TimesNewRomanPSMT" w:hAnsi="TimesNewRomanPSMT" w:cs="TimesNewRomanPSMT"/>
          <w:color w:val="000000"/>
          <w:sz w:val="24"/>
          <w:szCs w:val="24"/>
        </w:rPr>
        <w:t>, kā arī papildus norādītā informācija</w:t>
      </w:r>
      <w:r w:rsidRPr="002A18F3">
        <w:rPr>
          <w:rFonts w:ascii="TimesNewRomanPSMT" w:hAnsi="TimesNewRomanPSMT" w:cs="TimesNewRomanPSMT"/>
          <w:color w:val="000000"/>
          <w:sz w:val="24"/>
          <w:szCs w:val="24"/>
        </w:rPr>
        <w:t xml:space="preserve"> (</w:t>
      </w:r>
      <w:r w:rsidRPr="00E60EE7">
        <w:rPr>
          <w:rFonts w:ascii="TimesNewRomanPSMT" w:hAnsi="TimesNewRomanPSMT" w:cs="TimesNewRomanPSMT"/>
          <w:i/>
          <w:color w:val="000000"/>
          <w:sz w:val="24"/>
          <w:szCs w:val="24"/>
        </w:rPr>
        <w:t>1.pielikums</w:t>
      </w:r>
      <w:r w:rsidRPr="002A18F3">
        <w:rPr>
          <w:rFonts w:ascii="TimesNewRomanPSMT" w:hAnsi="TimesNewRomanPSMT" w:cs="TimesNewRomanPSMT"/>
          <w:color w:val="000000"/>
          <w:sz w:val="24"/>
          <w:szCs w:val="24"/>
        </w:rPr>
        <w:t>).</w:t>
      </w:r>
    </w:p>
    <w:p w14:paraId="0B3E8E58"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11. Juridiskas personas iesniegumam jāpievieno speciālās atļaujas (licences) kopija.</w:t>
      </w:r>
    </w:p>
    <w:p w14:paraId="79E78EF2"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12. Lēmumu par rūpnieciskās zvejas tiesību nomas apstiprināšanu, noraidīšanu vai izbeigšanu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Kokneses  novada domes Zvejas licencēšanas komisija , pamatojoties uz sagatavoto</w:t>
      </w:r>
    </w:p>
    <w:p w14:paraId="4363D6F8"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informāciju.</w:t>
      </w:r>
    </w:p>
    <w:p w14:paraId="683AC813"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13. Pamatojoties uz Kokneses  novada domes Zvejas licencēšanas komisijai  pieņemto lēmumu, ar Personu tiek sagatavots Rūpnieciskās zvejas tiesību nomas līgums (turpmāk arī –Līgums), pievienojot Rūpnieciskās zvejas tiesību nomas līguma protokolu par zvejas limitu un </w:t>
      </w:r>
      <w:r w:rsidRPr="002A18F3">
        <w:rPr>
          <w:rFonts w:ascii="Times New Roman" w:hAnsi="Times New Roman" w:cs="Times New Roman"/>
          <w:color w:val="000000"/>
          <w:sz w:val="24"/>
          <w:szCs w:val="24"/>
        </w:rPr>
        <w:t>nomas maksu.</w:t>
      </w:r>
    </w:p>
    <w:p w14:paraId="321A74E4"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14. Gadījumā, ja ir noslēgts Rūpnieciskās zvejas tiesību nomas līgums un salīdzinājumā ar iepriekšējo gadu netiek mainīts zvejas limitu skaits, protokolu par zvejas rīku limita skaita iedalīšanu sagatavo Kokneses  novada domes Zvejas licencēšanas komisija. </w:t>
      </w:r>
    </w:p>
    <w:p w14:paraId="3C032F9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15. Ja iepriekšējā gadā piešķirtais rūpnieciskās zvejas limits palielinās vai uz to nepiesakās iepriekšējā gada nomnieki, Kokneses  novada domes Zvejas licencēšanas komisija organizē rūpnieciskās zvejas tiesību nomas izsoli atbilstoši zvejniecību regulējošiem ārējiem normatīvajiem aktiem.</w:t>
      </w:r>
    </w:p>
    <w:p w14:paraId="61446DE5" w14:textId="77777777" w:rsidR="00A47715" w:rsidRPr="002A18F3" w:rsidRDefault="00A47715" w:rsidP="00A47715">
      <w:pPr>
        <w:autoSpaceDE w:val="0"/>
        <w:autoSpaceDN w:val="0"/>
        <w:adjustRightInd w:val="0"/>
        <w:spacing w:after="0" w:line="240" w:lineRule="auto"/>
        <w:ind w:right="-766"/>
        <w:jc w:val="center"/>
        <w:rPr>
          <w:rFonts w:ascii="TimesNewRomanPSMT" w:hAnsi="TimesNewRomanPSMT" w:cs="TimesNewRomanPSMT"/>
          <w:color w:val="000000"/>
          <w:sz w:val="24"/>
          <w:szCs w:val="24"/>
        </w:rPr>
      </w:pPr>
    </w:p>
    <w:p w14:paraId="1938C814"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IV. Zvejas limitu sadales kārtība un Līgumu termiņi</w:t>
      </w:r>
    </w:p>
    <w:p w14:paraId="32607198" w14:textId="77777777" w:rsidR="00A47715" w:rsidRPr="002A18F3" w:rsidRDefault="00A47715" w:rsidP="00A47715">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14:paraId="38F2B54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16. </w:t>
      </w:r>
      <w:r w:rsidRPr="002A18F3">
        <w:rPr>
          <w:rFonts w:ascii="TimesNewRomanPSMT" w:hAnsi="TimesNewRomanPSMT" w:cs="TimesNewRomanPSMT"/>
          <w:color w:val="000000"/>
          <w:sz w:val="24"/>
          <w:szCs w:val="24"/>
        </w:rPr>
        <w:t>Lemjot par atļauju slēgt rūpnieciskās zvejas tiesību nomas līgumu, ņem vērā zvejniecību regulējošo ārējos normatīvos aktos</w:t>
      </w:r>
      <w:r>
        <w:rPr>
          <w:rFonts w:ascii="TimesNewRomanPSMT" w:hAnsi="TimesNewRomanPSMT" w:cs="TimesNewRomanPSMT"/>
          <w:color w:val="000000"/>
          <w:sz w:val="24"/>
          <w:szCs w:val="24"/>
        </w:rPr>
        <w:t xml:space="preserve"> un starp pašvaldībām noslēgtā savstarpējās Vienošanās </w:t>
      </w:r>
      <w:r w:rsidRPr="002A18F3">
        <w:rPr>
          <w:rFonts w:ascii="TimesNewRomanPSMT" w:hAnsi="TimesNewRomanPSMT" w:cs="TimesNewRomanPSMT"/>
          <w:color w:val="000000"/>
          <w:sz w:val="24"/>
          <w:szCs w:val="24"/>
        </w:rPr>
        <w:t xml:space="preserve"> noteikto limitu kopējo apjomu un nodrošina, ka kopējais Personām iedalītais rūpnieciskās zvejas rīku skaits nepārsniedz pašvaldībai noteikto zvejas rīku limitu.</w:t>
      </w:r>
    </w:p>
    <w:p w14:paraId="52203AB4"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17. Iznomājot rūpnieciskās zvejas tiesības juridiskām personām komercdarbībai, priekšroka prioritārā secībā dodama Personām kas darbojas attiecīgās pašvaldības teritorijā, ir saistītas ar komerciālo zveju un ir pildījušas iepriekš noslēgtā Līguma nosacījumus un ievērojušas zveju regulējošos normatīvos aktus.</w:t>
      </w:r>
    </w:p>
    <w:p w14:paraId="3978FF28"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18. Iznomājot rūpnieciskās zvejas tiesības pašpatēriņa zvejai fiziskajām personām priekšroka prioritārā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secībā dodama</w:t>
      </w:r>
      <w:r>
        <w:rPr>
          <w:rFonts w:ascii="TimesNewRomanPSMT" w:hAnsi="TimesNewRomanPSMT" w:cs="TimesNewRomanPSMT"/>
          <w:color w:val="000000"/>
          <w:sz w:val="24"/>
          <w:szCs w:val="24"/>
        </w:rPr>
        <w:t>, saskaņā ar zvejniecības normatīvajiem aktiem:</w:t>
      </w:r>
    </w:p>
    <w:p w14:paraId="71E16D5B"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18.1.</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 xml:space="preserve">Personām, ar kurām bija noslēgts </w:t>
      </w:r>
      <w:r>
        <w:rPr>
          <w:rFonts w:ascii="TimesNewRomanPSMT" w:hAnsi="TimesNewRomanPSMT" w:cs="TimesNewRomanPSMT"/>
          <w:color w:val="000000"/>
          <w:sz w:val="24"/>
          <w:szCs w:val="24"/>
        </w:rPr>
        <w:t xml:space="preserve">zvejas tiesību </w:t>
      </w:r>
      <w:r w:rsidRPr="002A18F3">
        <w:rPr>
          <w:rFonts w:ascii="TimesNewRomanPSMT" w:hAnsi="TimesNewRomanPSMT" w:cs="TimesNewRomanPSMT"/>
          <w:color w:val="000000"/>
          <w:sz w:val="24"/>
          <w:szCs w:val="24"/>
        </w:rPr>
        <w:t>nomas līgums un tās darbojās attiecīgās pašvaldības teritorijā iepriekšējos gadus saistībā ar pašpatēriņa zveju, atbilst šo noteikumu 18.2. vai 18.3. apakšpunktiem,  ir pildījušas iepriekš noslēgtā Līguma nosacījumus un ievērojušas zveju regulējošos normatīvos aktus;</w:t>
      </w:r>
    </w:p>
    <w:p w14:paraId="702D355D"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 New Roman" w:hAnsi="Times New Roman" w:cs="Times New Roman"/>
          <w:color w:val="000000"/>
          <w:sz w:val="24"/>
          <w:szCs w:val="24"/>
        </w:rPr>
        <w:t>18.2. p</w:t>
      </w:r>
      <w:r w:rsidRPr="002A18F3">
        <w:rPr>
          <w:rFonts w:ascii="TimesNewRomanPSMT" w:hAnsi="TimesNewRomanPSMT" w:cs="TimesNewRomanPSMT"/>
          <w:color w:val="000000"/>
          <w:sz w:val="24"/>
          <w:szCs w:val="24"/>
        </w:rPr>
        <w:t>ersonām, kuru deklarētā dzīvesvieta ir Kokneses novada pašvaldības administratīvā t</w:t>
      </w:r>
      <w:r w:rsidRPr="002A18F3">
        <w:rPr>
          <w:rFonts w:ascii="Times New Roman" w:hAnsi="Times New Roman" w:cs="Times New Roman"/>
          <w:color w:val="000000"/>
          <w:sz w:val="24"/>
          <w:szCs w:val="24"/>
        </w:rPr>
        <w:t>eritorija;</w:t>
      </w:r>
    </w:p>
    <w:p w14:paraId="116533FD"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lastRenderedPageBreak/>
        <w:t>18.3. p</w:t>
      </w:r>
      <w:r w:rsidRPr="002A18F3">
        <w:rPr>
          <w:rFonts w:ascii="TimesNewRomanPSMT" w:hAnsi="TimesNewRomanPSMT" w:cs="TimesNewRomanPSMT"/>
          <w:color w:val="000000"/>
          <w:sz w:val="24"/>
          <w:szCs w:val="24"/>
        </w:rPr>
        <w:t>ersonām, kurām piederošais nekustamais īpašums atrodas Kokneses novada pašvaldības administratīvajā teritorijā;</w:t>
      </w:r>
    </w:p>
    <w:p w14:paraId="7288267B"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s="Times New Roman"/>
          <w:color w:val="000000"/>
          <w:sz w:val="24"/>
          <w:szCs w:val="24"/>
        </w:rPr>
        <w:t>18.4.</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pārējām Personām.</w:t>
      </w:r>
    </w:p>
    <w:p w14:paraId="6C393803"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 New Roman" w:hAnsi="Times New Roman" w:cs="Times New Roman"/>
          <w:color w:val="000000"/>
          <w:sz w:val="24"/>
          <w:szCs w:val="24"/>
        </w:rPr>
        <w:t>19. V</w:t>
      </w:r>
      <w:r w:rsidRPr="002A18F3">
        <w:rPr>
          <w:rFonts w:ascii="TimesNewRomanPSMT" w:hAnsi="TimesNewRomanPSMT" w:cs="TimesNewRomanPSMT"/>
          <w:color w:val="000000"/>
          <w:sz w:val="24"/>
          <w:szCs w:val="24"/>
        </w:rPr>
        <w:t>eicot pašpatēriņa zvejas limitu sadali, vienas ģimenes locekļiem drīkst iedalīt tikai vienu zvejas rīku –</w:t>
      </w:r>
      <w:r>
        <w:rPr>
          <w:rFonts w:ascii="TimesNewRomanPSMT" w:hAnsi="TimesNewRomanPSMT" w:cs="TimesNewRomanPSMT"/>
          <w:color w:val="000000"/>
          <w:sz w:val="24"/>
          <w:szCs w:val="24"/>
        </w:rPr>
        <w:t xml:space="preserve"> </w:t>
      </w:r>
      <w:r w:rsidRPr="002A18F3">
        <w:rPr>
          <w:rFonts w:ascii="Times New Roman" w:hAnsi="Times New Roman" w:cs="Times New Roman"/>
          <w:color w:val="000000"/>
          <w:sz w:val="24"/>
          <w:szCs w:val="24"/>
        </w:rPr>
        <w:t>zivju murdu.</w:t>
      </w:r>
    </w:p>
    <w:p w14:paraId="6A26CAB1"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20. Rūpnieciskās zvejas tiesību nomas līgumi tiek slēgti uz sekojošu laiku:</w:t>
      </w:r>
    </w:p>
    <w:p w14:paraId="6D3ACF06"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20.1. </w:t>
      </w:r>
      <w:r w:rsidRPr="002A18F3">
        <w:rPr>
          <w:rFonts w:ascii="TimesNewRomanPSMT" w:hAnsi="TimesNewRomanPSMT" w:cs="TimesNewRomanPSMT"/>
          <w:color w:val="000000"/>
          <w:sz w:val="24"/>
          <w:szCs w:val="24"/>
        </w:rPr>
        <w:t>ar juridiskām personām komerciālai zvejai uz laiku no 3 (trim) līdz 5 (pieciem) gadiem, bet tas nav ilgāks par speciālās atļaujas (licences) derīguma termiņu</w:t>
      </w:r>
      <w:r>
        <w:rPr>
          <w:rFonts w:ascii="TimesNewRomanPSMT" w:hAnsi="TimesNewRomanPSMT" w:cs="TimesNewRomanPSMT"/>
          <w:color w:val="000000"/>
          <w:sz w:val="24"/>
          <w:szCs w:val="24"/>
        </w:rPr>
        <w:t xml:space="preserve"> un to var pagarināt uz tādu pašu termiņu;</w:t>
      </w:r>
    </w:p>
    <w:p w14:paraId="04251A83"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20.2. </w:t>
      </w:r>
      <w:r w:rsidRPr="002A18F3">
        <w:rPr>
          <w:rFonts w:ascii="TimesNewRomanPSMT" w:hAnsi="TimesNewRomanPSMT" w:cs="TimesNewRomanPSMT"/>
          <w:color w:val="000000"/>
          <w:sz w:val="24"/>
          <w:szCs w:val="24"/>
        </w:rPr>
        <w:t>ar fiziskām personām pašpatēriņa zvejai līgums tiek slēgts uz 1 (vienu) gadu.</w:t>
      </w:r>
    </w:p>
    <w:p w14:paraId="1E76B47C"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21. Ja tiek konstatēti zveju regulējošo normatīvo aktu vai iepriekš noslēgtā līguma pārkāpumi, zvejas tiesību nomas līgums tiek izbeigts un Persona zaudē tiesības uz zvejas rīku limitu.</w:t>
      </w:r>
    </w:p>
    <w:p w14:paraId="4AF6C8EC" w14:textId="77777777" w:rsidR="00A47715" w:rsidRPr="002A18F3" w:rsidRDefault="00A47715" w:rsidP="00A47715">
      <w:pPr>
        <w:autoSpaceDE w:val="0"/>
        <w:autoSpaceDN w:val="0"/>
        <w:adjustRightInd w:val="0"/>
        <w:spacing w:after="0" w:line="240" w:lineRule="auto"/>
        <w:ind w:right="-766"/>
        <w:jc w:val="both"/>
        <w:rPr>
          <w:rFonts w:ascii="Times New Roman" w:hAnsi="Times New Roman" w:cs="Times New Roman"/>
          <w:color w:val="5B9CD6"/>
          <w:sz w:val="24"/>
          <w:szCs w:val="24"/>
        </w:rPr>
      </w:pPr>
    </w:p>
    <w:p w14:paraId="7886D155" w14:textId="77777777" w:rsidR="00A47715" w:rsidRPr="002A18F3" w:rsidRDefault="00A47715" w:rsidP="00A47715">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V. Nomas maksas samaksas kārtība</w:t>
      </w:r>
    </w:p>
    <w:p w14:paraId="6719B4A5" w14:textId="77777777" w:rsidR="00A47715" w:rsidRPr="002A18F3" w:rsidRDefault="00A47715" w:rsidP="00A47715">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14:paraId="6034071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22. Maksa par rūpnieciskās zvejas tiesību nomu tiek noteikta, neatkarīgi no līguma darbības laika, uz vienu gadu un tiek norādīta līgumā pievienotajam protokolam, ņemot vērā rūpnieciskās zvejas rīku veidu un skaitu, kā arī zvejas vietu.</w:t>
      </w:r>
    </w:p>
    <w:p w14:paraId="46FFEAF2"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23. </w:t>
      </w:r>
      <w:r w:rsidRPr="002A18F3">
        <w:rPr>
          <w:rFonts w:ascii="TimesNewRomanPSMT" w:hAnsi="TimesNewRomanPSMT" w:cs="TimesNewRomanPSMT"/>
          <w:color w:val="000000"/>
          <w:sz w:val="24"/>
          <w:szCs w:val="24"/>
        </w:rPr>
        <w:t>Par piešķirto rūpnieciskās zvejas tiesību nomu kārtējā gadā Personai nomas maksa jāveic protokolā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noteiktajā kārtībā bezskaidras vai skaidras naudas norēķinu veidā un ir iemaksājama Līgumā norādītajā Kokneses  novada domes norēķinu kontā</w:t>
      </w:r>
      <w:r>
        <w:rPr>
          <w:rFonts w:ascii="TimesNewRomanPSMT" w:hAnsi="TimesNewRomanPSMT" w:cs="TimesNewRomanPSMT"/>
          <w:color w:val="000000"/>
          <w:sz w:val="24"/>
          <w:szCs w:val="24"/>
        </w:rPr>
        <w:t xml:space="preserve"> vai kasē</w:t>
      </w:r>
      <w:r w:rsidRPr="002A18F3">
        <w:rPr>
          <w:rFonts w:ascii="TimesNewRomanPSMT" w:hAnsi="TimesNewRomanPSMT" w:cs="TimesNewRomanPSMT"/>
          <w:color w:val="000000"/>
          <w:sz w:val="24"/>
          <w:szCs w:val="24"/>
        </w:rPr>
        <w:t>.</w:t>
      </w:r>
    </w:p>
    <w:p w14:paraId="62E52299"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color w:val="000000"/>
          <w:sz w:val="24"/>
          <w:szCs w:val="24"/>
        </w:rPr>
      </w:pPr>
    </w:p>
    <w:p w14:paraId="0B6D3BE0" w14:textId="77777777" w:rsidR="00A47715" w:rsidRDefault="00A47715" w:rsidP="00A47715">
      <w:pPr>
        <w:autoSpaceDE w:val="0"/>
        <w:autoSpaceDN w:val="0"/>
        <w:adjustRightInd w:val="0"/>
        <w:spacing w:after="0" w:line="240" w:lineRule="auto"/>
        <w:ind w:right="-766"/>
        <w:jc w:val="center"/>
        <w:rPr>
          <w:rFonts w:ascii="TimesNewRomanPSMT" w:hAnsi="TimesNewRomanPSMT" w:cs="TimesNewRomanPSMT"/>
          <w:b/>
          <w:color w:val="000000"/>
          <w:sz w:val="24"/>
          <w:szCs w:val="24"/>
        </w:rPr>
      </w:pPr>
      <w:r w:rsidRPr="002A18F3">
        <w:rPr>
          <w:rFonts w:ascii="TimesNewRomanPSMT" w:hAnsi="TimesNewRomanPSMT" w:cs="TimesNewRomanPSMT"/>
          <w:b/>
          <w:color w:val="000000"/>
          <w:sz w:val="24"/>
          <w:szCs w:val="24"/>
        </w:rPr>
        <w:t>VI. Zvejas licencēšanas komisijas lēmum</w:t>
      </w:r>
      <w:r>
        <w:rPr>
          <w:rFonts w:ascii="TimesNewRomanPSMT" w:hAnsi="TimesNewRomanPSMT" w:cs="TimesNewRomanPSMT"/>
          <w:b/>
          <w:color w:val="000000"/>
          <w:sz w:val="24"/>
          <w:szCs w:val="24"/>
        </w:rPr>
        <w:t>a</w:t>
      </w:r>
      <w:r w:rsidRPr="002A18F3">
        <w:rPr>
          <w:rFonts w:ascii="TimesNewRomanPSMT" w:hAnsi="TimesNewRomanPSMT" w:cs="TimesNewRomanPSMT"/>
          <w:b/>
          <w:color w:val="000000"/>
          <w:sz w:val="24"/>
          <w:szCs w:val="24"/>
        </w:rPr>
        <w:t xml:space="preserve"> apstrīdēšanas kārtība</w:t>
      </w:r>
    </w:p>
    <w:p w14:paraId="789EB040" w14:textId="77777777" w:rsidR="00A47715" w:rsidRPr="002A18F3" w:rsidRDefault="00A47715" w:rsidP="00A47715">
      <w:pPr>
        <w:autoSpaceDE w:val="0"/>
        <w:autoSpaceDN w:val="0"/>
        <w:adjustRightInd w:val="0"/>
        <w:spacing w:after="0" w:line="240" w:lineRule="auto"/>
        <w:ind w:right="-766"/>
        <w:jc w:val="both"/>
        <w:rPr>
          <w:rFonts w:ascii="TimesNewRomanPSMT" w:hAnsi="TimesNewRomanPSMT" w:cs="TimesNewRomanPSMT"/>
          <w:b/>
          <w:color w:val="000000"/>
          <w:sz w:val="24"/>
          <w:szCs w:val="24"/>
        </w:rPr>
      </w:pPr>
    </w:p>
    <w:p w14:paraId="7ADC8A12" w14:textId="77777777" w:rsidR="00A47715" w:rsidRDefault="00A47715" w:rsidP="00A47715">
      <w:pPr>
        <w:autoSpaceDE w:val="0"/>
        <w:autoSpaceDN w:val="0"/>
        <w:adjustRightInd w:val="0"/>
        <w:spacing w:after="0" w:line="240" w:lineRule="auto"/>
        <w:ind w:right="-766"/>
        <w:jc w:val="both"/>
        <w:rPr>
          <w:rFonts w:ascii="TimesNewRomanPSMT" w:hAnsi="TimesNewRomanPSMT" w:cs="TimesNewRomanPSMT"/>
          <w:color w:val="000000"/>
        </w:rPr>
      </w:pPr>
      <w:r w:rsidRPr="002A18F3">
        <w:rPr>
          <w:rFonts w:ascii="TimesNewRomanPSMT" w:hAnsi="TimesNewRomanPSMT" w:cs="TimesNewRomanPSMT"/>
          <w:color w:val="000000"/>
          <w:sz w:val="24"/>
          <w:szCs w:val="24"/>
        </w:rPr>
        <w:t xml:space="preserve">24.  </w:t>
      </w:r>
      <w:r>
        <w:rPr>
          <w:rFonts w:ascii="TimesNewRomanPSMT" w:hAnsi="TimesNewRomanPSMT" w:cs="TimesNewRomanPSMT"/>
          <w:color w:val="000000"/>
          <w:sz w:val="24"/>
          <w:szCs w:val="24"/>
        </w:rPr>
        <w:t xml:space="preserve">Kokneses novada domes </w:t>
      </w:r>
      <w:r w:rsidRPr="002A18F3">
        <w:rPr>
          <w:rFonts w:ascii="TimesNewRomanPSMT" w:hAnsi="TimesNewRomanPSMT" w:cs="TimesNewRomanPSMT"/>
          <w:color w:val="000000"/>
          <w:sz w:val="24"/>
          <w:szCs w:val="24"/>
        </w:rPr>
        <w:t>Zvejas licencēšanas komisijas lēmumu</w:t>
      </w:r>
      <w:r>
        <w:rPr>
          <w:rFonts w:ascii="TimesNewRomanPSMT" w:hAnsi="TimesNewRomanPSMT" w:cs="TimesNewRomanPSMT"/>
          <w:color w:val="000000"/>
          <w:sz w:val="24"/>
          <w:szCs w:val="24"/>
        </w:rPr>
        <w:t xml:space="preserve"> var </w:t>
      </w:r>
      <w:r w:rsidRPr="002A18F3">
        <w:rPr>
          <w:rFonts w:ascii="TimesNewRomanPSMT" w:hAnsi="TimesNewRomanPSMT" w:cs="TimesNewRomanPSMT"/>
          <w:color w:val="000000"/>
          <w:sz w:val="24"/>
          <w:szCs w:val="24"/>
        </w:rPr>
        <w:t xml:space="preserve"> apstrīdē</w:t>
      </w:r>
      <w:r>
        <w:rPr>
          <w:rFonts w:ascii="TimesNewRomanPSMT" w:hAnsi="TimesNewRomanPSMT" w:cs="TimesNewRomanPSMT"/>
          <w:color w:val="000000"/>
          <w:sz w:val="24"/>
          <w:szCs w:val="24"/>
        </w:rPr>
        <w:t>t, obligāti norādot normatīvos aktus, Kokneses novada domes priekšsēdētājam, saskaņā ar Administratīvā procesa likumu  viena mēneša laikā  no lēmuma paziņošanas  dienas nosūtot pa pastu vai skenētā veidā iesniedzēja  e pastā, ja iesniedzējs norādījis iesniegumā savu e pastu. Apstrīdēšanas iesniegums, adresēts domes priekšsēdētājam, iesniedzams domes kancelejā vai elektroniski ( tikai ar drošu elektronisko parakstu)  e pastā dome@koknese.lv. “</w:t>
      </w:r>
    </w:p>
    <w:p w14:paraId="79A9DA6F" w14:textId="77777777" w:rsidR="00A47715" w:rsidRDefault="00A47715" w:rsidP="00A47715">
      <w:pPr>
        <w:autoSpaceDE w:val="0"/>
        <w:autoSpaceDN w:val="0"/>
        <w:adjustRightInd w:val="0"/>
        <w:spacing w:after="0" w:line="240" w:lineRule="auto"/>
        <w:ind w:right="-766"/>
        <w:jc w:val="both"/>
        <w:rPr>
          <w:rFonts w:ascii="Times New Roman" w:hAnsi="Times New Roman" w:cs="Times New Roman"/>
          <w:color w:val="000000"/>
        </w:rPr>
      </w:pPr>
    </w:p>
    <w:p w14:paraId="042DC4F2" w14:textId="77777777" w:rsidR="00A47715" w:rsidRPr="005256F5" w:rsidRDefault="00A47715" w:rsidP="00A47715">
      <w:pPr>
        <w:autoSpaceDE w:val="0"/>
        <w:autoSpaceDN w:val="0"/>
        <w:adjustRightInd w:val="0"/>
        <w:spacing w:after="0" w:line="240" w:lineRule="auto"/>
        <w:ind w:right="-766"/>
        <w:jc w:val="both"/>
        <w:rPr>
          <w:rFonts w:ascii="Times New Roman" w:hAnsi="Times New Roman" w:cs="Times New Roman"/>
          <w:color w:val="000000"/>
          <w:sz w:val="24"/>
          <w:szCs w:val="24"/>
        </w:rPr>
      </w:pPr>
      <w:r w:rsidRPr="005256F5">
        <w:rPr>
          <w:rFonts w:ascii="Times New Roman" w:hAnsi="Times New Roman" w:cs="Times New Roman"/>
          <w:color w:val="000000"/>
          <w:sz w:val="24"/>
          <w:szCs w:val="24"/>
        </w:rPr>
        <w:t xml:space="preserve">25. </w:t>
      </w:r>
      <w:r w:rsidRPr="005256F5">
        <w:rPr>
          <w:rFonts w:ascii="Times New Roman" w:hAnsi="Times New Roman" w:cs="Times New Roman"/>
          <w:sz w:val="24"/>
          <w:szCs w:val="24"/>
        </w:rPr>
        <w:t>Saistošie noteikumi stājas spēkā nākamajā dienā pēc to publicēšanas Kokneses novada bezmaksas izdevumā “ Kokneses Novada Vēstis”.</w:t>
      </w:r>
    </w:p>
    <w:p w14:paraId="6AE92BB0" w14:textId="77777777" w:rsidR="00A47715" w:rsidRDefault="00A47715" w:rsidP="00A47715">
      <w:pPr>
        <w:autoSpaceDE w:val="0"/>
        <w:autoSpaceDN w:val="0"/>
        <w:adjustRightInd w:val="0"/>
        <w:spacing w:after="0" w:line="240" w:lineRule="auto"/>
        <w:ind w:right="-766"/>
        <w:jc w:val="both"/>
        <w:rPr>
          <w:rFonts w:ascii="Times New Roman" w:hAnsi="Times New Roman" w:cs="Times New Roman"/>
          <w:color w:val="000000"/>
        </w:rPr>
      </w:pPr>
    </w:p>
    <w:p w14:paraId="0E3DEC7C" w14:textId="77777777" w:rsidR="00A47715" w:rsidRDefault="00A47715" w:rsidP="00A47715">
      <w:pPr>
        <w:autoSpaceDE w:val="0"/>
        <w:autoSpaceDN w:val="0"/>
        <w:adjustRightInd w:val="0"/>
        <w:spacing w:after="0" w:line="240" w:lineRule="auto"/>
        <w:ind w:right="-766"/>
        <w:jc w:val="both"/>
        <w:rPr>
          <w:rFonts w:ascii="TimesNewRomanPSMT" w:hAnsi="TimesNewRomanPSMT" w:cs="TimesNewRomanPSMT"/>
          <w:color w:val="000000"/>
        </w:rPr>
      </w:pPr>
    </w:p>
    <w:p w14:paraId="78A61A19" w14:textId="77777777" w:rsidR="00A47715" w:rsidRPr="00943416" w:rsidRDefault="00A47715" w:rsidP="00A47715">
      <w:pPr>
        <w:spacing w:after="0" w:line="240" w:lineRule="auto"/>
        <w:ind w:right="-663"/>
        <w:rPr>
          <w:rFonts w:ascii="Cambria" w:hAnsi="Cambria"/>
        </w:rPr>
      </w:pPr>
      <w:r w:rsidRPr="00943416">
        <w:rPr>
          <w:rFonts w:ascii="Cambria" w:hAnsi="Cambria"/>
        </w:rPr>
        <w:t>Sēdes  vadītājs,</w:t>
      </w:r>
    </w:p>
    <w:p w14:paraId="1744351C" w14:textId="77777777" w:rsidR="00A47715" w:rsidRPr="00943416" w:rsidRDefault="00A47715" w:rsidP="00A47715">
      <w:pPr>
        <w:spacing w:after="0" w:line="240" w:lineRule="auto"/>
        <w:ind w:right="-663"/>
        <w:rPr>
          <w:rFonts w:ascii="Cambria" w:hAnsi="Cambria"/>
        </w:rPr>
      </w:pPr>
      <w:r w:rsidRPr="00943416">
        <w:rPr>
          <w:rFonts w:ascii="Cambria" w:hAnsi="Cambria"/>
        </w:rPr>
        <w:t xml:space="preserve">domes priekšsēdētājs       </w:t>
      </w:r>
      <w:r w:rsidRPr="00943416">
        <w:rPr>
          <w:rFonts w:ascii="Cambria" w:hAnsi="Cambria"/>
          <w:i/>
          <w:iCs/>
        </w:rPr>
        <w:t>( personiskais paraksts)</w:t>
      </w:r>
      <w:r w:rsidRPr="00943416">
        <w:rPr>
          <w:rFonts w:ascii="Cambria" w:hAnsi="Cambria"/>
        </w:rPr>
        <w:t xml:space="preserve"> </w:t>
      </w:r>
      <w:r w:rsidRPr="00943416">
        <w:rPr>
          <w:rFonts w:ascii="Cambria" w:hAnsi="Cambria"/>
        </w:rPr>
        <w:tab/>
      </w:r>
      <w:r w:rsidRPr="00943416">
        <w:rPr>
          <w:rFonts w:ascii="Cambria" w:hAnsi="Cambria"/>
        </w:rPr>
        <w:tab/>
      </w:r>
      <w:r w:rsidRPr="00943416">
        <w:rPr>
          <w:rFonts w:ascii="Cambria" w:hAnsi="Cambria"/>
        </w:rPr>
        <w:tab/>
      </w:r>
      <w:r w:rsidRPr="00943416">
        <w:rPr>
          <w:rFonts w:ascii="Cambria" w:hAnsi="Cambria"/>
        </w:rPr>
        <w:tab/>
      </w:r>
      <w:proofErr w:type="spellStart"/>
      <w:r w:rsidRPr="00943416">
        <w:rPr>
          <w:rFonts w:ascii="Cambria" w:hAnsi="Cambria"/>
        </w:rPr>
        <w:t>D.Vingris</w:t>
      </w:r>
      <w:proofErr w:type="spellEnd"/>
    </w:p>
    <w:p w14:paraId="2EB628BF" w14:textId="77777777" w:rsidR="00A47715" w:rsidRPr="00943416" w:rsidRDefault="00A47715" w:rsidP="00A47715">
      <w:pPr>
        <w:spacing w:after="0" w:line="240" w:lineRule="auto"/>
        <w:ind w:right="-663"/>
        <w:rPr>
          <w:rFonts w:ascii="Cambria" w:hAnsi="Cambria"/>
        </w:rPr>
      </w:pPr>
    </w:p>
    <w:p w14:paraId="30B84E3D" w14:textId="0B63A096"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0814505F" w14:textId="0E5BF0A1"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782B1917" w14:textId="286E87EF"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3361A9FA" w14:textId="44C2A09B"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79982A67" w14:textId="5D9FB84A"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536DC6EC" w14:textId="357535FC"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6CA4CDC0" w14:textId="09762A5A"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15436BE1" w14:textId="568E5E85"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2ECCEE9B" w14:textId="06EA856E"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6E0D8D9F" w14:textId="18FF039A"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0A39E1B9" w14:textId="69952137"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19281EDD" w14:textId="3334BCA2"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09355D1C" w14:textId="5F41AEDF"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75DE8796" w14:textId="750478E1"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479E4573" w14:textId="1DDB3468"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7D763545" w14:textId="3AE6A0D0" w:rsidR="00CD2142" w:rsidRDefault="00CD2142" w:rsidP="00A47715">
      <w:pPr>
        <w:autoSpaceDE w:val="0"/>
        <w:autoSpaceDN w:val="0"/>
        <w:adjustRightInd w:val="0"/>
        <w:spacing w:after="0" w:line="240" w:lineRule="auto"/>
        <w:jc w:val="right"/>
        <w:rPr>
          <w:rFonts w:ascii="Times New Roman" w:hAnsi="Times New Roman" w:cs="Times New Roman"/>
          <w:b/>
          <w:i/>
          <w:iCs/>
          <w:color w:val="000000"/>
        </w:rPr>
      </w:pPr>
    </w:p>
    <w:p w14:paraId="6F3F809F" w14:textId="77777777" w:rsidR="00A47715" w:rsidRPr="006F78CC" w:rsidRDefault="00A47715" w:rsidP="00A47715">
      <w:pPr>
        <w:autoSpaceDE w:val="0"/>
        <w:autoSpaceDN w:val="0"/>
        <w:adjustRightInd w:val="0"/>
        <w:spacing w:after="0" w:line="240" w:lineRule="auto"/>
        <w:jc w:val="right"/>
        <w:rPr>
          <w:rFonts w:ascii="Times New Roman" w:hAnsi="Times New Roman" w:cs="Times New Roman"/>
          <w:b/>
          <w:i/>
          <w:iCs/>
          <w:color w:val="000000"/>
        </w:rPr>
      </w:pPr>
      <w:r>
        <w:rPr>
          <w:rFonts w:ascii="Times New Roman" w:hAnsi="Times New Roman" w:cs="Times New Roman"/>
          <w:b/>
          <w:i/>
          <w:iCs/>
          <w:color w:val="000000"/>
        </w:rPr>
        <w:t>1.</w:t>
      </w:r>
      <w:r w:rsidRPr="006F78CC">
        <w:rPr>
          <w:rFonts w:ascii="Times New Roman" w:hAnsi="Times New Roman" w:cs="Times New Roman"/>
          <w:b/>
          <w:i/>
          <w:iCs/>
          <w:color w:val="000000"/>
        </w:rPr>
        <w:t xml:space="preserve">pielikums </w:t>
      </w:r>
    </w:p>
    <w:p w14:paraId="72365516"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Kokneses  novada domes</w:t>
      </w:r>
    </w:p>
    <w:p w14:paraId="296B1A9D"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Zvejas licencēšanas komisijai</w:t>
      </w:r>
    </w:p>
    <w:p w14:paraId="0CE8C8FD"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p>
    <w:p w14:paraId="59733E1E"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p>
    <w:p w14:paraId="3522E52F"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w:t>
      </w:r>
    </w:p>
    <w:p w14:paraId="16BEFF36" w14:textId="77777777" w:rsidR="00A47715" w:rsidRDefault="00A47715" w:rsidP="00A47715">
      <w:pPr>
        <w:autoSpaceDE w:val="0"/>
        <w:autoSpaceDN w:val="0"/>
        <w:adjustRightInd w:val="0"/>
        <w:spacing w:after="0" w:line="240" w:lineRule="auto"/>
        <w:jc w:val="right"/>
        <w:rPr>
          <w:rFonts w:ascii="Times New Roman" w:hAnsi="Times New Roman" w:cs="Times New Roman"/>
          <w:i/>
          <w:iCs/>
          <w:color w:val="000000"/>
          <w:sz w:val="20"/>
          <w:szCs w:val="20"/>
        </w:rPr>
      </w:pPr>
      <w:r>
        <w:rPr>
          <w:rFonts w:ascii="Times New Roman" w:hAnsi="Times New Roman" w:cs="Times New Roman"/>
          <w:i/>
          <w:iCs/>
          <w:color w:val="000000"/>
          <w:sz w:val="20"/>
          <w:szCs w:val="20"/>
        </w:rPr>
        <w:t>/fiziskai personai -</w:t>
      </w:r>
      <w:r>
        <w:rPr>
          <w:rFonts w:ascii="TimesNewRomanPS-ItalicMT" w:hAnsi="TimesNewRomanPS-ItalicMT" w:cs="TimesNewRomanPS-ItalicMT"/>
          <w:i/>
          <w:iCs/>
          <w:color w:val="000000"/>
          <w:sz w:val="20"/>
          <w:szCs w:val="20"/>
        </w:rPr>
        <w:t xml:space="preserve">vārds, uzvārds; juridiskai personai – </w:t>
      </w:r>
      <w:r>
        <w:rPr>
          <w:rFonts w:ascii="Times New Roman" w:hAnsi="Times New Roman" w:cs="Times New Roman"/>
          <w:i/>
          <w:iCs/>
          <w:color w:val="000000"/>
          <w:sz w:val="20"/>
          <w:szCs w:val="20"/>
        </w:rPr>
        <w:t>nosaukums/</w:t>
      </w:r>
    </w:p>
    <w:p w14:paraId="38518ADE"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w:t>
      </w:r>
    </w:p>
    <w:p w14:paraId="2B492EBB" w14:textId="77777777" w:rsidR="00A47715" w:rsidRDefault="00A47715" w:rsidP="00A47715">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r>
        <w:rPr>
          <w:rFonts w:ascii="Times New Roman" w:hAnsi="Times New Roman" w:cs="Times New Roman"/>
          <w:i/>
          <w:iCs/>
          <w:color w:val="000000"/>
          <w:sz w:val="20"/>
          <w:szCs w:val="20"/>
        </w:rPr>
        <w:t xml:space="preserve">/fiziskai personai -personas kods; juridiskai personai </w:t>
      </w:r>
      <w:r>
        <w:rPr>
          <w:rFonts w:ascii="TimesNewRomanPS-ItalicMT" w:hAnsi="TimesNewRomanPS-ItalicMT" w:cs="TimesNewRomanPS-ItalicMT"/>
          <w:i/>
          <w:iCs/>
          <w:color w:val="000000"/>
          <w:sz w:val="20"/>
          <w:szCs w:val="20"/>
        </w:rPr>
        <w:t>– reģistrācijas numurs/</w:t>
      </w:r>
    </w:p>
    <w:p w14:paraId="31928BBC"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w:t>
      </w:r>
    </w:p>
    <w:p w14:paraId="5E076FEE" w14:textId="77777777" w:rsidR="00A47715" w:rsidRDefault="00A47715" w:rsidP="00A47715">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r>
        <w:rPr>
          <w:rFonts w:ascii="Times New Roman" w:hAnsi="Times New Roman" w:cs="Times New Roman"/>
          <w:i/>
          <w:iCs/>
          <w:color w:val="000000"/>
          <w:sz w:val="20"/>
          <w:szCs w:val="20"/>
        </w:rPr>
        <w:t xml:space="preserve">/ fiziskai personai </w:t>
      </w:r>
      <w:r>
        <w:rPr>
          <w:rFonts w:ascii="TimesNewRomanPS-ItalicMT" w:hAnsi="TimesNewRomanPS-ItalicMT" w:cs="TimesNewRomanPS-ItalicMT"/>
          <w:i/>
          <w:iCs/>
          <w:color w:val="000000"/>
          <w:sz w:val="20"/>
          <w:szCs w:val="20"/>
        </w:rPr>
        <w:t>–dzīvesvietas adrese un tālruņa numurs, e pasts;</w:t>
      </w:r>
    </w:p>
    <w:p w14:paraId="5E5DE5FC" w14:textId="77777777" w:rsidR="00A47715" w:rsidRDefault="00A47715" w:rsidP="00A47715">
      <w:pPr>
        <w:autoSpaceDE w:val="0"/>
        <w:autoSpaceDN w:val="0"/>
        <w:adjustRightInd w:val="0"/>
        <w:spacing w:after="0" w:line="240" w:lineRule="auto"/>
        <w:jc w:val="center"/>
        <w:rPr>
          <w:rFonts w:ascii="TimesNewRomanPS-ItalicMT" w:hAnsi="TimesNewRomanPS-ItalicMT" w:cs="TimesNewRomanPS-ItalicMT"/>
          <w:i/>
          <w:iCs/>
          <w:color w:val="000000"/>
          <w:sz w:val="20"/>
          <w:szCs w:val="20"/>
        </w:rPr>
      </w:pPr>
      <w:r>
        <w:rPr>
          <w:rFonts w:ascii="Times New Roman" w:hAnsi="Times New Roman" w:cs="Times New Roman"/>
          <w:i/>
          <w:iCs/>
          <w:color w:val="000000"/>
          <w:sz w:val="20"/>
          <w:szCs w:val="20"/>
        </w:rPr>
        <w:t xml:space="preserve">juridiskai personai - </w:t>
      </w:r>
      <w:r>
        <w:rPr>
          <w:rFonts w:ascii="TimesNewRomanPS-ItalicMT" w:hAnsi="TimesNewRomanPS-ItalicMT" w:cs="TimesNewRomanPS-ItalicMT"/>
          <w:i/>
          <w:iCs/>
          <w:color w:val="000000"/>
          <w:sz w:val="20"/>
          <w:szCs w:val="20"/>
        </w:rPr>
        <w:t>juridiskā adrese un tālruņa numur, e pasts/</w:t>
      </w:r>
    </w:p>
    <w:p w14:paraId="534CDD4C" w14:textId="77777777" w:rsidR="00A47715" w:rsidRDefault="00A47715" w:rsidP="00A47715">
      <w:pPr>
        <w:autoSpaceDE w:val="0"/>
        <w:autoSpaceDN w:val="0"/>
        <w:adjustRightInd w:val="0"/>
        <w:spacing w:after="0" w:line="240" w:lineRule="auto"/>
        <w:jc w:val="center"/>
        <w:rPr>
          <w:rFonts w:ascii="Times New Roman" w:hAnsi="Times New Roman" w:cs="Times New Roman"/>
          <w:b/>
          <w:bCs/>
          <w:color w:val="000000"/>
          <w:sz w:val="24"/>
          <w:szCs w:val="24"/>
        </w:rPr>
      </w:pPr>
    </w:p>
    <w:p w14:paraId="46D283E7" w14:textId="77777777" w:rsidR="00A47715" w:rsidRDefault="00A47715" w:rsidP="00A4771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IESNIEGUMS</w:t>
      </w:r>
    </w:p>
    <w:p w14:paraId="151AFFD9" w14:textId="77777777" w:rsidR="00A47715" w:rsidRDefault="00A47715" w:rsidP="00A47715">
      <w:pPr>
        <w:autoSpaceDE w:val="0"/>
        <w:autoSpaceDN w:val="0"/>
        <w:adjustRightInd w:val="0"/>
        <w:spacing w:after="0" w:line="240" w:lineRule="auto"/>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rūpnieciskās zvejas tiesību nomas piešķiršanai un zvejas limitu iedalīšanai</w:t>
      </w:r>
    </w:p>
    <w:p w14:paraId="47D5F3E2"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_______________________</w:t>
      </w:r>
    </w:p>
    <w:p w14:paraId="75FA0CF3" w14:textId="77777777" w:rsidR="00A47715" w:rsidRDefault="00A47715" w:rsidP="00A47715">
      <w:pPr>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i/>
          <w:iCs/>
          <w:color w:val="000000"/>
        </w:rPr>
        <w:t>/datums /</w:t>
      </w:r>
    </w:p>
    <w:p w14:paraId="14CFBD0B"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Lūdzu:</w:t>
      </w:r>
    </w:p>
    <w:p w14:paraId="0093FEBB"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NewRomanPSMT" w:hAnsi="TimesNewRomanPSMT" w:cs="TimesNewRomanPSMT"/>
          <w:color w:val="000000"/>
        </w:rPr>
        <w:t>1) piešķirt rūpnieciskās zvejas tiesību nomu ___________________________________</w:t>
      </w:r>
      <w:r>
        <w:rPr>
          <w:rFonts w:ascii="Times New Roman" w:hAnsi="Times New Roman" w:cs="Times New Roman"/>
          <w:color w:val="000000"/>
        </w:rPr>
        <w:t>_______zvejai</w:t>
      </w:r>
    </w:p>
    <w:p w14:paraId="489FF418"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NewRomanPS-ItalicMT" w:hAnsi="TimesNewRomanPS-ItalicMT" w:cs="TimesNewRomanPS-ItalicMT"/>
          <w:i/>
          <w:iCs/>
          <w:color w:val="000000"/>
        </w:rPr>
        <w:t>(norādīt – pašpatēriņa vai komerciālajai)</w:t>
      </w:r>
    </w:p>
    <w:p w14:paraId="3B642459"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p>
    <w:p w14:paraId="0BD3314B"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 New Roman" w:hAnsi="Times New Roman" w:cs="Times New Roman"/>
          <w:color w:val="000000"/>
        </w:rPr>
        <w:t>Daugavā –</w:t>
      </w:r>
      <w:r w:rsidRPr="00E60EE7">
        <w:rPr>
          <w:rFonts w:ascii="Times New Roman" w:hAnsi="Times New Roman" w:cs="Times New Roman"/>
          <w:b/>
          <w:color w:val="000000"/>
        </w:rPr>
        <w:t>Pļaviņu ūdenskrātuvē</w:t>
      </w:r>
      <w:r>
        <w:rPr>
          <w:rFonts w:ascii="Times New Roman" w:hAnsi="Times New Roman" w:cs="Times New Roman"/>
          <w:color w:val="000000"/>
        </w:rPr>
        <w:t xml:space="preserve"> </w:t>
      </w:r>
      <w:r>
        <w:rPr>
          <w:rFonts w:ascii="TimesNewRomanPSMT" w:hAnsi="TimesNewRomanPSMT" w:cs="TimesNewRomanPSMT"/>
          <w:color w:val="000000"/>
        </w:rPr>
        <w:t xml:space="preserve">, kas atrodas Kokneses  novada pašvaldības administratīvajā teritorijā : </w:t>
      </w:r>
      <w:r>
        <w:rPr>
          <w:rFonts w:ascii="TimesNewRomanPS-ItalicMT" w:hAnsi="TimesNewRomanPS-ItalicMT" w:cs="TimesNewRomanPS-ItalicMT"/>
          <w:i/>
          <w:iCs/>
          <w:color w:val="000000"/>
        </w:rPr>
        <w:t>(ūdenstilpes nosaukums)</w:t>
      </w:r>
    </w:p>
    <w:p w14:paraId="4016BE3F"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2) iedalīt šādus zvejas limitus</w:t>
      </w:r>
    </w:p>
    <w:p w14:paraId="438D52F9"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w:t>
      </w:r>
      <w:r w:rsidRPr="00E60EE7">
        <w:rPr>
          <w:rFonts w:ascii="TimesNewRomanPSMT" w:hAnsi="TimesNewRomanPSMT" w:cs="TimesNewRomanPSMT"/>
          <w:b/>
          <w:color w:val="000000"/>
        </w:rPr>
        <w:t>vienu zvejas murdu</w:t>
      </w:r>
      <w:r>
        <w:rPr>
          <w:rFonts w:ascii="TimesNewRomanPSMT" w:hAnsi="TimesNewRomanPSMT" w:cs="TimesNewRomanPSMT"/>
          <w:color w:val="000000"/>
        </w:rPr>
        <w:t xml:space="preserve">  ar atvērumu līdz 30 metriem (pašpatēriņa zvejai) </w:t>
      </w:r>
    </w:p>
    <w:p w14:paraId="1FB4FD5D"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NewRomanPSMT" w:hAnsi="TimesNewRomanPSMT" w:cs="TimesNewRomanPSMT"/>
          <w:color w:val="000000"/>
        </w:rPr>
        <w:t xml:space="preserve">ar atvērumu virs 30 metriem (komerciālajai zvejai) </w:t>
      </w:r>
    </w:p>
    <w:p w14:paraId="7D68A9A1"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NewRomanPS-ItalicMT" w:hAnsi="TimesNewRomanPS-ItalicMT" w:cs="TimesNewRomanPS-ItalicMT"/>
          <w:i/>
          <w:iCs/>
          <w:color w:val="000000"/>
        </w:rPr>
        <w:t>(zvejas rīka nosaukums, skaits, garums nevajadzīgo nosvītrot )</w:t>
      </w:r>
    </w:p>
    <w:p w14:paraId="33408551" w14:textId="77777777" w:rsidR="00A47715" w:rsidRDefault="00A47715" w:rsidP="00A47715">
      <w:pPr>
        <w:autoSpaceDE w:val="0"/>
        <w:autoSpaceDN w:val="0"/>
        <w:adjustRightInd w:val="0"/>
        <w:spacing w:after="0" w:line="240" w:lineRule="auto"/>
        <w:rPr>
          <w:rFonts w:ascii="TimesNewRomanPS-BoldItalicMT" w:hAnsi="TimesNewRomanPS-BoldItalicMT" w:cs="TimesNewRomanPS-BoldItalicMT"/>
          <w:b/>
          <w:bCs/>
          <w:i/>
          <w:iCs/>
          <w:color w:val="818181"/>
          <w:sz w:val="20"/>
          <w:szCs w:val="20"/>
        </w:rPr>
      </w:pPr>
    </w:p>
    <w:p w14:paraId="4D4749C5" w14:textId="77777777" w:rsidR="00A47715" w:rsidRDefault="00A47715" w:rsidP="00A47715">
      <w:pPr>
        <w:autoSpaceDE w:val="0"/>
        <w:autoSpaceDN w:val="0"/>
        <w:adjustRightInd w:val="0"/>
        <w:spacing w:after="0" w:line="240" w:lineRule="auto"/>
        <w:rPr>
          <w:rFonts w:ascii="TimesNewRomanPS-BoldItalicMT" w:hAnsi="TimesNewRomanPS-BoldItalicMT" w:cs="TimesNewRomanPS-BoldItalicMT"/>
          <w:b/>
          <w:bCs/>
          <w:i/>
          <w:iCs/>
          <w:color w:val="818181"/>
          <w:sz w:val="20"/>
          <w:szCs w:val="20"/>
        </w:rPr>
      </w:pPr>
      <w:r>
        <w:rPr>
          <w:rFonts w:ascii="TimesNewRomanPS-BoldItalicMT" w:hAnsi="TimesNewRomanPS-BoldItalicMT" w:cs="TimesNewRomanPS-BoldItalicMT"/>
          <w:b/>
          <w:bCs/>
          <w:i/>
          <w:iCs/>
          <w:color w:val="818181"/>
          <w:sz w:val="20"/>
          <w:szCs w:val="20"/>
        </w:rPr>
        <w:t>Aizpildāms pēc vajadzības:</w:t>
      </w:r>
    </w:p>
    <w:p w14:paraId="42E5E022" w14:textId="77777777" w:rsidR="00A47715" w:rsidRDefault="00A47715" w:rsidP="00A47715">
      <w:pPr>
        <w:autoSpaceDE w:val="0"/>
        <w:autoSpaceDN w:val="0"/>
        <w:adjustRightInd w:val="0"/>
        <w:spacing w:after="0" w:line="240" w:lineRule="auto"/>
        <w:rPr>
          <w:rFonts w:ascii="TimesNewRomanPSMT" w:hAnsi="TimesNewRomanPSMT" w:cs="TimesNewRomanPSMT"/>
          <w:color w:val="818181"/>
          <w:sz w:val="20"/>
          <w:szCs w:val="20"/>
        </w:rPr>
      </w:pPr>
      <w:r>
        <w:rPr>
          <w:rFonts w:ascii="Times New Roman" w:hAnsi="Times New Roman" w:cs="Times New Roman"/>
          <w:color w:val="818181"/>
          <w:sz w:val="20"/>
          <w:szCs w:val="20"/>
        </w:rPr>
        <w:t>Iepriek</w:t>
      </w:r>
      <w:r>
        <w:rPr>
          <w:rFonts w:ascii="TimesNewRomanPSMT" w:hAnsi="TimesNewRomanPSMT" w:cs="TimesNewRomanPSMT"/>
          <w:color w:val="818181"/>
          <w:sz w:val="20"/>
          <w:szCs w:val="20"/>
        </w:rPr>
        <w:t>šējā gada rūpnieciskās zvejas tiesību nomas līgums Nr. ______, noslēgts ______. gada</w:t>
      </w:r>
    </w:p>
    <w:p w14:paraId="07D462D4" w14:textId="77777777" w:rsidR="00A47715" w:rsidRDefault="00A47715" w:rsidP="00A47715">
      <w:pPr>
        <w:autoSpaceDE w:val="0"/>
        <w:autoSpaceDN w:val="0"/>
        <w:adjustRightInd w:val="0"/>
        <w:spacing w:after="0" w:line="240" w:lineRule="auto"/>
        <w:rPr>
          <w:rFonts w:ascii="Times New Roman" w:hAnsi="Times New Roman" w:cs="Times New Roman"/>
          <w:color w:val="818181"/>
          <w:sz w:val="20"/>
          <w:szCs w:val="20"/>
        </w:rPr>
      </w:pPr>
      <w:r>
        <w:rPr>
          <w:rFonts w:ascii="Times New Roman" w:hAnsi="Times New Roman" w:cs="Times New Roman"/>
          <w:color w:val="818181"/>
          <w:sz w:val="20"/>
          <w:szCs w:val="20"/>
        </w:rPr>
        <w:t xml:space="preserve">______._______________________. </w:t>
      </w:r>
    </w:p>
    <w:p w14:paraId="79E016C2" w14:textId="77777777" w:rsidR="00A47715" w:rsidRDefault="00A47715" w:rsidP="00A47715">
      <w:pPr>
        <w:autoSpaceDE w:val="0"/>
        <w:autoSpaceDN w:val="0"/>
        <w:adjustRightInd w:val="0"/>
        <w:spacing w:after="0" w:line="240" w:lineRule="auto"/>
        <w:rPr>
          <w:rFonts w:ascii="Times New Roman" w:hAnsi="Times New Roman" w:cs="Times New Roman"/>
          <w:color w:val="818181"/>
          <w:sz w:val="20"/>
          <w:szCs w:val="20"/>
        </w:rPr>
      </w:pPr>
      <w:r>
        <w:rPr>
          <w:rFonts w:ascii="TimesNewRomanPSMT" w:hAnsi="TimesNewRomanPSMT" w:cs="TimesNewRomanPSMT"/>
          <w:color w:val="818181"/>
          <w:sz w:val="20"/>
          <w:szCs w:val="20"/>
        </w:rPr>
        <w:t xml:space="preserve">Speciālā atļauja (licence) komercdarbībai zvejniecībā </w:t>
      </w:r>
      <w:r>
        <w:rPr>
          <w:rFonts w:ascii="Times New Roman" w:hAnsi="Times New Roman" w:cs="Times New Roman"/>
          <w:color w:val="818181"/>
          <w:sz w:val="20"/>
          <w:szCs w:val="20"/>
        </w:rPr>
        <w:t>______________________________________________ .</w:t>
      </w:r>
    </w:p>
    <w:p w14:paraId="24D61613"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818181"/>
          <w:sz w:val="20"/>
          <w:szCs w:val="20"/>
        </w:rPr>
      </w:pPr>
      <w:r>
        <w:rPr>
          <w:rFonts w:ascii="TimesNewRomanPS-ItalicMT" w:hAnsi="TimesNewRomanPS-ItalicMT" w:cs="TimesNewRomanPS-ItalicMT"/>
          <w:i/>
          <w:iCs/>
          <w:color w:val="818181"/>
          <w:sz w:val="20"/>
          <w:szCs w:val="20"/>
        </w:rPr>
        <w:t>(attiecīgo iekšējo ūdeņu nosaukums)</w:t>
      </w:r>
    </w:p>
    <w:p w14:paraId="4419ABA5" w14:textId="77777777" w:rsidR="00A47715" w:rsidRDefault="00A47715" w:rsidP="00A47715">
      <w:pPr>
        <w:autoSpaceDE w:val="0"/>
        <w:autoSpaceDN w:val="0"/>
        <w:adjustRightInd w:val="0"/>
        <w:spacing w:after="0" w:line="240" w:lineRule="auto"/>
        <w:rPr>
          <w:rFonts w:ascii="Times New Roman" w:hAnsi="Times New Roman" w:cs="Times New Roman"/>
          <w:color w:val="818181"/>
          <w:sz w:val="20"/>
          <w:szCs w:val="20"/>
        </w:rPr>
      </w:pPr>
      <w:r>
        <w:rPr>
          <w:rFonts w:ascii="TimesNewRomanPSMT" w:hAnsi="TimesNewRomanPSMT" w:cs="TimesNewRomanPSMT"/>
          <w:color w:val="818181"/>
          <w:sz w:val="20"/>
          <w:szCs w:val="20"/>
        </w:rPr>
        <w:t xml:space="preserve">Numurs ___________, izsniegšanas datums ______. gada _______. </w:t>
      </w:r>
      <w:r>
        <w:rPr>
          <w:rFonts w:ascii="Times New Roman" w:hAnsi="Times New Roman" w:cs="Times New Roman"/>
          <w:color w:val="818181"/>
          <w:sz w:val="20"/>
          <w:szCs w:val="20"/>
        </w:rPr>
        <w:t>__________________________________ ,</w:t>
      </w:r>
    </w:p>
    <w:p w14:paraId="27DAC37E" w14:textId="77777777" w:rsidR="00A47715" w:rsidRDefault="00A47715" w:rsidP="00A47715">
      <w:pPr>
        <w:autoSpaceDE w:val="0"/>
        <w:autoSpaceDN w:val="0"/>
        <w:adjustRightInd w:val="0"/>
        <w:spacing w:after="0" w:line="240" w:lineRule="auto"/>
        <w:rPr>
          <w:rFonts w:ascii="Times New Roman" w:hAnsi="Times New Roman" w:cs="Times New Roman"/>
          <w:color w:val="818181"/>
          <w:sz w:val="20"/>
          <w:szCs w:val="20"/>
        </w:rPr>
      </w:pPr>
      <w:r>
        <w:rPr>
          <w:rFonts w:ascii="TimesNewRomanPSMT" w:hAnsi="TimesNewRomanPSMT" w:cs="TimesNewRomanPSMT"/>
          <w:color w:val="818181"/>
          <w:sz w:val="20"/>
          <w:szCs w:val="20"/>
        </w:rPr>
        <w:t>izsniedzējs ____</w:t>
      </w:r>
      <w:r>
        <w:rPr>
          <w:rFonts w:ascii="Times New Roman" w:hAnsi="Times New Roman" w:cs="Times New Roman"/>
          <w:color w:val="818181"/>
          <w:sz w:val="20"/>
          <w:szCs w:val="20"/>
        </w:rPr>
        <w:t>_______________________________.</w:t>
      </w:r>
    </w:p>
    <w:p w14:paraId="0E8A777E" w14:textId="77777777" w:rsidR="00A47715" w:rsidRDefault="00A47715" w:rsidP="00A47715">
      <w:pPr>
        <w:autoSpaceDE w:val="0"/>
        <w:autoSpaceDN w:val="0"/>
        <w:adjustRightInd w:val="0"/>
        <w:spacing w:after="0" w:line="240" w:lineRule="auto"/>
        <w:jc w:val="both"/>
        <w:rPr>
          <w:rFonts w:ascii="TimesNewRomanPS-BoldMT" w:hAnsi="TimesNewRomanPS-BoldMT" w:cs="TimesNewRomanPS-BoldMT"/>
          <w:b/>
          <w:bCs/>
          <w:color w:val="000000"/>
          <w:sz w:val="20"/>
          <w:szCs w:val="20"/>
        </w:rPr>
      </w:pPr>
      <w:r>
        <w:rPr>
          <w:rFonts w:ascii="TimesNewRomanPS-BoldMT" w:hAnsi="TimesNewRomanPS-BoldMT" w:cs="TimesNewRomanPS-BoldMT"/>
          <w:b/>
          <w:bCs/>
          <w:color w:val="000000"/>
          <w:sz w:val="20"/>
          <w:szCs w:val="20"/>
        </w:rPr>
        <w:t>Parakstot šo iesniegumu, apliecinu, ka man ir zināms, ka gadījumā, ja pretendentu pieteikumā norādīto zvejas rīku skaits pārsniegs pieļaujamo zvejas rīku skaitu, tad tiks organizēta rūpnieciskās zvejas tiesību nomas izsole.</w:t>
      </w:r>
    </w:p>
    <w:p w14:paraId="7116D185" w14:textId="77777777" w:rsidR="00A47715" w:rsidRDefault="00A47715" w:rsidP="00A47715">
      <w:pPr>
        <w:autoSpaceDE w:val="0"/>
        <w:autoSpaceDN w:val="0"/>
        <w:adjustRightInd w:val="0"/>
        <w:spacing w:after="0" w:line="240" w:lineRule="auto"/>
        <w:jc w:val="both"/>
        <w:rPr>
          <w:rFonts w:ascii="TimesNewRomanPSMT" w:hAnsi="TimesNewRomanPSMT" w:cs="TimesNewRomanPSMT"/>
          <w:color w:val="000000"/>
          <w:sz w:val="20"/>
          <w:szCs w:val="20"/>
        </w:rPr>
      </w:pPr>
      <w:r>
        <w:rPr>
          <w:rFonts w:ascii="TimesNewRomanPS-BoldMT" w:hAnsi="TimesNewRomanPS-BoldMT" w:cs="TimesNewRomanPS-BoldMT"/>
          <w:b/>
          <w:bCs/>
          <w:color w:val="000000"/>
          <w:sz w:val="20"/>
          <w:szCs w:val="20"/>
        </w:rPr>
        <w:t xml:space="preserve">Informācijai: </w:t>
      </w:r>
      <w:r>
        <w:rPr>
          <w:rFonts w:ascii="TimesNewRomanPSMT" w:hAnsi="TimesNewRomanPSMT" w:cs="TimesNewRomanPSMT"/>
          <w:color w:val="000000"/>
          <w:sz w:val="20"/>
          <w:szCs w:val="20"/>
        </w:rPr>
        <w:t>Pārzinis Jūsu personas datu apstrādei sakarā ar iesniegto iesniegumu ir Kokneses novada</w:t>
      </w:r>
    </w:p>
    <w:p w14:paraId="1370D6BA" w14:textId="77777777" w:rsidR="00A47715" w:rsidRDefault="00A47715" w:rsidP="00A47715">
      <w:pPr>
        <w:autoSpaceDE w:val="0"/>
        <w:autoSpaceDN w:val="0"/>
        <w:adjustRightInd w:val="0"/>
        <w:spacing w:after="0" w:line="240" w:lineRule="auto"/>
        <w:jc w:val="both"/>
        <w:rPr>
          <w:rFonts w:ascii="Times New Roman" w:hAnsi="Times New Roman" w:cs="Times New Roman"/>
          <w:color w:val="000000"/>
          <w:sz w:val="20"/>
          <w:szCs w:val="20"/>
        </w:rPr>
      </w:pPr>
      <w:r>
        <w:rPr>
          <w:rFonts w:ascii="TimesNewRomanPSMT" w:hAnsi="TimesNewRomanPSMT" w:cs="TimesNewRomanPSMT"/>
          <w:color w:val="000000"/>
          <w:sz w:val="20"/>
          <w:szCs w:val="20"/>
        </w:rPr>
        <w:t>dome, adrese: Melioratoru iela 1, Koknese, Kokneses pag., Kokneses novads, LV</w:t>
      </w:r>
      <w:r>
        <w:rPr>
          <w:rFonts w:ascii="Times New Roman" w:hAnsi="Times New Roman" w:cs="Times New Roman"/>
          <w:color w:val="000000"/>
          <w:sz w:val="20"/>
          <w:szCs w:val="20"/>
        </w:rPr>
        <w:t>-</w:t>
      </w:r>
      <w:r>
        <w:rPr>
          <w:rFonts w:ascii="TimesNewRomanPSMT" w:hAnsi="TimesNewRomanPSMT" w:cs="TimesNewRomanPSMT"/>
          <w:color w:val="000000"/>
          <w:sz w:val="20"/>
          <w:szCs w:val="20"/>
        </w:rPr>
        <w:t xml:space="preserve">5113, e </w:t>
      </w:r>
      <w:r>
        <w:rPr>
          <w:rFonts w:ascii="Times New Roman" w:hAnsi="Times New Roman" w:cs="Times New Roman"/>
          <w:color w:val="000000"/>
          <w:sz w:val="20"/>
          <w:szCs w:val="20"/>
        </w:rPr>
        <w:t>pasta</w:t>
      </w:r>
    </w:p>
    <w:p w14:paraId="6AEA5756" w14:textId="77777777" w:rsidR="00A47715" w:rsidRDefault="00A47715" w:rsidP="00A47715">
      <w:pPr>
        <w:autoSpaceDE w:val="0"/>
        <w:autoSpaceDN w:val="0"/>
        <w:adjustRightInd w:val="0"/>
        <w:spacing w:after="0" w:line="240" w:lineRule="auto"/>
        <w:jc w:val="both"/>
        <w:rPr>
          <w:rFonts w:ascii="TimesNewRomanPSMT" w:hAnsi="TimesNewRomanPSMT" w:cs="TimesNewRomanPSMT"/>
          <w:color w:val="000000"/>
          <w:sz w:val="20"/>
          <w:szCs w:val="20"/>
        </w:rPr>
      </w:pPr>
      <w:r>
        <w:rPr>
          <w:rFonts w:ascii="Times New Roman" w:hAnsi="Times New Roman" w:cs="Times New Roman"/>
          <w:color w:val="000000"/>
          <w:sz w:val="20"/>
          <w:szCs w:val="20"/>
        </w:rPr>
        <w:t xml:space="preserve">adrese: </w:t>
      </w:r>
      <w:proofErr w:type="spellStart"/>
      <w:r>
        <w:rPr>
          <w:rFonts w:ascii="Times New Roman" w:hAnsi="Times New Roman" w:cs="Times New Roman"/>
          <w:color w:val="000000"/>
          <w:sz w:val="20"/>
          <w:szCs w:val="20"/>
        </w:rPr>
        <w:t>dome@koknese</w:t>
      </w:r>
      <w:proofErr w:type="spellEnd"/>
      <w:r>
        <w:rPr>
          <w:rFonts w:ascii="Times New Roman" w:hAnsi="Times New Roman" w:cs="Times New Roman"/>
          <w:color w:val="000000"/>
          <w:sz w:val="20"/>
          <w:szCs w:val="20"/>
        </w:rPr>
        <w:t>..lv.</w:t>
      </w:r>
      <w:r>
        <w:rPr>
          <w:rFonts w:ascii="TimesNewRomanPSMT" w:hAnsi="TimesNewRomanPSMT" w:cs="TimesNewRomanPSMT"/>
          <w:color w:val="000000"/>
          <w:sz w:val="20"/>
          <w:szCs w:val="20"/>
        </w:rPr>
        <w:t xml:space="preserve"> Sīkāka informācija pieejama Kokneses novada mājas lapā: </w:t>
      </w:r>
      <w:r>
        <w:rPr>
          <w:rFonts w:ascii="Times New Roman" w:hAnsi="Times New Roman" w:cs="Times New Roman"/>
          <w:color w:val="000000"/>
          <w:sz w:val="20"/>
          <w:szCs w:val="20"/>
        </w:rPr>
        <w:t xml:space="preserve">www.koknese.lv </w:t>
      </w:r>
    </w:p>
    <w:p w14:paraId="3B25802B"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Atbildi vēlos saņemt:</w:t>
      </w:r>
    </w:p>
    <w:p w14:paraId="28B2CA43"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personīgi domes kancelejā_____________________________________________________</w:t>
      </w:r>
    </w:p>
    <w:p w14:paraId="6E06419B"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 pastu uz adresi____________________________________________________________</w:t>
      </w:r>
    </w:p>
    <w:p w14:paraId="010FCC47"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elektroniski ar drošu elektronisko parakstu uz e</w:t>
      </w:r>
      <w:r>
        <w:rPr>
          <w:rFonts w:ascii="Times New Roman" w:hAnsi="Times New Roman" w:cs="Times New Roman"/>
          <w:color w:val="000000"/>
        </w:rPr>
        <w:t xml:space="preserve">-pastu_______________________________ bez datu </w:t>
      </w:r>
      <w:r>
        <w:rPr>
          <w:rFonts w:ascii="TimesNewRomanPSMT" w:hAnsi="TimesNewRomanPSMT" w:cs="TimesNewRomanPSMT"/>
          <w:color w:val="000000"/>
        </w:rPr>
        <w:t>šifrēšanas.</w:t>
      </w:r>
    </w:p>
    <w:p w14:paraId="561C61BC"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 __________________________</w:t>
      </w:r>
    </w:p>
    <w:p w14:paraId="19DE4E01"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p>
    <w:p w14:paraId="0063401A"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 New Roman" w:hAnsi="Times New Roman" w:cs="Times New Roman"/>
          <w:i/>
          <w:iCs/>
          <w:color w:val="000000"/>
        </w:rPr>
        <w:t xml:space="preserve">/paraksts/ </w:t>
      </w:r>
      <w:r>
        <w:rPr>
          <w:rFonts w:ascii="TimesNewRomanPS-ItalicMT" w:hAnsi="TimesNewRomanPS-ItalicMT" w:cs="TimesNewRomanPS-ItalicMT"/>
          <w:i/>
          <w:iCs/>
          <w:color w:val="000000"/>
        </w:rPr>
        <w:t>/paraksta atšifrējums/</w:t>
      </w:r>
    </w:p>
    <w:p w14:paraId="7A9EE0B6"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3C1F99F5"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23622D30"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086C5478"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p>
    <w:p w14:paraId="3EF144C1" w14:textId="77777777" w:rsidR="00A47715" w:rsidRDefault="00A47715" w:rsidP="00A47715">
      <w:pPr>
        <w:autoSpaceDE w:val="0"/>
        <w:autoSpaceDN w:val="0"/>
        <w:adjustRightInd w:val="0"/>
        <w:spacing w:after="0" w:line="240" w:lineRule="auto"/>
        <w:jc w:val="right"/>
        <w:rPr>
          <w:rFonts w:ascii="Times New Roman" w:hAnsi="Times New Roman" w:cs="Times New Roman"/>
          <w:b/>
          <w:i/>
          <w:iCs/>
          <w:color w:val="000000"/>
        </w:rPr>
      </w:pPr>
      <w:r>
        <w:rPr>
          <w:rFonts w:ascii="Times New Roman" w:hAnsi="Times New Roman" w:cs="Times New Roman"/>
          <w:b/>
          <w:i/>
          <w:iCs/>
          <w:color w:val="000000"/>
        </w:rPr>
        <w:t>2</w:t>
      </w:r>
      <w:r w:rsidRPr="006F78CC">
        <w:rPr>
          <w:rFonts w:ascii="Times New Roman" w:hAnsi="Times New Roman" w:cs="Times New Roman"/>
          <w:b/>
          <w:i/>
          <w:iCs/>
          <w:color w:val="000000"/>
        </w:rPr>
        <w:t xml:space="preserve">.pielikums </w:t>
      </w:r>
    </w:p>
    <w:p w14:paraId="48E76CB1" w14:textId="77777777" w:rsidR="00A47715" w:rsidRPr="006F78CC" w:rsidRDefault="00A47715" w:rsidP="00A47715">
      <w:pPr>
        <w:autoSpaceDE w:val="0"/>
        <w:autoSpaceDN w:val="0"/>
        <w:adjustRightInd w:val="0"/>
        <w:spacing w:after="0" w:line="240" w:lineRule="auto"/>
        <w:jc w:val="right"/>
        <w:rPr>
          <w:rFonts w:ascii="Times New Roman" w:hAnsi="Times New Roman" w:cs="Times New Roman"/>
          <w:b/>
          <w:i/>
          <w:iCs/>
          <w:color w:val="000000"/>
        </w:rPr>
      </w:pPr>
      <w:r>
        <w:rPr>
          <w:rFonts w:ascii="Times New Roman" w:hAnsi="Times New Roman" w:cs="Times New Roman"/>
          <w:b/>
          <w:i/>
          <w:iCs/>
          <w:color w:val="000000"/>
        </w:rPr>
        <w:t>(</w:t>
      </w:r>
      <w:r w:rsidRPr="00E60EE7">
        <w:rPr>
          <w:rFonts w:ascii="Times New Roman" w:hAnsi="Times New Roman" w:cs="Times New Roman"/>
          <w:i/>
          <w:iCs/>
          <w:color w:val="000000"/>
        </w:rPr>
        <w:t xml:space="preserve">Aizpildāms </w:t>
      </w:r>
      <w:r>
        <w:rPr>
          <w:rFonts w:ascii="Times New Roman" w:hAnsi="Times New Roman" w:cs="Times New Roman"/>
          <w:i/>
          <w:iCs/>
          <w:color w:val="000000"/>
        </w:rPr>
        <w:t xml:space="preserve">un iesniedzams  juridiskām personām </w:t>
      </w:r>
      <w:proofErr w:type="spellStart"/>
      <w:r>
        <w:rPr>
          <w:rFonts w:ascii="Times New Roman" w:hAnsi="Times New Roman" w:cs="Times New Roman"/>
          <w:i/>
          <w:iCs/>
          <w:color w:val="000000"/>
        </w:rPr>
        <w:t>komerczvejai</w:t>
      </w:r>
      <w:proofErr w:type="spellEnd"/>
      <w:r>
        <w:rPr>
          <w:rFonts w:ascii="Times New Roman" w:hAnsi="Times New Roman" w:cs="Times New Roman"/>
          <w:i/>
          <w:iCs/>
          <w:color w:val="000000"/>
        </w:rPr>
        <w:t>,</w:t>
      </w:r>
      <w:r w:rsidRPr="00E60EE7">
        <w:rPr>
          <w:rFonts w:ascii="Times New Roman" w:hAnsi="Times New Roman" w:cs="Times New Roman"/>
          <w:i/>
          <w:iCs/>
          <w:color w:val="000000"/>
        </w:rPr>
        <w:t xml:space="preserve"> kad </w:t>
      </w:r>
      <w:r>
        <w:rPr>
          <w:rFonts w:ascii="Times New Roman" w:hAnsi="Times New Roman" w:cs="Times New Roman"/>
          <w:i/>
          <w:iCs/>
          <w:color w:val="000000"/>
        </w:rPr>
        <w:t xml:space="preserve">jau </w:t>
      </w:r>
      <w:r w:rsidRPr="00E60EE7">
        <w:rPr>
          <w:rFonts w:ascii="Times New Roman" w:hAnsi="Times New Roman" w:cs="Times New Roman"/>
          <w:i/>
          <w:iCs/>
          <w:color w:val="000000"/>
        </w:rPr>
        <w:t>noslēgts zvejas nomas līgums)</w:t>
      </w:r>
    </w:p>
    <w:p w14:paraId="71418E33"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Kokneses  novada domes</w:t>
      </w:r>
    </w:p>
    <w:p w14:paraId="7AF93ACD"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r>
        <w:rPr>
          <w:rFonts w:ascii="TimesNewRomanPS-BoldMT" w:hAnsi="TimesNewRomanPS-BoldMT" w:cs="TimesNewRomanPS-BoldMT"/>
          <w:b/>
          <w:bCs/>
          <w:color w:val="000000"/>
        </w:rPr>
        <w:t xml:space="preserve">Zvejas licencēšanas komisijai </w:t>
      </w:r>
    </w:p>
    <w:p w14:paraId="4651C97A" w14:textId="77777777" w:rsidR="00A47715" w:rsidRDefault="00A47715" w:rsidP="00A47715">
      <w:pPr>
        <w:autoSpaceDE w:val="0"/>
        <w:autoSpaceDN w:val="0"/>
        <w:adjustRightInd w:val="0"/>
        <w:spacing w:after="0" w:line="240" w:lineRule="auto"/>
        <w:jc w:val="right"/>
        <w:rPr>
          <w:rFonts w:ascii="TimesNewRomanPS-BoldMT" w:hAnsi="TimesNewRomanPS-BoldMT" w:cs="TimesNewRomanPS-BoldMT"/>
          <w:b/>
          <w:bCs/>
          <w:color w:val="000000"/>
        </w:rPr>
      </w:pPr>
    </w:p>
    <w:p w14:paraId="4AAB22AA"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w:t>
      </w:r>
    </w:p>
    <w:p w14:paraId="225DA954"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p>
    <w:p w14:paraId="7E35BF9F" w14:textId="77777777" w:rsidR="00A47715" w:rsidRDefault="00A47715" w:rsidP="00A47715">
      <w:pPr>
        <w:autoSpaceDE w:val="0"/>
        <w:autoSpaceDN w:val="0"/>
        <w:adjustRightInd w:val="0"/>
        <w:spacing w:after="0" w:line="240" w:lineRule="auto"/>
        <w:jc w:val="right"/>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juridiskai personai </w:t>
      </w:r>
      <w:r>
        <w:rPr>
          <w:rFonts w:ascii="TimesNewRomanPS-ItalicMT" w:hAnsi="TimesNewRomanPS-ItalicMT" w:cs="TimesNewRomanPS-ItalicMT"/>
          <w:i/>
          <w:iCs/>
          <w:color w:val="000000"/>
          <w:sz w:val="20"/>
          <w:szCs w:val="20"/>
        </w:rPr>
        <w:t xml:space="preserve">– </w:t>
      </w:r>
      <w:r>
        <w:rPr>
          <w:rFonts w:ascii="Times New Roman" w:hAnsi="Times New Roman" w:cs="Times New Roman"/>
          <w:i/>
          <w:iCs/>
          <w:color w:val="000000"/>
          <w:sz w:val="20"/>
          <w:szCs w:val="20"/>
        </w:rPr>
        <w:t>nosaukums</w:t>
      </w:r>
    </w:p>
    <w:p w14:paraId="6F053B3B"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w:t>
      </w:r>
    </w:p>
    <w:p w14:paraId="36BE4C08" w14:textId="77777777" w:rsidR="00A47715" w:rsidRDefault="00A47715" w:rsidP="00A47715">
      <w:pPr>
        <w:autoSpaceDE w:val="0"/>
        <w:autoSpaceDN w:val="0"/>
        <w:adjustRightInd w:val="0"/>
        <w:spacing w:after="0" w:line="240" w:lineRule="auto"/>
        <w:jc w:val="right"/>
        <w:rPr>
          <w:rFonts w:ascii="Times New Roman" w:hAnsi="Times New Roman" w:cs="Times New Roman"/>
          <w:i/>
          <w:iCs/>
          <w:color w:val="000000"/>
          <w:sz w:val="20"/>
          <w:szCs w:val="20"/>
        </w:rPr>
      </w:pPr>
      <w:r>
        <w:rPr>
          <w:rFonts w:ascii="TimesNewRomanPS-ItalicMT" w:hAnsi="TimesNewRomanPS-ItalicMT" w:cs="TimesNewRomanPS-ItalicMT"/>
          <w:i/>
          <w:iCs/>
          <w:color w:val="000000"/>
          <w:sz w:val="20"/>
          <w:szCs w:val="20"/>
        </w:rPr>
        <w:t>reģistrācijas n</w:t>
      </w:r>
      <w:r>
        <w:rPr>
          <w:rFonts w:ascii="Times New Roman" w:hAnsi="Times New Roman" w:cs="Times New Roman"/>
          <w:i/>
          <w:iCs/>
          <w:color w:val="000000"/>
          <w:sz w:val="20"/>
          <w:szCs w:val="20"/>
        </w:rPr>
        <w:t>umurs</w:t>
      </w:r>
    </w:p>
    <w:p w14:paraId="3D77A3A7" w14:textId="77777777" w:rsidR="00A47715" w:rsidRDefault="00A47715" w:rsidP="00A47715">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w:t>
      </w:r>
    </w:p>
    <w:p w14:paraId="31CE01DB" w14:textId="77777777" w:rsidR="00A47715" w:rsidRDefault="00A47715" w:rsidP="00A47715">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r>
        <w:rPr>
          <w:rFonts w:ascii="TimesNewRomanPS-ItalicMT" w:hAnsi="TimesNewRomanPS-ItalicMT" w:cs="TimesNewRomanPS-ItalicMT"/>
          <w:i/>
          <w:iCs/>
          <w:color w:val="000000"/>
          <w:sz w:val="20"/>
          <w:szCs w:val="20"/>
        </w:rPr>
        <w:t>juridiskā adrese un tālruņa numurs un e pasts</w:t>
      </w:r>
    </w:p>
    <w:p w14:paraId="4729ED46" w14:textId="77777777" w:rsidR="00A47715" w:rsidRDefault="00A47715" w:rsidP="00A47715">
      <w:pPr>
        <w:autoSpaceDE w:val="0"/>
        <w:autoSpaceDN w:val="0"/>
        <w:adjustRightInd w:val="0"/>
        <w:spacing w:after="0" w:line="240" w:lineRule="auto"/>
        <w:jc w:val="right"/>
        <w:rPr>
          <w:rFonts w:ascii="TimesNewRomanPS-ItalicMT" w:hAnsi="TimesNewRomanPS-ItalicMT" w:cs="TimesNewRomanPS-ItalicMT"/>
          <w:i/>
          <w:iCs/>
          <w:color w:val="000000"/>
          <w:sz w:val="20"/>
          <w:szCs w:val="20"/>
        </w:rPr>
      </w:pPr>
    </w:p>
    <w:p w14:paraId="2E80718B" w14:textId="77777777" w:rsidR="00A47715" w:rsidRDefault="00A47715" w:rsidP="00A4771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IESNIEGUMS</w:t>
      </w:r>
    </w:p>
    <w:p w14:paraId="1090B68B"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_______________________</w:t>
      </w:r>
    </w:p>
    <w:p w14:paraId="1AB7AC32" w14:textId="77777777" w:rsidR="00A47715" w:rsidRDefault="00A47715" w:rsidP="00A47715">
      <w:pPr>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i/>
          <w:iCs/>
          <w:color w:val="000000"/>
        </w:rPr>
        <w:t>/datums /</w:t>
      </w:r>
    </w:p>
    <w:p w14:paraId="1355A866" w14:textId="77777777" w:rsidR="00A47715" w:rsidRDefault="00A47715" w:rsidP="00A47715">
      <w:pPr>
        <w:autoSpaceDE w:val="0"/>
        <w:autoSpaceDN w:val="0"/>
        <w:adjustRightInd w:val="0"/>
        <w:spacing w:after="0" w:line="240" w:lineRule="auto"/>
        <w:rPr>
          <w:rFonts w:ascii="Times New Roman" w:hAnsi="Times New Roman" w:cs="Times New Roman"/>
          <w:b/>
          <w:bCs/>
          <w:color w:val="000000"/>
          <w:sz w:val="24"/>
          <w:szCs w:val="24"/>
        </w:rPr>
      </w:pPr>
      <w:r>
        <w:rPr>
          <w:rFonts w:ascii="TimesNewRomanPS-BoldMT" w:hAnsi="TimesNewRomanPS-BoldMT" w:cs="TimesNewRomanPS-BoldMT"/>
          <w:b/>
          <w:bCs/>
          <w:color w:val="000000"/>
          <w:sz w:val="24"/>
          <w:szCs w:val="24"/>
        </w:rPr>
        <w:t xml:space="preserve">Lūdzu izsniegt speciālo atļauju (licenci) komercdarbībai zvejniecībā, </w:t>
      </w:r>
      <w:r>
        <w:rPr>
          <w:rFonts w:ascii="Times New Roman" w:hAnsi="Times New Roman" w:cs="Times New Roman"/>
          <w:b/>
          <w:bCs/>
          <w:color w:val="000000"/>
          <w:sz w:val="24"/>
          <w:szCs w:val="24"/>
        </w:rPr>
        <w:t>lai zvejotu</w:t>
      </w:r>
    </w:p>
    <w:p w14:paraId="582A074D" w14:textId="77777777" w:rsidR="00A47715" w:rsidRDefault="00A47715" w:rsidP="00A4771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_____________________________________________________________________</w:t>
      </w:r>
    </w:p>
    <w:p w14:paraId="5F67024B"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(attiecīgo iekšējo ūdeņu nosaukums)</w:t>
      </w:r>
    </w:p>
    <w:p w14:paraId="0DCFD19D" w14:textId="77777777" w:rsidR="00A47715" w:rsidRDefault="00A47715" w:rsidP="00A4771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ar___________________________________________________________________</w:t>
      </w:r>
    </w:p>
    <w:p w14:paraId="78A929C1"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nosaukums </w:t>
      </w:r>
    </w:p>
    <w:p w14:paraId="0CB3DA63"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Iesnieguma iesniedzējs__________________________________________________</w:t>
      </w:r>
    </w:p>
    <w:p w14:paraId="6ACDB272"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(vārds, uzvārds un amats)</w:t>
      </w:r>
    </w:p>
    <w:p w14:paraId="7043BF3D"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p>
    <w:p w14:paraId="720C82DD"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0"/>
          <w:szCs w:val="20"/>
        </w:rPr>
      </w:pPr>
    </w:p>
    <w:p w14:paraId="6505544A" w14:textId="77777777" w:rsidR="00A47715" w:rsidRDefault="00A47715" w:rsidP="00A47715">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Pielikumā:</w:t>
      </w:r>
    </w:p>
    <w:p w14:paraId="187F8C67" w14:textId="77777777" w:rsidR="00A47715" w:rsidRPr="006F78CC" w:rsidRDefault="00A47715" w:rsidP="00A47715">
      <w:pPr>
        <w:pStyle w:val="Sarakstarindkopa"/>
        <w:numPr>
          <w:ilvl w:val="0"/>
          <w:numId w:val="1"/>
        </w:numPr>
        <w:autoSpaceDE w:val="0"/>
        <w:autoSpaceDN w:val="0"/>
        <w:adjustRightInd w:val="0"/>
        <w:spacing w:after="0" w:line="240" w:lineRule="auto"/>
        <w:rPr>
          <w:rFonts w:ascii="TimesNewRomanPSMT" w:hAnsi="TimesNewRomanPSMT" w:cs="TimesNewRomanPSMT"/>
          <w:color w:val="000000"/>
          <w:sz w:val="24"/>
          <w:szCs w:val="24"/>
        </w:rPr>
      </w:pPr>
      <w:r w:rsidRPr="006F78CC">
        <w:rPr>
          <w:rFonts w:ascii="TimesNewRomanPSMT" w:hAnsi="TimesNewRomanPSMT" w:cs="TimesNewRomanPSMT"/>
          <w:color w:val="000000"/>
          <w:sz w:val="24"/>
          <w:szCs w:val="24"/>
        </w:rPr>
        <w:t>iepriekšējā gada saimnieciskās darbības apraksts;</w:t>
      </w:r>
    </w:p>
    <w:p w14:paraId="703A0602" w14:textId="77777777" w:rsidR="00A47715" w:rsidRPr="006F78CC" w:rsidRDefault="00A47715" w:rsidP="00A47715">
      <w:pPr>
        <w:autoSpaceDE w:val="0"/>
        <w:autoSpaceDN w:val="0"/>
        <w:adjustRightInd w:val="0"/>
        <w:spacing w:after="0" w:line="240" w:lineRule="auto"/>
        <w:ind w:left="360"/>
        <w:rPr>
          <w:rFonts w:ascii="TimesNewRomanPS-BoldItalicMT" w:hAnsi="TimesNewRomanPS-BoldItalicMT" w:cs="TimesNewRomanPS-BoldItalicMT"/>
          <w:b/>
          <w:bCs/>
          <w:i/>
          <w:iCs/>
          <w:color w:val="818181"/>
          <w:sz w:val="20"/>
          <w:szCs w:val="20"/>
        </w:rPr>
      </w:pPr>
      <w:r>
        <w:rPr>
          <w:rFonts w:ascii="TimesNewRomanPS-BoldItalicMT" w:hAnsi="TimesNewRomanPS-BoldItalicMT" w:cs="TimesNewRomanPS-BoldItalicMT"/>
          <w:b/>
          <w:bCs/>
          <w:i/>
          <w:iCs/>
          <w:color w:val="818181"/>
          <w:sz w:val="20"/>
          <w:szCs w:val="20"/>
        </w:rPr>
        <w:t>2)</w:t>
      </w:r>
      <w:r w:rsidRPr="006F78CC">
        <w:rPr>
          <w:rFonts w:ascii="TimesNewRomanPS-BoldItalicMT" w:hAnsi="TimesNewRomanPS-BoldItalicMT" w:cs="TimesNewRomanPS-BoldItalicMT"/>
          <w:b/>
          <w:bCs/>
          <w:i/>
          <w:iCs/>
          <w:color w:val="818181"/>
          <w:sz w:val="20"/>
          <w:szCs w:val="20"/>
        </w:rPr>
        <w:t>Aizpildāms pēc vajadzības:</w:t>
      </w:r>
    </w:p>
    <w:p w14:paraId="7D057C93" w14:textId="77777777" w:rsidR="00A47715" w:rsidRPr="006F78CC" w:rsidRDefault="00A47715" w:rsidP="00A47715">
      <w:pPr>
        <w:autoSpaceDE w:val="0"/>
        <w:autoSpaceDN w:val="0"/>
        <w:adjustRightInd w:val="0"/>
        <w:spacing w:after="0" w:line="240" w:lineRule="auto"/>
        <w:ind w:left="360"/>
        <w:rPr>
          <w:rFonts w:ascii="TimesNewRomanPSMT" w:hAnsi="TimesNewRomanPSMT" w:cs="TimesNewRomanPSMT"/>
          <w:color w:val="818181"/>
          <w:sz w:val="20"/>
          <w:szCs w:val="20"/>
        </w:rPr>
      </w:pPr>
      <w:r w:rsidRPr="006F78CC">
        <w:rPr>
          <w:rFonts w:ascii="Times New Roman" w:hAnsi="Times New Roman" w:cs="Times New Roman"/>
          <w:color w:val="818181"/>
          <w:sz w:val="20"/>
          <w:szCs w:val="20"/>
        </w:rPr>
        <w:t>Iepriek</w:t>
      </w:r>
      <w:r w:rsidRPr="006F78CC">
        <w:rPr>
          <w:rFonts w:ascii="TimesNewRomanPSMT" w:hAnsi="TimesNewRomanPSMT" w:cs="TimesNewRomanPSMT"/>
          <w:color w:val="818181"/>
          <w:sz w:val="20"/>
          <w:szCs w:val="20"/>
        </w:rPr>
        <w:t>šējā gada rūpnieciskās zvejas tiesību nomas līgums Nr. ______, noslēgts ______. gada</w:t>
      </w:r>
    </w:p>
    <w:p w14:paraId="56890B5D" w14:textId="77777777" w:rsidR="00A47715" w:rsidRPr="006F78CC" w:rsidRDefault="00A47715" w:rsidP="00A47715">
      <w:pPr>
        <w:autoSpaceDE w:val="0"/>
        <w:autoSpaceDN w:val="0"/>
        <w:adjustRightInd w:val="0"/>
        <w:spacing w:after="0" w:line="240" w:lineRule="auto"/>
        <w:ind w:left="360"/>
        <w:rPr>
          <w:rFonts w:ascii="Times New Roman" w:hAnsi="Times New Roman" w:cs="Times New Roman"/>
          <w:color w:val="818181"/>
          <w:sz w:val="20"/>
          <w:szCs w:val="20"/>
        </w:rPr>
      </w:pPr>
      <w:r w:rsidRPr="006F78CC">
        <w:rPr>
          <w:rFonts w:ascii="Times New Roman" w:hAnsi="Times New Roman" w:cs="Times New Roman"/>
          <w:color w:val="818181"/>
          <w:sz w:val="20"/>
          <w:szCs w:val="20"/>
        </w:rPr>
        <w:t>______._______________________. Protokola Nr.__________.</w:t>
      </w:r>
    </w:p>
    <w:p w14:paraId="6285C148" w14:textId="77777777" w:rsidR="00A47715" w:rsidRPr="006F78CC" w:rsidRDefault="00A47715" w:rsidP="00A47715">
      <w:pPr>
        <w:autoSpaceDE w:val="0"/>
        <w:autoSpaceDN w:val="0"/>
        <w:adjustRightInd w:val="0"/>
        <w:spacing w:after="0" w:line="240" w:lineRule="auto"/>
        <w:ind w:left="360"/>
        <w:rPr>
          <w:rFonts w:ascii="Times New Roman" w:hAnsi="Times New Roman" w:cs="Times New Roman"/>
          <w:color w:val="818181"/>
          <w:sz w:val="20"/>
          <w:szCs w:val="20"/>
        </w:rPr>
      </w:pPr>
      <w:r w:rsidRPr="006F78CC">
        <w:rPr>
          <w:rFonts w:ascii="TimesNewRomanPSMT" w:hAnsi="TimesNewRomanPSMT" w:cs="TimesNewRomanPSMT"/>
          <w:color w:val="818181"/>
          <w:sz w:val="20"/>
          <w:szCs w:val="20"/>
        </w:rPr>
        <w:t xml:space="preserve">Speciālā atļauja (licence) komercdarbībai zvejniecībā </w:t>
      </w:r>
      <w:r w:rsidRPr="006F78CC">
        <w:rPr>
          <w:rFonts w:ascii="Times New Roman" w:hAnsi="Times New Roman" w:cs="Times New Roman"/>
          <w:color w:val="818181"/>
          <w:sz w:val="20"/>
          <w:szCs w:val="20"/>
        </w:rPr>
        <w:t>______________________________________________ .</w:t>
      </w:r>
    </w:p>
    <w:p w14:paraId="4054C079" w14:textId="77777777" w:rsidR="00A47715" w:rsidRPr="006F78CC" w:rsidRDefault="00A47715" w:rsidP="00A47715">
      <w:pPr>
        <w:autoSpaceDE w:val="0"/>
        <w:autoSpaceDN w:val="0"/>
        <w:adjustRightInd w:val="0"/>
        <w:spacing w:after="0" w:line="240" w:lineRule="auto"/>
        <w:ind w:left="360"/>
        <w:rPr>
          <w:rFonts w:ascii="TimesNewRomanPS-ItalicMT" w:hAnsi="TimesNewRomanPS-ItalicMT" w:cs="TimesNewRomanPS-ItalicMT"/>
          <w:i/>
          <w:iCs/>
          <w:color w:val="818181"/>
          <w:sz w:val="20"/>
          <w:szCs w:val="20"/>
        </w:rPr>
      </w:pPr>
      <w:r w:rsidRPr="006F78CC">
        <w:rPr>
          <w:rFonts w:ascii="TimesNewRomanPS-ItalicMT" w:hAnsi="TimesNewRomanPS-ItalicMT" w:cs="TimesNewRomanPS-ItalicMT"/>
          <w:i/>
          <w:iCs/>
          <w:color w:val="818181"/>
          <w:sz w:val="20"/>
          <w:szCs w:val="20"/>
        </w:rPr>
        <w:t>(attiecīgo iekšējo ūdeņu nosaukums)</w:t>
      </w:r>
    </w:p>
    <w:p w14:paraId="0E68A938" w14:textId="77777777" w:rsidR="00A47715" w:rsidRPr="006F78CC" w:rsidRDefault="00A47715" w:rsidP="00A47715">
      <w:pPr>
        <w:autoSpaceDE w:val="0"/>
        <w:autoSpaceDN w:val="0"/>
        <w:adjustRightInd w:val="0"/>
        <w:spacing w:after="0" w:line="240" w:lineRule="auto"/>
        <w:ind w:left="360"/>
        <w:rPr>
          <w:rFonts w:ascii="Times New Roman" w:hAnsi="Times New Roman" w:cs="Times New Roman"/>
          <w:color w:val="818181"/>
          <w:sz w:val="20"/>
          <w:szCs w:val="20"/>
        </w:rPr>
      </w:pPr>
      <w:r w:rsidRPr="006F78CC">
        <w:rPr>
          <w:rFonts w:ascii="TimesNewRomanPSMT" w:hAnsi="TimesNewRomanPSMT" w:cs="TimesNewRomanPSMT"/>
          <w:color w:val="818181"/>
          <w:sz w:val="20"/>
          <w:szCs w:val="20"/>
        </w:rPr>
        <w:t xml:space="preserve">Numurs ___________, izsniegšanas datums ______. gada _______. </w:t>
      </w:r>
      <w:r w:rsidRPr="006F78CC">
        <w:rPr>
          <w:rFonts w:ascii="Times New Roman" w:hAnsi="Times New Roman" w:cs="Times New Roman"/>
          <w:color w:val="818181"/>
          <w:sz w:val="20"/>
          <w:szCs w:val="20"/>
        </w:rPr>
        <w:t>__________________________________ ,</w:t>
      </w:r>
    </w:p>
    <w:p w14:paraId="603072DA" w14:textId="77777777" w:rsidR="00A47715" w:rsidRPr="006F78CC" w:rsidRDefault="00A47715" w:rsidP="00A47715">
      <w:pPr>
        <w:autoSpaceDE w:val="0"/>
        <w:autoSpaceDN w:val="0"/>
        <w:adjustRightInd w:val="0"/>
        <w:spacing w:after="0" w:line="240" w:lineRule="auto"/>
        <w:ind w:left="360"/>
        <w:rPr>
          <w:rFonts w:ascii="Times New Roman" w:hAnsi="Times New Roman" w:cs="Times New Roman"/>
          <w:color w:val="818181"/>
          <w:sz w:val="20"/>
          <w:szCs w:val="20"/>
        </w:rPr>
      </w:pPr>
      <w:r w:rsidRPr="006F78CC">
        <w:rPr>
          <w:rFonts w:ascii="TimesNewRomanPSMT" w:hAnsi="TimesNewRomanPSMT" w:cs="TimesNewRomanPSMT"/>
          <w:color w:val="818181"/>
          <w:sz w:val="20"/>
          <w:szCs w:val="20"/>
        </w:rPr>
        <w:t>izsniedzējs ____</w:t>
      </w:r>
      <w:r w:rsidRPr="006F78CC">
        <w:rPr>
          <w:rFonts w:ascii="Times New Roman" w:hAnsi="Times New Roman" w:cs="Times New Roman"/>
          <w:color w:val="818181"/>
          <w:sz w:val="20"/>
          <w:szCs w:val="20"/>
        </w:rPr>
        <w:t>_______________________________.</w:t>
      </w:r>
    </w:p>
    <w:p w14:paraId="3DB30729" w14:textId="77777777" w:rsidR="00A47715" w:rsidRPr="006F78CC" w:rsidRDefault="00A47715" w:rsidP="00A47715">
      <w:pPr>
        <w:autoSpaceDE w:val="0"/>
        <w:autoSpaceDN w:val="0"/>
        <w:adjustRightInd w:val="0"/>
        <w:spacing w:after="0" w:line="240" w:lineRule="auto"/>
        <w:ind w:left="360"/>
        <w:rPr>
          <w:rFonts w:ascii="TimesNewRomanPSMT" w:hAnsi="TimesNewRomanPSMT" w:cs="TimesNewRomanPSMT"/>
          <w:color w:val="000000"/>
          <w:sz w:val="24"/>
          <w:szCs w:val="24"/>
        </w:rPr>
      </w:pPr>
    </w:p>
    <w:p w14:paraId="1826944D" w14:textId="77777777" w:rsidR="00A47715" w:rsidRDefault="00A47715" w:rsidP="00A47715">
      <w:pPr>
        <w:autoSpaceDE w:val="0"/>
        <w:autoSpaceDN w:val="0"/>
        <w:adjustRightInd w:val="0"/>
        <w:spacing w:after="0" w:line="240" w:lineRule="auto"/>
        <w:rPr>
          <w:rFonts w:ascii="TimesNewRomanPS-BoldMT" w:hAnsi="TimesNewRomanPS-BoldMT" w:cs="TimesNewRomanPS-BoldMT"/>
          <w:b/>
          <w:bCs/>
          <w:color w:val="000000"/>
          <w:sz w:val="20"/>
          <w:szCs w:val="20"/>
        </w:rPr>
      </w:pPr>
      <w:r>
        <w:rPr>
          <w:rFonts w:ascii="TimesNewRomanPS-BoldMT" w:hAnsi="TimesNewRomanPS-BoldMT" w:cs="TimesNewRomanPS-BoldMT"/>
          <w:b/>
          <w:bCs/>
          <w:color w:val="000000"/>
          <w:sz w:val="20"/>
          <w:szCs w:val="20"/>
        </w:rPr>
        <w:t>Parakstot šo iesniegumu, apliecinu, ka iepriekšējā gadā neesmu pārkāpis zvejniecību regulējošos normatīvos aktus  man uz iesnieguma iesniegšanas brīdi nav nodokļu parā</w:t>
      </w:r>
      <w:r>
        <w:rPr>
          <w:rFonts w:ascii="Times New Roman" w:hAnsi="Times New Roman" w:cs="Times New Roman"/>
          <w:b/>
          <w:bCs/>
          <w:color w:val="000000"/>
          <w:sz w:val="20"/>
          <w:szCs w:val="20"/>
        </w:rPr>
        <w:t xml:space="preserve">ds. Esmu </w:t>
      </w:r>
      <w:r>
        <w:rPr>
          <w:rFonts w:ascii="TimesNewRomanPS-BoldMT" w:hAnsi="TimesNewRomanPS-BoldMT" w:cs="TimesNewRomanPS-BoldMT"/>
          <w:b/>
          <w:bCs/>
          <w:color w:val="000000"/>
          <w:sz w:val="20"/>
          <w:szCs w:val="20"/>
        </w:rPr>
        <w:t xml:space="preserve">informēts, ka lai pārliecinātos par šo fakta neesamību pašvaldība iegūs informāciju izmantojot pašvaldībai pieejamās un publiskās datu bāzes. </w:t>
      </w:r>
    </w:p>
    <w:p w14:paraId="1B1410BD"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Atbildi vēlo saņemt:</w:t>
      </w:r>
    </w:p>
    <w:p w14:paraId="6BD2D010"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personīgi domes kancelejā___________________________________________________</w:t>
      </w:r>
    </w:p>
    <w:p w14:paraId="1184F8DE"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 pastu uz adresi____________________________________________________________</w:t>
      </w:r>
    </w:p>
    <w:p w14:paraId="354C0449" w14:textId="77777777" w:rsidR="00A47715" w:rsidRDefault="00A47715" w:rsidP="00A4771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elektroniski ar drošu elektronisko parakstu uz e</w:t>
      </w:r>
      <w:r>
        <w:rPr>
          <w:rFonts w:ascii="Times New Roman" w:hAnsi="Times New Roman" w:cs="Times New Roman"/>
          <w:color w:val="000000"/>
        </w:rPr>
        <w:t xml:space="preserve">-pastu_______________________________ bez datu </w:t>
      </w:r>
      <w:r>
        <w:rPr>
          <w:rFonts w:ascii="TimesNewRomanPSMT" w:hAnsi="TimesNewRomanPSMT" w:cs="TimesNewRomanPSMT"/>
          <w:color w:val="000000"/>
        </w:rPr>
        <w:t>šifrēšanas.</w:t>
      </w:r>
    </w:p>
    <w:p w14:paraId="404D41BB" w14:textId="77777777" w:rsidR="00A47715" w:rsidRDefault="00A47715" w:rsidP="00A47715">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______________ __________________________</w:t>
      </w:r>
    </w:p>
    <w:p w14:paraId="6EDF7B46" w14:textId="77777777" w:rsidR="00A47715" w:rsidRDefault="00A47715" w:rsidP="00A47715">
      <w:pPr>
        <w:autoSpaceDE w:val="0"/>
        <w:autoSpaceDN w:val="0"/>
        <w:adjustRightInd w:val="0"/>
        <w:spacing w:after="0" w:line="240" w:lineRule="auto"/>
        <w:rPr>
          <w:rFonts w:ascii="TimesNewRomanPS-ItalicMT" w:hAnsi="TimesNewRomanPS-ItalicMT" w:cs="TimesNewRomanPS-ItalicMT"/>
          <w:i/>
          <w:iCs/>
          <w:color w:val="000000"/>
        </w:rPr>
      </w:pPr>
      <w:r>
        <w:rPr>
          <w:rFonts w:ascii="Times New Roman" w:hAnsi="Times New Roman" w:cs="Times New Roman"/>
          <w:i/>
          <w:iCs/>
          <w:color w:val="000000"/>
        </w:rPr>
        <w:t xml:space="preserve">/paraksts/ </w:t>
      </w:r>
      <w:r>
        <w:rPr>
          <w:rFonts w:ascii="TimesNewRomanPS-ItalicMT" w:hAnsi="TimesNewRomanPS-ItalicMT" w:cs="TimesNewRomanPS-ItalicMT"/>
          <w:i/>
          <w:iCs/>
          <w:color w:val="000000"/>
        </w:rPr>
        <w:t>/paraksta atšifrējums/</w:t>
      </w:r>
    </w:p>
    <w:p w14:paraId="0E890C31" w14:textId="77777777" w:rsidR="00A47715" w:rsidRDefault="00A47715" w:rsidP="00A47715">
      <w:pPr>
        <w:autoSpaceDE w:val="0"/>
        <w:autoSpaceDN w:val="0"/>
        <w:adjustRightInd w:val="0"/>
        <w:spacing w:after="0" w:line="240" w:lineRule="auto"/>
        <w:rPr>
          <w:rFonts w:ascii="Times New Roman" w:hAnsi="Times New Roman" w:cs="Times New Roman"/>
          <w:color w:val="5B9CD6"/>
          <w:sz w:val="24"/>
          <w:szCs w:val="24"/>
        </w:rPr>
      </w:pPr>
    </w:p>
    <w:p w14:paraId="3AA56CAC" w14:textId="77777777" w:rsidR="00A47715" w:rsidRDefault="00A47715" w:rsidP="00A47715">
      <w:pPr>
        <w:autoSpaceDE w:val="0"/>
        <w:autoSpaceDN w:val="0"/>
        <w:adjustRightInd w:val="0"/>
        <w:spacing w:after="0" w:line="240" w:lineRule="auto"/>
        <w:rPr>
          <w:rFonts w:ascii="Times New Roman,Bold" w:hAnsi="Times New Roman,Bold" w:cs="Times New Roman,Bold"/>
          <w:b/>
          <w:bCs/>
          <w:sz w:val="32"/>
          <w:szCs w:val="32"/>
        </w:rPr>
      </w:pPr>
    </w:p>
    <w:p w14:paraId="7746D726" w14:textId="77777777" w:rsidR="00A47715" w:rsidRDefault="00A47715" w:rsidP="00A47715">
      <w:pPr>
        <w:autoSpaceDE w:val="0"/>
        <w:autoSpaceDN w:val="0"/>
        <w:adjustRightInd w:val="0"/>
        <w:spacing w:after="0" w:line="240" w:lineRule="auto"/>
        <w:rPr>
          <w:rFonts w:ascii="Times New Roman,Bold" w:hAnsi="Times New Roman,Bold" w:cs="Times New Roman,Bold"/>
          <w:b/>
          <w:bCs/>
          <w:sz w:val="32"/>
          <w:szCs w:val="32"/>
        </w:rPr>
      </w:pPr>
    </w:p>
    <w:p w14:paraId="73B8D6BF" w14:textId="77777777" w:rsidR="00A47715" w:rsidRDefault="00A47715" w:rsidP="00A47715">
      <w:pPr>
        <w:jc w:val="center"/>
        <w:rPr>
          <w:rFonts w:ascii="Times New Roman" w:hAnsi="Times New Roman" w:cs="Times New Roman"/>
          <w:b/>
          <w:iCs/>
          <w:sz w:val="24"/>
          <w:szCs w:val="24"/>
        </w:rPr>
      </w:pPr>
    </w:p>
    <w:p w14:paraId="151346AA" w14:textId="77777777" w:rsidR="00A47715" w:rsidRDefault="00A47715" w:rsidP="00A47715">
      <w:pPr>
        <w:jc w:val="center"/>
        <w:rPr>
          <w:rFonts w:ascii="Times New Roman" w:hAnsi="Times New Roman" w:cs="Times New Roman"/>
          <w:b/>
          <w:iCs/>
          <w:sz w:val="24"/>
          <w:szCs w:val="24"/>
        </w:rPr>
      </w:pPr>
    </w:p>
    <w:p w14:paraId="1F8AA32E" w14:textId="77777777" w:rsidR="00A47715" w:rsidRPr="00B47A2C" w:rsidRDefault="00A47715" w:rsidP="00A47715">
      <w:pPr>
        <w:spacing w:after="0" w:line="240" w:lineRule="auto"/>
        <w:jc w:val="center"/>
        <w:rPr>
          <w:rFonts w:ascii="Times New Roman" w:hAnsi="Times New Roman" w:cs="Times New Roman"/>
          <w:b/>
          <w:iCs/>
          <w:sz w:val="24"/>
          <w:szCs w:val="24"/>
        </w:rPr>
      </w:pPr>
      <w:r w:rsidRPr="00B47A2C">
        <w:rPr>
          <w:rFonts w:ascii="Times New Roman" w:hAnsi="Times New Roman" w:cs="Times New Roman"/>
          <w:b/>
          <w:iCs/>
          <w:sz w:val="24"/>
          <w:szCs w:val="24"/>
        </w:rPr>
        <w:t>P</w:t>
      </w:r>
      <w:r>
        <w:rPr>
          <w:rFonts w:ascii="Times New Roman" w:hAnsi="Times New Roman" w:cs="Times New Roman"/>
          <w:b/>
          <w:iCs/>
          <w:sz w:val="24"/>
          <w:szCs w:val="24"/>
        </w:rPr>
        <w:t>ASKAIDROJUMA RAKSTS</w:t>
      </w:r>
    </w:p>
    <w:p w14:paraId="24A2D0C3" w14:textId="77777777" w:rsidR="00A47715" w:rsidRDefault="00A47715" w:rsidP="00A47715">
      <w:pPr>
        <w:spacing w:after="0" w:line="240" w:lineRule="auto"/>
        <w:jc w:val="center"/>
        <w:rPr>
          <w:rFonts w:ascii="TimesNewRomanPS-BoldMT" w:hAnsi="TimesNewRomanPS-BoldMT" w:cs="TimesNewRomanPS-BoldMT"/>
          <w:b/>
          <w:bCs/>
          <w:color w:val="000000"/>
          <w:sz w:val="24"/>
          <w:szCs w:val="24"/>
        </w:rPr>
      </w:pPr>
      <w:r w:rsidRPr="00B47A2C">
        <w:rPr>
          <w:rFonts w:ascii="Times New Roman" w:hAnsi="Times New Roman" w:cs="Times New Roman"/>
          <w:b/>
          <w:iCs/>
          <w:sz w:val="24"/>
          <w:szCs w:val="24"/>
        </w:rPr>
        <w:t>Kokneses novada domes 2020.gada 8.jūlija  saistošajiem noteikumiem Nr.</w:t>
      </w:r>
      <w:r>
        <w:rPr>
          <w:rFonts w:ascii="Times New Roman" w:hAnsi="Times New Roman" w:cs="Times New Roman"/>
          <w:b/>
          <w:iCs/>
          <w:sz w:val="24"/>
          <w:szCs w:val="24"/>
        </w:rPr>
        <w:t>6</w:t>
      </w:r>
      <w:r w:rsidRPr="00B47A2C">
        <w:rPr>
          <w:rFonts w:ascii="Times New Roman" w:hAnsi="Times New Roman" w:cs="Times New Roman"/>
          <w:b/>
          <w:iCs/>
          <w:sz w:val="24"/>
          <w:szCs w:val="24"/>
        </w:rPr>
        <w:t>/2020</w:t>
      </w:r>
      <w:r>
        <w:rPr>
          <w:rFonts w:ascii="Times New Roman" w:hAnsi="Times New Roman" w:cs="Times New Roman"/>
          <w:b/>
          <w:iCs/>
          <w:sz w:val="24"/>
          <w:szCs w:val="24"/>
        </w:rPr>
        <w:t xml:space="preserve"> </w:t>
      </w:r>
      <w:r w:rsidRPr="00B47A2C">
        <w:rPr>
          <w:rFonts w:ascii="Times New Roman" w:hAnsi="Times New Roman" w:cs="Times New Roman"/>
          <w:b/>
          <w:bCs/>
          <w:sz w:val="24"/>
          <w:szCs w:val="24"/>
        </w:rPr>
        <w:t>“</w:t>
      </w:r>
      <w:r>
        <w:rPr>
          <w:rFonts w:ascii="TimesNewRomanPS-BoldMT" w:hAnsi="TimesNewRomanPS-BoldMT" w:cs="TimesNewRomanPS-BoldMT"/>
          <w:b/>
          <w:bCs/>
          <w:color w:val="000000"/>
          <w:sz w:val="24"/>
          <w:szCs w:val="24"/>
        </w:rPr>
        <w:t xml:space="preserve">“ </w:t>
      </w:r>
      <w:r w:rsidRPr="002A18F3">
        <w:rPr>
          <w:rFonts w:ascii="TimesNewRomanPS-BoldMT" w:hAnsi="TimesNewRomanPS-BoldMT" w:cs="TimesNewRomanPS-BoldMT"/>
          <w:b/>
          <w:bCs/>
          <w:color w:val="000000"/>
          <w:sz w:val="24"/>
          <w:szCs w:val="24"/>
        </w:rPr>
        <w:t>Par rūpnieciskās zvejas limitu piešķiršanas kārtību Kokneses  novada pašvaldībā</w:t>
      </w:r>
      <w:r>
        <w:rPr>
          <w:rFonts w:ascii="TimesNewRomanPS-BoldMT" w:hAnsi="TimesNewRomanPS-BoldMT" w:cs="TimesNewRomanPS-BoldMT"/>
          <w:b/>
          <w:bCs/>
          <w:color w:val="000000"/>
          <w:sz w:val="24"/>
          <w:szCs w:val="24"/>
        </w:rPr>
        <w:t>”</w:t>
      </w:r>
    </w:p>
    <w:p w14:paraId="152F9365" w14:textId="77777777" w:rsidR="00A47715" w:rsidRPr="00B47A2C" w:rsidRDefault="00A47715" w:rsidP="00A47715">
      <w:pPr>
        <w:spacing w:after="0" w:line="240" w:lineRule="auto"/>
        <w:jc w:val="center"/>
        <w:rPr>
          <w:rFonts w:ascii="Times New Roman" w:hAnsi="Times New Roman" w:cs="Times New Roman"/>
          <w:b/>
          <w:bCs/>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6715"/>
      </w:tblGrid>
      <w:tr w:rsidR="00A47715" w:rsidRPr="00B47A2C" w14:paraId="13CD6FA3" w14:textId="77777777" w:rsidTr="000D7951">
        <w:tc>
          <w:tcPr>
            <w:tcW w:w="2352" w:type="dxa"/>
            <w:shd w:val="clear" w:color="auto" w:fill="auto"/>
          </w:tcPr>
          <w:p w14:paraId="5D365944" w14:textId="77777777" w:rsidR="00A47715" w:rsidRPr="00B47A2C" w:rsidRDefault="00A47715" w:rsidP="000D7951">
            <w:pPr>
              <w:spacing w:after="0" w:line="240" w:lineRule="auto"/>
              <w:rPr>
                <w:rFonts w:ascii="Times New Roman" w:hAnsi="Times New Roman" w:cs="Times New Roman"/>
                <w:b/>
                <w:sz w:val="24"/>
                <w:szCs w:val="24"/>
              </w:rPr>
            </w:pPr>
            <w:r w:rsidRPr="00B47A2C">
              <w:rPr>
                <w:rFonts w:ascii="Times New Roman" w:hAnsi="Times New Roman" w:cs="Times New Roman"/>
                <w:b/>
                <w:sz w:val="24"/>
                <w:szCs w:val="24"/>
              </w:rPr>
              <w:t>Paskaidrojuma raksta sadaļas</w:t>
            </w:r>
          </w:p>
        </w:tc>
        <w:tc>
          <w:tcPr>
            <w:tcW w:w="6715" w:type="dxa"/>
            <w:shd w:val="clear" w:color="auto" w:fill="auto"/>
          </w:tcPr>
          <w:p w14:paraId="090B5BCD" w14:textId="77777777" w:rsidR="00A47715" w:rsidRPr="00B47A2C" w:rsidRDefault="00A47715" w:rsidP="000D7951">
            <w:pPr>
              <w:spacing w:after="0" w:line="240" w:lineRule="auto"/>
              <w:rPr>
                <w:rFonts w:ascii="Times New Roman" w:hAnsi="Times New Roman" w:cs="Times New Roman"/>
                <w:b/>
                <w:sz w:val="24"/>
                <w:szCs w:val="24"/>
              </w:rPr>
            </w:pPr>
            <w:r w:rsidRPr="00B47A2C">
              <w:rPr>
                <w:rFonts w:ascii="Times New Roman" w:hAnsi="Times New Roman" w:cs="Times New Roman"/>
                <w:b/>
                <w:sz w:val="24"/>
                <w:szCs w:val="24"/>
              </w:rPr>
              <w:t>Norādāmā informācija</w:t>
            </w:r>
          </w:p>
        </w:tc>
      </w:tr>
      <w:tr w:rsidR="00A47715" w:rsidRPr="00B47A2C" w14:paraId="2E8E6B5E" w14:textId="77777777" w:rsidTr="000D7951">
        <w:tc>
          <w:tcPr>
            <w:tcW w:w="2352" w:type="dxa"/>
            <w:shd w:val="clear" w:color="auto" w:fill="auto"/>
          </w:tcPr>
          <w:p w14:paraId="4B40817A"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1.Projekta nepieciešamības pamatojums</w:t>
            </w:r>
          </w:p>
        </w:tc>
        <w:tc>
          <w:tcPr>
            <w:tcW w:w="6715" w:type="dxa"/>
            <w:shd w:val="clear" w:color="auto" w:fill="auto"/>
          </w:tcPr>
          <w:p w14:paraId="04B4072E" w14:textId="77777777" w:rsidR="00A47715" w:rsidRPr="00B47A2C" w:rsidRDefault="00A47715" w:rsidP="000D7951">
            <w:pPr>
              <w:spacing w:after="0" w:line="240" w:lineRule="auto"/>
              <w:jc w:val="both"/>
              <w:rPr>
                <w:rFonts w:ascii="Times New Roman" w:hAnsi="Times New Roman" w:cs="Times New Roman"/>
                <w:sz w:val="24"/>
                <w:szCs w:val="24"/>
              </w:rPr>
            </w:pPr>
            <w:r w:rsidRPr="00B47A2C">
              <w:rPr>
                <w:rFonts w:ascii="Times New Roman" w:hAnsi="Times New Roman" w:cs="Times New Roman"/>
                <w:sz w:val="24"/>
                <w:szCs w:val="24"/>
              </w:rPr>
              <w:t xml:space="preserve">1.1. </w:t>
            </w:r>
            <w:r w:rsidRPr="00B47A2C">
              <w:rPr>
                <w:rFonts w:ascii="Times New Roman" w:hAnsi="Times New Roman" w:cs="Times New Roman"/>
                <w:color w:val="000000"/>
                <w:sz w:val="24"/>
                <w:szCs w:val="24"/>
              </w:rPr>
              <w:t>Saistošie noteikumi (turpmāk -Noteikumi) nosaka kārtību, kādā Kokneses novada dome (turpmāk - pašvaldība), nodod rūpnieciskās zvejas tiesību nomu pašpatēriņa zvejai vai komercdarbībai iekšējos ūdeņos Daugavas upes - Pļaviņu ūdenskrātuvē Kokneses novada administratīvajā teritorijā.</w:t>
            </w:r>
          </w:p>
          <w:p w14:paraId="09842BBB" w14:textId="77777777" w:rsidR="00A47715" w:rsidRPr="00B47A2C" w:rsidRDefault="00A47715" w:rsidP="000D7951">
            <w:pPr>
              <w:spacing w:after="0" w:line="240" w:lineRule="auto"/>
              <w:jc w:val="both"/>
              <w:rPr>
                <w:rFonts w:ascii="Times New Roman" w:hAnsi="Times New Roman" w:cs="Times New Roman"/>
                <w:sz w:val="24"/>
                <w:szCs w:val="24"/>
              </w:rPr>
            </w:pPr>
            <w:r w:rsidRPr="00B47A2C">
              <w:rPr>
                <w:rFonts w:ascii="Times New Roman" w:hAnsi="Times New Roman" w:cs="Times New Roman"/>
                <w:sz w:val="24"/>
                <w:szCs w:val="24"/>
              </w:rPr>
              <w:t xml:space="preserve">1.2. Saistošie noteikumi izstrādāti atbilstoši </w:t>
            </w:r>
            <w:r>
              <w:rPr>
                <w:rFonts w:ascii="Times New Roman" w:hAnsi="Times New Roman" w:cs="Times New Roman"/>
                <w:sz w:val="24"/>
                <w:szCs w:val="24"/>
              </w:rPr>
              <w:t xml:space="preserve">Latvijas Republikas zvejniecības normatīvajiem aktiem, saskaņā ar  </w:t>
            </w:r>
            <w:r w:rsidRPr="00B47A2C">
              <w:rPr>
                <w:rFonts w:ascii="Times New Roman" w:hAnsi="Times New Roman" w:cs="Times New Roman"/>
                <w:sz w:val="24"/>
                <w:szCs w:val="24"/>
              </w:rPr>
              <w:t>Zvejniecības likum</w:t>
            </w:r>
            <w:r>
              <w:rPr>
                <w:rFonts w:ascii="Times New Roman" w:hAnsi="Times New Roman" w:cs="Times New Roman"/>
                <w:sz w:val="24"/>
                <w:szCs w:val="24"/>
              </w:rPr>
              <w:t>u</w:t>
            </w:r>
            <w:r w:rsidRPr="00B47A2C">
              <w:rPr>
                <w:rFonts w:ascii="Times New Roman" w:hAnsi="Times New Roman" w:cs="Times New Roman"/>
                <w:sz w:val="24"/>
                <w:szCs w:val="24"/>
              </w:rPr>
              <w:t xml:space="preserve"> un Ministru kabineta 2009.gada 11.augusta noteikumiem Nr.918 „Noteikumi par ūdenstilpju un rūpnieciskās zvejas tiesību nomu un zvejas tiesību izmantošanas kārtību”,</w:t>
            </w:r>
          </w:p>
        </w:tc>
      </w:tr>
      <w:tr w:rsidR="00A47715" w:rsidRPr="00B47A2C" w14:paraId="0EB193DB" w14:textId="77777777" w:rsidTr="000D7951">
        <w:tc>
          <w:tcPr>
            <w:tcW w:w="2352" w:type="dxa"/>
            <w:shd w:val="clear" w:color="auto" w:fill="auto"/>
          </w:tcPr>
          <w:p w14:paraId="28B9C519"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2.Īss projekta satura izklāsts</w:t>
            </w:r>
          </w:p>
        </w:tc>
        <w:tc>
          <w:tcPr>
            <w:tcW w:w="6715" w:type="dxa"/>
            <w:shd w:val="clear" w:color="auto" w:fill="auto"/>
          </w:tcPr>
          <w:p w14:paraId="79CB22A6" w14:textId="77777777" w:rsidR="00A47715" w:rsidRDefault="00A47715" w:rsidP="000D7951">
            <w:pPr>
              <w:spacing w:after="0" w:line="240" w:lineRule="auto"/>
              <w:jc w:val="both"/>
              <w:rPr>
                <w:rFonts w:ascii="Times New Roman" w:hAnsi="Times New Roman" w:cs="Times New Roman"/>
                <w:sz w:val="24"/>
                <w:szCs w:val="24"/>
              </w:rPr>
            </w:pPr>
            <w:r w:rsidRPr="00B47A2C">
              <w:rPr>
                <w:rFonts w:ascii="Times New Roman" w:hAnsi="Times New Roman" w:cs="Times New Roman"/>
                <w:sz w:val="24"/>
                <w:szCs w:val="24"/>
              </w:rPr>
              <w:t xml:space="preserve">2.1. </w:t>
            </w:r>
            <w:r>
              <w:rPr>
                <w:rFonts w:ascii="Times New Roman" w:hAnsi="Times New Roman" w:cs="Times New Roman"/>
                <w:sz w:val="24"/>
                <w:szCs w:val="24"/>
              </w:rPr>
              <w:t>R</w:t>
            </w:r>
            <w:r w:rsidRPr="00B47A2C">
              <w:rPr>
                <w:rFonts w:ascii="Times New Roman" w:hAnsi="Times New Roman" w:cs="Times New Roman"/>
                <w:color w:val="000000"/>
                <w:sz w:val="24"/>
                <w:szCs w:val="24"/>
              </w:rPr>
              <w:t>ūpnieciskās zvejas tiesību nom</w:t>
            </w:r>
            <w:r>
              <w:rPr>
                <w:rFonts w:ascii="Times New Roman" w:hAnsi="Times New Roman" w:cs="Times New Roman"/>
                <w:color w:val="000000"/>
                <w:sz w:val="24"/>
                <w:szCs w:val="24"/>
              </w:rPr>
              <w:t>a</w:t>
            </w:r>
            <w:r w:rsidRPr="00B47A2C">
              <w:rPr>
                <w:rFonts w:ascii="Times New Roman" w:hAnsi="Times New Roman" w:cs="Times New Roman"/>
                <w:color w:val="000000"/>
                <w:sz w:val="24"/>
                <w:szCs w:val="24"/>
              </w:rPr>
              <w:t xml:space="preserve"> pašpatēriņa zvejai vai komercdarbībai iekšējos ūdeņos Daugavas upes - Pļaviņu ūdenskrātuvē Kokneses novada administratīvajā teritorijā</w:t>
            </w:r>
            <w:r>
              <w:rPr>
                <w:rFonts w:ascii="Times New Roman" w:hAnsi="Times New Roman" w:cs="Times New Roman"/>
                <w:color w:val="000000"/>
                <w:sz w:val="24"/>
                <w:szCs w:val="24"/>
              </w:rPr>
              <w:t xml:space="preserve"> tiek piešķirta saskaņā ar </w:t>
            </w:r>
            <w:r>
              <w:rPr>
                <w:rFonts w:ascii="Times New Roman" w:hAnsi="Times New Roman" w:cs="Times New Roman"/>
                <w:sz w:val="24"/>
                <w:szCs w:val="24"/>
              </w:rPr>
              <w:t xml:space="preserve">Latvijas Republikas zvejniecības normatīvajiem aktiem, saskaņā ar  </w:t>
            </w:r>
            <w:r w:rsidRPr="00B47A2C">
              <w:rPr>
                <w:rFonts w:ascii="Times New Roman" w:hAnsi="Times New Roman" w:cs="Times New Roman"/>
                <w:sz w:val="24"/>
                <w:szCs w:val="24"/>
              </w:rPr>
              <w:t>Zvejniecības likum</w:t>
            </w:r>
            <w:r>
              <w:rPr>
                <w:rFonts w:ascii="Times New Roman" w:hAnsi="Times New Roman" w:cs="Times New Roman"/>
                <w:sz w:val="24"/>
                <w:szCs w:val="24"/>
              </w:rPr>
              <w:t>u u</w:t>
            </w:r>
            <w:r w:rsidRPr="00B47A2C">
              <w:rPr>
                <w:rFonts w:ascii="Times New Roman" w:hAnsi="Times New Roman" w:cs="Times New Roman"/>
                <w:sz w:val="24"/>
                <w:szCs w:val="24"/>
              </w:rPr>
              <w:t>n Ministru kabineta 2009.gada 11.augusta noteikumiem Nr.918 „Noteikumi par ūdenstilpju un rūpnieciskās zvejas tiesību nomu un zvejas tiesību izmantošanas kārtību”</w:t>
            </w:r>
            <w:r>
              <w:rPr>
                <w:rFonts w:ascii="Times New Roman" w:hAnsi="Times New Roman" w:cs="Times New Roman"/>
                <w:sz w:val="24"/>
                <w:szCs w:val="24"/>
              </w:rPr>
              <w:t>.</w:t>
            </w:r>
          </w:p>
          <w:p w14:paraId="00FD40F4" w14:textId="77777777" w:rsidR="00A47715" w:rsidRPr="00B47A2C" w:rsidRDefault="00A47715" w:rsidP="000D7951">
            <w:pPr>
              <w:spacing w:after="0" w:line="240" w:lineRule="auto"/>
              <w:jc w:val="both"/>
              <w:rPr>
                <w:rFonts w:ascii="Times New Roman" w:hAnsi="Times New Roman" w:cs="Times New Roman"/>
                <w:sz w:val="24"/>
                <w:szCs w:val="24"/>
              </w:rPr>
            </w:pPr>
            <w:r w:rsidRPr="00B47A2C">
              <w:rPr>
                <w:rFonts w:ascii="Times New Roman" w:hAnsi="Times New Roman" w:cs="Times New Roman"/>
                <w:sz w:val="24"/>
                <w:szCs w:val="24"/>
              </w:rPr>
              <w:t xml:space="preserve">2.3. Saistošos noteikumos norādīti </w:t>
            </w:r>
            <w:r>
              <w:rPr>
                <w:rFonts w:ascii="Times New Roman" w:hAnsi="Times New Roman" w:cs="Times New Roman"/>
                <w:sz w:val="24"/>
                <w:szCs w:val="24"/>
              </w:rPr>
              <w:t xml:space="preserve">un precizēti normatīvie akti ar </w:t>
            </w:r>
            <w:r w:rsidRPr="00B47A2C">
              <w:rPr>
                <w:rFonts w:ascii="Times New Roman" w:hAnsi="Times New Roman" w:cs="Times New Roman"/>
                <w:sz w:val="24"/>
                <w:szCs w:val="24"/>
              </w:rPr>
              <w:t>papildus noteikumi</w:t>
            </w:r>
            <w:r>
              <w:rPr>
                <w:rFonts w:ascii="Times New Roman" w:hAnsi="Times New Roman" w:cs="Times New Roman"/>
                <w:sz w:val="24"/>
                <w:szCs w:val="24"/>
              </w:rPr>
              <w:t>em</w:t>
            </w:r>
            <w:r w:rsidRPr="00B47A2C">
              <w:rPr>
                <w:rFonts w:ascii="Times New Roman" w:hAnsi="Times New Roman" w:cs="Times New Roman"/>
                <w:sz w:val="24"/>
                <w:szCs w:val="24"/>
              </w:rPr>
              <w:t>, pašvaldību lēmumi,</w:t>
            </w:r>
            <w:r>
              <w:rPr>
                <w:rFonts w:ascii="Times New Roman" w:hAnsi="Times New Roman" w:cs="Times New Roman"/>
                <w:sz w:val="24"/>
                <w:szCs w:val="24"/>
              </w:rPr>
              <w:t xml:space="preserve"> iesniegumu iesniegšanas kārtība un Līgumu noslēgšana, zvejas rīki, to </w:t>
            </w:r>
            <w:r w:rsidRPr="00B47A2C">
              <w:rPr>
                <w:rFonts w:ascii="Times New Roman" w:hAnsi="Times New Roman" w:cs="Times New Roman"/>
                <w:sz w:val="24"/>
                <w:szCs w:val="24"/>
              </w:rPr>
              <w:t xml:space="preserve">skaits, licenču </w:t>
            </w:r>
            <w:r>
              <w:rPr>
                <w:rFonts w:ascii="Times New Roman" w:hAnsi="Times New Roman" w:cs="Times New Roman"/>
                <w:sz w:val="24"/>
                <w:szCs w:val="24"/>
              </w:rPr>
              <w:t xml:space="preserve">izsniegšana </w:t>
            </w:r>
            <w:proofErr w:type="spellStart"/>
            <w:r>
              <w:rPr>
                <w:rFonts w:ascii="Times New Roman" w:hAnsi="Times New Roman" w:cs="Times New Roman"/>
                <w:sz w:val="24"/>
                <w:szCs w:val="24"/>
              </w:rPr>
              <w:t>komerczvejai</w:t>
            </w:r>
            <w:proofErr w:type="spellEnd"/>
            <w:r>
              <w:rPr>
                <w:rFonts w:ascii="Times New Roman" w:hAnsi="Times New Roman" w:cs="Times New Roman"/>
                <w:sz w:val="24"/>
                <w:szCs w:val="24"/>
              </w:rPr>
              <w:t>,</w:t>
            </w:r>
            <w:r w:rsidRPr="00B47A2C">
              <w:rPr>
                <w:rFonts w:ascii="Times New Roman" w:hAnsi="Times New Roman" w:cs="Times New Roman"/>
                <w:sz w:val="24"/>
                <w:szCs w:val="24"/>
              </w:rPr>
              <w:t xml:space="preserve"> pienākumi, </w:t>
            </w:r>
            <w:r>
              <w:rPr>
                <w:rFonts w:ascii="Times New Roman" w:hAnsi="Times New Roman" w:cs="Times New Roman"/>
                <w:sz w:val="24"/>
                <w:szCs w:val="24"/>
              </w:rPr>
              <w:t xml:space="preserve">zvejniecības </w:t>
            </w:r>
            <w:r w:rsidRPr="00B47A2C">
              <w:rPr>
                <w:rFonts w:ascii="Times New Roman" w:hAnsi="Times New Roman" w:cs="Times New Roman"/>
                <w:sz w:val="24"/>
                <w:szCs w:val="24"/>
              </w:rPr>
              <w:t xml:space="preserve"> un vides aizsardzības prasību ievērošana</w:t>
            </w:r>
            <w:r>
              <w:rPr>
                <w:rFonts w:ascii="Times New Roman" w:hAnsi="Times New Roman" w:cs="Times New Roman"/>
                <w:sz w:val="24"/>
                <w:szCs w:val="24"/>
              </w:rPr>
              <w:t>i</w:t>
            </w:r>
            <w:r w:rsidRPr="00B47A2C">
              <w:rPr>
                <w:rFonts w:ascii="Times New Roman" w:hAnsi="Times New Roman" w:cs="Times New Roman"/>
                <w:sz w:val="24"/>
                <w:szCs w:val="24"/>
              </w:rPr>
              <w:t>.</w:t>
            </w:r>
          </w:p>
        </w:tc>
      </w:tr>
      <w:tr w:rsidR="00A47715" w:rsidRPr="00B47A2C" w14:paraId="51E946F4" w14:textId="77777777" w:rsidTr="000D7951">
        <w:tc>
          <w:tcPr>
            <w:tcW w:w="2352" w:type="dxa"/>
            <w:shd w:val="clear" w:color="auto" w:fill="auto"/>
          </w:tcPr>
          <w:p w14:paraId="4D81E96A"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3.Informācija par plānoto projekta ietekmi uz pašvaldības budžetu</w:t>
            </w:r>
          </w:p>
        </w:tc>
        <w:tc>
          <w:tcPr>
            <w:tcW w:w="6715" w:type="dxa"/>
            <w:shd w:val="clear" w:color="auto" w:fill="auto"/>
          </w:tcPr>
          <w:p w14:paraId="0BE456F9"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Nav ietekmes</w:t>
            </w:r>
          </w:p>
        </w:tc>
      </w:tr>
      <w:tr w:rsidR="00A47715" w:rsidRPr="00B47A2C" w14:paraId="14343ADB" w14:textId="77777777" w:rsidTr="000D7951">
        <w:tc>
          <w:tcPr>
            <w:tcW w:w="2352" w:type="dxa"/>
            <w:shd w:val="clear" w:color="auto" w:fill="auto"/>
          </w:tcPr>
          <w:p w14:paraId="7D53D6D4"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4. Informācija par plānoto projekta ietekmi uz uzņēmējdarbības vidi</w:t>
            </w:r>
          </w:p>
        </w:tc>
        <w:tc>
          <w:tcPr>
            <w:tcW w:w="6715" w:type="dxa"/>
            <w:shd w:val="clear" w:color="auto" w:fill="auto"/>
          </w:tcPr>
          <w:p w14:paraId="14657B34"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 xml:space="preserve">Tiešie ieguvēji </w:t>
            </w:r>
            <w:r>
              <w:rPr>
                <w:rFonts w:ascii="Times New Roman" w:hAnsi="Times New Roman" w:cs="Times New Roman"/>
                <w:sz w:val="24"/>
                <w:szCs w:val="24"/>
              </w:rPr>
              <w:t xml:space="preserve">Kokneses novada uzņēmēji, kuri nodarbojas ar </w:t>
            </w:r>
            <w:proofErr w:type="spellStart"/>
            <w:r>
              <w:rPr>
                <w:rFonts w:ascii="Times New Roman" w:hAnsi="Times New Roman" w:cs="Times New Roman"/>
                <w:sz w:val="24"/>
                <w:szCs w:val="24"/>
              </w:rPr>
              <w:t>komerczveju</w:t>
            </w:r>
            <w:proofErr w:type="spellEnd"/>
            <w:r>
              <w:rPr>
                <w:rFonts w:ascii="Times New Roman" w:hAnsi="Times New Roman" w:cs="Times New Roman"/>
                <w:sz w:val="24"/>
                <w:szCs w:val="24"/>
              </w:rPr>
              <w:t xml:space="preserve"> </w:t>
            </w:r>
          </w:p>
        </w:tc>
      </w:tr>
      <w:tr w:rsidR="00A47715" w:rsidRPr="00B47A2C" w14:paraId="7EC6082F" w14:textId="77777777" w:rsidTr="000D7951">
        <w:tc>
          <w:tcPr>
            <w:tcW w:w="2352" w:type="dxa"/>
            <w:shd w:val="clear" w:color="auto" w:fill="auto"/>
          </w:tcPr>
          <w:p w14:paraId="32C2A98B"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5. Informācija par administratīvajām procedūrām</w:t>
            </w:r>
          </w:p>
        </w:tc>
        <w:tc>
          <w:tcPr>
            <w:tcW w:w="6715" w:type="dxa"/>
            <w:shd w:val="clear" w:color="auto" w:fill="auto"/>
          </w:tcPr>
          <w:p w14:paraId="70EF05FF" w14:textId="77777777" w:rsidR="00A47715" w:rsidRDefault="00A47715" w:rsidP="000D7951">
            <w:pPr>
              <w:spacing w:after="0" w:line="240" w:lineRule="auto"/>
              <w:rPr>
                <w:rFonts w:ascii="Times New Roman" w:hAnsi="Times New Roman" w:cs="Times New Roman"/>
                <w:sz w:val="24"/>
                <w:szCs w:val="24"/>
              </w:rPr>
            </w:pPr>
            <w:r>
              <w:rPr>
                <w:rFonts w:ascii="Times New Roman" w:hAnsi="Times New Roman" w:cs="Times New Roman"/>
                <w:sz w:val="24"/>
                <w:szCs w:val="24"/>
              </w:rPr>
              <w:t>5.1.</w:t>
            </w:r>
            <w:r w:rsidRPr="00B47A2C">
              <w:rPr>
                <w:rFonts w:ascii="Times New Roman" w:hAnsi="Times New Roman" w:cs="Times New Roman"/>
                <w:sz w:val="24"/>
                <w:szCs w:val="24"/>
              </w:rPr>
              <w:t xml:space="preserve"> Visas personas, kuras skar šo noteikumu piemērošana, var griezties </w:t>
            </w:r>
            <w:r>
              <w:rPr>
                <w:rFonts w:ascii="Times New Roman" w:hAnsi="Times New Roman" w:cs="Times New Roman"/>
                <w:sz w:val="24"/>
                <w:szCs w:val="24"/>
              </w:rPr>
              <w:t xml:space="preserve">Kokneses novada domē vai Kokneses novada Zvejas licencēšanas komisijā , Melioratoru </w:t>
            </w:r>
            <w:r w:rsidRPr="00B47A2C">
              <w:rPr>
                <w:rFonts w:ascii="Times New Roman" w:hAnsi="Times New Roman" w:cs="Times New Roman"/>
                <w:sz w:val="24"/>
                <w:szCs w:val="24"/>
              </w:rPr>
              <w:t xml:space="preserve"> ielā 1, </w:t>
            </w:r>
            <w:r>
              <w:rPr>
                <w:rFonts w:ascii="Times New Roman" w:hAnsi="Times New Roman" w:cs="Times New Roman"/>
                <w:sz w:val="24"/>
                <w:szCs w:val="24"/>
              </w:rPr>
              <w:t>Koknesē, Kokneses pagastā, Kokneses</w:t>
            </w:r>
            <w:r w:rsidRPr="00B47A2C">
              <w:rPr>
                <w:rFonts w:ascii="Times New Roman" w:hAnsi="Times New Roman" w:cs="Times New Roman"/>
                <w:sz w:val="24"/>
                <w:szCs w:val="24"/>
              </w:rPr>
              <w:t xml:space="preserve"> novadā </w:t>
            </w:r>
            <w:r>
              <w:rPr>
                <w:rFonts w:ascii="Times New Roman" w:hAnsi="Times New Roman" w:cs="Times New Roman"/>
                <w:sz w:val="24"/>
                <w:szCs w:val="24"/>
              </w:rPr>
              <w:t>.</w:t>
            </w:r>
          </w:p>
          <w:p w14:paraId="1CC5F2F0" w14:textId="77777777" w:rsidR="00A47715"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 xml:space="preserve">5.2. Ja saistošo noteikumu projekts skar administratīvās procedūras, privātpersonas, pēc </w:t>
            </w:r>
            <w:r>
              <w:rPr>
                <w:rFonts w:ascii="Times New Roman" w:hAnsi="Times New Roman" w:cs="Times New Roman"/>
                <w:sz w:val="24"/>
                <w:szCs w:val="24"/>
              </w:rPr>
              <w:t xml:space="preserve">Kokneses novada Zvejas licencēšanas komisijas attiecīgā </w:t>
            </w:r>
            <w:r w:rsidRPr="00B47A2C">
              <w:rPr>
                <w:rFonts w:ascii="Times New Roman" w:hAnsi="Times New Roman" w:cs="Times New Roman"/>
                <w:sz w:val="24"/>
                <w:szCs w:val="24"/>
              </w:rPr>
              <w:t xml:space="preserve"> lēmuma saņemšanas</w:t>
            </w:r>
            <w:r>
              <w:rPr>
                <w:rFonts w:ascii="Times New Roman" w:hAnsi="Times New Roman" w:cs="Times New Roman"/>
                <w:sz w:val="24"/>
                <w:szCs w:val="24"/>
              </w:rPr>
              <w:t xml:space="preserve">, to var apstrīdēt  Kokneses novada domes priekšsēdētājam, bet savukārt  domes priekšsēdētāja </w:t>
            </w:r>
            <w:r w:rsidRPr="00B47A2C">
              <w:rPr>
                <w:rFonts w:ascii="Times New Roman" w:hAnsi="Times New Roman" w:cs="Times New Roman"/>
                <w:sz w:val="24"/>
                <w:szCs w:val="24"/>
              </w:rPr>
              <w:t>lēmum</w:t>
            </w:r>
            <w:r>
              <w:rPr>
                <w:rFonts w:ascii="Times New Roman" w:hAnsi="Times New Roman" w:cs="Times New Roman"/>
                <w:sz w:val="24"/>
                <w:szCs w:val="24"/>
              </w:rPr>
              <w:t>u</w:t>
            </w:r>
            <w:r w:rsidRPr="00B47A2C">
              <w:rPr>
                <w:rFonts w:ascii="Times New Roman" w:hAnsi="Times New Roman" w:cs="Times New Roman"/>
                <w:sz w:val="24"/>
                <w:szCs w:val="24"/>
              </w:rPr>
              <w:t xml:space="preserve"> var pārsūdzēt mēneša laikā no tā spēkā stāšanās datuma Administratīvajā rajona tiesā</w:t>
            </w:r>
            <w:r>
              <w:rPr>
                <w:rFonts w:ascii="Times New Roman" w:hAnsi="Times New Roman" w:cs="Times New Roman"/>
                <w:sz w:val="24"/>
                <w:szCs w:val="24"/>
              </w:rPr>
              <w:t>.</w:t>
            </w:r>
          </w:p>
          <w:p w14:paraId="710598DB" w14:textId="77777777" w:rsidR="00A47715" w:rsidRPr="00B47A2C" w:rsidRDefault="00A47715" w:rsidP="000D795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5.3. Saistošie noteikumi tiek publicēti </w:t>
            </w:r>
            <w:r>
              <w:rPr>
                <w:rFonts w:ascii="Cambria" w:hAnsi="Cambria"/>
              </w:rPr>
              <w:t>Kokneses novada bezmaksas izdevumā “ Kokneses Novada Vēstis”</w:t>
            </w:r>
            <w:r w:rsidRPr="00081E9F">
              <w:rPr>
                <w:rFonts w:ascii="Cambria" w:hAnsi="Cambria"/>
              </w:rPr>
              <w:t xml:space="preserve"> </w:t>
            </w:r>
            <w:r>
              <w:rPr>
                <w:rFonts w:ascii="Cambria" w:hAnsi="Cambria"/>
              </w:rPr>
              <w:t xml:space="preserve">un </w:t>
            </w:r>
            <w:r w:rsidRPr="00081E9F">
              <w:rPr>
                <w:rFonts w:ascii="Cambria" w:hAnsi="Cambria"/>
              </w:rPr>
              <w:t xml:space="preserve">Kokneses novada mājas lapā </w:t>
            </w:r>
            <w:proofErr w:type="spellStart"/>
            <w:r w:rsidRPr="00081E9F">
              <w:rPr>
                <w:rFonts w:ascii="Cambria" w:hAnsi="Cambria"/>
              </w:rPr>
              <w:t>www</w:t>
            </w:r>
            <w:proofErr w:type="spellEnd"/>
            <w:r w:rsidRPr="00081E9F">
              <w:rPr>
                <w:rFonts w:ascii="Cambria" w:hAnsi="Cambria"/>
              </w:rPr>
              <w:t xml:space="preserve"> koknese.lv.</w:t>
            </w:r>
            <w:r>
              <w:rPr>
                <w:rFonts w:ascii="Cambria" w:hAnsi="Cambria"/>
              </w:rPr>
              <w:t xml:space="preserve">  </w:t>
            </w:r>
          </w:p>
        </w:tc>
      </w:tr>
      <w:tr w:rsidR="00A47715" w:rsidRPr="00B47A2C" w14:paraId="197D1B72" w14:textId="77777777" w:rsidTr="000D7951">
        <w:tc>
          <w:tcPr>
            <w:tcW w:w="2352" w:type="dxa"/>
            <w:shd w:val="clear" w:color="auto" w:fill="auto"/>
          </w:tcPr>
          <w:p w14:paraId="0E34F261"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lastRenderedPageBreak/>
              <w:t>6. Informācija par konsultācijām ar privātpersonām</w:t>
            </w:r>
          </w:p>
        </w:tc>
        <w:tc>
          <w:tcPr>
            <w:tcW w:w="6715" w:type="dxa"/>
            <w:shd w:val="clear" w:color="auto" w:fill="auto"/>
          </w:tcPr>
          <w:p w14:paraId="20433E18" w14:textId="77777777" w:rsidR="00A47715" w:rsidRPr="00B47A2C" w:rsidRDefault="00A47715" w:rsidP="000D7951">
            <w:pPr>
              <w:spacing w:after="0" w:line="240" w:lineRule="auto"/>
              <w:rPr>
                <w:rFonts w:ascii="Times New Roman" w:hAnsi="Times New Roman" w:cs="Times New Roman"/>
                <w:sz w:val="24"/>
                <w:szCs w:val="24"/>
              </w:rPr>
            </w:pPr>
            <w:r w:rsidRPr="00B47A2C">
              <w:rPr>
                <w:rFonts w:ascii="Times New Roman" w:hAnsi="Times New Roman" w:cs="Times New Roman"/>
                <w:sz w:val="24"/>
                <w:szCs w:val="24"/>
              </w:rPr>
              <w:t xml:space="preserve"> Nav veiktas</w:t>
            </w:r>
          </w:p>
          <w:p w14:paraId="4EB1E3CD" w14:textId="77777777" w:rsidR="00A47715" w:rsidRPr="00B47A2C" w:rsidRDefault="00A47715" w:rsidP="000D7951">
            <w:pPr>
              <w:spacing w:after="0" w:line="240" w:lineRule="auto"/>
              <w:rPr>
                <w:rFonts w:ascii="Times New Roman" w:hAnsi="Times New Roman" w:cs="Times New Roman"/>
                <w:sz w:val="24"/>
                <w:szCs w:val="24"/>
              </w:rPr>
            </w:pPr>
          </w:p>
        </w:tc>
      </w:tr>
    </w:tbl>
    <w:p w14:paraId="6F92B46F" w14:textId="77777777" w:rsidR="00A47715" w:rsidRPr="00B47A2C" w:rsidRDefault="00A47715" w:rsidP="00A47715">
      <w:pPr>
        <w:rPr>
          <w:rFonts w:ascii="Times New Roman" w:hAnsi="Times New Roman" w:cs="Times New Roman"/>
          <w:b/>
          <w:sz w:val="24"/>
          <w:szCs w:val="24"/>
        </w:rPr>
      </w:pPr>
    </w:p>
    <w:p w14:paraId="6A210639" w14:textId="77777777" w:rsidR="00A47715" w:rsidRPr="00943416" w:rsidRDefault="00A47715" w:rsidP="00A47715">
      <w:pPr>
        <w:spacing w:after="0" w:line="240" w:lineRule="auto"/>
        <w:ind w:right="-663"/>
        <w:rPr>
          <w:rFonts w:ascii="Cambria" w:hAnsi="Cambria"/>
        </w:rPr>
      </w:pPr>
      <w:r w:rsidRPr="00943416">
        <w:rPr>
          <w:rFonts w:ascii="Cambria" w:hAnsi="Cambria"/>
        </w:rPr>
        <w:t>Sēdes  vadītājs,</w:t>
      </w:r>
    </w:p>
    <w:p w14:paraId="0FF8BB4F" w14:textId="77777777" w:rsidR="00A47715" w:rsidRPr="00943416" w:rsidRDefault="00A47715" w:rsidP="00A47715">
      <w:pPr>
        <w:spacing w:after="0" w:line="240" w:lineRule="auto"/>
        <w:ind w:right="-663"/>
        <w:rPr>
          <w:rFonts w:ascii="Cambria" w:hAnsi="Cambria"/>
        </w:rPr>
      </w:pPr>
      <w:r w:rsidRPr="00943416">
        <w:rPr>
          <w:rFonts w:ascii="Cambria" w:hAnsi="Cambria"/>
        </w:rPr>
        <w:t xml:space="preserve">domes priekšsēdētājs       </w:t>
      </w:r>
      <w:r w:rsidRPr="00943416">
        <w:rPr>
          <w:rFonts w:ascii="Cambria" w:hAnsi="Cambria"/>
          <w:i/>
          <w:iCs/>
        </w:rPr>
        <w:t>( personiskais paraksts)</w:t>
      </w:r>
      <w:r w:rsidRPr="00943416">
        <w:rPr>
          <w:rFonts w:ascii="Cambria" w:hAnsi="Cambria"/>
        </w:rPr>
        <w:t xml:space="preserve"> </w:t>
      </w:r>
      <w:r w:rsidRPr="00943416">
        <w:rPr>
          <w:rFonts w:ascii="Cambria" w:hAnsi="Cambria"/>
        </w:rPr>
        <w:tab/>
      </w:r>
      <w:r w:rsidRPr="00943416">
        <w:rPr>
          <w:rFonts w:ascii="Cambria" w:hAnsi="Cambria"/>
        </w:rPr>
        <w:tab/>
      </w:r>
      <w:r w:rsidRPr="00943416">
        <w:rPr>
          <w:rFonts w:ascii="Cambria" w:hAnsi="Cambria"/>
        </w:rPr>
        <w:tab/>
      </w:r>
      <w:r w:rsidRPr="00943416">
        <w:rPr>
          <w:rFonts w:ascii="Cambria" w:hAnsi="Cambria"/>
        </w:rPr>
        <w:tab/>
      </w:r>
      <w:proofErr w:type="spellStart"/>
      <w:r w:rsidRPr="00943416">
        <w:rPr>
          <w:rFonts w:ascii="Cambria" w:hAnsi="Cambria"/>
        </w:rPr>
        <w:t>D.Vingris</w:t>
      </w:r>
      <w:proofErr w:type="spellEnd"/>
    </w:p>
    <w:p w14:paraId="5436902D" w14:textId="77777777" w:rsidR="00A47715" w:rsidRPr="00943416" w:rsidRDefault="00A47715" w:rsidP="00A47715">
      <w:pPr>
        <w:spacing w:after="0" w:line="240" w:lineRule="auto"/>
        <w:ind w:right="-663"/>
        <w:rPr>
          <w:rFonts w:ascii="Cambria" w:hAnsi="Cambria"/>
        </w:rPr>
      </w:pPr>
    </w:p>
    <w:p w14:paraId="70FF6C17" w14:textId="77777777" w:rsidR="00A47715" w:rsidRPr="00943416" w:rsidRDefault="00A47715" w:rsidP="00A47715">
      <w:pPr>
        <w:spacing w:after="0" w:line="240" w:lineRule="auto"/>
        <w:ind w:right="-873"/>
        <w:rPr>
          <w:rFonts w:ascii="Cambria" w:hAnsi="Cambria"/>
        </w:rPr>
      </w:pPr>
    </w:p>
    <w:p w14:paraId="11E29CCE" w14:textId="77777777" w:rsidR="00A47715" w:rsidRDefault="00A47715" w:rsidP="00A47715">
      <w:pPr>
        <w:rPr>
          <w:rFonts w:ascii="Times New Roman" w:hAnsi="Times New Roman" w:cs="Times New Roman"/>
          <w:sz w:val="24"/>
          <w:szCs w:val="24"/>
        </w:rPr>
      </w:pPr>
    </w:p>
    <w:p w14:paraId="3DA6346C" w14:textId="77777777" w:rsidR="00A47715" w:rsidRDefault="00A47715" w:rsidP="00A47715">
      <w:pPr>
        <w:rPr>
          <w:rFonts w:ascii="Times New Roman" w:hAnsi="Times New Roman" w:cs="Times New Roman"/>
          <w:sz w:val="24"/>
          <w:szCs w:val="24"/>
        </w:rPr>
      </w:pPr>
    </w:p>
    <w:p w14:paraId="2C35E5CF" w14:textId="77777777" w:rsidR="00A47715" w:rsidRDefault="00A47715" w:rsidP="00A47715">
      <w:pPr>
        <w:rPr>
          <w:rFonts w:ascii="Times New Roman" w:hAnsi="Times New Roman" w:cs="Times New Roman"/>
          <w:sz w:val="24"/>
          <w:szCs w:val="24"/>
        </w:rPr>
      </w:pPr>
    </w:p>
    <w:p w14:paraId="2ABDF01F" w14:textId="77777777" w:rsidR="00A47715" w:rsidRDefault="00A47715" w:rsidP="00A47715">
      <w:pPr>
        <w:rPr>
          <w:rFonts w:ascii="Times New Roman" w:hAnsi="Times New Roman" w:cs="Times New Roman"/>
          <w:sz w:val="24"/>
          <w:szCs w:val="24"/>
        </w:rPr>
      </w:pPr>
    </w:p>
    <w:p w14:paraId="60598A4B" w14:textId="77777777" w:rsidR="00A47715" w:rsidRDefault="00A47715"/>
    <w:sectPr w:rsidR="00A4771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081DFF"/>
    <w:multiLevelType w:val="hybridMultilevel"/>
    <w:tmpl w:val="9D985604"/>
    <w:lvl w:ilvl="0" w:tplc="04260011">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5F3"/>
    <w:rsid w:val="000C2D26"/>
    <w:rsid w:val="00615BD4"/>
    <w:rsid w:val="009945F3"/>
    <w:rsid w:val="00A47715"/>
    <w:rsid w:val="00B94AD4"/>
    <w:rsid w:val="00C42FD0"/>
    <w:rsid w:val="00CD21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20A41"/>
  <w15:chartTrackingRefBased/>
  <w15:docId w15:val="{C763DFB3-6D35-4592-88E1-16FE99CC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4771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A47715"/>
    <w:pPr>
      <w:ind w:left="720"/>
      <w:contextualSpacing/>
    </w:pPr>
  </w:style>
  <w:style w:type="paragraph" w:customStyle="1" w:styleId="Default">
    <w:name w:val="Default"/>
    <w:rsid w:val="00A4771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9528</Words>
  <Characters>5432</Characters>
  <Application>Microsoft Office Word</Application>
  <DocSecurity>0</DocSecurity>
  <Lines>45</Lines>
  <Paragraphs>29</Paragraphs>
  <ScaleCrop>false</ScaleCrop>
  <Company/>
  <LinksUpToDate>false</LinksUpToDate>
  <CharactersWithSpaces>14931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6</cp:revision>
  <dcterms:created xsi:type="dcterms:W3CDTF">2020-09-02T11:33:00Z</dcterms:created>
  <dcterms:modified xsi:type="dcterms:W3CDTF">2020-09-16T08:23:00Z</dcterms:modified>
</cp:coreProperties>
</file>