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vertAnchor="page" w:horzAnchor="margin" w:tblpXSpec="center" w:tblpY="411"/>
        <w:tblW w:w="11624" w:type="dxa"/>
        <w:tblLook w:val="04A0" w:firstRow="1" w:lastRow="0" w:firstColumn="1" w:lastColumn="0" w:noHBand="0" w:noVBand="1"/>
      </w:tblPr>
      <w:tblGrid>
        <w:gridCol w:w="5676"/>
        <w:gridCol w:w="5948"/>
      </w:tblGrid>
      <w:tr w:rsidR="00326FBA" w:rsidRPr="0088039B" w:rsidTr="00784D7A">
        <w:tc>
          <w:tcPr>
            <w:tcW w:w="5670" w:type="dxa"/>
          </w:tcPr>
          <w:p w:rsidR="00326FB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Bebru pagasta pirmsskolas izglītības iestāde </w:t>
            </w:r>
            <w:r w:rsidR="00326FBA" w:rsidRPr="0088039B">
              <w:rPr>
                <w:rFonts w:ascii="Nyala" w:hAnsi="Nyala"/>
                <w:sz w:val="20"/>
                <w:szCs w:val="20"/>
              </w:rPr>
              <w:t>.,,Bitīte”</w:t>
            </w:r>
          </w:p>
          <w:p w:rsidR="00326FBA" w:rsidRPr="0088039B" w:rsidRDefault="00784D7A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>Aizkraukles novads</w:t>
            </w:r>
            <w:r w:rsidR="00326FBA" w:rsidRPr="0088039B">
              <w:rPr>
                <w:rFonts w:ascii="Nyala" w:hAnsi="Nyala"/>
                <w:sz w:val="20"/>
                <w:szCs w:val="20"/>
              </w:rPr>
              <w:t>,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326FBA" w:rsidRPr="0088039B" w:rsidRDefault="00326FBA" w:rsidP="00AD0C79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84D7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Bebru pagasta pirmsskolas izglītības iestāde </w:t>
            </w:r>
            <w:r w:rsidRPr="0088039B">
              <w:rPr>
                <w:rFonts w:ascii="Nyala" w:hAnsi="Nyala"/>
                <w:sz w:val="20"/>
                <w:szCs w:val="20"/>
              </w:rPr>
              <w:t>.,,Bitīte”</w:t>
            </w:r>
          </w:p>
          <w:p w:rsidR="00784D7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>Aizkraukles novads</w:t>
            </w:r>
            <w:r w:rsidRPr="0088039B">
              <w:rPr>
                <w:rFonts w:ascii="Nyala" w:hAnsi="Nyala"/>
                <w:sz w:val="20"/>
                <w:szCs w:val="20"/>
              </w:rPr>
              <w:t>,</w:t>
            </w:r>
          </w:p>
          <w:p w:rsidR="00784D7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326FBA" w:rsidRDefault="00326FBA" w:rsidP="00784D7A">
            <w:pPr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326FBA" w:rsidRDefault="00326FBA" w:rsidP="00AD0C79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326FBA" w:rsidRPr="0088039B" w:rsidRDefault="00326FBA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326FBA" w:rsidRPr="0088039B" w:rsidRDefault="00326FBA" w:rsidP="00AD0C79">
            <w:pPr>
              <w:jc w:val="center"/>
              <w:rPr>
                <w:sz w:val="28"/>
                <w:szCs w:val="28"/>
              </w:rPr>
            </w:pPr>
          </w:p>
        </w:tc>
      </w:tr>
      <w:tr w:rsidR="00E924CE" w:rsidRPr="0088039B" w:rsidTr="00784D7A">
        <w:tc>
          <w:tcPr>
            <w:tcW w:w="5670" w:type="dxa"/>
          </w:tcPr>
          <w:p w:rsidR="00784D7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Bebru pagasta pirmsskolas izglītības iestāde </w:t>
            </w:r>
            <w:r w:rsidRPr="0088039B">
              <w:rPr>
                <w:rFonts w:ascii="Nyala" w:hAnsi="Nyala"/>
                <w:sz w:val="20"/>
                <w:szCs w:val="20"/>
              </w:rPr>
              <w:t>.,,Bitīte”</w:t>
            </w:r>
          </w:p>
          <w:p w:rsidR="00784D7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>Aizkraukles novads</w:t>
            </w:r>
            <w:r w:rsidRPr="0088039B">
              <w:rPr>
                <w:rFonts w:ascii="Nyala" w:hAnsi="Nyala"/>
                <w:sz w:val="20"/>
                <w:szCs w:val="20"/>
              </w:rPr>
              <w:t>,</w:t>
            </w:r>
          </w:p>
          <w:p w:rsidR="00784D7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E924CE" w:rsidRDefault="00E924CE" w:rsidP="00784D7A">
            <w:pPr>
              <w:ind w:right="-250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ind w:right="-250"/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E924CE" w:rsidRPr="0088039B" w:rsidRDefault="00E924CE" w:rsidP="00AD0C79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84D7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 xml:space="preserve">Bebru pagasta pirmsskolas izglītības iestāde </w:t>
            </w:r>
            <w:r w:rsidRPr="0088039B">
              <w:rPr>
                <w:rFonts w:ascii="Nyala" w:hAnsi="Nyala"/>
                <w:sz w:val="20"/>
                <w:szCs w:val="20"/>
              </w:rPr>
              <w:t>.,,Bitīte”</w:t>
            </w:r>
          </w:p>
          <w:p w:rsidR="00784D7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>
              <w:rPr>
                <w:rFonts w:ascii="Nyala" w:hAnsi="Nyala"/>
                <w:sz w:val="20"/>
                <w:szCs w:val="20"/>
              </w:rPr>
              <w:t>Aizkraukles novads</w:t>
            </w:r>
            <w:r w:rsidRPr="0088039B">
              <w:rPr>
                <w:rFonts w:ascii="Nyala" w:hAnsi="Nyala"/>
                <w:sz w:val="20"/>
                <w:szCs w:val="20"/>
              </w:rPr>
              <w:t>,</w:t>
            </w:r>
          </w:p>
          <w:p w:rsidR="00784D7A" w:rsidRPr="0088039B" w:rsidRDefault="00784D7A" w:rsidP="00784D7A">
            <w:pPr>
              <w:ind w:right="-250"/>
              <w:jc w:val="center"/>
              <w:rPr>
                <w:rFonts w:ascii="Nyala" w:hAnsi="Nyala"/>
                <w:sz w:val="20"/>
                <w:szCs w:val="20"/>
              </w:rPr>
            </w:pPr>
            <w:r w:rsidRPr="0088039B">
              <w:rPr>
                <w:rFonts w:ascii="Nyala" w:hAnsi="Nyala"/>
                <w:sz w:val="20"/>
                <w:szCs w:val="20"/>
              </w:rPr>
              <w:t>LV-5135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...........................................................................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Bērna vārds,uzvārds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Vecāku vārds, uzvārds</w:t>
            </w:r>
            <w:bookmarkStart w:id="0" w:name="_GoBack"/>
            <w:bookmarkEnd w:id="0"/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b/>
                <w:sz w:val="32"/>
                <w:szCs w:val="32"/>
              </w:rPr>
            </w:pPr>
            <w:r w:rsidRPr="0088039B">
              <w:rPr>
                <w:rFonts w:ascii="Nyala" w:hAnsi="Nyala"/>
                <w:b/>
                <w:sz w:val="32"/>
                <w:szCs w:val="32"/>
              </w:rPr>
              <w:t>Informācija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Mans bērns neapmeklēja pirmsskolas iestādi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no ................... līdz ................,sakarā ar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..............................................................................</w:t>
            </w: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8"/>
                <w:szCs w:val="28"/>
              </w:rPr>
              <w:t>................</w:t>
            </w:r>
            <w:r>
              <w:rPr>
                <w:rFonts w:ascii="Nyala" w:hAnsi="Nyala"/>
                <w:sz w:val="28"/>
                <w:szCs w:val="28"/>
              </w:rPr>
              <w:t>..............................................................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b/>
                <w:sz w:val="24"/>
                <w:szCs w:val="24"/>
              </w:rPr>
              <w:t>Kontaktā ar infekciju slimībām nav</w:t>
            </w:r>
            <w:r w:rsidRPr="0088039B">
              <w:rPr>
                <w:rFonts w:ascii="Nyala" w:hAnsi="Nyala"/>
                <w:b/>
                <w:sz w:val="28"/>
                <w:szCs w:val="28"/>
              </w:rPr>
              <w:t xml:space="preserve"> </w:t>
            </w:r>
            <w:r w:rsidRPr="0088039B">
              <w:rPr>
                <w:rFonts w:ascii="Nyala" w:hAnsi="Nyala"/>
                <w:b/>
                <w:sz w:val="24"/>
                <w:szCs w:val="24"/>
              </w:rPr>
              <w:t>bijis.</w:t>
            </w: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</w:p>
          <w:p w:rsidR="00E924CE" w:rsidRPr="0088039B" w:rsidRDefault="00E924CE" w:rsidP="00AD0C7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88039B">
              <w:rPr>
                <w:rFonts w:ascii="Nyala" w:hAnsi="Nyala"/>
                <w:sz w:val="24"/>
                <w:szCs w:val="24"/>
              </w:rPr>
              <w:t>Datums ...................    Paraksts</w:t>
            </w:r>
            <w:r w:rsidRPr="0088039B">
              <w:rPr>
                <w:rFonts w:ascii="Nyala" w:hAnsi="Nyala"/>
                <w:sz w:val="28"/>
                <w:szCs w:val="28"/>
              </w:rPr>
              <w:t xml:space="preserve"> .....................</w:t>
            </w:r>
          </w:p>
          <w:p w:rsidR="00E924CE" w:rsidRPr="0088039B" w:rsidRDefault="00E924CE" w:rsidP="00AD0C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FBA" w:rsidRDefault="00326FBA"/>
    <w:p w:rsidR="00E924CE" w:rsidRDefault="00326FBA">
      <w:r>
        <w:br w:type="page"/>
      </w:r>
    </w:p>
    <w:sectPr w:rsidR="00E924CE" w:rsidSect="00784D7A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44" w:rsidRDefault="00F67B44" w:rsidP="00E924CE">
      <w:pPr>
        <w:spacing w:after="0" w:line="240" w:lineRule="auto"/>
      </w:pPr>
      <w:r>
        <w:separator/>
      </w:r>
    </w:p>
  </w:endnote>
  <w:endnote w:type="continuationSeparator" w:id="0">
    <w:p w:rsidR="00F67B44" w:rsidRDefault="00F67B44" w:rsidP="00E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BA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44" w:rsidRDefault="00F67B44" w:rsidP="00E924CE">
      <w:pPr>
        <w:spacing w:after="0" w:line="240" w:lineRule="auto"/>
      </w:pPr>
      <w:r>
        <w:separator/>
      </w:r>
    </w:p>
  </w:footnote>
  <w:footnote w:type="continuationSeparator" w:id="0">
    <w:p w:rsidR="00F67B44" w:rsidRDefault="00F67B44" w:rsidP="00E92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B"/>
    <w:rsid w:val="000456FC"/>
    <w:rsid w:val="00326FBA"/>
    <w:rsid w:val="004224B9"/>
    <w:rsid w:val="00495884"/>
    <w:rsid w:val="00496C42"/>
    <w:rsid w:val="005E50D5"/>
    <w:rsid w:val="005F520F"/>
    <w:rsid w:val="00676015"/>
    <w:rsid w:val="00784D7A"/>
    <w:rsid w:val="0088039B"/>
    <w:rsid w:val="00913B45"/>
    <w:rsid w:val="00B305E4"/>
    <w:rsid w:val="00B85F71"/>
    <w:rsid w:val="00C840A0"/>
    <w:rsid w:val="00E924CE"/>
    <w:rsid w:val="00F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FE125"/>
  <w15:docId w15:val="{0938F689-CCEE-4DF7-9660-27E1F76E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4D7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8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E92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924CE"/>
  </w:style>
  <w:style w:type="paragraph" w:styleId="Kjene">
    <w:name w:val="footer"/>
    <w:basedOn w:val="Parasts"/>
    <w:link w:val="KjeneRakstz"/>
    <w:uiPriority w:val="99"/>
    <w:semiHidden/>
    <w:unhideWhenUsed/>
    <w:rsid w:val="00E92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8C5B-E713-4054-916F-D5741549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Lietotājs</cp:lastModifiedBy>
  <cp:revision>2</cp:revision>
  <cp:lastPrinted>2016-01-11T14:29:00Z</cp:lastPrinted>
  <dcterms:created xsi:type="dcterms:W3CDTF">2021-08-31T05:50:00Z</dcterms:created>
  <dcterms:modified xsi:type="dcterms:W3CDTF">2021-08-31T05:50:00Z</dcterms:modified>
</cp:coreProperties>
</file>