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7" w:rsidRDefault="008E11E7" w:rsidP="008E11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Kokneses novada izglītība iestāžu vadītājiem, </w:t>
      </w:r>
    </w:p>
    <w:p w:rsidR="008E11E7" w:rsidRDefault="008E11E7" w:rsidP="008E11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8E11E7" w:rsidRDefault="008E11E7" w:rsidP="008E11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8E11E7" w:rsidRDefault="008E11E7" w:rsidP="008E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8E11E7" w:rsidRDefault="008E11E7" w:rsidP="008E1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2021.gada</w:t>
      </w:r>
      <w:r>
        <w:rPr>
          <w:rFonts w:ascii="Times New Roman" w:hAnsi="Times New Roman" w:cs="Times New Roman"/>
          <w:b/>
        </w:rPr>
        <w:t xml:space="preserve"> MARTS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8E11E7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i/>
                <w:sz w:val="24"/>
                <w:szCs w:val="24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i/>
                <w:sz w:val="24"/>
                <w:szCs w:val="24"/>
              </w:rPr>
              <w:t>Laiks, norises vieta, forma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i/>
                <w:sz w:val="24"/>
                <w:szCs w:val="24"/>
              </w:rPr>
              <w:t>Pasākums</w:t>
            </w:r>
          </w:p>
        </w:tc>
      </w:tr>
      <w:tr w:rsidR="001015C9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01.03.2021.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Atskaišu iesniegšana ESF projektā 8.3.4.“Atbalsts priekšlaicīgas mācību pārtraukšanas risku samazināšanai”. “Pumpurs”</w:t>
            </w:r>
          </w:p>
        </w:tc>
      </w:tr>
      <w:tr w:rsidR="008E11E7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02.-04.03.2021.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12:00-15:10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Bērnu talanta veicināšana-izaicinājums izglītības iestādei.</w:t>
            </w:r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Maija </w:t>
            </w:r>
            <w:proofErr w:type="spellStart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Butlere</w:t>
            </w:r>
            <w:proofErr w:type="spellEnd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Bērziņa ESF projekta “Atbalsts izglītojamo individuālo kompetenču attīstībai” speciāliste pedagogu profesionālās kompetences pilnveides jautājumos, e-pasts: </w:t>
            </w:r>
            <w:proofErr w:type="spellStart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maija.butlere-berzina@832.visc.gov.lv,</w:t>
            </w:r>
            <w:proofErr w:type="spellEnd"/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tālrunis: 2032991</w:t>
            </w:r>
          </w:p>
        </w:tc>
      </w:tr>
      <w:tr w:rsidR="00A3578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02.03.2021.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Plkst.15:00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Kokneses novada izglītības iestāžu vadītāju sanāksme.</w:t>
            </w:r>
          </w:p>
        </w:tc>
      </w:tr>
      <w:tr w:rsidR="001015C9" w:rsidRPr="004B7AC3" w:rsidTr="008E45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02.02.2021.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11:00</w:t>
            </w:r>
          </w:p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VISC, Strūgu iela4, Rīgā, vai vieta tiks precizēta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Seminārs skatuviskās tautas dejas kolektīvu vadītājiem un virsvadītājiem par dejas pasniegšanas metodiku, aktualitātēm </w:t>
            </w: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koprepertuāra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iestudēšanā.</w:t>
            </w:r>
          </w:p>
        </w:tc>
      </w:tr>
      <w:tr w:rsidR="008E11E7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9:00-18:00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7" w:rsidRPr="004B7AC3" w:rsidRDefault="008E11E7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Reģionālā Latvijas skolēnu zinātniskās pētniecības darbu konference (tiešsaistē)</w:t>
            </w:r>
            <w:r w:rsidR="00A35780"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Vairāk informācijas: </w:t>
            </w:r>
            <w:hyperlink r:id="rId6" w:tgtFrame="_blank" w:history="1">
              <w:r w:rsidRPr="004B7AC3">
                <w:rPr>
                  <w:rFonts w:ascii="Times New Roman" w:hAnsi="Times New Roman" w:cs="Times New Roman"/>
                  <w:color w:val="9257D5"/>
                  <w:sz w:val="24"/>
                  <w:szCs w:val="24"/>
                  <w:u w:val="single"/>
                  <w:shd w:val="clear" w:color="auto" w:fill="FFFFFF"/>
                </w:rPr>
                <w:t>https://www.visc.gov.lv/lv/jaunums/informacija-par-dalibu-zpd-regionalaja-konference-2021</w:t>
              </w:r>
            </w:hyperlink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Līdz 05.03.2021.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7A3F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Atskaišu iesniegšana ESF projektā “Atbalsts izglītojamo individuālo kompetenču attīstībai” izglītības darba speciālistei.</w:t>
            </w:r>
          </w:p>
        </w:tc>
      </w:tr>
      <w:tr w:rsidR="00277BA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Plkst.15:00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iestāžu vadītāju profesionālās darbības novērtēšanas komisijas sanāksme. </w:t>
            </w:r>
          </w:p>
        </w:tc>
      </w:tr>
      <w:tr w:rsidR="00A3578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Tiešsaistē.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Latviešu valodas un literatūras olimpiāde 11.-12.klašu skolēniem.</w:t>
            </w:r>
          </w:p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(Valsts olimpiādes 3.posms)</w:t>
            </w:r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08.-19.03.2021.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Attālināti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Akreditācijas process I.Gaiša Kokneses vidusskolā; Kokneses pamatskolā- attīstības centrā.</w:t>
            </w:r>
          </w:p>
        </w:tc>
      </w:tr>
      <w:tr w:rsidR="00A3578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09.03.2021.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A3578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Diagnosticējošais darbs matemātikā 3.klasei.</w:t>
            </w:r>
          </w:p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pārbaudījumsA,B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vai C variants)</w:t>
            </w:r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11.03.2021.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 16:00-18:00 ZOOM platformā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Jauniešu garīgās veselības veicināšanas cikls sadarbībā ar biedrību “Papardes zieds” par 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tēmu “Emocijas”. Pieteikšanās notiks tiešsaistē, biedrība nosūtīs informāciju skolām marta sākumā.</w:t>
            </w:r>
          </w:p>
        </w:tc>
      </w:tr>
      <w:tr w:rsidR="001015C9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1015C9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Plkst.10:00-14:00</w:t>
            </w:r>
          </w:p>
          <w:p w:rsidR="001015C9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Skola 2030 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9" w:rsidRPr="004B7AC3" w:rsidRDefault="00277BA0" w:rsidP="004B7AC3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Seminārs pašvaldību izglītības jomu vadītājiem un speciālistiem</w:t>
            </w:r>
            <w:r w:rsidRPr="004B7AC3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. </w:t>
            </w:r>
          </w:p>
          <w:p w:rsidR="004B7AC3" w:rsidRPr="004B7AC3" w:rsidRDefault="004B7AC3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Plašāka informācija par pasākumiem atrodama šeit: </w:t>
            </w:r>
            <w:hyperlink r:id="rId7" w:tgtFrame="_blank" w:history="1">
              <w:r w:rsidRPr="004B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https://domaundari.lv/crm/ebildes/media/Vestule pasvaldibam_25.02.2021_Final.pdf</w:t>
              </w:r>
            </w:hyperlink>
          </w:p>
          <w:p w:rsidR="004B7AC3" w:rsidRPr="004B7AC3" w:rsidRDefault="004B7AC3" w:rsidP="004B7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BA0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15.03.2021.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Plkst.13:00</w:t>
            </w:r>
          </w:p>
          <w:p w:rsidR="00277BA0" w:rsidRPr="004B7AC3" w:rsidRDefault="00277BA0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(tiešsaistē)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0" w:rsidRPr="004B7AC3" w:rsidRDefault="00277BA0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Kopēja sanāksme par novada veidošanos, darbību pēc ATR.</w:t>
            </w:r>
          </w:p>
        </w:tc>
      </w:tr>
      <w:tr w:rsidR="007A3F8B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 xml:space="preserve">No 15.-19.martam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>Tiešsaistē</w:t>
            </w:r>
          </w:p>
          <w:p w:rsidR="007A3F8B" w:rsidRPr="007A3F8B" w:rsidRDefault="007A3F8B" w:rsidP="00F959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>(Norises laiki tiks precizēti)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3F8B">
              <w:rPr>
                <w:rFonts w:ascii="Times New Roman" w:hAnsi="Times New Roman" w:cs="Times New Roman"/>
                <w:color w:val="FF0000"/>
              </w:rPr>
              <w:t xml:space="preserve">Metodisko jomu koordinatoru organizēts tiešsaistes pieredzes apmaiņas seminārs “Mans labās prakses piemērs attālinātu mācību īstenošanā”. </w:t>
            </w:r>
          </w:p>
        </w:tc>
      </w:tr>
      <w:tr w:rsidR="00012613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3" w:rsidRPr="004B7AC3" w:rsidRDefault="00012613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3" w:rsidRPr="004B7AC3" w:rsidRDefault="00012613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Viduskurzemes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pamatskola – attīstības centrs (tiešsaistē) ZOOM platformā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3" w:rsidRPr="004B7AC3" w:rsidRDefault="004B7AC3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Konferen</w:t>
            </w:r>
            <w:r w:rsidR="00012613"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 xml:space="preserve">ce “Stratēģiska pieeja </w:t>
            </w:r>
            <w:proofErr w:type="spellStart"/>
            <w:r w:rsidR="00012613"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problēmuzvedības</w:t>
            </w:r>
            <w:proofErr w:type="spellEnd"/>
            <w:r w:rsidR="00012613" w:rsidRPr="004B7AC3">
              <w:rPr>
                <w:rStyle w:val="Izteiksmgs"/>
                <w:rFonts w:ascii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 xml:space="preserve"> atpazīšanā un risināšanā”.</w:t>
            </w:r>
          </w:p>
          <w:p w:rsidR="00012613" w:rsidRPr="004B7AC3" w:rsidRDefault="004B7AC3" w:rsidP="004B7A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Pieteikšanās anketa : </w:t>
            </w:r>
            <w:hyperlink r:id="rId8" w:tgtFrame="_blank" w:history="1">
              <w:r w:rsidRPr="004B7AC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https://forms.gle/PQcuXKRWKZ5oaYZM6</w:t>
              </w:r>
            </w:hyperlink>
          </w:p>
          <w:p w:rsidR="004B7AC3" w:rsidRPr="004B7AC3" w:rsidRDefault="004B7AC3" w:rsidP="004B7AC3">
            <w:pPr>
              <w:jc w:val="both"/>
              <w:rPr>
                <w:rStyle w:val="Izteiksmgs"/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B7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Dalības maksa; 15</w:t>
            </w:r>
            <w:r w:rsidRPr="004B7AC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eiro</w:t>
            </w:r>
          </w:p>
        </w:tc>
      </w:tr>
      <w:tr w:rsidR="007A3F8B" w:rsidRPr="007A3F8B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22.03.2020.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4B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4B7AC3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Profesionālās pilnveides kursi PII iestāžu vadītājiem “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Pašvērtēšanas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kārtība pirmsskolas izglītībā”. Informācija un pieteikšanās e-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pastos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7B08" w:rsidRPr="004B7AC3" w:rsidTr="008E11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706E5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Tiešsaistē.</w:t>
            </w:r>
            <w:bookmarkStart w:id="0" w:name="_GoBack"/>
            <w:bookmarkEnd w:id="0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Latviešu valodas un literatūras olimpiāde </w:t>
            </w:r>
            <w:proofErr w:type="spellStart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tiešsaistēde</w:t>
            </w:r>
            <w:proofErr w:type="spellEnd"/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 8.-9.klašu skolēniem.</w:t>
            </w:r>
          </w:p>
          <w:p w:rsidR="000A7B08" w:rsidRPr="004B7AC3" w:rsidRDefault="000A7B08" w:rsidP="004B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(Valsts olimpiādes 3.posms)</w:t>
            </w:r>
          </w:p>
        </w:tc>
      </w:tr>
      <w:tr w:rsidR="007A3F8B" w:rsidRPr="007A3F8B" w:rsidTr="00F959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29.03.2020.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Tiešsaistē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B" w:rsidRPr="007A3F8B" w:rsidRDefault="007A3F8B" w:rsidP="00F95954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Profesionālās pilnveides kursi PII iestāžu vadītājiem “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Pašvērtēšanas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kārtība pirmsskolas izglītībā”. Informācija un pieteikšanās e-</w:t>
            </w:r>
            <w:proofErr w:type="spellStart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pastos</w:t>
            </w:r>
            <w:proofErr w:type="spellEnd"/>
            <w:r w:rsidRPr="007A3F8B"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E11E7" w:rsidRPr="004B7AC3" w:rsidRDefault="008E11E7" w:rsidP="004B7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1E7" w:rsidRPr="004B7AC3" w:rsidRDefault="008E11E7" w:rsidP="004B7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AC3">
        <w:rPr>
          <w:rFonts w:ascii="Times New Roman" w:hAnsi="Times New Roman" w:cs="Times New Roman"/>
          <w:i/>
          <w:sz w:val="24"/>
          <w:szCs w:val="24"/>
        </w:rPr>
        <w:t xml:space="preserve">Izglītības darba speciāliste I. Lazda, </w:t>
      </w:r>
      <w:proofErr w:type="spellStart"/>
      <w:r w:rsidRPr="004B7AC3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4B7AC3">
        <w:rPr>
          <w:rFonts w:ascii="Times New Roman" w:hAnsi="Times New Roman" w:cs="Times New Roman"/>
          <w:i/>
          <w:sz w:val="24"/>
          <w:szCs w:val="24"/>
        </w:rPr>
        <w:t xml:space="preserve"> 28640383</w:t>
      </w:r>
    </w:p>
    <w:p w:rsidR="008E11E7" w:rsidRDefault="008E11E7" w:rsidP="004B7AC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7AC3">
        <w:rPr>
          <w:rFonts w:ascii="Times New Roman" w:hAnsi="Times New Roman" w:cs="Times New Roman"/>
          <w:i/>
          <w:color w:val="FF0000"/>
          <w:sz w:val="24"/>
          <w:szCs w:val="24"/>
        </w:rPr>
        <w:t>Plānā iespējamas korekcijas</w:t>
      </w:r>
    </w:p>
    <w:p w:rsidR="007A3F8B" w:rsidRPr="004B7AC3" w:rsidRDefault="007A3F8B" w:rsidP="004B7AC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No 15. – 19. martam – Skolēnu pavasara brīvlaiks</w:t>
      </w:r>
    </w:p>
    <w:p w:rsidR="008E11E7" w:rsidRPr="004B7AC3" w:rsidRDefault="008E11E7" w:rsidP="004B7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CEA" w:rsidRPr="004B7AC3" w:rsidRDefault="00016CEA" w:rsidP="004B7A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CEA" w:rsidRPr="004B7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36A"/>
    <w:multiLevelType w:val="hybridMultilevel"/>
    <w:tmpl w:val="0826DD40"/>
    <w:lvl w:ilvl="0" w:tplc="F0D60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7"/>
    <w:rsid w:val="00012613"/>
    <w:rsid w:val="00016CEA"/>
    <w:rsid w:val="000A7B08"/>
    <w:rsid w:val="001015C9"/>
    <w:rsid w:val="00277BA0"/>
    <w:rsid w:val="004B7AC3"/>
    <w:rsid w:val="00706E58"/>
    <w:rsid w:val="007A3F8B"/>
    <w:rsid w:val="008E11E7"/>
    <w:rsid w:val="00A3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1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E11E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E11E7"/>
    <w:pPr>
      <w:ind w:left="720"/>
      <w:contextualSpacing/>
    </w:pPr>
  </w:style>
  <w:style w:type="table" w:styleId="Reatabula">
    <w:name w:val="Table Grid"/>
    <w:basedOn w:val="Parastatabula"/>
    <w:uiPriority w:val="59"/>
    <w:rsid w:val="008E1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7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1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E11E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E11E7"/>
    <w:pPr>
      <w:ind w:left="720"/>
      <w:contextualSpacing/>
    </w:pPr>
  </w:style>
  <w:style w:type="table" w:styleId="Reatabula">
    <w:name w:val="Table Grid"/>
    <w:basedOn w:val="Parastatabula"/>
    <w:uiPriority w:val="59"/>
    <w:rsid w:val="008E1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7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QcuXKRWKZ5oaYZM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xz4v06m.r.eu-central-1.awstrack.me/L0/https:%2F%2Fdomaundari.lv%2Fcrm%2Febildes%2Fmedia%2FVestule-pasvaldibam-25022021.pdf/1/01070177d8c1c8a6-2d2f9c86-b76c-4b11-a71b-7800f0f5c385-000000/QbmVOEoleSgCKaafQGeCRMyKX3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c.gov.lv/lv/jaunums/informacija-par-dalibu-zpd-regionalaja-konference-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Operators</dc:creator>
  <cp:lastModifiedBy>Inese</cp:lastModifiedBy>
  <cp:revision>5</cp:revision>
  <dcterms:created xsi:type="dcterms:W3CDTF">2021-03-01T07:12:00Z</dcterms:created>
  <dcterms:modified xsi:type="dcterms:W3CDTF">2021-03-02T08:31:00Z</dcterms:modified>
</cp:coreProperties>
</file>