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489"/>
        <w:gridCol w:w="216"/>
      </w:tblGrid>
      <w:tr w:rsidR="00A24D17" w:rsidRPr="00A24D17" w:rsidTr="00A24D17">
        <w:trPr>
          <w:gridAfter w:val="1"/>
          <w:wAfter w:w="216" w:type="dxa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24D17" w:rsidRPr="00A24D17" w:rsidRDefault="00A24D17" w:rsidP="00A24D17">
            <w:pPr>
              <w:rPr>
                <w:rFonts w:ascii="Gautami" w:eastAsia="Times New Roman" w:hAnsi="Gautami" w:cs="Gautami"/>
                <w:sz w:val="24"/>
                <w:szCs w:val="24"/>
              </w:rPr>
            </w:pPr>
            <w:bookmarkStart w:id="0" w:name="_GoBack"/>
            <w:bookmarkEnd w:id="0"/>
            <w:r w:rsidRPr="00A24D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7DA81BCF" wp14:editId="353FD76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75565</wp:posOffset>
                  </wp:positionV>
                  <wp:extent cx="466725" cy="561975"/>
                  <wp:effectExtent l="0" t="0" r="9525" b="9525"/>
                  <wp:wrapNone/>
                  <wp:docPr id="2" name="Attēls 2" descr="ģērbonis_koknese_krās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ģērbonis_koknese_krās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50021"/>
              <w:right w:val="nil"/>
            </w:tcBorders>
            <w:hideMark/>
          </w:tcPr>
          <w:p w:rsidR="00A24D17" w:rsidRPr="00A24D17" w:rsidRDefault="00A24D17" w:rsidP="00A24D17">
            <w:pPr>
              <w:jc w:val="center"/>
              <w:rPr>
                <w:rFonts w:ascii="Century Gothic" w:eastAsia="Times New Roman" w:hAnsi="Century Gothic" w:cs="Arial"/>
                <w:color w:val="990000"/>
                <w:sz w:val="24"/>
                <w:szCs w:val="24"/>
              </w:rPr>
            </w:pPr>
            <w:r w:rsidRPr="00A24D17">
              <w:rPr>
                <w:rFonts w:ascii="Century Gothic" w:eastAsia="Times New Roman" w:hAnsi="Century Gothic" w:cs="Arial"/>
                <w:color w:val="C00000"/>
                <w:sz w:val="24"/>
                <w:szCs w:val="24"/>
              </w:rPr>
              <w:t>K  O  K  N  E  S   E  S    N  O  V  A  D  A    D  O  M  E</w:t>
            </w:r>
          </w:p>
          <w:p w:rsidR="00A24D17" w:rsidRPr="00A24D17" w:rsidRDefault="00A24D17" w:rsidP="00A24D17">
            <w:pPr>
              <w:jc w:val="center"/>
              <w:rPr>
                <w:rFonts w:ascii="Century Gothic" w:eastAsia="Times New Roman" w:hAnsi="Century Gothic" w:cs="Arial"/>
                <w:color w:val="990000"/>
                <w:spacing w:val="24"/>
                <w:sz w:val="24"/>
                <w:szCs w:val="24"/>
              </w:rPr>
            </w:pPr>
            <w:r w:rsidRPr="00A24D17">
              <w:rPr>
                <w:rFonts w:ascii="Century Gothic" w:eastAsia="Times New Roman" w:hAnsi="Century Gothic" w:cs="Arial"/>
                <w:color w:val="C00000"/>
                <w:spacing w:val="24"/>
                <w:sz w:val="36"/>
                <w:szCs w:val="36"/>
              </w:rPr>
              <w:t>B  E  B  R  U</w:t>
            </w:r>
            <w:r w:rsidRPr="00A24D17">
              <w:rPr>
                <w:rFonts w:ascii="Century Gothic" w:eastAsia="Times New Roman" w:hAnsi="Century Gothic" w:cs="Gautami"/>
                <w:color w:val="C00000"/>
                <w:spacing w:val="24"/>
                <w:sz w:val="36"/>
                <w:szCs w:val="36"/>
              </w:rPr>
              <w:t xml:space="preserve">    </w:t>
            </w:r>
            <w:r w:rsidRPr="00A24D17">
              <w:rPr>
                <w:rFonts w:ascii="Century Gothic" w:eastAsia="Times New Roman" w:hAnsi="Century Gothic" w:cs="Arial"/>
                <w:color w:val="C00000"/>
                <w:spacing w:val="24"/>
                <w:sz w:val="32"/>
                <w:szCs w:val="32"/>
              </w:rPr>
              <w:t>p a g a s t a    p ā r v a l d e</w:t>
            </w:r>
          </w:p>
          <w:p w:rsidR="00A24D17" w:rsidRPr="00A24D17" w:rsidRDefault="00A24D17" w:rsidP="00A24D17">
            <w:pPr>
              <w:jc w:val="center"/>
              <w:rPr>
                <w:rFonts w:ascii="Gautami" w:eastAsia="Times New Roman" w:hAnsi="Gautami" w:cs="Gautami"/>
                <w:sz w:val="24"/>
                <w:szCs w:val="24"/>
              </w:rPr>
            </w:pPr>
            <w:r w:rsidRPr="00A24D17">
              <w:rPr>
                <w:rFonts w:ascii="Century Gothic" w:eastAsia="Times New Roman" w:hAnsi="Century Gothic" w:cs="Arial"/>
                <w:color w:val="C00000"/>
                <w:sz w:val="36"/>
                <w:szCs w:val="36"/>
              </w:rPr>
              <w:t xml:space="preserve">     B  E  B  R  U   P  A  M  A T  S  K O L  A</w:t>
            </w:r>
          </w:p>
        </w:tc>
      </w:tr>
      <w:tr w:rsidR="00A24D17" w:rsidRPr="00A24D17" w:rsidTr="00A24D1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D17" w:rsidRPr="00A24D17" w:rsidRDefault="00A24D17" w:rsidP="00A24D17">
            <w:pPr>
              <w:rPr>
                <w:rFonts w:ascii="Gautami" w:eastAsia="Times New Roman" w:hAnsi="Gautami" w:cs="Gautami"/>
                <w:sz w:val="16"/>
                <w:szCs w:val="16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A50021"/>
              <w:left w:val="nil"/>
              <w:bottom w:val="nil"/>
              <w:right w:val="nil"/>
            </w:tcBorders>
            <w:hideMark/>
          </w:tcPr>
          <w:p w:rsidR="00A24D17" w:rsidRPr="00A24D17" w:rsidRDefault="00A24D17" w:rsidP="00A24D17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r w:rsidRPr="00A24D17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Reģ. Nr.</w:t>
            </w:r>
            <w:r w:rsidRPr="00A24D17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4512900987</w:t>
            </w:r>
          </w:p>
          <w:p w:rsidR="00A24D17" w:rsidRPr="00A24D17" w:rsidRDefault="00A24D17" w:rsidP="00A24D17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r w:rsidRPr="00A24D17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Vecbebros, Bebru pagastā, Kokneses novadā, LV-</w:t>
            </w:r>
            <w:r w:rsidRPr="00A24D17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>5135</w:t>
            </w:r>
            <w:r w:rsidRPr="00A24D17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, Latvija</w:t>
            </w:r>
          </w:p>
          <w:p w:rsidR="00A24D17" w:rsidRPr="00A24D17" w:rsidRDefault="00A24D17" w:rsidP="00A24D17">
            <w:pPr>
              <w:jc w:val="center"/>
              <w:rPr>
                <w:rFonts w:ascii="Gautami" w:eastAsia="Times New Roman" w:hAnsi="Gautami" w:cs="Gautami"/>
                <w:sz w:val="16"/>
                <w:szCs w:val="16"/>
              </w:rPr>
            </w:pPr>
            <w:r w:rsidRPr="00A24D17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Tālrunis</w:t>
            </w:r>
            <w:r w:rsidRPr="00A24D17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+371 65164357, </w:t>
            </w:r>
            <w:r w:rsidRPr="00A24D17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fakss</w:t>
            </w:r>
            <w:r w:rsidRPr="00A24D17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: +371 65164284, </w:t>
            </w:r>
            <w:r w:rsidRPr="00A24D17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e-pasts: bebrupamatskola@koknese.lv</w:t>
            </w:r>
          </w:p>
        </w:tc>
      </w:tr>
    </w:tbl>
    <w:p w:rsidR="00A24D17" w:rsidRDefault="00A24D17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17" w:rsidRDefault="00A24D17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Bebru pagastā</w:t>
      </w:r>
    </w:p>
    <w:p w:rsidR="00A24D17" w:rsidRDefault="00A24D17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17" w:rsidRPr="00A24D17" w:rsidRDefault="00A24D17" w:rsidP="00A24D1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A24D17">
        <w:rPr>
          <w:rFonts w:ascii="Times New Roman" w:hAnsi="Times New Roman" w:cs="Times New Roman"/>
          <w:sz w:val="24"/>
          <w:szCs w:val="24"/>
        </w:rPr>
        <w:t>20.03.2020.</w:t>
      </w:r>
    </w:p>
    <w:p w:rsidR="00A24D17" w:rsidRDefault="00A24D17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44" w:rsidRDefault="00E04224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24">
        <w:rPr>
          <w:rFonts w:ascii="Times New Roman" w:hAnsi="Times New Roman" w:cs="Times New Roman"/>
          <w:b/>
          <w:sz w:val="24"/>
          <w:szCs w:val="24"/>
        </w:rPr>
        <w:t>Kārtība</w:t>
      </w:r>
      <w:r>
        <w:rPr>
          <w:rFonts w:ascii="Times New Roman" w:hAnsi="Times New Roman" w:cs="Times New Roman"/>
          <w:b/>
          <w:sz w:val="24"/>
          <w:szCs w:val="24"/>
        </w:rPr>
        <w:t xml:space="preserve"> mācību procesa nodrošināšanai attālināti Bebru pamatskolā,</w:t>
      </w:r>
    </w:p>
    <w:p w:rsidR="00E04224" w:rsidRDefault="00A24D17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04224">
        <w:rPr>
          <w:rFonts w:ascii="Times New Roman" w:hAnsi="Times New Roman" w:cs="Times New Roman"/>
          <w:b/>
          <w:sz w:val="24"/>
          <w:szCs w:val="24"/>
        </w:rPr>
        <w:t>evērojot Ministru kabine</w:t>
      </w:r>
      <w:r w:rsidR="00A178D3">
        <w:rPr>
          <w:rFonts w:ascii="Times New Roman" w:hAnsi="Times New Roman" w:cs="Times New Roman"/>
          <w:b/>
          <w:sz w:val="24"/>
          <w:szCs w:val="24"/>
        </w:rPr>
        <w:t>ta 2020. gada 12. marta rīkojuma</w:t>
      </w:r>
      <w:r w:rsidR="00E04224">
        <w:rPr>
          <w:rFonts w:ascii="Times New Roman" w:hAnsi="Times New Roman" w:cs="Times New Roman"/>
          <w:b/>
          <w:sz w:val="24"/>
          <w:szCs w:val="24"/>
        </w:rPr>
        <w:t xml:space="preserve"> Nr.103</w:t>
      </w:r>
    </w:p>
    <w:p w:rsidR="00E04224" w:rsidRDefault="00E04224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“Par ārkārtējās situ</w:t>
      </w:r>
      <w:r w:rsidR="00A24D17">
        <w:rPr>
          <w:rFonts w:ascii="Times New Roman" w:hAnsi="Times New Roman" w:cs="Times New Roman"/>
          <w:b/>
          <w:sz w:val="24"/>
          <w:szCs w:val="24"/>
        </w:rPr>
        <w:t>ācijas izsludināšanu”4.3. punktā</w:t>
      </w:r>
      <w:r>
        <w:rPr>
          <w:rFonts w:ascii="Times New Roman" w:hAnsi="Times New Roman" w:cs="Times New Roman"/>
          <w:b/>
          <w:sz w:val="24"/>
          <w:szCs w:val="24"/>
        </w:rPr>
        <w:t xml:space="preserve"> noteikto</w:t>
      </w:r>
    </w:p>
    <w:p w:rsidR="00E04224" w:rsidRDefault="00E04224" w:rsidP="00E042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24" w:rsidRDefault="00E04224" w:rsidP="00E0422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izstrādāta, lai nodrošinātu skolēnu, pedagogu un vecāku vienotu izpratni par mācību procesa organizāciju, mācoties attālināti.</w:t>
      </w:r>
    </w:p>
    <w:p w:rsidR="00E04224" w:rsidRDefault="00E04224" w:rsidP="00E0422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Mācoties attālināti, katram no procesa dalībniekiem</w:t>
      </w:r>
      <w:r w:rsidR="00A24D17">
        <w:rPr>
          <w:rFonts w:ascii="Times New Roman" w:hAnsi="Times New Roman" w:cs="Times New Roman"/>
          <w:sz w:val="24"/>
          <w:szCs w:val="24"/>
        </w:rPr>
        <w:t xml:space="preserve"> ar 20.03.2020. direktora rīkojumu Nr.1-12/2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17">
        <w:rPr>
          <w:rFonts w:ascii="Times New Roman" w:hAnsi="Times New Roman" w:cs="Times New Roman"/>
          <w:sz w:val="24"/>
          <w:szCs w:val="24"/>
        </w:rPr>
        <w:t xml:space="preserve">“Par pedagogu darba organizāciju no 23.-27.03.2020.” </w:t>
      </w:r>
      <w:r>
        <w:rPr>
          <w:rFonts w:ascii="Times New Roman" w:hAnsi="Times New Roman" w:cs="Times New Roman"/>
          <w:sz w:val="24"/>
          <w:szCs w:val="24"/>
        </w:rPr>
        <w:t>tiek izvirzīti galvenie pamatuzdevumi:</w:t>
      </w:r>
    </w:p>
    <w:p w:rsidR="00E04224" w:rsidRDefault="002335F7" w:rsidP="00E0422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4224">
        <w:rPr>
          <w:rFonts w:ascii="Times New Roman" w:hAnsi="Times New Roman" w:cs="Times New Roman"/>
          <w:sz w:val="24"/>
          <w:szCs w:val="24"/>
        </w:rPr>
        <w:t>kolas vadība – nodrošināt informācijas apriti un atbalstu;</w:t>
      </w:r>
    </w:p>
    <w:p w:rsidR="00E04224" w:rsidRDefault="002335F7" w:rsidP="00E0422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4224">
        <w:rPr>
          <w:rFonts w:ascii="Times New Roman" w:hAnsi="Times New Roman" w:cs="Times New Roman"/>
          <w:sz w:val="24"/>
          <w:szCs w:val="24"/>
        </w:rPr>
        <w:t>kolotājiem – nodrošināt skaidru un skolēniem saprotamu mācīšanās procesu un gūt atgriezenisko saiti par paveikto;</w:t>
      </w:r>
    </w:p>
    <w:p w:rsidR="00E04224" w:rsidRDefault="002335F7" w:rsidP="00E0422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skolēniem – atbildīgi veikt mācību uzdevumus un sniegt skolotājiem atgriezenisko saiti par paveikto;</w:t>
      </w:r>
    </w:p>
    <w:p w:rsidR="002335F7" w:rsidRDefault="002335F7" w:rsidP="00E0422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vecākiem – atbalstīt skolēnu mācīša</w:t>
      </w:r>
      <w:r w:rsidR="00A24D17">
        <w:rPr>
          <w:rFonts w:ascii="Times New Roman" w:hAnsi="Times New Roman" w:cs="Times New Roman"/>
          <w:sz w:val="24"/>
          <w:szCs w:val="24"/>
        </w:rPr>
        <w:t>nos un nodrošināt at</w:t>
      </w:r>
      <w:r>
        <w:rPr>
          <w:rFonts w:ascii="Times New Roman" w:hAnsi="Times New Roman" w:cs="Times New Roman"/>
          <w:sz w:val="24"/>
          <w:szCs w:val="24"/>
        </w:rPr>
        <w:t>bilstošo atbalstu un uzraudzību.</w:t>
      </w:r>
    </w:p>
    <w:p w:rsidR="00231A74" w:rsidRDefault="005A40F8" w:rsidP="00231A7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Klašu audzinātāju darbības algoritms:</w:t>
      </w:r>
    </w:p>
    <w:p w:rsidR="005A40F8" w:rsidRDefault="00F80F6F" w:rsidP="005A40F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A40F8">
        <w:rPr>
          <w:rFonts w:ascii="Times New Roman" w:hAnsi="Times New Roman" w:cs="Times New Roman"/>
          <w:sz w:val="24"/>
          <w:szCs w:val="24"/>
        </w:rPr>
        <w:t xml:space="preserve">atru darba dienu līdz </w:t>
      </w:r>
      <w:r w:rsidR="00A24D17">
        <w:rPr>
          <w:rFonts w:ascii="Times New Roman" w:hAnsi="Times New Roman" w:cs="Times New Roman"/>
          <w:sz w:val="24"/>
          <w:szCs w:val="24"/>
        </w:rPr>
        <w:t>plkst.</w:t>
      </w:r>
      <w:r w:rsidR="005A40F8">
        <w:rPr>
          <w:rFonts w:ascii="Times New Roman" w:hAnsi="Times New Roman" w:cs="Times New Roman"/>
          <w:sz w:val="24"/>
          <w:szCs w:val="24"/>
        </w:rPr>
        <w:t>15.00 e-klasē pieslēgumu vēsturē audzinātājs konstatē skolēna ielogošanos e-klases sistēmā konkrētajā datumā;</w:t>
      </w:r>
    </w:p>
    <w:p w:rsidR="005A40F8" w:rsidRDefault="00F80F6F" w:rsidP="005A40F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A40F8">
        <w:rPr>
          <w:rFonts w:ascii="Times New Roman" w:hAnsi="Times New Roman" w:cs="Times New Roman"/>
          <w:sz w:val="24"/>
          <w:szCs w:val="24"/>
        </w:rPr>
        <w:t>a skolēns nav ielogojies līdz</w:t>
      </w:r>
      <w:r w:rsidR="00A24D17">
        <w:rPr>
          <w:rFonts w:ascii="Times New Roman" w:hAnsi="Times New Roman" w:cs="Times New Roman"/>
          <w:sz w:val="24"/>
          <w:szCs w:val="24"/>
        </w:rPr>
        <w:t xml:space="preserve"> plkst.</w:t>
      </w:r>
      <w:r w:rsidR="005A40F8">
        <w:rPr>
          <w:rFonts w:ascii="Times New Roman" w:hAnsi="Times New Roman" w:cs="Times New Roman"/>
          <w:sz w:val="24"/>
          <w:szCs w:val="24"/>
        </w:rPr>
        <w:t>15.00, klases audzinātājs sazinās ar skolēnu vai viņa vecākiem;</w:t>
      </w:r>
    </w:p>
    <w:p w:rsidR="005A40F8" w:rsidRDefault="00F80F6F" w:rsidP="005A40F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A40F8">
        <w:rPr>
          <w:rFonts w:ascii="Times New Roman" w:hAnsi="Times New Roman" w:cs="Times New Roman"/>
          <w:sz w:val="24"/>
          <w:szCs w:val="24"/>
        </w:rPr>
        <w:t>a saziņa ar skolēnu vai viņa vecākiem nav iespējama, klases audzinātājs ziņo par klasi direktorei;</w:t>
      </w:r>
    </w:p>
    <w:p w:rsidR="005A40F8" w:rsidRDefault="00F80F6F" w:rsidP="005A40F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A40F8">
        <w:rPr>
          <w:rFonts w:ascii="Times New Roman" w:hAnsi="Times New Roman" w:cs="Times New Roman"/>
          <w:sz w:val="24"/>
          <w:szCs w:val="24"/>
        </w:rPr>
        <w:t>edēļas beigās (piektdien) audzinātājs klases stundā nodrošina, ka skolēns aizpilda atgriezeniskās saites aptauju “Izvērtējums par nedēļas mācību darbu”.</w:t>
      </w:r>
    </w:p>
    <w:p w:rsidR="00F952EC" w:rsidRDefault="00F952EC" w:rsidP="00F952EC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Mācību </w:t>
      </w:r>
      <w:r w:rsidR="00A961B2">
        <w:rPr>
          <w:rFonts w:ascii="Times New Roman" w:hAnsi="Times New Roman" w:cs="Times New Roman"/>
          <w:sz w:val="24"/>
          <w:szCs w:val="24"/>
        </w:rPr>
        <w:t>procesa organizācija.</w:t>
      </w:r>
    </w:p>
    <w:p w:rsidR="00F952EC" w:rsidRDefault="00A961B2" w:rsidP="00212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12A8">
        <w:rPr>
          <w:rFonts w:ascii="Times New Roman" w:hAnsi="Times New Roman" w:cs="Times New Roman"/>
          <w:sz w:val="24"/>
          <w:szCs w:val="24"/>
        </w:rPr>
        <w:t>ācības notiek pēc ierastā stundu saraksta un skolēns saņem informāciju par veicamajiem uzdevumiem e-klases dienasgrāmatā, kurā parādās mācību vielas tēma, veicamie uzdevumi, atgriezeniskās saites veids un uzdevumu izpildes termiņš. Skolotājs veido klašu mācību darba plānu visai nedēļai tēmas ietvaros un skolēns var iepazīties e-klases sistēmā pie sadaļas “Skolas jaunumi”.</w:t>
      </w:r>
    </w:p>
    <w:p w:rsidR="004912A8" w:rsidRDefault="004912A8" w:rsidP="00212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izvēlētā platforma attālināto mācību organizēšanai un komunikācijai ir e-klase. Izmantojot e-klases skolēna paroli, tiek nodrošināta piekļuve mācību</w:t>
      </w:r>
      <w:r w:rsidR="00F80F6F">
        <w:rPr>
          <w:rFonts w:ascii="Times New Roman" w:hAnsi="Times New Roman" w:cs="Times New Roman"/>
          <w:sz w:val="24"/>
          <w:szCs w:val="24"/>
        </w:rPr>
        <w:t xml:space="preserve"> resursiem – uzdevumi.lv, soma.lv. Atbalstu šīs platformas un mācību resursu li</w:t>
      </w:r>
      <w:r w:rsidR="00A961B2">
        <w:rPr>
          <w:rFonts w:ascii="Times New Roman" w:hAnsi="Times New Roman" w:cs="Times New Roman"/>
          <w:sz w:val="24"/>
          <w:szCs w:val="24"/>
        </w:rPr>
        <w:t>e</w:t>
      </w:r>
      <w:r w:rsidR="00F80F6F">
        <w:rPr>
          <w:rFonts w:ascii="Times New Roman" w:hAnsi="Times New Roman" w:cs="Times New Roman"/>
          <w:sz w:val="24"/>
          <w:szCs w:val="24"/>
        </w:rPr>
        <w:t>tošanā, ja nepieciešams, sniedz skolas direktores vietniece izglītības jomā I.Laba (mob.tāl.: 29376972), direktore L.Degtjareva (mob.tāl.: 26416943) un klases audzinātājs.</w:t>
      </w:r>
    </w:p>
    <w:p w:rsidR="006E1B52" w:rsidRDefault="006E1B52" w:rsidP="00212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Skolotājs patstāvīgi var izvēlēties citas mācību platformas un mācību resursus, ņemot vērā, ka skolēnam ir saprotama piekļuve un iespējas tās izmantot.</w:t>
      </w:r>
    </w:p>
    <w:p w:rsidR="00F80F6F" w:rsidRDefault="00F80F6F" w:rsidP="00212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 klases audzinātājs noskai</w:t>
      </w:r>
      <w:r w:rsidR="00224883">
        <w:rPr>
          <w:rFonts w:ascii="Times New Roman" w:hAnsi="Times New Roman" w:cs="Times New Roman"/>
          <w:sz w:val="24"/>
          <w:szCs w:val="24"/>
        </w:rPr>
        <w:t>dro, ka skolēnam nav iespējā izmantot interneta resursus, tad viņš sadarbībā ar priekšmeta skolotāju organizē mapes izveidi, kuru vecāks var saņemt skolā pie skolas dežuranta</w:t>
      </w:r>
      <w:r w:rsidR="00A961B2">
        <w:rPr>
          <w:rFonts w:ascii="Times New Roman" w:hAnsi="Times New Roman" w:cs="Times New Roman"/>
          <w:sz w:val="24"/>
          <w:szCs w:val="24"/>
        </w:rPr>
        <w:t>, ar audzinātāju saskaņojot laikus.</w:t>
      </w:r>
    </w:p>
    <w:p w:rsidR="00517692" w:rsidRDefault="00517692" w:rsidP="00517692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Komunikācija starp skolu, skolēniem un vecākiem tiek nodrošināta, lai visi iesaistītie dalībnieki saņemtu regulāru informāciju par skolēna mācību darbu, mācīšanās apstākļiem, mācoties patstāvīgi.</w:t>
      </w:r>
    </w:p>
    <w:p w:rsidR="005D4DD3" w:rsidRDefault="005D4DD3" w:rsidP="00517692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Oficiālo komunikāciju starp skolu un vecākiem nodrošina direktore (mob.tāl.: 26416943).</w:t>
      </w:r>
    </w:p>
    <w:p w:rsidR="00A24D17" w:rsidRDefault="00A24D17" w:rsidP="00A24D1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A24D17" w:rsidRDefault="00A24D17" w:rsidP="00A24D1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A24D17" w:rsidRDefault="00A24D17" w:rsidP="00A24D1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A24D17" w:rsidRDefault="00A24D17" w:rsidP="00A24D1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A24D17" w:rsidRPr="00E04224" w:rsidRDefault="00A24D17" w:rsidP="00A24D1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direktore                                        L.Degtjareva</w:t>
      </w:r>
    </w:p>
    <w:sectPr w:rsidR="00A24D17" w:rsidRPr="00E04224" w:rsidSect="00A24D17">
      <w:pgSz w:w="11906" w:h="16838"/>
      <w:pgMar w:top="79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DE3"/>
    <w:multiLevelType w:val="multilevel"/>
    <w:tmpl w:val="F89C1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4"/>
    <w:rsid w:val="00212C3A"/>
    <w:rsid w:val="00224883"/>
    <w:rsid w:val="00231A74"/>
    <w:rsid w:val="002335F7"/>
    <w:rsid w:val="004912A8"/>
    <w:rsid w:val="004A3FB9"/>
    <w:rsid w:val="00517692"/>
    <w:rsid w:val="005A40F8"/>
    <w:rsid w:val="005D4DD3"/>
    <w:rsid w:val="006E1B52"/>
    <w:rsid w:val="00772D7B"/>
    <w:rsid w:val="008F4344"/>
    <w:rsid w:val="00A178D3"/>
    <w:rsid w:val="00A24D17"/>
    <w:rsid w:val="00A961B2"/>
    <w:rsid w:val="00E04224"/>
    <w:rsid w:val="00F80F6F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04224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uiPriority w:val="59"/>
    <w:rsid w:val="00A2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39"/>
    <w:rsid w:val="00A2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04224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uiPriority w:val="59"/>
    <w:rsid w:val="00A2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39"/>
    <w:rsid w:val="00A2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degtjareva</dc:creator>
  <cp:lastModifiedBy>Artūrs Saulītis</cp:lastModifiedBy>
  <cp:revision>2</cp:revision>
  <cp:lastPrinted>2020-03-23T06:45:00Z</cp:lastPrinted>
  <dcterms:created xsi:type="dcterms:W3CDTF">2020-03-23T08:07:00Z</dcterms:created>
  <dcterms:modified xsi:type="dcterms:W3CDTF">2020-03-23T08:07:00Z</dcterms:modified>
</cp:coreProperties>
</file>