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71B" w:rsidRDefault="00B4071B" w:rsidP="00A4011C"/>
    <w:p w:rsidR="00E34854" w:rsidRDefault="00E34854" w:rsidP="00A4011C"/>
    <w:p w:rsidR="00E34854" w:rsidRDefault="00D4714E" w:rsidP="00A4011C">
      <w:r>
        <w:rPr>
          <w:noProof/>
        </w:rPr>
        <w:drawing>
          <wp:anchor distT="0" distB="0" distL="114300" distR="114300" simplePos="0" relativeHeight="251658240" behindDoc="1" locked="1" layoutInCell="1" allowOverlap="1">
            <wp:simplePos x="0" y="0"/>
            <wp:positionH relativeFrom="column">
              <wp:posOffset>-1019810</wp:posOffset>
            </wp:positionH>
            <wp:positionV relativeFrom="page">
              <wp:posOffset>55880</wp:posOffset>
            </wp:positionV>
            <wp:extent cx="7308850" cy="1407160"/>
            <wp:effectExtent l="0" t="0" r="0" b="0"/>
            <wp:wrapNone/>
            <wp:docPr id="1" name="Attēls 1" desc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pic:cNvPicPr>
                      <a:picLocks noChangeAspect="1" noChangeArrowheads="1"/>
                    </pic:cNvPicPr>
                  </pic:nvPicPr>
                  <pic:blipFill>
                    <a:blip r:embed="rId8" cstate="print">
                      <a:extLst>
                        <a:ext uri="{28A0092B-C50C-407E-A947-70E740481C1C}">
                          <a14:useLocalDpi xmlns:a14="http://schemas.microsoft.com/office/drawing/2010/main" val="0"/>
                        </a:ext>
                      </a:extLst>
                    </a:blip>
                    <a:srcRect b="86472"/>
                    <a:stretch>
                      <a:fillRect/>
                    </a:stretch>
                  </pic:blipFill>
                  <pic:spPr bwMode="auto">
                    <a:xfrm>
                      <a:off x="0" y="0"/>
                      <a:ext cx="7308850" cy="1407160"/>
                    </a:xfrm>
                    <a:prstGeom prst="rect">
                      <a:avLst/>
                    </a:prstGeom>
                    <a:noFill/>
                  </pic:spPr>
                </pic:pic>
              </a:graphicData>
            </a:graphic>
            <wp14:sizeRelH relativeFrom="page">
              <wp14:pctWidth>0</wp14:pctWidth>
            </wp14:sizeRelH>
            <wp14:sizeRelV relativeFrom="margin">
              <wp14:pctHeight>0</wp14:pctHeight>
            </wp14:sizeRelV>
          </wp:anchor>
        </w:drawing>
      </w:r>
    </w:p>
    <w:p w:rsidR="00E06389" w:rsidRDefault="00E06389" w:rsidP="00E06389"/>
    <w:p w:rsidR="00857973" w:rsidRDefault="00857973" w:rsidP="00E06389"/>
    <w:p w:rsidR="00857973" w:rsidRPr="008B0612" w:rsidRDefault="00857973" w:rsidP="00857973">
      <w:pPr>
        <w:ind w:right="-908"/>
        <w:jc w:val="center"/>
        <w:rPr>
          <w:rFonts w:ascii="Cambria" w:hAnsi="Cambria"/>
          <w:b/>
          <w:bCs/>
          <w:sz w:val="32"/>
          <w:szCs w:val="32"/>
        </w:rPr>
      </w:pPr>
      <w:r>
        <w:rPr>
          <w:rFonts w:ascii="Cambria" w:hAnsi="Cambria"/>
          <w:b/>
          <w:bCs/>
          <w:sz w:val="32"/>
          <w:szCs w:val="32"/>
        </w:rPr>
        <w:t xml:space="preserve">DOMES </w:t>
      </w:r>
      <w:r w:rsidRPr="008B0612">
        <w:rPr>
          <w:rFonts w:ascii="Cambria" w:hAnsi="Cambria"/>
          <w:b/>
          <w:bCs/>
          <w:sz w:val="32"/>
          <w:szCs w:val="32"/>
        </w:rPr>
        <w:t>SĒDE</w:t>
      </w:r>
      <w:r>
        <w:rPr>
          <w:rFonts w:ascii="Cambria" w:hAnsi="Cambria"/>
          <w:b/>
          <w:bCs/>
          <w:sz w:val="32"/>
          <w:szCs w:val="32"/>
        </w:rPr>
        <w:t>S PROTOKOLA IZRAKSTS</w:t>
      </w:r>
    </w:p>
    <w:p w:rsidR="00857973" w:rsidRPr="008B0612" w:rsidRDefault="00857973" w:rsidP="00857973">
      <w:pPr>
        <w:ind w:right="-907"/>
        <w:jc w:val="center"/>
        <w:rPr>
          <w:rFonts w:ascii="Cambria" w:hAnsi="Cambria"/>
          <w:i/>
          <w:iCs/>
        </w:rPr>
      </w:pPr>
      <w:r>
        <w:rPr>
          <w:rFonts w:ascii="Cambria" w:hAnsi="Cambria"/>
          <w:i/>
          <w:iCs/>
        </w:rPr>
        <w:t>Kokneses novada Kokneses pagastā</w:t>
      </w:r>
    </w:p>
    <w:p w:rsidR="00857973" w:rsidRDefault="00857973" w:rsidP="00857973">
      <w:pPr>
        <w:ind w:right="-907"/>
        <w:jc w:val="both"/>
        <w:rPr>
          <w:rFonts w:ascii="Cambria" w:hAnsi="Cambria"/>
        </w:rPr>
      </w:pPr>
    </w:p>
    <w:p w:rsidR="00857973" w:rsidRPr="00503EAD" w:rsidRDefault="00857973" w:rsidP="00857973">
      <w:pPr>
        <w:ind w:right="-907"/>
        <w:jc w:val="both"/>
        <w:rPr>
          <w:rFonts w:ascii="Cambria" w:hAnsi="Cambria"/>
          <w:b/>
          <w:bCs/>
        </w:rPr>
      </w:pPr>
      <w:r>
        <w:rPr>
          <w:rFonts w:ascii="Cambria" w:hAnsi="Cambria"/>
        </w:rPr>
        <w:t>2019.gada 30.oktobrī</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503EAD">
        <w:rPr>
          <w:rFonts w:ascii="Cambria" w:hAnsi="Cambria"/>
          <w:b/>
          <w:bCs/>
        </w:rPr>
        <w:t>Nr.1</w:t>
      </w:r>
      <w:r>
        <w:rPr>
          <w:rFonts w:ascii="Cambria" w:hAnsi="Cambria"/>
          <w:b/>
          <w:bCs/>
        </w:rPr>
        <w:t>4</w:t>
      </w:r>
    </w:p>
    <w:p w:rsidR="00857973" w:rsidRDefault="00857973" w:rsidP="00857973">
      <w:pPr>
        <w:ind w:right="-1050"/>
        <w:jc w:val="center"/>
        <w:rPr>
          <w:rFonts w:ascii="Cambria" w:hAnsi="Cambria"/>
          <w:b/>
        </w:rPr>
      </w:pPr>
      <w:r>
        <w:rPr>
          <w:rFonts w:ascii="Cambria" w:hAnsi="Cambria"/>
          <w:b/>
        </w:rPr>
        <w:t>9.13.</w:t>
      </w:r>
    </w:p>
    <w:p w:rsidR="00857973" w:rsidRDefault="00857973" w:rsidP="00857973">
      <w:pPr>
        <w:ind w:right="-1050"/>
        <w:jc w:val="center"/>
        <w:rPr>
          <w:rFonts w:ascii="Cambria" w:hAnsi="Cambria"/>
          <w:b/>
        </w:rPr>
      </w:pPr>
      <w:r w:rsidRPr="009B30B3">
        <w:rPr>
          <w:rFonts w:ascii="Cambria" w:hAnsi="Cambria"/>
          <w:b/>
        </w:rPr>
        <w:t>Par  Kokneses novada domei piederošā meža cirsmu izsoli</w:t>
      </w:r>
    </w:p>
    <w:p w:rsidR="00857973" w:rsidRDefault="00857973" w:rsidP="00857973">
      <w:pPr>
        <w:ind w:right="-1050"/>
        <w:jc w:val="center"/>
        <w:rPr>
          <w:rFonts w:ascii="Cambria" w:hAnsi="Cambria"/>
          <w:bCs/>
        </w:rPr>
      </w:pPr>
      <w:r>
        <w:rPr>
          <w:rFonts w:ascii="Cambria" w:hAnsi="Cambria"/>
          <w:bCs/>
        </w:rPr>
        <w:t xml:space="preserve">_________________________________________________________________________________________________________ </w:t>
      </w:r>
    </w:p>
    <w:p w:rsidR="00857973" w:rsidRDefault="00857973" w:rsidP="00857973">
      <w:pPr>
        <w:ind w:right="-1050"/>
        <w:jc w:val="center"/>
        <w:rPr>
          <w:rFonts w:ascii="Cambria" w:hAnsi="Cambria"/>
          <w:bCs/>
        </w:rPr>
      </w:pPr>
    </w:p>
    <w:p w:rsidR="00857973" w:rsidRPr="00126101" w:rsidRDefault="00857973" w:rsidP="00857973">
      <w:pPr>
        <w:ind w:right="-908" w:firstLine="720"/>
        <w:jc w:val="both"/>
        <w:rPr>
          <w:rFonts w:ascii="Cambria" w:hAnsi="Cambria"/>
        </w:rPr>
      </w:pPr>
      <w:r w:rsidRPr="009B30B3">
        <w:rPr>
          <w:rFonts w:ascii="Cambria" w:hAnsi="Cambria"/>
        </w:rPr>
        <w:t xml:space="preserve">Noklausoties  domes izpilddirektora Ilmāra Klauža informāciju par pašvaldībai piederošo meža īpašumu apsaimniekošanu un pamatojoties uz Publiskas personas mantas atsavināšanas likuma 3.panta otro daļu; 4.panta pirmo un otro daļu; 6.panta otro un trešo daļu; 8.panta  ceturto daļu; 9.panta trešo daļu; 10. panta  otro daļu; 13.pantu un 15.pantu,    ņemot vērā Finanšu un attīstības pastāvīgās komitejas 23.10.2019. ieteikumu, </w:t>
      </w:r>
      <w:r w:rsidRPr="00126101">
        <w:rPr>
          <w:rFonts w:ascii="Cambria" w:hAnsi="Cambria"/>
        </w:rPr>
        <w:t>atklāti balsojot, PAR-1</w:t>
      </w:r>
      <w:r>
        <w:rPr>
          <w:rFonts w:ascii="Cambria" w:hAnsi="Cambria"/>
        </w:rPr>
        <w:t>0</w:t>
      </w:r>
      <w:r w:rsidRPr="00126101">
        <w:rPr>
          <w:rFonts w:ascii="Cambria" w:hAnsi="Cambria"/>
        </w:rPr>
        <w:t xml:space="preserve"> (Ilgonis </w:t>
      </w:r>
      <w:proofErr w:type="spellStart"/>
      <w:r w:rsidRPr="00126101">
        <w:rPr>
          <w:rFonts w:ascii="Cambria" w:hAnsi="Cambria"/>
        </w:rPr>
        <w:t>Gunšteins</w:t>
      </w:r>
      <w:proofErr w:type="spellEnd"/>
      <w:r w:rsidRPr="00126101">
        <w:rPr>
          <w:rFonts w:ascii="Cambria" w:hAnsi="Cambria"/>
        </w:rPr>
        <w:t xml:space="preserve">, Aigars </w:t>
      </w:r>
      <w:r>
        <w:rPr>
          <w:rFonts w:ascii="Cambria" w:hAnsi="Cambria"/>
        </w:rPr>
        <w:t>K</w:t>
      </w:r>
      <w:r w:rsidRPr="00126101">
        <w:rPr>
          <w:rFonts w:ascii="Cambria" w:hAnsi="Cambria"/>
        </w:rPr>
        <w:t xml:space="preserve">alniņš, Dāvis Kalniņš, Pēteris Keišs, Rihards Krauklis,  Henriks Ločmelis, Ivars Māliņš, Edgars </w:t>
      </w:r>
      <w:proofErr w:type="spellStart"/>
      <w:r w:rsidRPr="00126101">
        <w:rPr>
          <w:rFonts w:ascii="Cambria" w:hAnsi="Cambria"/>
        </w:rPr>
        <w:t>Mikāls</w:t>
      </w:r>
      <w:proofErr w:type="spellEnd"/>
      <w:r w:rsidRPr="00126101">
        <w:rPr>
          <w:rFonts w:ascii="Cambria" w:hAnsi="Cambria"/>
        </w:rPr>
        <w:t xml:space="preserve">, Māris Reinbergs,  Dainis </w:t>
      </w:r>
      <w:proofErr w:type="spellStart"/>
      <w:r w:rsidRPr="00126101">
        <w:rPr>
          <w:rFonts w:ascii="Cambria" w:hAnsi="Cambria"/>
        </w:rPr>
        <w:t>Vingris</w:t>
      </w:r>
      <w:proofErr w:type="spellEnd"/>
      <w:r w:rsidRPr="00126101">
        <w:rPr>
          <w:rFonts w:ascii="Cambria" w:hAnsi="Cambria"/>
        </w:rPr>
        <w:t>), PRET-</w:t>
      </w:r>
      <w:r>
        <w:rPr>
          <w:rFonts w:ascii="Cambria" w:hAnsi="Cambria"/>
        </w:rPr>
        <w:t>1 ( Jānis Liepiņš)</w:t>
      </w:r>
      <w:r w:rsidRPr="00126101">
        <w:rPr>
          <w:rFonts w:ascii="Cambria" w:hAnsi="Cambria"/>
        </w:rPr>
        <w:t>, ATTURAS-</w:t>
      </w:r>
      <w:r>
        <w:rPr>
          <w:rFonts w:ascii="Cambria" w:hAnsi="Cambria"/>
        </w:rPr>
        <w:t>1 (Ziedonis Vilde)</w:t>
      </w:r>
      <w:r w:rsidRPr="00126101">
        <w:rPr>
          <w:rFonts w:ascii="Cambria" w:hAnsi="Cambria"/>
        </w:rPr>
        <w:t>, Kokneses novada dome NOLEMJ:</w:t>
      </w:r>
    </w:p>
    <w:p w:rsidR="00857973" w:rsidRPr="009B30B3" w:rsidRDefault="00857973" w:rsidP="00857973">
      <w:pPr>
        <w:ind w:right="-908"/>
        <w:jc w:val="both"/>
        <w:rPr>
          <w:rFonts w:ascii="Cambria" w:hAnsi="Cambria"/>
        </w:rPr>
      </w:pPr>
    </w:p>
    <w:p w:rsidR="00857973" w:rsidRPr="009B30B3" w:rsidRDefault="00857973" w:rsidP="00857973">
      <w:pPr>
        <w:ind w:right="-908" w:firstLine="720"/>
        <w:jc w:val="both"/>
        <w:rPr>
          <w:rFonts w:ascii="Cambria" w:hAnsi="Cambria"/>
        </w:rPr>
      </w:pPr>
      <w:r w:rsidRPr="009B30B3">
        <w:rPr>
          <w:rFonts w:ascii="Cambria" w:hAnsi="Cambria"/>
        </w:rPr>
        <w:t xml:space="preserve">1. Pārdot </w:t>
      </w:r>
      <w:r w:rsidRPr="009B30B3">
        <w:rPr>
          <w:rFonts w:ascii="Cambria" w:hAnsi="Cambria"/>
          <w:b/>
          <w:color w:val="000000"/>
        </w:rPr>
        <w:t xml:space="preserve">rakstiskā </w:t>
      </w:r>
      <w:r w:rsidRPr="009B30B3">
        <w:rPr>
          <w:rFonts w:ascii="Cambria" w:hAnsi="Cambria"/>
          <w:b/>
        </w:rPr>
        <w:t>izsolē ar augšupejošu soli</w:t>
      </w:r>
      <w:r w:rsidRPr="009B30B3">
        <w:rPr>
          <w:rFonts w:ascii="Cambria" w:hAnsi="Cambria"/>
        </w:rPr>
        <w:t xml:space="preserve"> Kokneses novada domei piederošo nekustamo meža īpašumu</w:t>
      </w:r>
      <w:r w:rsidRPr="009B30B3">
        <w:rPr>
          <w:rFonts w:ascii="Cambria" w:hAnsi="Cambria"/>
          <w:color w:val="000000"/>
        </w:rPr>
        <w:t xml:space="preserve"> ar kadastra Nr. </w:t>
      </w:r>
      <w:r w:rsidRPr="009B30B3">
        <w:rPr>
          <w:rFonts w:ascii="Cambria" w:hAnsi="Cambria"/>
          <w:bCs/>
          <w:color w:val="000000"/>
        </w:rPr>
        <w:t>3246 001 0046 ar nosaukumu</w:t>
      </w:r>
      <w:r w:rsidRPr="009B30B3">
        <w:rPr>
          <w:rFonts w:ascii="Cambria" w:hAnsi="Cambria"/>
          <w:color w:val="000000"/>
        </w:rPr>
        <w:t xml:space="preserve"> </w:t>
      </w:r>
      <w:r w:rsidRPr="009B30B3">
        <w:rPr>
          <w:rFonts w:ascii="Cambria" w:hAnsi="Cambria"/>
          <w:bCs/>
          <w:color w:val="000000"/>
        </w:rPr>
        <w:t>„</w:t>
      </w:r>
      <w:proofErr w:type="spellStart"/>
      <w:r w:rsidRPr="009B30B3">
        <w:rPr>
          <w:rFonts w:ascii="Cambria" w:hAnsi="Cambria"/>
          <w:bCs/>
          <w:color w:val="000000"/>
        </w:rPr>
        <w:t>Lokmanes</w:t>
      </w:r>
      <w:proofErr w:type="spellEnd"/>
      <w:r w:rsidRPr="009B30B3">
        <w:rPr>
          <w:rFonts w:ascii="Cambria" w:hAnsi="Cambria"/>
          <w:bCs/>
          <w:color w:val="000000"/>
        </w:rPr>
        <w:t xml:space="preserve"> mežs” un </w:t>
      </w:r>
      <w:r w:rsidRPr="009B30B3">
        <w:rPr>
          <w:rFonts w:ascii="Cambria" w:hAnsi="Cambria"/>
          <w:color w:val="000000"/>
        </w:rPr>
        <w:t>kadastra Nr.</w:t>
      </w:r>
      <w:r w:rsidRPr="009B30B3">
        <w:rPr>
          <w:rFonts w:ascii="Cambria" w:hAnsi="Cambria"/>
          <w:bCs/>
          <w:color w:val="000000"/>
        </w:rPr>
        <w:t xml:space="preserve"> 3246 001 0047 ar nosaukumu ”Šķibes mežs”</w:t>
      </w:r>
      <w:r w:rsidRPr="009B30B3">
        <w:rPr>
          <w:rFonts w:ascii="Cambria" w:hAnsi="Cambria"/>
          <w:color w:val="000000"/>
        </w:rPr>
        <w:t xml:space="preserve"> Bebru </w:t>
      </w:r>
      <w:r w:rsidRPr="009B30B3">
        <w:rPr>
          <w:rFonts w:ascii="Cambria" w:hAnsi="Cambria"/>
          <w:bCs/>
          <w:color w:val="000000"/>
        </w:rPr>
        <w:t xml:space="preserve">pagastā, Kokneses novadā, meža cirsmu izstrādi, </w:t>
      </w:r>
      <w:r w:rsidRPr="009B30B3">
        <w:rPr>
          <w:rFonts w:ascii="Cambria" w:hAnsi="Cambria"/>
        </w:rPr>
        <w:t xml:space="preserve"> saskaņā ar sarakstu izsoles noteikumos. </w:t>
      </w:r>
    </w:p>
    <w:p w:rsidR="00857973" w:rsidRPr="009B30B3" w:rsidRDefault="00857973" w:rsidP="00857973">
      <w:pPr>
        <w:ind w:right="-908" w:firstLine="720"/>
        <w:jc w:val="both"/>
        <w:rPr>
          <w:rFonts w:ascii="Cambria" w:hAnsi="Cambria"/>
        </w:rPr>
      </w:pPr>
      <w:r w:rsidRPr="009B30B3">
        <w:rPr>
          <w:rFonts w:ascii="Cambria" w:hAnsi="Cambria"/>
        </w:rPr>
        <w:t xml:space="preserve">2. Noteikt cirsmu izsoles kopējo noteikto </w:t>
      </w:r>
      <w:r w:rsidRPr="009B30B3">
        <w:rPr>
          <w:rFonts w:ascii="Cambria" w:hAnsi="Cambria"/>
          <w:b/>
        </w:rPr>
        <w:t xml:space="preserve">sākumcenu 58 300 </w:t>
      </w:r>
      <w:proofErr w:type="spellStart"/>
      <w:r w:rsidRPr="009B30B3">
        <w:rPr>
          <w:rFonts w:ascii="Cambria" w:hAnsi="Cambria"/>
          <w:b/>
          <w:i/>
        </w:rPr>
        <w:t>euro</w:t>
      </w:r>
      <w:proofErr w:type="spellEnd"/>
      <w:r w:rsidRPr="009B30B3">
        <w:rPr>
          <w:rFonts w:ascii="Cambria" w:hAnsi="Cambria"/>
          <w:i/>
        </w:rPr>
        <w:t xml:space="preserve"> </w:t>
      </w:r>
      <w:r w:rsidRPr="009B30B3">
        <w:rPr>
          <w:rFonts w:ascii="Cambria" w:hAnsi="Cambria"/>
        </w:rPr>
        <w:t xml:space="preserve">(piecdesmit astoņi  tūkstoši trīs simti </w:t>
      </w:r>
      <w:proofErr w:type="spellStart"/>
      <w:r w:rsidRPr="009B30B3">
        <w:rPr>
          <w:rFonts w:ascii="Cambria" w:hAnsi="Cambria"/>
          <w:i/>
        </w:rPr>
        <w:t>euro</w:t>
      </w:r>
      <w:proofErr w:type="spellEnd"/>
      <w:r w:rsidRPr="009B30B3">
        <w:rPr>
          <w:rFonts w:ascii="Cambria" w:hAnsi="Cambria"/>
        </w:rPr>
        <w:t>).</w:t>
      </w:r>
    </w:p>
    <w:p w:rsidR="00857973" w:rsidRPr="009B30B3" w:rsidRDefault="00857973" w:rsidP="00857973">
      <w:pPr>
        <w:ind w:right="-908" w:firstLine="720"/>
        <w:jc w:val="both"/>
        <w:rPr>
          <w:rFonts w:ascii="Cambria" w:hAnsi="Cambria"/>
        </w:rPr>
      </w:pPr>
      <w:r w:rsidRPr="009B30B3">
        <w:rPr>
          <w:rFonts w:ascii="Cambria" w:hAnsi="Cambria"/>
        </w:rPr>
        <w:t>3. Apstiprināt Kokneses novada domes  meža cirsmu izstrādes izsoles noteikumus (</w:t>
      </w:r>
      <w:r w:rsidRPr="009B30B3">
        <w:rPr>
          <w:rFonts w:ascii="Cambria" w:hAnsi="Cambria"/>
          <w:i/>
        </w:rPr>
        <w:t>1. un 2. pielikums</w:t>
      </w:r>
      <w:r w:rsidRPr="009B30B3">
        <w:rPr>
          <w:rFonts w:ascii="Cambria" w:hAnsi="Cambria"/>
        </w:rPr>
        <w:t xml:space="preserve">). </w:t>
      </w:r>
    </w:p>
    <w:p w:rsidR="00857973" w:rsidRPr="009B30B3" w:rsidRDefault="00857973" w:rsidP="00857973">
      <w:pPr>
        <w:ind w:right="-908" w:firstLine="720"/>
        <w:jc w:val="both"/>
        <w:rPr>
          <w:rFonts w:ascii="Cambria" w:hAnsi="Cambria"/>
          <w:color w:val="000000"/>
        </w:rPr>
      </w:pPr>
      <w:r w:rsidRPr="009B30B3">
        <w:rPr>
          <w:rFonts w:ascii="Cambria" w:hAnsi="Cambria"/>
        </w:rPr>
        <w:t xml:space="preserve">4. Meža cirsmu izsoli rīko Kokneses novada </w:t>
      </w:r>
      <w:r w:rsidRPr="009B30B3">
        <w:rPr>
          <w:rFonts w:ascii="Cambria" w:hAnsi="Cambria"/>
          <w:color w:val="000000"/>
        </w:rPr>
        <w:t xml:space="preserve">domes  Izsoles komisija. </w:t>
      </w:r>
    </w:p>
    <w:p w:rsidR="00857973" w:rsidRPr="009B30B3" w:rsidRDefault="00857973" w:rsidP="00857973">
      <w:pPr>
        <w:ind w:right="-908" w:firstLine="720"/>
        <w:jc w:val="both"/>
        <w:rPr>
          <w:rFonts w:ascii="Cambria" w:hAnsi="Cambria"/>
        </w:rPr>
      </w:pPr>
      <w:r w:rsidRPr="009B30B3">
        <w:rPr>
          <w:rFonts w:ascii="Cambria" w:hAnsi="Cambria"/>
        </w:rPr>
        <w:t xml:space="preserve">5. Paziņojumu par meža cirsmu izsoli publicēt  laikrakstos “Staburags”, “Latvijas Vēstnesis”,  pašvaldības informatīvā izdevumā  “Kokneses Novada Vēstis”, pašvaldības mājas lapā </w:t>
      </w:r>
      <w:hyperlink r:id="rId9" w:history="1">
        <w:r w:rsidRPr="009B30B3">
          <w:rPr>
            <w:rStyle w:val="Hipersaite"/>
            <w:rFonts w:ascii="Cambria" w:hAnsi="Cambria"/>
          </w:rPr>
          <w:t>www.koknese.lv</w:t>
        </w:r>
      </w:hyperlink>
      <w:r w:rsidRPr="009B30B3">
        <w:rPr>
          <w:rFonts w:ascii="Cambria" w:hAnsi="Cambria"/>
        </w:rPr>
        <w:t xml:space="preserve"> .</w:t>
      </w:r>
    </w:p>
    <w:p w:rsidR="00857973" w:rsidRPr="00201E74" w:rsidRDefault="00857973" w:rsidP="00857973">
      <w:pPr>
        <w:ind w:right="-908" w:firstLine="720"/>
        <w:jc w:val="both"/>
        <w:rPr>
          <w:rFonts w:ascii="Cambria" w:hAnsi="Cambria"/>
          <w:color w:val="00B050"/>
        </w:rPr>
      </w:pPr>
    </w:p>
    <w:p w:rsidR="00857973" w:rsidRDefault="00857973" w:rsidP="00857973">
      <w:pPr>
        <w:ind w:right="-908" w:firstLine="720"/>
        <w:jc w:val="both"/>
        <w:rPr>
          <w:rFonts w:ascii="Cambria" w:hAnsi="Cambria"/>
        </w:rPr>
      </w:pPr>
    </w:p>
    <w:p w:rsidR="00857973" w:rsidRDefault="00857973" w:rsidP="00857973">
      <w:pPr>
        <w:ind w:right="-908" w:firstLine="720"/>
        <w:jc w:val="both"/>
        <w:rPr>
          <w:rFonts w:ascii="Cambria" w:hAnsi="Cambria"/>
        </w:rPr>
      </w:pPr>
    </w:p>
    <w:p w:rsidR="00857973" w:rsidRPr="00057E6B" w:rsidRDefault="00857973" w:rsidP="00857973">
      <w:pPr>
        <w:ind w:right="-907"/>
        <w:rPr>
          <w:rFonts w:ascii="Cambria" w:hAnsi="Cambria"/>
        </w:rPr>
      </w:pPr>
      <w:r w:rsidRPr="00057E6B">
        <w:rPr>
          <w:rFonts w:ascii="Cambria" w:hAnsi="Cambria"/>
        </w:rPr>
        <w:t>Sēdes vadītājs,</w:t>
      </w:r>
    </w:p>
    <w:p w:rsidR="00857973" w:rsidRDefault="00857973" w:rsidP="00857973">
      <w:pPr>
        <w:ind w:right="-907"/>
        <w:rPr>
          <w:rFonts w:ascii="Cambria" w:hAnsi="Cambria"/>
        </w:rPr>
      </w:pPr>
      <w:r>
        <w:rPr>
          <w:rFonts w:ascii="Cambria" w:hAnsi="Cambria"/>
        </w:rPr>
        <w:t>d</w:t>
      </w:r>
      <w:r w:rsidRPr="00057E6B">
        <w:rPr>
          <w:rFonts w:ascii="Cambria" w:hAnsi="Cambria"/>
        </w:rPr>
        <w:t xml:space="preserve">omes priekšsēdētājs         </w:t>
      </w:r>
      <w:r w:rsidRPr="00735883">
        <w:rPr>
          <w:rFonts w:ascii="Cambria" w:hAnsi="Cambria"/>
          <w:i/>
          <w:iCs/>
        </w:rPr>
        <w:t>( personiskais paraksts)</w:t>
      </w:r>
      <w:r w:rsidRPr="00057E6B">
        <w:rPr>
          <w:rFonts w:ascii="Cambria" w:hAnsi="Cambria"/>
        </w:rPr>
        <w:tab/>
      </w:r>
      <w:r w:rsidRPr="00057E6B">
        <w:rPr>
          <w:rFonts w:ascii="Cambria" w:hAnsi="Cambria"/>
        </w:rPr>
        <w:tab/>
      </w:r>
      <w:r w:rsidRPr="00057E6B">
        <w:rPr>
          <w:rFonts w:ascii="Cambria" w:hAnsi="Cambria"/>
        </w:rPr>
        <w:tab/>
      </w:r>
      <w:r w:rsidRPr="00057E6B">
        <w:rPr>
          <w:rFonts w:ascii="Cambria" w:hAnsi="Cambria"/>
        </w:rPr>
        <w:tab/>
      </w:r>
      <w:proofErr w:type="spellStart"/>
      <w:r w:rsidRPr="00057E6B">
        <w:rPr>
          <w:rFonts w:ascii="Cambria" w:hAnsi="Cambria"/>
        </w:rPr>
        <w:t>D.Vingris</w:t>
      </w:r>
      <w:proofErr w:type="spellEnd"/>
    </w:p>
    <w:p w:rsidR="00857973" w:rsidRPr="00057E6B" w:rsidRDefault="00857973" w:rsidP="00857973">
      <w:pPr>
        <w:ind w:right="-907"/>
        <w:rPr>
          <w:rFonts w:ascii="Cambria" w:hAnsi="Cambria"/>
        </w:rPr>
      </w:pPr>
    </w:p>
    <w:p w:rsidR="00857973" w:rsidRPr="00057E6B" w:rsidRDefault="00857973" w:rsidP="00857973">
      <w:pPr>
        <w:ind w:right="-907"/>
        <w:rPr>
          <w:rFonts w:ascii="Cambria" w:hAnsi="Cambria"/>
        </w:rPr>
      </w:pPr>
      <w:r w:rsidRPr="00057E6B">
        <w:rPr>
          <w:rFonts w:ascii="Cambria" w:hAnsi="Cambria"/>
        </w:rPr>
        <w:t>IZRAKSTS PAREIZS</w:t>
      </w:r>
    </w:p>
    <w:p w:rsidR="00857973" w:rsidRPr="00057E6B" w:rsidRDefault="00857973" w:rsidP="00857973">
      <w:pPr>
        <w:ind w:right="-907"/>
        <w:rPr>
          <w:rFonts w:ascii="Cambria" w:hAnsi="Cambria"/>
        </w:rPr>
      </w:pPr>
      <w:r w:rsidRPr="00057E6B">
        <w:rPr>
          <w:rFonts w:ascii="Cambria" w:hAnsi="Cambria"/>
        </w:rPr>
        <w:t>Kokneses novada domes sekretāre</w:t>
      </w:r>
      <w:r w:rsidRPr="00057E6B">
        <w:rPr>
          <w:rFonts w:ascii="Cambria" w:hAnsi="Cambria"/>
        </w:rPr>
        <w:tab/>
      </w:r>
      <w:r w:rsidRPr="00057E6B">
        <w:rPr>
          <w:rFonts w:ascii="Cambria" w:hAnsi="Cambria"/>
        </w:rPr>
        <w:tab/>
      </w:r>
      <w:r w:rsidRPr="00057E6B">
        <w:rPr>
          <w:rFonts w:ascii="Cambria" w:hAnsi="Cambria"/>
        </w:rPr>
        <w:tab/>
      </w:r>
      <w:r w:rsidRPr="00057E6B">
        <w:rPr>
          <w:rFonts w:ascii="Cambria" w:hAnsi="Cambria"/>
        </w:rPr>
        <w:tab/>
      </w:r>
      <w:r w:rsidRPr="00057E6B">
        <w:rPr>
          <w:rFonts w:ascii="Cambria" w:hAnsi="Cambria"/>
        </w:rPr>
        <w:tab/>
      </w:r>
      <w:r w:rsidRPr="00057E6B">
        <w:rPr>
          <w:rFonts w:ascii="Cambria" w:hAnsi="Cambria"/>
        </w:rPr>
        <w:tab/>
      </w:r>
      <w:r>
        <w:rPr>
          <w:rFonts w:ascii="Cambria" w:hAnsi="Cambria"/>
        </w:rPr>
        <w:tab/>
      </w:r>
      <w:proofErr w:type="spellStart"/>
      <w:r w:rsidRPr="00057E6B">
        <w:rPr>
          <w:rFonts w:ascii="Cambria" w:hAnsi="Cambria"/>
        </w:rPr>
        <w:t>Dz.Krišāne</w:t>
      </w:r>
      <w:proofErr w:type="spellEnd"/>
    </w:p>
    <w:p w:rsidR="00857973" w:rsidRPr="00057E6B" w:rsidRDefault="00857973" w:rsidP="00857973">
      <w:pPr>
        <w:ind w:right="-907"/>
        <w:rPr>
          <w:rFonts w:ascii="Cambria" w:hAnsi="Cambria"/>
        </w:rPr>
      </w:pPr>
      <w:r>
        <w:rPr>
          <w:rFonts w:ascii="Cambria" w:hAnsi="Cambria"/>
        </w:rPr>
        <w:t>05.11</w:t>
      </w:r>
      <w:r w:rsidRPr="00057E6B">
        <w:rPr>
          <w:rFonts w:ascii="Cambria" w:hAnsi="Cambria"/>
        </w:rPr>
        <w:t>.2019.</w:t>
      </w:r>
    </w:p>
    <w:p w:rsidR="00857973" w:rsidRPr="00057E6B" w:rsidRDefault="00857973" w:rsidP="00857973">
      <w:pPr>
        <w:ind w:right="-907"/>
        <w:rPr>
          <w:rFonts w:ascii="Cambria" w:hAnsi="Cambria"/>
        </w:rPr>
      </w:pPr>
    </w:p>
    <w:p w:rsidR="00857973" w:rsidRDefault="00857973" w:rsidP="00857973">
      <w:pPr>
        <w:ind w:right="-908" w:firstLine="720"/>
        <w:jc w:val="both"/>
        <w:rPr>
          <w:rFonts w:ascii="Cambria" w:hAnsi="Cambria"/>
        </w:rPr>
      </w:pPr>
    </w:p>
    <w:p w:rsidR="00857973" w:rsidRDefault="00857973" w:rsidP="00857973">
      <w:pPr>
        <w:ind w:right="-908" w:firstLine="720"/>
        <w:jc w:val="both"/>
        <w:rPr>
          <w:rFonts w:ascii="Cambria" w:hAnsi="Cambria"/>
        </w:rPr>
      </w:pPr>
    </w:p>
    <w:p w:rsidR="00857973" w:rsidRDefault="00857973" w:rsidP="00857973">
      <w:pPr>
        <w:ind w:right="-908" w:firstLine="720"/>
        <w:jc w:val="both"/>
        <w:rPr>
          <w:rFonts w:ascii="Cambria" w:hAnsi="Cambria"/>
        </w:rPr>
      </w:pPr>
    </w:p>
    <w:p w:rsidR="00857973" w:rsidRDefault="00857973" w:rsidP="00857973">
      <w:pPr>
        <w:ind w:right="-908" w:firstLine="720"/>
        <w:jc w:val="both"/>
        <w:rPr>
          <w:rFonts w:ascii="Cambria" w:hAnsi="Cambria"/>
        </w:rPr>
      </w:pPr>
    </w:p>
    <w:p w:rsidR="00857973" w:rsidRDefault="00857973" w:rsidP="00857973">
      <w:pPr>
        <w:ind w:right="-908" w:firstLine="720"/>
        <w:jc w:val="both"/>
        <w:rPr>
          <w:noProof/>
        </w:rPr>
      </w:pPr>
      <w:r>
        <w:rPr>
          <w:noProof/>
        </w:rPr>
        <w:lastRenderedPageBreak/>
        <w:drawing>
          <wp:anchor distT="0" distB="0" distL="114300" distR="114300" simplePos="0" relativeHeight="251660288" behindDoc="1" locked="1" layoutInCell="1" allowOverlap="1" wp14:anchorId="2831F10B" wp14:editId="1EF8EF77">
            <wp:simplePos x="0" y="0"/>
            <wp:positionH relativeFrom="column">
              <wp:posOffset>-895350</wp:posOffset>
            </wp:positionH>
            <wp:positionV relativeFrom="page">
              <wp:posOffset>63500</wp:posOffset>
            </wp:positionV>
            <wp:extent cx="7308850" cy="1407160"/>
            <wp:effectExtent l="0" t="0" r="0" b="0"/>
            <wp:wrapNone/>
            <wp:docPr id="4" name="Attēls 4" desc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pic:cNvPicPr>
                      <a:picLocks noChangeAspect="1" noChangeArrowheads="1"/>
                    </pic:cNvPicPr>
                  </pic:nvPicPr>
                  <pic:blipFill>
                    <a:blip r:embed="rId8" cstate="print">
                      <a:extLst>
                        <a:ext uri="{28A0092B-C50C-407E-A947-70E740481C1C}">
                          <a14:useLocalDpi xmlns:a14="http://schemas.microsoft.com/office/drawing/2010/main" val="0"/>
                        </a:ext>
                      </a:extLst>
                    </a:blip>
                    <a:srcRect b="86472"/>
                    <a:stretch>
                      <a:fillRect/>
                    </a:stretch>
                  </pic:blipFill>
                  <pic:spPr bwMode="auto">
                    <a:xfrm>
                      <a:off x="0" y="0"/>
                      <a:ext cx="7308850" cy="1407160"/>
                    </a:xfrm>
                    <a:prstGeom prst="rect">
                      <a:avLst/>
                    </a:prstGeom>
                    <a:noFill/>
                  </pic:spPr>
                </pic:pic>
              </a:graphicData>
            </a:graphic>
            <wp14:sizeRelH relativeFrom="page">
              <wp14:pctWidth>0</wp14:pctWidth>
            </wp14:sizeRelH>
            <wp14:sizeRelV relativeFrom="margin">
              <wp14:pctHeight>0</wp14:pctHeight>
            </wp14:sizeRelV>
          </wp:anchor>
        </w:drawing>
      </w:r>
    </w:p>
    <w:p w:rsidR="00857973" w:rsidRDefault="00857973" w:rsidP="00857973">
      <w:pPr>
        <w:ind w:right="-908" w:firstLine="720"/>
        <w:jc w:val="both"/>
        <w:rPr>
          <w:noProof/>
        </w:rPr>
      </w:pPr>
    </w:p>
    <w:p w:rsidR="00857973" w:rsidRDefault="00857973" w:rsidP="00857973">
      <w:pPr>
        <w:ind w:right="-908" w:firstLine="720"/>
        <w:jc w:val="both"/>
        <w:rPr>
          <w:noProof/>
        </w:rPr>
      </w:pPr>
    </w:p>
    <w:p w:rsidR="00857973" w:rsidRDefault="00857973" w:rsidP="00857973">
      <w:pPr>
        <w:ind w:right="-908" w:firstLine="720"/>
        <w:jc w:val="both"/>
        <w:rPr>
          <w:rFonts w:ascii="Cambria" w:hAnsi="Cambria"/>
        </w:rPr>
      </w:pPr>
    </w:p>
    <w:p w:rsidR="00857973" w:rsidRPr="00601F22" w:rsidRDefault="00857973" w:rsidP="00857973">
      <w:pPr>
        <w:ind w:right="-908" w:firstLine="720"/>
        <w:jc w:val="both"/>
        <w:rPr>
          <w:rFonts w:ascii="Cambria" w:hAnsi="Cambria"/>
        </w:rPr>
      </w:pPr>
    </w:p>
    <w:p w:rsidR="00857973" w:rsidRPr="00601F22" w:rsidRDefault="00857973" w:rsidP="00857973">
      <w:pPr>
        <w:pStyle w:val="Sarakstarindkopa"/>
        <w:numPr>
          <w:ilvl w:val="0"/>
          <w:numId w:val="2"/>
        </w:numPr>
        <w:spacing w:after="0" w:line="240" w:lineRule="auto"/>
        <w:ind w:right="-908"/>
        <w:jc w:val="right"/>
        <w:rPr>
          <w:rFonts w:ascii="Cambria" w:hAnsi="Cambria"/>
          <w:i/>
          <w:color w:val="000000"/>
        </w:rPr>
      </w:pPr>
      <w:r w:rsidRPr="00601F22">
        <w:rPr>
          <w:rFonts w:ascii="Cambria" w:hAnsi="Cambria"/>
          <w:i/>
          <w:color w:val="000000"/>
        </w:rPr>
        <w:t>pielikums</w:t>
      </w:r>
    </w:p>
    <w:p w:rsidR="00857973" w:rsidRPr="00601F22" w:rsidRDefault="00857973" w:rsidP="00857973">
      <w:pPr>
        <w:ind w:right="-908"/>
        <w:jc w:val="right"/>
        <w:rPr>
          <w:rFonts w:ascii="Cambria" w:hAnsi="Cambria"/>
          <w:color w:val="000000"/>
        </w:rPr>
      </w:pPr>
      <w:r w:rsidRPr="00601F22">
        <w:rPr>
          <w:rFonts w:ascii="Cambria" w:hAnsi="Cambria"/>
          <w:color w:val="000000"/>
        </w:rPr>
        <w:t>APSTIPRINĀTS</w:t>
      </w:r>
    </w:p>
    <w:p w:rsidR="00857973" w:rsidRPr="00601F22" w:rsidRDefault="00857973" w:rsidP="00857973">
      <w:pPr>
        <w:ind w:right="-908"/>
        <w:jc w:val="right"/>
        <w:rPr>
          <w:rFonts w:ascii="Cambria" w:hAnsi="Cambria"/>
          <w:color w:val="000000"/>
        </w:rPr>
      </w:pPr>
      <w:r w:rsidRPr="00601F22">
        <w:rPr>
          <w:rFonts w:ascii="Cambria" w:hAnsi="Cambria"/>
          <w:color w:val="000000"/>
        </w:rPr>
        <w:t xml:space="preserve">ar Kokneses  novada domes 30.10.2019. </w:t>
      </w:r>
    </w:p>
    <w:p w:rsidR="00857973" w:rsidRPr="00601F22" w:rsidRDefault="00857973" w:rsidP="00857973">
      <w:pPr>
        <w:ind w:right="-908"/>
        <w:jc w:val="right"/>
        <w:rPr>
          <w:rFonts w:ascii="Cambria" w:hAnsi="Cambria"/>
          <w:color w:val="000000"/>
        </w:rPr>
      </w:pPr>
      <w:r w:rsidRPr="00601F22">
        <w:rPr>
          <w:rFonts w:ascii="Cambria" w:hAnsi="Cambria"/>
          <w:color w:val="000000"/>
        </w:rPr>
        <w:t>sēdes lēmumu Nr.</w:t>
      </w:r>
      <w:r>
        <w:rPr>
          <w:rFonts w:ascii="Cambria" w:hAnsi="Cambria"/>
          <w:color w:val="000000"/>
        </w:rPr>
        <w:t>9.13</w:t>
      </w:r>
      <w:r w:rsidRPr="00601F22">
        <w:rPr>
          <w:rFonts w:ascii="Cambria" w:hAnsi="Cambria"/>
          <w:color w:val="000000"/>
        </w:rPr>
        <w:t>(protokols Nr.</w:t>
      </w:r>
      <w:r>
        <w:rPr>
          <w:rFonts w:ascii="Cambria" w:hAnsi="Cambria"/>
          <w:color w:val="000000"/>
        </w:rPr>
        <w:t xml:space="preserve"> 14</w:t>
      </w:r>
      <w:r w:rsidRPr="00601F22">
        <w:rPr>
          <w:rFonts w:ascii="Cambria" w:hAnsi="Cambria"/>
          <w:color w:val="000000"/>
        </w:rPr>
        <w:t xml:space="preserve">)                 </w:t>
      </w:r>
    </w:p>
    <w:p w:rsidR="00857973" w:rsidRPr="00601F22" w:rsidRDefault="00857973" w:rsidP="00857973">
      <w:pPr>
        <w:ind w:right="-908"/>
        <w:jc w:val="both"/>
        <w:rPr>
          <w:rFonts w:ascii="Cambria" w:hAnsi="Cambria"/>
          <w:b/>
          <w:color w:val="0000FF"/>
        </w:rPr>
      </w:pPr>
    </w:p>
    <w:p w:rsidR="00857973" w:rsidRPr="00601F22" w:rsidRDefault="00857973" w:rsidP="00857973">
      <w:pPr>
        <w:pStyle w:val="Nosaukums"/>
        <w:ind w:right="-908"/>
        <w:rPr>
          <w:rFonts w:ascii="Cambria" w:hAnsi="Cambria"/>
          <w:color w:val="000000"/>
          <w:sz w:val="24"/>
        </w:rPr>
      </w:pPr>
      <w:r w:rsidRPr="00601F22">
        <w:rPr>
          <w:rFonts w:ascii="Cambria" w:hAnsi="Cambria"/>
          <w:color w:val="000000"/>
          <w:sz w:val="24"/>
        </w:rPr>
        <w:t xml:space="preserve">KOKNESES  NOVADA  DOMES </w:t>
      </w:r>
    </w:p>
    <w:p w:rsidR="00857973" w:rsidRPr="00601F22" w:rsidRDefault="00857973" w:rsidP="00857973">
      <w:pPr>
        <w:ind w:right="-908"/>
        <w:jc w:val="center"/>
        <w:rPr>
          <w:rFonts w:ascii="Cambria" w:hAnsi="Cambria"/>
          <w:b/>
          <w:bCs/>
          <w:color w:val="000000"/>
        </w:rPr>
      </w:pPr>
      <w:r w:rsidRPr="00601F22">
        <w:rPr>
          <w:rFonts w:ascii="Cambria" w:hAnsi="Cambria"/>
          <w:b/>
          <w:bCs/>
          <w:color w:val="000000"/>
        </w:rPr>
        <w:t xml:space="preserve">MEŽA CIRSMU RAKSTISKĀS IZSOLES AR AUGŠUPEJOŠU SOLI </w:t>
      </w:r>
    </w:p>
    <w:p w:rsidR="00857973" w:rsidRPr="00601F22" w:rsidRDefault="00857973" w:rsidP="00857973">
      <w:pPr>
        <w:ind w:right="-908"/>
        <w:jc w:val="center"/>
        <w:rPr>
          <w:rFonts w:ascii="Cambria" w:hAnsi="Cambria"/>
          <w:b/>
          <w:bCs/>
          <w:color w:val="000000"/>
        </w:rPr>
      </w:pPr>
      <w:r w:rsidRPr="00601F22">
        <w:rPr>
          <w:rFonts w:ascii="Cambria" w:hAnsi="Cambria"/>
          <w:b/>
          <w:bCs/>
          <w:color w:val="000000"/>
        </w:rPr>
        <w:t>NOTEIKUMI</w:t>
      </w:r>
    </w:p>
    <w:p w:rsidR="00857973" w:rsidRPr="00601F22" w:rsidRDefault="00857973" w:rsidP="00857973">
      <w:pPr>
        <w:ind w:right="-908"/>
        <w:jc w:val="both"/>
        <w:rPr>
          <w:rFonts w:ascii="Cambria" w:hAnsi="Cambria"/>
          <w:b/>
          <w:bCs/>
          <w:color w:val="000000"/>
        </w:rPr>
      </w:pPr>
    </w:p>
    <w:p w:rsidR="00857973" w:rsidRPr="000B4570" w:rsidRDefault="00857973" w:rsidP="00857973">
      <w:pPr>
        <w:ind w:right="-908" w:firstLine="720"/>
        <w:jc w:val="both"/>
        <w:rPr>
          <w:rFonts w:ascii="Cambria" w:hAnsi="Cambria"/>
          <w:color w:val="000000"/>
        </w:rPr>
      </w:pPr>
      <w:r w:rsidRPr="000B4570">
        <w:rPr>
          <w:rFonts w:ascii="Cambria" w:hAnsi="Cambria"/>
          <w:b/>
          <w:color w:val="000000"/>
        </w:rPr>
        <w:t xml:space="preserve">1. </w:t>
      </w:r>
      <w:r w:rsidRPr="000B4570">
        <w:rPr>
          <w:rFonts w:ascii="Cambria" w:hAnsi="Cambria"/>
          <w:color w:val="000000"/>
        </w:rPr>
        <w:t xml:space="preserve">Šie izsoles noteikumi nosaka kārtību, kādā tiks rīkota </w:t>
      </w:r>
      <w:r w:rsidRPr="000B4570">
        <w:rPr>
          <w:rFonts w:ascii="Cambria" w:hAnsi="Cambria"/>
        </w:rPr>
        <w:t xml:space="preserve"> </w:t>
      </w:r>
      <w:r w:rsidRPr="000B4570">
        <w:rPr>
          <w:rFonts w:ascii="Cambria" w:hAnsi="Cambria"/>
          <w:b/>
          <w:color w:val="000000"/>
        </w:rPr>
        <w:t xml:space="preserve">rakstiskā </w:t>
      </w:r>
      <w:r w:rsidRPr="000B4570">
        <w:rPr>
          <w:rFonts w:ascii="Cambria" w:hAnsi="Cambria"/>
          <w:b/>
        </w:rPr>
        <w:t>izsole ar augšupejošu soli</w:t>
      </w:r>
      <w:r w:rsidRPr="000B4570">
        <w:rPr>
          <w:rFonts w:ascii="Cambria" w:hAnsi="Cambria"/>
        </w:rPr>
        <w:t xml:space="preserve"> Kokneses novada domei piederošo nekustamo meža īpašumu</w:t>
      </w:r>
      <w:r w:rsidRPr="000B4570">
        <w:rPr>
          <w:rFonts w:ascii="Cambria" w:hAnsi="Cambria"/>
          <w:color w:val="000000"/>
        </w:rPr>
        <w:t xml:space="preserve"> ar kadastra Nr. </w:t>
      </w:r>
      <w:r w:rsidRPr="000B4570">
        <w:rPr>
          <w:rFonts w:ascii="Cambria" w:hAnsi="Cambria"/>
          <w:bCs/>
          <w:color w:val="000000"/>
        </w:rPr>
        <w:t>3246 001 0046 ar nosaukumu</w:t>
      </w:r>
      <w:r w:rsidRPr="000B4570">
        <w:rPr>
          <w:rFonts w:ascii="Cambria" w:hAnsi="Cambria"/>
          <w:color w:val="000000"/>
        </w:rPr>
        <w:t xml:space="preserve"> </w:t>
      </w:r>
      <w:r w:rsidRPr="000B4570">
        <w:rPr>
          <w:rFonts w:ascii="Cambria" w:hAnsi="Cambria"/>
          <w:bCs/>
          <w:color w:val="000000"/>
        </w:rPr>
        <w:t>„</w:t>
      </w:r>
      <w:proofErr w:type="spellStart"/>
      <w:r w:rsidRPr="000B4570">
        <w:rPr>
          <w:rFonts w:ascii="Cambria" w:hAnsi="Cambria"/>
          <w:bCs/>
          <w:color w:val="000000"/>
        </w:rPr>
        <w:t>Lokmanes</w:t>
      </w:r>
      <w:proofErr w:type="spellEnd"/>
      <w:r w:rsidRPr="000B4570">
        <w:rPr>
          <w:rFonts w:ascii="Cambria" w:hAnsi="Cambria"/>
          <w:bCs/>
          <w:color w:val="000000"/>
        </w:rPr>
        <w:t xml:space="preserve"> mežs” un </w:t>
      </w:r>
      <w:r w:rsidRPr="000B4570">
        <w:rPr>
          <w:rFonts w:ascii="Cambria" w:hAnsi="Cambria"/>
          <w:color w:val="000000"/>
        </w:rPr>
        <w:t>kadastra Nr.</w:t>
      </w:r>
      <w:r w:rsidRPr="000B4570">
        <w:rPr>
          <w:rFonts w:ascii="Cambria" w:hAnsi="Cambria"/>
          <w:bCs/>
          <w:color w:val="000000"/>
        </w:rPr>
        <w:t xml:space="preserve"> 3246 001 0046 ar nosaukumu ”Šķibes mežs”</w:t>
      </w:r>
      <w:r w:rsidRPr="000B4570">
        <w:rPr>
          <w:rFonts w:ascii="Cambria" w:hAnsi="Cambria"/>
          <w:color w:val="000000"/>
        </w:rPr>
        <w:t xml:space="preserve"> Bebru </w:t>
      </w:r>
      <w:r w:rsidRPr="000B4570">
        <w:rPr>
          <w:rFonts w:ascii="Cambria" w:hAnsi="Cambria"/>
          <w:bCs/>
          <w:color w:val="000000"/>
        </w:rPr>
        <w:t>pagastā, Kokneses novadā, meža cirsmu P</w:t>
      </w:r>
      <w:r w:rsidRPr="000B4570">
        <w:rPr>
          <w:rFonts w:ascii="Cambria" w:hAnsi="Cambria"/>
          <w:color w:val="000000"/>
        </w:rPr>
        <w:t>ircēja noteikšanai saskaņā ar Publiskas personas mantas atsavināšanas likumu.</w:t>
      </w:r>
    </w:p>
    <w:p w:rsidR="00857973" w:rsidRPr="000B4570" w:rsidRDefault="00857973" w:rsidP="00857973">
      <w:pPr>
        <w:ind w:right="-908" w:firstLine="720"/>
        <w:jc w:val="both"/>
        <w:rPr>
          <w:rFonts w:ascii="Cambria" w:hAnsi="Cambria"/>
          <w:b/>
          <w:color w:val="000000"/>
        </w:rPr>
      </w:pPr>
    </w:p>
    <w:p w:rsidR="00857973" w:rsidRPr="000B4570" w:rsidRDefault="00857973" w:rsidP="00857973">
      <w:pPr>
        <w:ind w:right="-908" w:firstLine="720"/>
        <w:jc w:val="both"/>
        <w:rPr>
          <w:rFonts w:ascii="Cambria" w:hAnsi="Cambria"/>
          <w:b/>
          <w:color w:val="000000"/>
        </w:rPr>
      </w:pPr>
      <w:r w:rsidRPr="000B4570">
        <w:rPr>
          <w:rFonts w:ascii="Cambria" w:hAnsi="Cambria"/>
          <w:b/>
          <w:color w:val="000000"/>
        </w:rPr>
        <w:t>2. Ziņas par izsolē pārdodamo objektu:</w:t>
      </w:r>
    </w:p>
    <w:p w:rsidR="00857973" w:rsidRPr="000B4570" w:rsidRDefault="00857973" w:rsidP="00857973">
      <w:pPr>
        <w:ind w:right="-908" w:firstLine="720"/>
        <w:jc w:val="both"/>
        <w:rPr>
          <w:rFonts w:ascii="Cambria" w:hAnsi="Cambria"/>
          <w:bCs/>
          <w:color w:val="000000"/>
        </w:rPr>
      </w:pPr>
      <w:r w:rsidRPr="000B4570">
        <w:rPr>
          <w:rFonts w:ascii="Cambria" w:hAnsi="Cambria"/>
          <w:color w:val="000000"/>
        </w:rPr>
        <w:t xml:space="preserve">2.1.  </w:t>
      </w:r>
      <w:r w:rsidRPr="000B4570">
        <w:rPr>
          <w:rFonts w:ascii="Cambria" w:hAnsi="Cambria"/>
          <w:i/>
          <w:iCs/>
          <w:color w:val="000000"/>
        </w:rPr>
        <w:t>Nosaukums</w:t>
      </w:r>
      <w:r w:rsidRPr="000B4570">
        <w:rPr>
          <w:rFonts w:ascii="Cambria" w:hAnsi="Cambria"/>
          <w:color w:val="000000"/>
        </w:rPr>
        <w:t xml:space="preserve">: </w:t>
      </w:r>
      <w:r w:rsidRPr="000B4570">
        <w:rPr>
          <w:rFonts w:ascii="Cambria" w:hAnsi="Cambria"/>
          <w:bCs/>
          <w:color w:val="000000"/>
        </w:rPr>
        <w:t>Kokneses novada,</w:t>
      </w:r>
      <w:r w:rsidRPr="000B4570">
        <w:rPr>
          <w:rFonts w:ascii="Cambria" w:hAnsi="Cambria"/>
          <w:color w:val="000000"/>
        </w:rPr>
        <w:t xml:space="preserve"> Bebru</w:t>
      </w:r>
      <w:r w:rsidRPr="000B4570">
        <w:rPr>
          <w:rFonts w:ascii="Cambria" w:hAnsi="Cambria"/>
          <w:bCs/>
          <w:color w:val="000000"/>
        </w:rPr>
        <w:t xml:space="preserve"> pagasta</w:t>
      </w:r>
      <w:r w:rsidRPr="000B4570">
        <w:rPr>
          <w:rFonts w:ascii="Cambria" w:hAnsi="Cambria"/>
          <w:color w:val="000000"/>
        </w:rPr>
        <w:t xml:space="preserve">, </w:t>
      </w:r>
      <w:r w:rsidRPr="000B4570">
        <w:rPr>
          <w:rFonts w:ascii="Cambria" w:hAnsi="Cambria"/>
          <w:bCs/>
          <w:color w:val="000000"/>
        </w:rPr>
        <w:t>meža īpašumi :</w:t>
      </w:r>
    </w:p>
    <w:p w:rsidR="00857973" w:rsidRPr="000B4570" w:rsidRDefault="00857973" w:rsidP="00857973">
      <w:pPr>
        <w:ind w:right="-908" w:firstLine="720"/>
        <w:jc w:val="both"/>
        <w:rPr>
          <w:rFonts w:ascii="Cambria" w:hAnsi="Cambria"/>
          <w:color w:val="000000"/>
        </w:rPr>
      </w:pPr>
      <w:r w:rsidRPr="000B4570">
        <w:rPr>
          <w:rFonts w:ascii="Cambria" w:hAnsi="Cambria"/>
          <w:bCs/>
          <w:color w:val="000000"/>
        </w:rPr>
        <w:t xml:space="preserve">2.1.1. nekustamā īpašumā ar </w:t>
      </w:r>
      <w:r w:rsidRPr="000B4570">
        <w:rPr>
          <w:rFonts w:ascii="Cambria" w:hAnsi="Cambria"/>
          <w:color w:val="000000"/>
        </w:rPr>
        <w:t xml:space="preserve">kadastra Nr. </w:t>
      </w:r>
      <w:r w:rsidRPr="000B4570">
        <w:rPr>
          <w:rFonts w:ascii="Cambria" w:hAnsi="Cambria"/>
          <w:bCs/>
          <w:color w:val="000000"/>
        </w:rPr>
        <w:t>3246 001 0046  un nosaukumu „</w:t>
      </w:r>
      <w:proofErr w:type="spellStart"/>
      <w:r w:rsidRPr="000B4570">
        <w:rPr>
          <w:rFonts w:ascii="Cambria" w:hAnsi="Cambria"/>
          <w:bCs/>
          <w:color w:val="000000"/>
        </w:rPr>
        <w:t>Lokmanes</w:t>
      </w:r>
      <w:proofErr w:type="spellEnd"/>
      <w:r w:rsidRPr="000B4570">
        <w:rPr>
          <w:rFonts w:ascii="Cambria" w:hAnsi="Cambria"/>
          <w:bCs/>
          <w:color w:val="000000"/>
        </w:rPr>
        <w:t xml:space="preserve"> mežs” </w:t>
      </w:r>
      <w:r w:rsidRPr="000B4570">
        <w:rPr>
          <w:rFonts w:ascii="Cambria" w:hAnsi="Cambria"/>
          <w:color w:val="000000"/>
        </w:rPr>
        <w:t xml:space="preserve">zemes vienībā ar kadastra apzīmējumu </w:t>
      </w:r>
      <w:r w:rsidRPr="000B4570">
        <w:rPr>
          <w:rFonts w:ascii="Cambria" w:hAnsi="Cambria"/>
          <w:bCs/>
          <w:color w:val="000000"/>
        </w:rPr>
        <w:t xml:space="preserve">3246 001 0046 </w:t>
      </w:r>
      <w:r w:rsidRPr="000B4570">
        <w:rPr>
          <w:rFonts w:ascii="Cambria" w:hAnsi="Cambria"/>
          <w:color w:val="000000"/>
        </w:rPr>
        <w:t xml:space="preserve"> 8(astoņu) meža nogabalu 6 2 (sešu) cirsmu izstrāde;</w:t>
      </w:r>
    </w:p>
    <w:p w:rsidR="00857973" w:rsidRPr="000B4570" w:rsidRDefault="00857973" w:rsidP="00857973">
      <w:pPr>
        <w:ind w:right="-908" w:firstLine="720"/>
        <w:jc w:val="both"/>
        <w:rPr>
          <w:rFonts w:ascii="Cambria" w:hAnsi="Cambria"/>
          <w:color w:val="000000"/>
        </w:rPr>
      </w:pPr>
      <w:r w:rsidRPr="000B4570">
        <w:rPr>
          <w:rFonts w:ascii="Cambria" w:hAnsi="Cambria"/>
          <w:color w:val="000000"/>
        </w:rPr>
        <w:t xml:space="preserve">2.1.2. </w:t>
      </w:r>
      <w:r w:rsidRPr="000B4570">
        <w:rPr>
          <w:rFonts w:ascii="Cambria" w:hAnsi="Cambria"/>
          <w:bCs/>
          <w:color w:val="000000"/>
        </w:rPr>
        <w:t xml:space="preserve">nekustamā īpašumā </w:t>
      </w:r>
      <w:r w:rsidRPr="000B4570">
        <w:rPr>
          <w:rFonts w:ascii="Cambria" w:hAnsi="Cambria"/>
          <w:color w:val="000000"/>
        </w:rPr>
        <w:t xml:space="preserve">ar kadastra Nr. </w:t>
      </w:r>
      <w:r w:rsidRPr="000B4570">
        <w:rPr>
          <w:rFonts w:ascii="Cambria" w:hAnsi="Cambria"/>
          <w:bCs/>
          <w:color w:val="000000"/>
        </w:rPr>
        <w:t>3246 001 0047 ar nosaukumu ”Šķibes mežs”</w:t>
      </w:r>
      <w:r w:rsidRPr="000B4570">
        <w:rPr>
          <w:rFonts w:ascii="Cambria" w:hAnsi="Cambria"/>
          <w:color w:val="000000"/>
        </w:rPr>
        <w:t xml:space="preserve"> zemes vienībā ar kadastra apzīmējumu </w:t>
      </w:r>
      <w:r w:rsidRPr="000B4570">
        <w:rPr>
          <w:rFonts w:ascii="Cambria" w:hAnsi="Cambria"/>
          <w:bCs/>
          <w:color w:val="000000"/>
        </w:rPr>
        <w:t xml:space="preserve">3246 001 0047  </w:t>
      </w:r>
      <w:r w:rsidRPr="000B4570">
        <w:rPr>
          <w:rFonts w:ascii="Cambria" w:hAnsi="Cambria"/>
          <w:color w:val="000000"/>
        </w:rPr>
        <w:t xml:space="preserve"> 6(sešu) meža nogabalu 5 (piecu) cirsmu izstrāde;</w:t>
      </w:r>
    </w:p>
    <w:p w:rsidR="00857973" w:rsidRPr="000B4570" w:rsidRDefault="00857973" w:rsidP="00857973">
      <w:pPr>
        <w:pStyle w:val="Pamatteksts2"/>
        <w:spacing w:after="0" w:line="240" w:lineRule="auto"/>
        <w:ind w:right="-908" w:firstLine="720"/>
        <w:rPr>
          <w:rFonts w:ascii="Cambria" w:hAnsi="Cambria"/>
          <w:b/>
          <w:i/>
          <w:iCs/>
          <w:color w:val="000000"/>
        </w:rPr>
      </w:pPr>
      <w:r w:rsidRPr="000B4570">
        <w:rPr>
          <w:rFonts w:ascii="Cambria" w:hAnsi="Cambria"/>
          <w:b/>
          <w:color w:val="000000"/>
        </w:rPr>
        <w:t>2.2.</w:t>
      </w:r>
      <w:r w:rsidRPr="000B4570">
        <w:rPr>
          <w:rFonts w:ascii="Cambria" w:hAnsi="Cambria"/>
          <w:color w:val="000000"/>
        </w:rPr>
        <w:t xml:space="preserve">  </w:t>
      </w:r>
      <w:r w:rsidRPr="000B4570">
        <w:rPr>
          <w:rFonts w:ascii="Cambria" w:hAnsi="Cambria"/>
          <w:b/>
          <w:i/>
          <w:iCs/>
          <w:color w:val="000000"/>
        </w:rPr>
        <w:t>Pārdodamais objekts  kopā sastāv</w:t>
      </w:r>
      <w:r w:rsidRPr="000B4570">
        <w:rPr>
          <w:rFonts w:ascii="Cambria" w:hAnsi="Cambria"/>
          <w:i/>
          <w:iCs/>
          <w:color w:val="000000"/>
        </w:rPr>
        <w:t xml:space="preserve"> </w:t>
      </w:r>
      <w:r w:rsidRPr="000B4570">
        <w:rPr>
          <w:rFonts w:ascii="Cambria" w:hAnsi="Cambria"/>
          <w:b/>
          <w:i/>
          <w:iCs/>
          <w:color w:val="000000"/>
        </w:rPr>
        <w:t>no:</w:t>
      </w:r>
    </w:p>
    <w:p w:rsidR="00857973" w:rsidRPr="000B4570" w:rsidRDefault="00857973" w:rsidP="00857973">
      <w:pPr>
        <w:ind w:right="-908" w:firstLine="720"/>
        <w:jc w:val="both"/>
        <w:rPr>
          <w:rFonts w:ascii="Cambria" w:hAnsi="Cambria"/>
        </w:rPr>
      </w:pPr>
      <w:r w:rsidRPr="000B4570">
        <w:rPr>
          <w:rFonts w:ascii="Cambria" w:hAnsi="Cambria"/>
        </w:rPr>
        <w:t>2.2.1. nekustamā īpašumā ar kadastra Nr.3246 001 0046  un nosaukumu “</w:t>
      </w:r>
      <w:proofErr w:type="spellStart"/>
      <w:r w:rsidRPr="000B4570">
        <w:rPr>
          <w:rFonts w:ascii="Cambria" w:hAnsi="Cambria"/>
        </w:rPr>
        <w:t>Lokmanes</w:t>
      </w:r>
      <w:proofErr w:type="spellEnd"/>
      <w:r w:rsidRPr="000B4570">
        <w:rPr>
          <w:rFonts w:ascii="Cambria" w:hAnsi="Cambria"/>
        </w:rPr>
        <w:t xml:space="preserve"> mežs”  zemes vienībā ar kadastra apzīmējumu Nr.3246 001 0046     8 (astoņu) meža nogabalu meža  īpašuma (kustamās mantas) koku izstrādes 6 (sešās) sekojošās cirsmās: </w:t>
      </w:r>
    </w:p>
    <w:p w:rsidR="00857973" w:rsidRPr="000B4570" w:rsidRDefault="00857973" w:rsidP="00857973">
      <w:pPr>
        <w:ind w:right="-908"/>
        <w:jc w:val="both"/>
        <w:rPr>
          <w:rFonts w:ascii="Cambria" w:hAnsi="Cambria"/>
          <w:color w:val="FF0000"/>
        </w:rPr>
      </w:pPr>
      <w:r w:rsidRPr="000B4570">
        <w:rPr>
          <w:rFonts w:ascii="Cambria" w:hAnsi="Cambria"/>
        </w:rPr>
        <w:t>2.2.1.1. zemes vienībā ar kadastra apzīmējumu Nr.3246 001 0046, 1.cirsma  1. kvartālā 10.un 11. nogabalā, izcērtamā platība 1.93 ha , valdošā koku suga – Egle un Bērzs, cirtes veids  - galvenā (kailcirte), izcērtamais koksnes apjoms   334,25 m</w:t>
      </w:r>
      <w:r w:rsidRPr="000B4570">
        <w:rPr>
          <w:rFonts w:ascii="Cambria" w:hAnsi="Cambria"/>
          <w:vertAlign w:val="superscript"/>
        </w:rPr>
        <w:t>3</w:t>
      </w:r>
      <w:r w:rsidRPr="000B4570">
        <w:rPr>
          <w:rFonts w:ascii="Cambria" w:hAnsi="Cambria"/>
        </w:rPr>
        <w:t>;</w:t>
      </w:r>
    </w:p>
    <w:p w:rsidR="00857973" w:rsidRPr="000B4570" w:rsidRDefault="00857973" w:rsidP="00857973">
      <w:pPr>
        <w:ind w:right="-908"/>
        <w:jc w:val="both"/>
        <w:rPr>
          <w:rFonts w:ascii="Cambria" w:hAnsi="Cambria"/>
        </w:rPr>
      </w:pPr>
      <w:r w:rsidRPr="000B4570">
        <w:rPr>
          <w:rFonts w:ascii="Cambria" w:hAnsi="Cambria"/>
        </w:rPr>
        <w:t>2.2.1.2. zemes vienībā ar kadastra apzīmējumu Nr.3246 001 0046,  2.cirsma  2. kvartālā 12. nogabalā, izcērtamā platība 1,46 ha, valdošā koku suga – Egle un Bērzs, cirtes veids  - galvenā cirte (kailcirte), izcērtamais koksnes apjoms   232,55 m</w:t>
      </w:r>
      <w:r w:rsidRPr="000B4570">
        <w:rPr>
          <w:rFonts w:ascii="Cambria" w:hAnsi="Cambria"/>
          <w:vertAlign w:val="superscript"/>
        </w:rPr>
        <w:t>3</w:t>
      </w:r>
      <w:r w:rsidRPr="000B4570">
        <w:rPr>
          <w:rFonts w:ascii="Cambria" w:hAnsi="Cambria"/>
        </w:rPr>
        <w:t>;</w:t>
      </w:r>
    </w:p>
    <w:p w:rsidR="00857973" w:rsidRPr="000B4570" w:rsidRDefault="00857973" w:rsidP="00857973">
      <w:pPr>
        <w:ind w:right="-908"/>
        <w:jc w:val="both"/>
        <w:rPr>
          <w:rFonts w:ascii="Cambria" w:hAnsi="Cambria"/>
        </w:rPr>
      </w:pPr>
      <w:r w:rsidRPr="000B4570">
        <w:rPr>
          <w:rFonts w:ascii="Cambria" w:hAnsi="Cambria"/>
        </w:rPr>
        <w:t>2.2.1.3. zemes vienībā ar kadastra apzīmējumu Nr.3246 001 0046,  3.cirsma  2. kvartālā 15. nogabalā, izcērtamā platība 1,37 ha, valdošā koku suga – Egle un Bērzs, cirtes veids  - galvenā cirte (kailcirte), izcērtamais koksnes apjoms   201,28 m</w:t>
      </w:r>
      <w:r w:rsidRPr="000B4570">
        <w:rPr>
          <w:rFonts w:ascii="Cambria" w:hAnsi="Cambria"/>
          <w:vertAlign w:val="superscript"/>
        </w:rPr>
        <w:t>3</w:t>
      </w:r>
      <w:r w:rsidRPr="000B4570">
        <w:rPr>
          <w:rFonts w:ascii="Cambria" w:hAnsi="Cambria"/>
        </w:rPr>
        <w:t>;</w:t>
      </w:r>
    </w:p>
    <w:p w:rsidR="00857973" w:rsidRPr="000B4570" w:rsidRDefault="00857973" w:rsidP="00857973">
      <w:pPr>
        <w:ind w:right="-908"/>
        <w:jc w:val="both"/>
        <w:rPr>
          <w:rFonts w:ascii="Cambria" w:hAnsi="Cambria"/>
        </w:rPr>
      </w:pPr>
      <w:r w:rsidRPr="000B4570">
        <w:rPr>
          <w:rFonts w:ascii="Cambria" w:hAnsi="Cambria"/>
        </w:rPr>
        <w:t>2.2.1.4. zemes vienībā ar kadastra apzīmējumu Nr.3246 001 0046,  4.cirsma  2. kvartālā 22. nogabalā, izcērtamā platība 0,66 ha, valdošā koku suga – Egle un Priede, cirtes veids  - galvenā cirte (kailcirte), izcērtamais koksnes apjoms   109,33 m</w:t>
      </w:r>
      <w:r w:rsidRPr="000B4570">
        <w:rPr>
          <w:rFonts w:ascii="Cambria" w:hAnsi="Cambria"/>
          <w:vertAlign w:val="superscript"/>
        </w:rPr>
        <w:t>3</w:t>
      </w:r>
      <w:r w:rsidRPr="000B4570">
        <w:rPr>
          <w:rFonts w:ascii="Cambria" w:hAnsi="Cambria"/>
        </w:rPr>
        <w:t>;</w:t>
      </w:r>
    </w:p>
    <w:p w:rsidR="00857973" w:rsidRPr="000B4570" w:rsidRDefault="00857973" w:rsidP="00857973">
      <w:pPr>
        <w:ind w:right="-908"/>
        <w:jc w:val="both"/>
        <w:rPr>
          <w:rFonts w:ascii="Cambria" w:hAnsi="Cambria"/>
        </w:rPr>
      </w:pPr>
      <w:r w:rsidRPr="000B4570">
        <w:rPr>
          <w:rFonts w:ascii="Cambria" w:hAnsi="Cambria"/>
        </w:rPr>
        <w:t>2.2.1.5. zemes vienībā ar kadastra apzīmējumu Nr.3246 001 0046,  5.cirsma  2. kvartālā 27. nogabalā, izcērtamā platība 1 ,16 ha, valdošā koku suga – Egle un Priede, cirtes veids  - galvenā cirte (kailcirte), izcērtamais koksnes apjoms   263,86 m</w:t>
      </w:r>
      <w:r w:rsidRPr="000B4570">
        <w:rPr>
          <w:rFonts w:ascii="Cambria" w:hAnsi="Cambria"/>
          <w:vertAlign w:val="superscript"/>
        </w:rPr>
        <w:t>3</w:t>
      </w:r>
      <w:r w:rsidRPr="000B4570">
        <w:rPr>
          <w:rFonts w:ascii="Cambria" w:hAnsi="Cambria"/>
        </w:rPr>
        <w:t>;</w:t>
      </w:r>
    </w:p>
    <w:p w:rsidR="00857973" w:rsidRPr="000B4570" w:rsidRDefault="00857973" w:rsidP="00857973">
      <w:pPr>
        <w:ind w:right="-908"/>
        <w:jc w:val="both"/>
        <w:rPr>
          <w:rFonts w:ascii="Cambria" w:hAnsi="Cambria"/>
        </w:rPr>
      </w:pPr>
      <w:r w:rsidRPr="000B4570">
        <w:rPr>
          <w:rFonts w:ascii="Cambria" w:hAnsi="Cambria"/>
        </w:rPr>
        <w:lastRenderedPageBreak/>
        <w:t>2.2.1.6. zemes vienībā ar kadastra apzīmējumu Nr.3246 001 0046,  6.cirsma  2. kvartālā 29. nogabalā, izcērtamā platība 0,51 ha, valdošā koku suga – Egle un Baltalksnis, cirtes veids  - galvenā cirte (kailcirte), izcērtamais koksnes apjoms   36,54 m</w:t>
      </w:r>
      <w:r w:rsidRPr="000B4570">
        <w:rPr>
          <w:rFonts w:ascii="Cambria" w:hAnsi="Cambria"/>
          <w:vertAlign w:val="superscript"/>
        </w:rPr>
        <w:t>3</w:t>
      </w:r>
      <w:r w:rsidRPr="000B4570">
        <w:rPr>
          <w:rFonts w:ascii="Cambria" w:hAnsi="Cambria"/>
        </w:rPr>
        <w:t>;</w:t>
      </w:r>
    </w:p>
    <w:p w:rsidR="00857973" w:rsidRPr="000B4570" w:rsidRDefault="00857973" w:rsidP="00857973">
      <w:pPr>
        <w:ind w:right="-908" w:firstLine="720"/>
        <w:jc w:val="both"/>
        <w:rPr>
          <w:rFonts w:ascii="Cambria" w:hAnsi="Cambria"/>
          <w:color w:val="000000"/>
        </w:rPr>
      </w:pPr>
      <w:r w:rsidRPr="000B4570">
        <w:rPr>
          <w:rFonts w:ascii="Cambria" w:hAnsi="Cambria"/>
          <w:color w:val="000000"/>
        </w:rPr>
        <w:t xml:space="preserve">2.2.2. nekustamā īpašumā ar kadastra Nr. 3246 001 0047  ar  nosaukumu „Šķibes mežs” zemes vienībā ar kadastra apzīmējumu Nr.3246 001 0047    8 (astoņu) meža nogabalu meža  īpašuma (kustamās mantas) koku izstrādes 5 (piecās) sekojošās cirsmās: </w:t>
      </w:r>
    </w:p>
    <w:p w:rsidR="00857973" w:rsidRPr="000B4570" w:rsidRDefault="00857973" w:rsidP="00857973">
      <w:pPr>
        <w:ind w:right="-908"/>
        <w:jc w:val="both"/>
        <w:rPr>
          <w:rFonts w:ascii="Cambria" w:hAnsi="Cambria"/>
          <w:color w:val="000000"/>
        </w:rPr>
      </w:pPr>
      <w:r w:rsidRPr="000B4570">
        <w:rPr>
          <w:rFonts w:ascii="Cambria" w:hAnsi="Cambria"/>
          <w:color w:val="000000"/>
        </w:rPr>
        <w:t>2.2.1.1. zemes vienībā ar kadastra apzīmējumu 3246 001 0047 , 1.cirsma 1. kvartālā   10. nogabalā, izcērtamā platība 1,61 ha, valdošā koku suga –  Egle un Bērzs, cirtes veids  - galvenā cirte (kailcirte), izcērtamais koksnes apjoms   294,99 m</w:t>
      </w:r>
      <w:r w:rsidRPr="000B4570">
        <w:rPr>
          <w:rFonts w:ascii="Cambria" w:hAnsi="Cambria"/>
          <w:color w:val="000000"/>
          <w:vertAlign w:val="superscript"/>
        </w:rPr>
        <w:t>3</w:t>
      </w:r>
      <w:r w:rsidRPr="000B4570">
        <w:rPr>
          <w:rFonts w:ascii="Cambria" w:hAnsi="Cambria"/>
          <w:color w:val="000000"/>
        </w:rPr>
        <w:t xml:space="preserve">; </w:t>
      </w:r>
    </w:p>
    <w:p w:rsidR="00857973" w:rsidRPr="000B4570" w:rsidRDefault="00857973" w:rsidP="00857973">
      <w:pPr>
        <w:ind w:right="-908"/>
        <w:jc w:val="both"/>
        <w:rPr>
          <w:rFonts w:ascii="Cambria" w:hAnsi="Cambria"/>
          <w:color w:val="000000"/>
        </w:rPr>
      </w:pPr>
      <w:r w:rsidRPr="000B4570">
        <w:rPr>
          <w:rFonts w:ascii="Cambria" w:hAnsi="Cambria"/>
          <w:color w:val="000000"/>
        </w:rPr>
        <w:t>2.2.1.2. zemes vienībā ar kadastra apzīmējumu 3246 001 0047 , 2.cirsma 1. kvartālā   15. nogabalā, izcērtamā platība 1,07 ha, valdošā koku suga –  Egle un Bērzs, cirtes veids  - galvenā cirte (kailcirte), izcērtamais koksnes apjoms   231,95 m</w:t>
      </w:r>
      <w:r w:rsidRPr="000B4570">
        <w:rPr>
          <w:rFonts w:ascii="Cambria" w:hAnsi="Cambria"/>
          <w:color w:val="000000"/>
          <w:vertAlign w:val="superscript"/>
        </w:rPr>
        <w:t>3</w:t>
      </w:r>
      <w:r w:rsidRPr="000B4570">
        <w:rPr>
          <w:rFonts w:ascii="Cambria" w:hAnsi="Cambria"/>
          <w:color w:val="000000"/>
        </w:rPr>
        <w:t>;</w:t>
      </w:r>
    </w:p>
    <w:p w:rsidR="00857973" w:rsidRPr="000B4570" w:rsidRDefault="00857973" w:rsidP="00857973">
      <w:pPr>
        <w:ind w:right="-908"/>
        <w:jc w:val="both"/>
        <w:rPr>
          <w:rFonts w:ascii="Cambria" w:hAnsi="Cambria"/>
          <w:color w:val="000000"/>
        </w:rPr>
      </w:pPr>
      <w:r w:rsidRPr="000B4570">
        <w:rPr>
          <w:rFonts w:ascii="Cambria" w:hAnsi="Cambria"/>
          <w:color w:val="000000"/>
        </w:rPr>
        <w:t>2.2.1.3. zemes vienībā ar kadastra apzīmējumu 3246 001 0047 , 3.cirsma 1. kvartālā   24. nogabalā, izcērtamā platība 0,68 ha, valdošā koku suga –  Egle un Priede, cirtes veids  - galvenā cirte (kailcirte), izcērtamais koksnes apjoms   135,05 m</w:t>
      </w:r>
      <w:r w:rsidRPr="000B4570">
        <w:rPr>
          <w:rFonts w:ascii="Cambria" w:hAnsi="Cambria"/>
          <w:color w:val="000000"/>
          <w:vertAlign w:val="superscript"/>
        </w:rPr>
        <w:t>3</w:t>
      </w:r>
      <w:r w:rsidRPr="000B4570">
        <w:rPr>
          <w:rFonts w:ascii="Cambria" w:hAnsi="Cambria"/>
          <w:color w:val="000000"/>
        </w:rPr>
        <w:t>;</w:t>
      </w:r>
    </w:p>
    <w:p w:rsidR="00857973" w:rsidRPr="000B4570" w:rsidRDefault="00857973" w:rsidP="00857973">
      <w:pPr>
        <w:ind w:right="-908"/>
        <w:jc w:val="both"/>
        <w:rPr>
          <w:rFonts w:ascii="Cambria" w:hAnsi="Cambria"/>
          <w:color w:val="000000"/>
        </w:rPr>
      </w:pPr>
      <w:r w:rsidRPr="000B4570">
        <w:rPr>
          <w:rFonts w:ascii="Cambria" w:hAnsi="Cambria"/>
          <w:color w:val="000000"/>
        </w:rPr>
        <w:t>2.2.1.4. zemes vienībā ar kadastra apzīmējumu 3246 001 0047 , 4.cirsma 1. kvartālā   66. un 70. nogabalā, izcērtamā platība 1,88 ha, valdošā koku suga –  Egle un Bērzs, cirtes veids  - galvenā cirte (kailcirte), izcērtamais koksnes apjoms   571,12 m</w:t>
      </w:r>
      <w:r w:rsidRPr="000B4570">
        <w:rPr>
          <w:rFonts w:ascii="Cambria" w:hAnsi="Cambria"/>
          <w:color w:val="000000"/>
          <w:vertAlign w:val="superscript"/>
        </w:rPr>
        <w:t>3</w:t>
      </w:r>
      <w:r w:rsidRPr="000B4570">
        <w:rPr>
          <w:rFonts w:ascii="Cambria" w:hAnsi="Cambria"/>
          <w:color w:val="000000"/>
        </w:rPr>
        <w:t>;</w:t>
      </w:r>
    </w:p>
    <w:p w:rsidR="00857973" w:rsidRPr="000B4570" w:rsidRDefault="00857973" w:rsidP="00857973">
      <w:pPr>
        <w:ind w:right="-908"/>
        <w:jc w:val="both"/>
        <w:rPr>
          <w:rFonts w:ascii="Cambria" w:hAnsi="Cambria"/>
          <w:color w:val="000000"/>
        </w:rPr>
      </w:pPr>
      <w:r w:rsidRPr="000B4570">
        <w:rPr>
          <w:rFonts w:ascii="Cambria" w:hAnsi="Cambria"/>
          <w:color w:val="000000"/>
        </w:rPr>
        <w:t>2.2.1.5. zemes vienībā ar kadastra apzīmējumu 3246 001 0047 , 5.cirsma 1. kvartālā   61. nogabalā, izcērtamā platība 1,95 ha, valdošā koku suga –  Egle un Priede, cirtes veids  - galvenā cirte (kailcirte), izcērtamais koksnes apjoms   305,15 m3;</w:t>
      </w:r>
    </w:p>
    <w:p w:rsidR="00857973" w:rsidRPr="000B4570" w:rsidRDefault="00857973" w:rsidP="00857973">
      <w:pPr>
        <w:pStyle w:val="Pamatteksts2"/>
        <w:spacing w:after="0" w:line="240" w:lineRule="auto"/>
        <w:ind w:right="-908"/>
        <w:jc w:val="both"/>
        <w:rPr>
          <w:rFonts w:ascii="Cambria" w:hAnsi="Cambria"/>
          <w:color w:val="000000"/>
        </w:rPr>
      </w:pPr>
    </w:p>
    <w:p w:rsidR="00857973" w:rsidRPr="000B4570" w:rsidRDefault="00857973" w:rsidP="00857973">
      <w:pPr>
        <w:pStyle w:val="Pamatteksts2"/>
        <w:spacing w:after="0" w:line="240" w:lineRule="auto"/>
        <w:ind w:right="-908" w:firstLine="720"/>
        <w:jc w:val="both"/>
        <w:rPr>
          <w:rFonts w:ascii="Cambria" w:hAnsi="Cambria"/>
          <w:bCs/>
          <w:color w:val="000000"/>
        </w:rPr>
      </w:pPr>
      <w:r w:rsidRPr="000B4570">
        <w:rPr>
          <w:rFonts w:ascii="Cambria" w:hAnsi="Cambria"/>
          <w:b/>
          <w:color w:val="000000"/>
        </w:rPr>
        <w:t>2.3</w:t>
      </w:r>
      <w:r w:rsidRPr="000B4570">
        <w:rPr>
          <w:rFonts w:ascii="Cambria" w:hAnsi="Cambria"/>
          <w:color w:val="000000"/>
        </w:rPr>
        <w:t xml:space="preserve">. </w:t>
      </w:r>
      <w:r w:rsidRPr="000B4570">
        <w:rPr>
          <w:rFonts w:ascii="Cambria" w:hAnsi="Cambria"/>
          <w:i/>
          <w:iCs/>
          <w:color w:val="000000"/>
        </w:rPr>
        <w:t>Īpašnieks</w:t>
      </w:r>
      <w:r w:rsidRPr="000B4570">
        <w:rPr>
          <w:rFonts w:ascii="Cambria" w:hAnsi="Cambria"/>
          <w:color w:val="000000"/>
        </w:rPr>
        <w:t xml:space="preserve">: </w:t>
      </w:r>
      <w:r w:rsidRPr="000B4570">
        <w:rPr>
          <w:rFonts w:ascii="Cambria" w:hAnsi="Cambria"/>
          <w:b/>
          <w:color w:val="000000"/>
        </w:rPr>
        <w:t>Kokneses novada dome.</w:t>
      </w:r>
    </w:p>
    <w:p w:rsidR="00857973" w:rsidRPr="000B4570" w:rsidRDefault="00857973" w:rsidP="00857973">
      <w:pPr>
        <w:ind w:right="-908" w:firstLine="720"/>
        <w:jc w:val="both"/>
        <w:rPr>
          <w:rFonts w:ascii="Cambria" w:hAnsi="Cambria"/>
          <w:b/>
          <w:color w:val="000000"/>
        </w:rPr>
      </w:pPr>
    </w:p>
    <w:p w:rsidR="00857973" w:rsidRPr="000B4570" w:rsidRDefault="00857973" w:rsidP="00857973">
      <w:pPr>
        <w:ind w:right="-908" w:firstLine="720"/>
        <w:jc w:val="both"/>
        <w:rPr>
          <w:rFonts w:ascii="Cambria" w:hAnsi="Cambria"/>
          <w:b/>
          <w:bCs/>
          <w:color w:val="000000"/>
        </w:rPr>
      </w:pPr>
      <w:r w:rsidRPr="000B4570">
        <w:rPr>
          <w:rFonts w:ascii="Cambria" w:hAnsi="Cambria"/>
          <w:b/>
          <w:color w:val="000000"/>
        </w:rPr>
        <w:t>3</w:t>
      </w:r>
      <w:r w:rsidRPr="000B4570">
        <w:rPr>
          <w:rFonts w:ascii="Cambria" w:hAnsi="Cambria"/>
          <w:color w:val="000000"/>
        </w:rPr>
        <w:t xml:space="preserve">. Pārdošanas metode: </w:t>
      </w:r>
      <w:r w:rsidRPr="000B4570">
        <w:rPr>
          <w:rFonts w:ascii="Cambria" w:hAnsi="Cambria"/>
          <w:b/>
          <w:color w:val="000000"/>
        </w:rPr>
        <w:t xml:space="preserve">Pārdošana rakstiskā  </w:t>
      </w:r>
      <w:r w:rsidRPr="000B4570">
        <w:rPr>
          <w:rFonts w:ascii="Cambria" w:hAnsi="Cambria"/>
          <w:b/>
          <w:bCs/>
          <w:color w:val="000000"/>
        </w:rPr>
        <w:t>izsolē ar augšupejošu soli.</w:t>
      </w:r>
    </w:p>
    <w:p w:rsidR="00857973" w:rsidRPr="000B4570" w:rsidRDefault="00857973" w:rsidP="00857973">
      <w:pPr>
        <w:ind w:right="-908" w:firstLine="720"/>
        <w:jc w:val="both"/>
        <w:rPr>
          <w:rFonts w:ascii="Cambria" w:hAnsi="Cambria"/>
          <w:color w:val="000000"/>
        </w:rPr>
      </w:pPr>
    </w:p>
    <w:p w:rsidR="00857973" w:rsidRPr="000B4570" w:rsidRDefault="00857973" w:rsidP="00857973">
      <w:pPr>
        <w:ind w:right="-908" w:firstLine="720"/>
        <w:jc w:val="both"/>
        <w:rPr>
          <w:rFonts w:ascii="Cambria" w:hAnsi="Cambria"/>
          <w:color w:val="000000"/>
        </w:rPr>
      </w:pPr>
      <w:r w:rsidRPr="000B4570">
        <w:rPr>
          <w:rFonts w:ascii="Cambria" w:hAnsi="Cambria"/>
          <w:b/>
          <w:bCs/>
          <w:color w:val="000000"/>
        </w:rPr>
        <w:t>4. Cirsmu izsoles kopējā sākumcena</w:t>
      </w:r>
      <w:r w:rsidRPr="000B4570">
        <w:rPr>
          <w:rFonts w:ascii="Cambria" w:hAnsi="Cambria"/>
          <w:color w:val="000000"/>
        </w:rPr>
        <w:t xml:space="preserve"> </w:t>
      </w:r>
      <w:r w:rsidRPr="000B4570">
        <w:rPr>
          <w:rFonts w:ascii="Cambria" w:hAnsi="Cambria"/>
          <w:b/>
          <w:color w:val="000000"/>
        </w:rPr>
        <w:t xml:space="preserve">58 300 </w:t>
      </w:r>
      <w:proofErr w:type="spellStart"/>
      <w:r w:rsidRPr="000B4570">
        <w:rPr>
          <w:rFonts w:ascii="Cambria" w:hAnsi="Cambria"/>
          <w:b/>
          <w:i/>
          <w:color w:val="000000"/>
        </w:rPr>
        <w:t>euro</w:t>
      </w:r>
      <w:proofErr w:type="spellEnd"/>
      <w:r w:rsidRPr="000B4570">
        <w:rPr>
          <w:rFonts w:ascii="Cambria" w:hAnsi="Cambria"/>
          <w:i/>
          <w:color w:val="000000"/>
        </w:rPr>
        <w:t xml:space="preserve"> </w:t>
      </w:r>
      <w:r w:rsidRPr="000B4570">
        <w:rPr>
          <w:rFonts w:ascii="Cambria" w:hAnsi="Cambria"/>
        </w:rPr>
        <w:t xml:space="preserve">(piecdesmit astoņi tūkstoši 300 </w:t>
      </w:r>
      <w:proofErr w:type="spellStart"/>
      <w:r w:rsidRPr="000B4570">
        <w:rPr>
          <w:rFonts w:ascii="Cambria" w:hAnsi="Cambria"/>
          <w:i/>
        </w:rPr>
        <w:t>euro</w:t>
      </w:r>
      <w:proofErr w:type="spellEnd"/>
      <w:r w:rsidRPr="000B4570">
        <w:rPr>
          <w:rFonts w:ascii="Cambria" w:hAnsi="Cambria"/>
        </w:rPr>
        <w:t>).</w:t>
      </w:r>
    </w:p>
    <w:p w:rsidR="00857973" w:rsidRPr="000B4570" w:rsidRDefault="00857973" w:rsidP="00857973">
      <w:pPr>
        <w:ind w:right="-908"/>
        <w:jc w:val="both"/>
        <w:rPr>
          <w:rFonts w:ascii="Cambria" w:hAnsi="Cambria"/>
          <w:color w:val="000000"/>
        </w:rPr>
      </w:pPr>
      <w:r w:rsidRPr="000B4570">
        <w:rPr>
          <w:rFonts w:ascii="Cambria" w:hAnsi="Cambria"/>
          <w:color w:val="000000"/>
        </w:rPr>
        <w:t xml:space="preserve">4.1.  Maksāšanas līdzeklis: </w:t>
      </w:r>
      <w:proofErr w:type="spellStart"/>
      <w:r w:rsidRPr="000B4570">
        <w:rPr>
          <w:rFonts w:ascii="Cambria" w:hAnsi="Cambria"/>
          <w:b/>
          <w:i/>
          <w:color w:val="000000"/>
        </w:rPr>
        <w:t>euro</w:t>
      </w:r>
      <w:proofErr w:type="spellEnd"/>
      <w:r w:rsidRPr="000B4570">
        <w:rPr>
          <w:rFonts w:ascii="Cambria" w:hAnsi="Cambria"/>
          <w:color w:val="000000"/>
        </w:rPr>
        <w:t xml:space="preserve"> 100% apmērā.</w:t>
      </w:r>
    </w:p>
    <w:p w:rsidR="00857973" w:rsidRPr="000B4570" w:rsidRDefault="00857973" w:rsidP="00857973">
      <w:pPr>
        <w:pStyle w:val="Pamatteksts"/>
        <w:ind w:right="-908" w:firstLine="720"/>
        <w:rPr>
          <w:rFonts w:ascii="Cambria" w:hAnsi="Cambria"/>
          <w:color w:val="000000"/>
        </w:rPr>
      </w:pPr>
      <w:r w:rsidRPr="000B4570">
        <w:rPr>
          <w:rFonts w:ascii="Cambria" w:hAnsi="Cambria"/>
          <w:b/>
          <w:color w:val="000000"/>
        </w:rPr>
        <w:t>5</w:t>
      </w:r>
      <w:r w:rsidRPr="000B4570">
        <w:rPr>
          <w:rFonts w:ascii="Cambria" w:hAnsi="Cambria"/>
          <w:color w:val="000000"/>
        </w:rPr>
        <w:t>. Piedalīšanās izsolē:</w:t>
      </w:r>
    </w:p>
    <w:p w:rsidR="00857973" w:rsidRPr="000B4570" w:rsidRDefault="00857973" w:rsidP="00857973">
      <w:pPr>
        <w:pStyle w:val="Pamatteksts"/>
        <w:ind w:right="-908" w:firstLine="720"/>
        <w:rPr>
          <w:rFonts w:ascii="Cambria" w:hAnsi="Cambria"/>
          <w:color w:val="000000"/>
        </w:rPr>
      </w:pPr>
      <w:r w:rsidRPr="000B4570">
        <w:rPr>
          <w:rFonts w:ascii="Cambria" w:hAnsi="Cambria"/>
          <w:color w:val="000000"/>
        </w:rPr>
        <w:t xml:space="preserve">5.1.  Izsolē var piedalīties fiziska vai juridiska persona, kas iesniegusi dokumentus ar rakstisku cenas piedāvājumu </w:t>
      </w:r>
      <w:r w:rsidRPr="000B4570">
        <w:rPr>
          <w:rFonts w:ascii="Cambria" w:hAnsi="Cambria"/>
          <w:b/>
          <w:color w:val="000000"/>
        </w:rPr>
        <w:t>līdz 2019.gada 26.novembra plkst.10.00</w:t>
      </w:r>
      <w:r w:rsidRPr="000B4570">
        <w:rPr>
          <w:rFonts w:ascii="Cambria" w:hAnsi="Cambria"/>
          <w:color w:val="000000"/>
        </w:rPr>
        <w:t xml:space="preserve"> un iemaksājusi dalības </w:t>
      </w:r>
      <w:r w:rsidRPr="000B4570">
        <w:rPr>
          <w:rFonts w:ascii="Cambria" w:hAnsi="Cambria"/>
          <w:b/>
          <w:bCs/>
          <w:color w:val="000000"/>
        </w:rPr>
        <w:t xml:space="preserve">maksu 50 </w:t>
      </w:r>
      <w:proofErr w:type="spellStart"/>
      <w:r w:rsidRPr="000B4570">
        <w:rPr>
          <w:rFonts w:ascii="Cambria" w:hAnsi="Cambria"/>
          <w:b/>
          <w:bCs/>
          <w:i/>
          <w:color w:val="000000"/>
        </w:rPr>
        <w:t>euro</w:t>
      </w:r>
      <w:proofErr w:type="spellEnd"/>
      <w:r w:rsidRPr="000B4570">
        <w:rPr>
          <w:rFonts w:ascii="Cambria" w:hAnsi="Cambria"/>
          <w:b/>
          <w:bCs/>
          <w:color w:val="000000"/>
        </w:rPr>
        <w:t xml:space="preserve"> </w:t>
      </w:r>
      <w:r w:rsidRPr="000B4570">
        <w:rPr>
          <w:rFonts w:ascii="Cambria" w:hAnsi="Cambria"/>
          <w:bCs/>
          <w:color w:val="000000"/>
        </w:rPr>
        <w:t xml:space="preserve">( piecdesmit </w:t>
      </w:r>
      <w:proofErr w:type="spellStart"/>
      <w:r w:rsidRPr="000B4570">
        <w:rPr>
          <w:rFonts w:ascii="Cambria" w:hAnsi="Cambria"/>
          <w:bCs/>
          <w:i/>
          <w:color w:val="000000"/>
        </w:rPr>
        <w:t>euro</w:t>
      </w:r>
      <w:proofErr w:type="spellEnd"/>
      <w:r w:rsidRPr="000B4570">
        <w:rPr>
          <w:rFonts w:ascii="Cambria" w:hAnsi="Cambria"/>
          <w:bCs/>
          <w:color w:val="000000"/>
        </w:rPr>
        <w:t>),</w:t>
      </w:r>
      <w:r w:rsidRPr="000B4570">
        <w:rPr>
          <w:rFonts w:ascii="Cambria" w:hAnsi="Cambria"/>
          <w:color w:val="000000"/>
        </w:rPr>
        <w:t xml:space="preserve"> un nodrošinājuma summu</w:t>
      </w:r>
      <w:r w:rsidRPr="000B4570">
        <w:rPr>
          <w:rFonts w:ascii="Cambria" w:hAnsi="Cambria"/>
          <w:b/>
          <w:bCs/>
          <w:color w:val="000000"/>
        </w:rPr>
        <w:t xml:space="preserve"> 10%</w:t>
      </w:r>
      <w:r w:rsidRPr="000B4570">
        <w:rPr>
          <w:rFonts w:ascii="Cambria" w:hAnsi="Cambria"/>
          <w:b/>
          <w:color w:val="000000"/>
        </w:rPr>
        <w:t xml:space="preserve"> no objekta sākumcenas, t. i., 5 830 </w:t>
      </w:r>
      <w:proofErr w:type="spellStart"/>
      <w:r w:rsidRPr="000B4570">
        <w:rPr>
          <w:rFonts w:ascii="Cambria" w:hAnsi="Cambria"/>
          <w:b/>
          <w:i/>
          <w:color w:val="000000"/>
        </w:rPr>
        <w:t>euro</w:t>
      </w:r>
      <w:proofErr w:type="spellEnd"/>
      <w:r w:rsidRPr="000B4570">
        <w:rPr>
          <w:rFonts w:ascii="Cambria" w:hAnsi="Cambria"/>
          <w:b/>
          <w:color w:val="000000"/>
        </w:rPr>
        <w:t xml:space="preserve"> (pieci tūkstoši astoņi simti trīsdesmit </w:t>
      </w:r>
      <w:proofErr w:type="spellStart"/>
      <w:r w:rsidRPr="000B4570">
        <w:rPr>
          <w:rFonts w:ascii="Cambria" w:hAnsi="Cambria"/>
          <w:b/>
          <w:i/>
          <w:color w:val="000000"/>
        </w:rPr>
        <w:t>euro</w:t>
      </w:r>
      <w:proofErr w:type="spellEnd"/>
      <w:r w:rsidRPr="000B4570">
        <w:rPr>
          <w:rFonts w:ascii="Cambria" w:hAnsi="Cambria"/>
          <w:b/>
          <w:color w:val="000000"/>
        </w:rPr>
        <w:t xml:space="preserve">); </w:t>
      </w:r>
    </w:p>
    <w:p w:rsidR="00857973" w:rsidRPr="000B4570" w:rsidRDefault="00857973" w:rsidP="00857973">
      <w:pPr>
        <w:pStyle w:val="Pamatteksts"/>
        <w:ind w:right="-908" w:firstLine="720"/>
        <w:rPr>
          <w:rFonts w:ascii="Cambria" w:hAnsi="Cambria"/>
          <w:bCs/>
          <w:color w:val="000000"/>
        </w:rPr>
      </w:pPr>
      <w:r w:rsidRPr="000B4570">
        <w:rPr>
          <w:rFonts w:ascii="Cambria" w:hAnsi="Cambria"/>
          <w:color w:val="000000"/>
        </w:rPr>
        <w:t xml:space="preserve">5.2. Izsoles dalībnieki dalības maksu un nodrošinājuma naudu </w:t>
      </w:r>
      <w:r w:rsidRPr="000B4570">
        <w:rPr>
          <w:rFonts w:ascii="Cambria" w:hAnsi="Cambria"/>
          <w:b/>
          <w:color w:val="000000"/>
        </w:rPr>
        <w:t>iemaksā ar</w:t>
      </w:r>
      <w:r w:rsidRPr="000B4570">
        <w:rPr>
          <w:rFonts w:ascii="Cambria" w:hAnsi="Cambria"/>
          <w:color w:val="000000"/>
        </w:rPr>
        <w:t xml:space="preserve">  </w:t>
      </w:r>
      <w:r w:rsidRPr="000B4570">
        <w:rPr>
          <w:rFonts w:ascii="Cambria" w:hAnsi="Cambria"/>
          <w:b/>
          <w:color w:val="000000"/>
        </w:rPr>
        <w:t>atsevišķiem maksājuma dokumentiem</w:t>
      </w:r>
      <w:r w:rsidRPr="000B4570">
        <w:rPr>
          <w:rFonts w:ascii="Cambria" w:hAnsi="Cambria"/>
          <w:color w:val="000000"/>
        </w:rPr>
        <w:t xml:space="preserve"> norādot tā </w:t>
      </w:r>
      <w:r w:rsidRPr="000B4570">
        <w:rPr>
          <w:rFonts w:ascii="Cambria" w:hAnsi="Cambria"/>
          <w:b/>
          <w:color w:val="000000"/>
        </w:rPr>
        <w:t>iemaksas mērķi</w:t>
      </w:r>
      <w:r w:rsidRPr="000B4570">
        <w:rPr>
          <w:rFonts w:ascii="Cambria" w:hAnsi="Cambria"/>
          <w:color w:val="000000"/>
        </w:rPr>
        <w:t xml:space="preserve"> </w:t>
      </w:r>
      <w:r w:rsidRPr="000B4570">
        <w:rPr>
          <w:rFonts w:ascii="Cambria" w:hAnsi="Cambria"/>
          <w:b/>
          <w:color w:val="000000"/>
        </w:rPr>
        <w:t xml:space="preserve">“ Bebru pagasta meža  cirsmu izsole Kokneses novadā” </w:t>
      </w:r>
      <w:r w:rsidRPr="000B4570">
        <w:rPr>
          <w:rFonts w:ascii="Cambria" w:hAnsi="Cambria"/>
          <w:color w:val="000000"/>
        </w:rPr>
        <w:t xml:space="preserve">nodrošinājuma maksa un atsevišķi dalības maksa, Kokneses novada domes reģistrācijas Nr. LV </w:t>
      </w:r>
      <w:r w:rsidRPr="000B4570">
        <w:rPr>
          <w:rFonts w:ascii="Cambria" w:hAnsi="Cambria"/>
          <w:bCs/>
          <w:color w:val="000000"/>
        </w:rPr>
        <w:t xml:space="preserve">90000043494 </w:t>
      </w:r>
    </w:p>
    <w:p w:rsidR="00857973" w:rsidRPr="000B4570" w:rsidRDefault="00857973" w:rsidP="00857973">
      <w:pPr>
        <w:pStyle w:val="Pamatteksts"/>
        <w:ind w:right="-908" w:firstLine="720"/>
        <w:rPr>
          <w:rFonts w:ascii="Cambria" w:hAnsi="Cambria"/>
          <w:bCs/>
          <w:color w:val="000000"/>
        </w:rPr>
      </w:pPr>
      <w:r w:rsidRPr="000B4570">
        <w:rPr>
          <w:rFonts w:ascii="Cambria" w:hAnsi="Cambria"/>
          <w:bCs/>
          <w:color w:val="000000"/>
        </w:rPr>
        <w:t>-A/S SEB bankas UNLALV2X kontā LV 22UNLA0035900130701</w:t>
      </w:r>
    </w:p>
    <w:p w:rsidR="00857973" w:rsidRPr="000B4570" w:rsidRDefault="00857973" w:rsidP="00857973">
      <w:pPr>
        <w:pStyle w:val="Pamatteksts"/>
        <w:ind w:right="-908" w:firstLine="720"/>
        <w:rPr>
          <w:rFonts w:ascii="Cambria" w:hAnsi="Cambria"/>
          <w:b/>
          <w:bCs/>
          <w:color w:val="000000"/>
        </w:rPr>
      </w:pPr>
      <w:r w:rsidRPr="000B4570">
        <w:rPr>
          <w:rFonts w:ascii="Cambria" w:hAnsi="Cambria"/>
          <w:bCs/>
          <w:color w:val="000000"/>
        </w:rPr>
        <w:t xml:space="preserve"> </w:t>
      </w:r>
      <w:r w:rsidRPr="000B4570">
        <w:rPr>
          <w:rFonts w:ascii="Cambria" w:hAnsi="Cambria"/>
          <w:b/>
          <w:bCs/>
          <w:color w:val="000000"/>
        </w:rPr>
        <w:t xml:space="preserve">vai </w:t>
      </w:r>
    </w:p>
    <w:p w:rsidR="00857973" w:rsidRPr="000B4570" w:rsidRDefault="00857973" w:rsidP="00857973">
      <w:pPr>
        <w:pStyle w:val="Pamatteksts"/>
        <w:ind w:right="-908" w:firstLine="720"/>
        <w:rPr>
          <w:rFonts w:ascii="Cambria" w:hAnsi="Cambria"/>
          <w:bCs/>
          <w:color w:val="000000"/>
        </w:rPr>
      </w:pPr>
      <w:r w:rsidRPr="000B4570">
        <w:rPr>
          <w:rFonts w:ascii="Cambria" w:hAnsi="Cambria"/>
          <w:bCs/>
        </w:rPr>
        <w:t xml:space="preserve">-A/S </w:t>
      </w:r>
      <w:proofErr w:type="spellStart"/>
      <w:r w:rsidRPr="000B4570">
        <w:rPr>
          <w:rFonts w:ascii="Cambria" w:hAnsi="Cambria"/>
          <w:bCs/>
        </w:rPr>
        <w:t>Swed</w:t>
      </w:r>
      <w:proofErr w:type="spellEnd"/>
      <w:r w:rsidRPr="000B4570">
        <w:rPr>
          <w:rFonts w:ascii="Cambria" w:hAnsi="Cambria"/>
          <w:bCs/>
        </w:rPr>
        <w:t xml:space="preserve"> bankas  HABA LV22  kontā</w:t>
      </w:r>
      <w:r w:rsidRPr="000B4570">
        <w:rPr>
          <w:rFonts w:ascii="Cambria" w:hAnsi="Cambria"/>
        </w:rPr>
        <w:t xml:space="preserve"> LV94HABA0551003424462.</w:t>
      </w:r>
      <w:r w:rsidRPr="000B4570">
        <w:rPr>
          <w:rFonts w:ascii="Cambria" w:hAnsi="Cambria"/>
          <w:bCs/>
          <w:color w:val="000000"/>
        </w:rPr>
        <w:t xml:space="preserve">  </w:t>
      </w:r>
    </w:p>
    <w:p w:rsidR="00857973" w:rsidRPr="000B4570" w:rsidRDefault="00857973" w:rsidP="00857973">
      <w:pPr>
        <w:pStyle w:val="Pamatteksts"/>
        <w:ind w:right="-908" w:firstLine="720"/>
        <w:rPr>
          <w:rFonts w:ascii="Cambria" w:hAnsi="Cambria"/>
          <w:bCs/>
          <w:color w:val="000000"/>
        </w:rPr>
      </w:pPr>
    </w:p>
    <w:p w:rsidR="00857973" w:rsidRPr="000B4570" w:rsidRDefault="00857973" w:rsidP="00857973">
      <w:pPr>
        <w:pStyle w:val="Pamatteksts"/>
        <w:ind w:right="-908" w:firstLine="720"/>
        <w:rPr>
          <w:rFonts w:ascii="Cambria" w:hAnsi="Cambria"/>
          <w:bCs/>
          <w:color w:val="000000"/>
        </w:rPr>
      </w:pPr>
      <w:r w:rsidRPr="000B4570">
        <w:rPr>
          <w:rFonts w:ascii="Cambria" w:hAnsi="Cambria"/>
          <w:b/>
          <w:bCs/>
          <w:color w:val="000000"/>
        </w:rPr>
        <w:t>6</w:t>
      </w:r>
      <w:r w:rsidRPr="000B4570">
        <w:rPr>
          <w:rFonts w:ascii="Cambria" w:hAnsi="Cambria"/>
          <w:bCs/>
          <w:color w:val="000000"/>
        </w:rPr>
        <w:t xml:space="preserve">. Izsoles process notiek saskaņā ar </w:t>
      </w:r>
      <w:r w:rsidRPr="000B4570">
        <w:rPr>
          <w:rFonts w:ascii="Cambria" w:hAnsi="Cambria"/>
          <w:color w:val="000000"/>
        </w:rPr>
        <w:t>Latvijas Republikas Publiskas personas mantas atsavināšanas likuma</w:t>
      </w:r>
      <w:r w:rsidRPr="000B4570">
        <w:rPr>
          <w:rFonts w:ascii="Cambria" w:hAnsi="Cambria"/>
          <w:bCs/>
          <w:color w:val="000000"/>
        </w:rPr>
        <w:t xml:space="preserve"> nosacījumiem.</w:t>
      </w:r>
    </w:p>
    <w:p w:rsidR="00857973" w:rsidRPr="000B4570" w:rsidRDefault="00857973" w:rsidP="00857973">
      <w:pPr>
        <w:ind w:right="-908" w:firstLine="720"/>
        <w:jc w:val="both"/>
        <w:rPr>
          <w:rFonts w:ascii="Cambria" w:hAnsi="Cambria"/>
          <w:b/>
          <w:color w:val="000000"/>
        </w:rPr>
      </w:pPr>
      <w:r w:rsidRPr="000B4570">
        <w:rPr>
          <w:rFonts w:ascii="Cambria" w:hAnsi="Cambria"/>
          <w:b/>
          <w:color w:val="000000"/>
        </w:rPr>
        <w:lastRenderedPageBreak/>
        <w:t xml:space="preserve">7. Izsole notiks </w:t>
      </w:r>
      <w:r w:rsidRPr="000B4570">
        <w:rPr>
          <w:rFonts w:ascii="Cambria" w:hAnsi="Cambria"/>
          <w:b/>
          <w:bCs/>
          <w:color w:val="000000"/>
        </w:rPr>
        <w:t>2019. gada 27.novembrī</w:t>
      </w:r>
      <w:r w:rsidRPr="000B4570">
        <w:rPr>
          <w:rFonts w:ascii="Cambria" w:hAnsi="Cambria"/>
          <w:b/>
          <w:color w:val="000000"/>
        </w:rPr>
        <w:t xml:space="preserve"> plkst. 10.00, Kokneses novada domes administrācijas ēkas  1.stāva  Sēžu zālē Nr.1, Melioratoru ielā 1, Koknesē, Kokneses pagasta, Kokneses novadā.</w:t>
      </w:r>
    </w:p>
    <w:p w:rsidR="00857973" w:rsidRPr="000B4570" w:rsidRDefault="00857973" w:rsidP="00857973">
      <w:pPr>
        <w:ind w:right="-908" w:firstLine="720"/>
        <w:jc w:val="both"/>
        <w:rPr>
          <w:rFonts w:ascii="Cambria" w:hAnsi="Cambria"/>
        </w:rPr>
      </w:pPr>
      <w:r w:rsidRPr="000B4570">
        <w:rPr>
          <w:rFonts w:ascii="Cambria" w:hAnsi="Cambria"/>
        </w:rPr>
        <w:t xml:space="preserve">7.1. Ar izsoles objektu var iepazīties 2019.gada 13.novembrī iepriekš piesakoties un saskaņojot ar Kokneses novada Bebru pagasta pārvaldes vadītāju </w:t>
      </w:r>
      <w:proofErr w:type="spellStart"/>
      <w:r w:rsidRPr="000B4570">
        <w:rPr>
          <w:rFonts w:ascii="Cambria" w:hAnsi="Cambria"/>
        </w:rPr>
        <w:t>I.Pabērzu</w:t>
      </w:r>
      <w:proofErr w:type="spellEnd"/>
      <w:r w:rsidRPr="000B4570">
        <w:rPr>
          <w:rFonts w:ascii="Cambria" w:hAnsi="Cambria"/>
        </w:rPr>
        <w:t xml:space="preserve">  pa mob. tālruni  20016603.</w:t>
      </w:r>
    </w:p>
    <w:p w:rsidR="00857973" w:rsidRPr="000B4570" w:rsidRDefault="00857973" w:rsidP="00857973">
      <w:pPr>
        <w:ind w:right="-908" w:firstLine="720"/>
        <w:jc w:val="both"/>
        <w:rPr>
          <w:rFonts w:ascii="Cambria" w:hAnsi="Cambria"/>
        </w:rPr>
      </w:pPr>
      <w:r w:rsidRPr="000B4570">
        <w:rPr>
          <w:rFonts w:ascii="Cambria" w:hAnsi="Cambria"/>
          <w:b/>
        </w:rPr>
        <w:t>8.</w:t>
      </w:r>
      <w:r w:rsidRPr="000B4570">
        <w:rPr>
          <w:rFonts w:ascii="Cambria" w:hAnsi="Cambria"/>
        </w:rPr>
        <w:t xml:space="preserve"> Lai piedalītos Objekta izsolē </w:t>
      </w:r>
      <w:r w:rsidRPr="000B4570">
        <w:rPr>
          <w:rFonts w:ascii="Cambria" w:hAnsi="Cambria"/>
          <w:b/>
        </w:rPr>
        <w:t>ir jāiesniedz rakstisku piedāvājumu</w:t>
      </w:r>
      <w:r w:rsidRPr="000B4570">
        <w:rPr>
          <w:rFonts w:ascii="Cambria" w:hAnsi="Cambria"/>
        </w:rPr>
        <w:t xml:space="preserve"> Kokneses novada domei Melioratoru ielā 1, Koknesē , Kokneses pagasts, Kokneses novads , LV – 5113, aploksnē ar atzīmi </w:t>
      </w:r>
      <w:r w:rsidRPr="000B4570">
        <w:rPr>
          <w:rFonts w:ascii="Cambria" w:hAnsi="Cambria"/>
          <w:color w:val="000000"/>
        </w:rPr>
        <w:t xml:space="preserve">“ Bebru pagasta meža  cirsmu izsole Kokneses novadā” </w:t>
      </w:r>
      <w:r w:rsidRPr="000B4570">
        <w:rPr>
          <w:rFonts w:ascii="Cambria" w:hAnsi="Cambria"/>
          <w:b/>
        </w:rPr>
        <w:t>kurā ir cenas piedāvājums ( atsevišķi slēgtā aploksnē ar norādi “Cenas piedāvājums”)</w:t>
      </w:r>
      <w:r w:rsidRPr="000B4570">
        <w:rPr>
          <w:rFonts w:ascii="Cambria" w:hAnsi="Cambria"/>
        </w:rPr>
        <w:t xml:space="preserve">  un sekojoši dokumenti:</w:t>
      </w:r>
    </w:p>
    <w:p w:rsidR="00857973" w:rsidRPr="000B4570" w:rsidRDefault="00857973" w:rsidP="00857973">
      <w:pPr>
        <w:ind w:right="-908" w:firstLine="720"/>
        <w:jc w:val="both"/>
        <w:rPr>
          <w:rFonts w:ascii="Cambria" w:hAnsi="Cambria"/>
          <w:color w:val="000000"/>
        </w:rPr>
      </w:pPr>
      <w:r w:rsidRPr="000B4570">
        <w:rPr>
          <w:rFonts w:ascii="Cambria" w:hAnsi="Cambria"/>
          <w:color w:val="000000"/>
        </w:rPr>
        <w:t xml:space="preserve">8.1. </w:t>
      </w:r>
      <w:r w:rsidRPr="000B4570">
        <w:rPr>
          <w:rFonts w:ascii="Cambria" w:hAnsi="Cambria"/>
          <w:b/>
          <w:color w:val="000000"/>
        </w:rPr>
        <w:t>Fiziskām personām</w:t>
      </w:r>
      <w:r w:rsidRPr="000B4570">
        <w:rPr>
          <w:rFonts w:ascii="Cambria" w:hAnsi="Cambria"/>
          <w:color w:val="000000"/>
        </w:rPr>
        <w:t xml:space="preserve"> – pieteikums ar izsoles dalībnieka atzīmi par to, ka piekrīt izsoles noteikumiem un</w:t>
      </w:r>
      <w:r w:rsidRPr="000B4570">
        <w:rPr>
          <w:rFonts w:ascii="Cambria" w:hAnsi="Cambria"/>
          <w:b/>
          <w:color w:val="000000"/>
        </w:rPr>
        <w:t xml:space="preserve"> piedāvāto cenu</w:t>
      </w:r>
      <w:r w:rsidRPr="000B4570">
        <w:rPr>
          <w:rFonts w:ascii="Cambria" w:hAnsi="Cambria"/>
          <w:b/>
        </w:rPr>
        <w:t xml:space="preserve"> ( atsevišķi slēgtā aploksnē ar norādi “ Cenas piedāvājums”) </w:t>
      </w:r>
      <w:r w:rsidRPr="000B4570">
        <w:rPr>
          <w:rFonts w:ascii="Cambria" w:hAnsi="Cambria"/>
          <w:color w:val="000000"/>
        </w:rPr>
        <w:t>un maksājuma dokumenti  par izsoles nodrošinājuma  un  dalības maksas samaksu.</w:t>
      </w:r>
    </w:p>
    <w:p w:rsidR="00857973" w:rsidRPr="000B4570" w:rsidRDefault="00857973" w:rsidP="00857973">
      <w:pPr>
        <w:ind w:right="-908" w:firstLine="720"/>
        <w:jc w:val="both"/>
        <w:rPr>
          <w:rFonts w:ascii="Cambria" w:hAnsi="Cambria"/>
          <w:color w:val="000000"/>
        </w:rPr>
      </w:pPr>
      <w:r w:rsidRPr="000B4570">
        <w:rPr>
          <w:rFonts w:ascii="Cambria" w:hAnsi="Cambria"/>
          <w:color w:val="000000"/>
        </w:rPr>
        <w:t xml:space="preserve">8.2. </w:t>
      </w:r>
      <w:r w:rsidRPr="000B4570">
        <w:rPr>
          <w:rFonts w:ascii="Cambria" w:hAnsi="Cambria"/>
          <w:b/>
          <w:color w:val="000000"/>
        </w:rPr>
        <w:t>Juridiskām personām</w:t>
      </w:r>
      <w:r w:rsidRPr="000B4570">
        <w:rPr>
          <w:rFonts w:ascii="Cambria" w:hAnsi="Cambria"/>
          <w:color w:val="000000"/>
        </w:rPr>
        <w:t xml:space="preserve"> arī personālsabiedrībām  pieteikums ar izsoles dalībnieka atzīmi, par to, ka piekrīt izsoles noteikumiem un </w:t>
      </w:r>
      <w:r w:rsidRPr="000B4570">
        <w:rPr>
          <w:rFonts w:ascii="Cambria" w:hAnsi="Cambria"/>
          <w:b/>
          <w:color w:val="000000"/>
        </w:rPr>
        <w:t xml:space="preserve">piedāvāto cenu </w:t>
      </w:r>
      <w:r w:rsidRPr="000B4570">
        <w:rPr>
          <w:rFonts w:ascii="Cambria" w:hAnsi="Cambria"/>
          <w:b/>
        </w:rPr>
        <w:t>( atsevišķi slēgtā aploksnē ar norādi “Cenas piedāvājums”)</w:t>
      </w:r>
      <w:r w:rsidRPr="000B4570">
        <w:rPr>
          <w:rFonts w:ascii="Cambria" w:hAnsi="Cambria"/>
          <w:b/>
          <w:color w:val="000000"/>
        </w:rPr>
        <w:t xml:space="preserve"> </w:t>
      </w:r>
      <w:r w:rsidRPr="000B4570">
        <w:rPr>
          <w:rFonts w:ascii="Cambria" w:hAnsi="Cambria"/>
          <w:color w:val="000000"/>
        </w:rPr>
        <w:t xml:space="preserve">jāpievieno  šādi dokumenti: </w:t>
      </w:r>
    </w:p>
    <w:p w:rsidR="00857973" w:rsidRPr="000B4570" w:rsidRDefault="00857973" w:rsidP="00857973">
      <w:pPr>
        <w:ind w:right="-908" w:firstLine="720"/>
        <w:jc w:val="both"/>
        <w:rPr>
          <w:rFonts w:ascii="Cambria" w:hAnsi="Cambria"/>
          <w:color w:val="000000"/>
        </w:rPr>
      </w:pPr>
      <w:r w:rsidRPr="000B4570">
        <w:rPr>
          <w:rFonts w:ascii="Cambria" w:hAnsi="Cambria"/>
          <w:color w:val="000000"/>
        </w:rPr>
        <w:t>8.2.1. iestādes apliecināts spēkā esošs statūtu (līguma) noraksts vai izraksts par pārvaldes institūciju (amatpersonu) kompetences apjomu vai attiecīgās institūcijas lēmums par meža cirsmu iegādi;</w:t>
      </w:r>
    </w:p>
    <w:p w:rsidR="00857973" w:rsidRPr="000B4570" w:rsidRDefault="00857973" w:rsidP="00857973">
      <w:pPr>
        <w:ind w:right="-908" w:firstLine="720"/>
        <w:jc w:val="both"/>
        <w:rPr>
          <w:rFonts w:ascii="Cambria" w:hAnsi="Cambria"/>
          <w:color w:val="000000"/>
        </w:rPr>
      </w:pPr>
      <w:r w:rsidRPr="000B4570">
        <w:rPr>
          <w:rFonts w:ascii="Cambria" w:hAnsi="Cambria"/>
          <w:color w:val="000000"/>
        </w:rPr>
        <w:t>8.2.2. reģistrācijas apliecības ( iestādes apstiprināta) kopija;</w:t>
      </w:r>
    </w:p>
    <w:p w:rsidR="00857973" w:rsidRPr="000B4570" w:rsidRDefault="00857973" w:rsidP="00857973">
      <w:pPr>
        <w:ind w:right="-908" w:firstLine="720"/>
        <w:jc w:val="both"/>
        <w:rPr>
          <w:rFonts w:ascii="Cambria" w:hAnsi="Cambria"/>
          <w:color w:val="000000"/>
        </w:rPr>
      </w:pPr>
      <w:r w:rsidRPr="000B4570">
        <w:rPr>
          <w:rFonts w:ascii="Cambria" w:hAnsi="Cambria"/>
          <w:color w:val="000000"/>
        </w:rPr>
        <w:t>8.2.3. maksājuma dokumenti par izsoles nodrošinājuma  un  dalības maksas samaksu.</w:t>
      </w:r>
    </w:p>
    <w:p w:rsidR="00857973" w:rsidRPr="000B4570" w:rsidRDefault="00857973" w:rsidP="00857973">
      <w:pPr>
        <w:ind w:right="-908" w:firstLine="720"/>
        <w:jc w:val="both"/>
        <w:rPr>
          <w:rFonts w:ascii="Cambria" w:hAnsi="Cambria"/>
        </w:rPr>
      </w:pPr>
      <w:r w:rsidRPr="000B4570">
        <w:rPr>
          <w:rFonts w:ascii="Cambria" w:hAnsi="Cambria"/>
        </w:rPr>
        <w:t xml:space="preserve">8.3. </w:t>
      </w:r>
      <w:r w:rsidRPr="000B4570">
        <w:rPr>
          <w:rFonts w:ascii="Cambria" w:hAnsi="Cambria"/>
          <w:b/>
        </w:rPr>
        <w:t>Pieteikumā jānorāda</w:t>
      </w:r>
      <w:r w:rsidRPr="000B4570">
        <w:rPr>
          <w:rFonts w:ascii="Cambria" w:hAnsi="Cambria"/>
        </w:rPr>
        <w:t>:</w:t>
      </w:r>
    </w:p>
    <w:p w:rsidR="00857973" w:rsidRPr="000B4570" w:rsidRDefault="00857973" w:rsidP="00857973">
      <w:pPr>
        <w:ind w:right="-908" w:firstLine="720"/>
        <w:jc w:val="both"/>
        <w:rPr>
          <w:rFonts w:ascii="Cambria" w:hAnsi="Cambria"/>
        </w:rPr>
      </w:pPr>
      <w:r w:rsidRPr="000B4570">
        <w:rPr>
          <w:rFonts w:ascii="Cambria" w:hAnsi="Cambria"/>
        </w:rPr>
        <w:t>8.3.1. iesniedzēja vārds, uzvārds vai nosaukums;</w:t>
      </w:r>
    </w:p>
    <w:p w:rsidR="00857973" w:rsidRPr="000B4570" w:rsidRDefault="00857973" w:rsidP="00857973">
      <w:pPr>
        <w:ind w:right="-908" w:firstLine="720"/>
        <w:jc w:val="both"/>
        <w:rPr>
          <w:rFonts w:ascii="Cambria" w:hAnsi="Cambria"/>
        </w:rPr>
      </w:pPr>
      <w:r w:rsidRPr="000B4570">
        <w:rPr>
          <w:rFonts w:ascii="Cambria" w:hAnsi="Cambria"/>
        </w:rPr>
        <w:t>8.3.2. juridiskā adrese, e pasta adrese, tālrunis saziņai;</w:t>
      </w:r>
    </w:p>
    <w:p w:rsidR="00857973" w:rsidRPr="000B4570" w:rsidRDefault="00857973" w:rsidP="00857973">
      <w:pPr>
        <w:ind w:right="-908" w:firstLine="720"/>
        <w:jc w:val="both"/>
        <w:rPr>
          <w:rFonts w:ascii="Cambria" w:hAnsi="Cambria"/>
        </w:rPr>
      </w:pPr>
      <w:r w:rsidRPr="000B4570">
        <w:rPr>
          <w:rFonts w:ascii="Cambria" w:hAnsi="Cambria"/>
        </w:rPr>
        <w:t>8.3.4. norēķinu konta numuru kredītiestādē;</w:t>
      </w:r>
    </w:p>
    <w:p w:rsidR="00857973" w:rsidRPr="000B4570" w:rsidRDefault="00857973" w:rsidP="00857973">
      <w:pPr>
        <w:ind w:right="-908" w:firstLine="720"/>
        <w:jc w:val="both"/>
        <w:rPr>
          <w:rFonts w:ascii="Cambria" w:hAnsi="Cambria"/>
        </w:rPr>
      </w:pPr>
      <w:r w:rsidRPr="000B4570">
        <w:rPr>
          <w:rFonts w:ascii="Cambria" w:hAnsi="Cambria"/>
        </w:rPr>
        <w:t>8.3.6. apliecinājumu par piekrišanu izsoles noteikumiem.</w:t>
      </w:r>
    </w:p>
    <w:p w:rsidR="00857973" w:rsidRPr="000B4570" w:rsidRDefault="00857973" w:rsidP="00857973">
      <w:pPr>
        <w:ind w:right="-908" w:firstLine="720"/>
        <w:jc w:val="both"/>
        <w:rPr>
          <w:rFonts w:ascii="Cambria" w:hAnsi="Cambria"/>
        </w:rPr>
      </w:pPr>
      <w:r w:rsidRPr="000B4570">
        <w:rPr>
          <w:rFonts w:ascii="Cambria" w:hAnsi="Cambria"/>
        </w:rPr>
        <w:t xml:space="preserve">8.3.7. </w:t>
      </w:r>
      <w:r w:rsidRPr="000B4570">
        <w:rPr>
          <w:rFonts w:ascii="Cambria" w:hAnsi="Cambria"/>
          <w:b/>
        </w:rPr>
        <w:t>pieteikumam pievienojama slēgta aploksne ar “Cenas piedāvājumu”</w:t>
      </w:r>
      <w:r w:rsidRPr="000B4570">
        <w:rPr>
          <w:rFonts w:ascii="Cambria" w:hAnsi="Cambria"/>
        </w:rPr>
        <w:t>.</w:t>
      </w:r>
    </w:p>
    <w:p w:rsidR="00857973" w:rsidRPr="000B4570" w:rsidRDefault="00857973" w:rsidP="00857973">
      <w:pPr>
        <w:ind w:right="-908"/>
        <w:jc w:val="both"/>
        <w:rPr>
          <w:rFonts w:ascii="Cambria" w:hAnsi="Cambria"/>
        </w:rPr>
      </w:pPr>
      <w:r w:rsidRPr="000B4570">
        <w:rPr>
          <w:rFonts w:ascii="Cambria" w:hAnsi="Cambria"/>
        </w:rPr>
        <w:t>`</w:t>
      </w:r>
      <w:r w:rsidRPr="000B4570">
        <w:rPr>
          <w:rFonts w:ascii="Cambria" w:hAnsi="Cambria"/>
        </w:rPr>
        <w:tab/>
        <w:t>8.4. Piedāvājumi, kas neatbilst šīm prasībām, uzskatāmi par nederīgiem.</w:t>
      </w:r>
    </w:p>
    <w:p w:rsidR="00857973" w:rsidRPr="000B4570" w:rsidRDefault="00857973" w:rsidP="00857973">
      <w:pPr>
        <w:ind w:right="-908" w:firstLine="720"/>
        <w:jc w:val="both"/>
        <w:rPr>
          <w:rFonts w:ascii="Cambria" w:hAnsi="Cambria"/>
        </w:rPr>
      </w:pPr>
      <w:r w:rsidRPr="000B4570">
        <w:rPr>
          <w:rFonts w:ascii="Cambria" w:hAnsi="Cambria"/>
          <w:b/>
        </w:rPr>
        <w:t>9.</w:t>
      </w:r>
      <w:r w:rsidRPr="000B4570">
        <w:rPr>
          <w:rFonts w:ascii="Cambria" w:hAnsi="Cambria"/>
        </w:rPr>
        <w:t xml:space="preserve"> Izsoles komisija izskata iesniegtos dokumentus un pārliecinās par to atbilstību pirms izsoles sākuma, </w:t>
      </w:r>
      <w:r w:rsidRPr="000B4570">
        <w:rPr>
          <w:rFonts w:ascii="Cambria" w:hAnsi="Cambria"/>
          <w:b/>
        </w:rPr>
        <w:t xml:space="preserve">neatverot </w:t>
      </w:r>
      <w:r w:rsidRPr="000B4570">
        <w:rPr>
          <w:rFonts w:ascii="Cambria" w:hAnsi="Cambria"/>
        </w:rPr>
        <w:t xml:space="preserve">slēgtās aploksnes  ar </w:t>
      </w:r>
      <w:r w:rsidRPr="000B4570">
        <w:rPr>
          <w:rFonts w:ascii="Cambria" w:hAnsi="Cambria"/>
          <w:b/>
        </w:rPr>
        <w:t>“Cenas piedāvājumu”</w:t>
      </w:r>
      <w:r w:rsidRPr="000B4570">
        <w:rPr>
          <w:rFonts w:ascii="Cambria" w:hAnsi="Cambria"/>
        </w:rPr>
        <w:t>.</w:t>
      </w:r>
    </w:p>
    <w:p w:rsidR="00857973" w:rsidRPr="000B4570" w:rsidRDefault="00857973" w:rsidP="00857973">
      <w:pPr>
        <w:ind w:right="-908"/>
        <w:jc w:val="both"/>
        <w:rPr>
          <w:rFonts w:ascii="Cambria" w:hAnsi="Cambria"/>
          <w:color w:val="000000"/>
        </w:rPr>
      </w:pPr>
      <w:r w:rsidRPr="000B4570">
        <w:rPr>
          <w:rFonts w:ascii="Cambria" w:hAnsi="Cambria"/>
          <w:color w:val="000000"/>
        </w:rPr>
        <w:t xml:space="preserve"> </w:t>
      </w:r>
      <w:r w:rsidRPr="000B4570">
        <w:rPr>
          <w:rFonts w:ascii="Cambria" w:hAnsi="Cambria"/>
          <w:color w:val="000000"/>
        </w:rPr>
        <w:tab/>
      </w:r>
      <w:r w:rsidRPr="000B4570">
        <w:rPr>
          <w:rFonts w:ascii="Cambria" w:hAnsi="Cambria"/>
          <w:b/>
          <w:color w:val="000000"/>
        </w:rPr>
        <w:t xml:space="preserve">10. </w:t>
      </w:r>
      <w:r w:rsidRPr="000B4570">
        <w:rPr>
          <w:rFonts w:ascii="Cambria" w:hAnsi="Cambria"/>
          <w:color w:val="000000"/>
        </w:rPr>
        <w:t xml:space="preserve">Izsole notiek tikai tad, ja izsolei tiks reģistrēts vismaz viens izsoles dalībnieks un tā iesniegtie dokumenti atbilsts prasītajam izsoles noteikumos. </w:t>
      </w:r>
    </w:p>
    <w:p w:rsidR="00857973" w:rsidRPr="000B4570" w:rsidRDefault="00857973" w:rsidP="00857973">
      <w:pPr>
        <w:ind w:right="-908" w:firstLine="720"/>
        <w:jc w:val="both"/>
        <w:rPr>
          <w:rFonts w:ascii="Cambria" w:hAnsi="Cambria"/>
          <w:color w:val="000000"/>
        </w:rPr>
      </w:pPr>
      <w:r w:rsidRPr="000B4570">
        <w:rPr>
          <w:rFonts w:ascii="Cambria" w:hAnsi="Cambria"/>
          <w:b/>
          <w:color w:val="000000"/>
        </w:rPr>
        <w:t>11.</w:t>
      </w:r>
      <w:r w:rsidRPr="000B4570">
        <w:rPr>
          <w:rFonts w:ascii="Cambria" w:hAnsi="Cambria"/>
          <w:color w:val="000000"/>
        </w:rPr>
        <w:t xml:space="preserve"> Izsoles vadītājs atklāj izsoli, raksturo pārdodamo Objektu un paziņo izsolāmā Objekta sākumcenu</w:t>
      </w:r>
      <w:r w:rsidRPr="000B4570">
        <w:rPr>
          <w:rFonts w:ascii="Cambria" w:hAnsi="Cambria"/>
          <w:b/>
          <w:color w:val="000000"/>
        </w:rPr>
        <w:t xml:space="preserve"> 58 300 </w:t>
      </w:r>
      <w:proofErr w:type="spellStart"/>
      <w:r w:rsidRPr="000B4570">
        <w:rPr>
          <w:rFonts w:ascii="Cambria" w:hAnsi="Cambria"/>
          <w:b/>
          <w:i/>
          <w:color w:val="000000"/>
        </w:rPr>
        <w:t>euro</w:t>
      </w:r>
      <w:proofErr w:type="spellEnd"/>
      <w:r w:rsidRPr="000B4570">
        <w:rPr>
          <w:rFonts w:ascii="Cambria" w:hAnsi="Cambria"/>
          <w:b/>
          <w:i/>
          <w:color w:val="000000"/>
        </w:rPr>
        <w:t>.</w:t>
      </w:r>
    </w:p>
    <w:p w:rsidR="00857973" w:rsidRPr="000B4570" w:rsidRDefault="00857973" w:rsidP="00857973">
      <w:pPr>
        <w:ind w:right="-908" w:firstLine="720"/>
        <w:jc w:val="both"/>
        <w:rPr>
          <w:rFonts w:ascii="Cambria" w:hAnsi="Cambria"/>
          <w:color w:val="000000"/>
        </w:rPr>
      </w:pPr>
      <w:r w:rsidRPr="000B4570">
        <w:rPr>
          <w:rFonts w:ascii="Cambria" w:hAnsi="Cambria"/>
          <w:b/>
          <w:color w:val="000000"/>
        </w:rPr>
        <w:t>12.</w:t>
      </w:r>
      <w:r w:rsidRPr="000B4570">
        <w:rPr>
          <w:rFonts w:ascii="Cambria" w:hAnsi="Cambria"/>
          <w:color w:val="000000"/>
        </w:rPr>
        <w:t xml:space="preserve"> Izsoles vadītājs dalībnieku klātbūtnē atver slēgtās aploksnēs iesniegtos cenas piedāvājumus un izsoles komisijas locekļi parakstās uz tiem. Mutiskie piedāvājumi rakstiskā izsolē ir aizliegti.</w:t>
      </w:r>
    </w:p>
    <w:p w:rsidR="00857973" w:rsidRPr="000B4570" w:rsidRDefault="00857973" w:rsidP="00857973">
      <w:pPr>
        <w:ind w:right="-908" w:firstLine="720"/>
        <w:jc w:val="both"/>
        <w:rPr>
          <w:rFonts w:ascii="Cambria" w:hAnsi="Cambria"/>
          <w:color w:val="000000"/>
        </w:rPr>
      </w:pPr>
      <w:r w:rsidRPr="000B4570">
        <w:rPr>
          <w:rFonts w:ascii="Cambria" w:hAnsi="Cambria"/>
          <w:b/>
          <w:color w:val="000000"/>
        </w:rPr>
        <w:t xml:space="preserve">13. </w:t>
      </w:r>
      <w:r w:rsidRPr="000B4570">
        <w:rPr>
          <w:rFonts w:ascii="Cambria" w:hAnsi="Cambria"/>
          <w:color w:val="000000"/>
        </w:rPr>
        <w:t>Pēc aplokšņu</w:t>
      </w:r>
      <w:r w:rsidRPr="000B4570">
        <w:rPr>
          <w:rFonts w:ascii="Cambria" w:hAnsi="Cambria"/>
          <w:b/>
          <w:color w:val="000000"/>
        </w:rPr>
        <w:t xml:space="preserve"> </w:t>
      </w:r>
      <w:r w:rsidRPr="000B4570">
        <w:rPr>
          <w:rFonts w:ascii="Cambria" w:hAnsi="Cambria"/>
          <w:color w:val="000000"/>
        </w:rPr>
        <w:t xml:space="preserve">atvēršanas, izsoles komisija no iesniegtajiem piedāvājumiem sastāda piedāvāto cenu sarakstu, atzīmējot to izsoles protokolā, un, ja nav šaubu, nosauc visaugstāko cenu un dalībnieku, kas to nosolījis, kurš ar parakstu apliecina šo cenu. Izsole tiek  paziņota par  pabeigtu. </w:t>
      </w:r>
    </w:p>
    <w:p w:rsidR="00857973" w:rsidRPr="000B4570" w:rsidRDefault="00857973" w:rsidP="00857973">
      <w:pPr>
        <w:ind w:right="-908" w:firstLine="720"/>
        <w:jc w:val="both"/>
        <w:rPr>
          <w:rFonts w:ascii="Cambria" w:hAnsi="Cambria"/>
          <w:color w:val="000000"/>
        </w:rPr>
      </w:pPr>
      <w:r w:rsidRPr="000B4570">
        <w:rPr>
          <w:rFonts w:ascii="Cambria" w:hAnsi="Cambria"/>
          <w:b/>
          <w:color w:val="000000"/>
        </w:rPr>
        <w:t>14.</w:t>
      </w:r>
      <w:r w:rsidRPr="000B4570">
        <w:rPr>
          <w:rFonts w:ascii="Cambria" w:hAnsi="Cambria"/>
          <w:color w:val="000000"/>
        </w:rPr>
        <w:t xml:space="preserve"> Ja pēc visu aplokšņu atvēršanas izrādās, ka vairāki izsoles dalībnieki piedāvājuši vienādu augstāko cenu, izsoles komisija turpina izsoli, pieņemot rakstiskus piedāvājumus no personām, kuras piedāvājušas vienādu augstāko cenu.</w:t>
      </w:r>
    </w:p>
    <w:p w:rsidR="00857973" w:rsidRPr="000B4570" w:rsidRDefault="00857973" w:rsidP="00857973">
      <w:pPr>
        <w:ind w:right="-908" w:firstLine="720"/>
        <w:jc w:val="both"/>
        <w:rPr>
          <w:rFonts w:ascii="Cambria" w:hAnsi="Cambria"/>
          <w:color w:val="000000"/>
        </w:rPr>
      </w:pPr>
      <w:r w:rsidRPr="000B4570">
        <w:rPr>
          <w:rFonts w:ascii="Cambria" w:hAnsi="Cambria"/>
          <w:color w:val="000000"/>
        </w:rPr>
        <w:t xml:space="preserve"> </w:t>
      </w:r>
      <w:r w:rsidRPr="000B4570">
        <w:rPr>
          <w:rFonts w:ascii="Cambria" w:hAnsi="Cambria"/>
          <w:b/>
          <w:color w:val="000000"/>
        </w:rPr>
        <w:t xml:space="preserve">15.  </w:t>
      </w:r>
      <w:r w:rsidRPr="000B4570">
        <w:rPr>
          <w:rFonts w:ascii="Cambria" w:hAnsi="Cambria"/>
          <w:color w:val="000000"/>
        </w:rPr>
        <w:t>Izsoles dalībnieks, kurš   nosolījis visaugstāko cenu, ar savu parakstu apliecina protokolā norādītās cenas atbilstību nosolītajai cenai.</w:t>
      </w:r>
    </w:p>
    <w:p w:rsidR="00857973" w:rsidRPr="000B4570" w:rsidRDefault="00857973" w:rsidP="00857973">
      <w:pPr>
        <w:pStyle w:val="Pamatteksts"/>
        <w:ind w:right="-908" w:firstLine="720"/>
        <w:rPr>
          <w:rFonts w:ascii="Cambria" w:hAnsi="Cambria"/>
          <w:color w:val="000000"/>
        </w:rPr>
      </w:pPr>
      <w:r w:rsidRPr="000B4570">
        <w:rPr>
          <w:rFonts w:ascii="Cambria" w:hAnsi="Cambria"/>
          <w:b/>
          <w:color w:val="000000"/>
        </w:rPr>
        <w:lastRenderedPageBreak/>
        <w:t>16</w:t>
      </w:r>
      <w:r w:rsidRPr="000B4570">
        <w:rPr>
          <w:rFonts w:ascii="Cambria" w:hAnsi="Cambria"/>
          <w:color w:val="000000"/>
        </w:rPr>
        <w:t>. Izsoles dalībniekiem, kuri nav nosolījuši visaugstāko cenu, 10 (desmit) darba dienu laikā pēc izsoles protokola parakstīšanas dienas, tiek atmaksāta iemaksātā nodrošinājuma summa.</w:t>
      </w:r>
      <w:r w:rsidRPr="000B4570">
        <w:rPr>
          <w:rFonts w:ascii="Cambria" w:hAnsi="Cambria"/>
        </w:rPr>
        <w:t xml:space="preserve"> Dalības maksa </w:t>
      </w:r>
      <w:r w:rsidRPr="000B4570">
        <w:rPr>
          <w:rFonts w:ascii="Cambria" w:hAnsi="Cambria"/>
          <w:color w:val="000000"/>
        </w:rPr>
        <w:t xml:space="preserve"> netiek atmaksāta. </w:t>
      </w:r>
      <w:r w:rsidRPr="000B4570">
        <w:rPr>
          <w:rFonts w:ascii="Cambria" w:hAnsi="Cambria"/>
        </w:rPr>
        <w:t xml:space="preserve">Izsoles dalībniekam, kas ir nosolījis visaugstāko cenu, </w:t>
      </w:r>
      <w:r w:rsidRPr="000B4570">
        <w:rPr>
          <w:rFonts w:ascii="Cambria" w:hAnsi="Cambria"/>
          <w:color w:val="000000"/>
        </w:rPr>
        <w:t>nodrošinājuma</w:t>
      </w:r>
      <w:r w:rsidRPr="000B4570">
        <w:rPr>
          <w:rFonts w:ascii="Cambria" w:hAnsi="Cambria"/>
        </w:rPr>
        <w:t xml:space="preserve"> nauda tiek ieskaitīta nosolītā Objekta apmaksā. </w:t>
      </w:r>
    </w:p>
    <w:p w:rsidR="00857973" w:rsidRPr="000B4570" w:rsidRDefault="00857973" w:rsidP="00857973">
      <w:pPr>
        <w:pStyle w:val="Pamatteksts"/>
        <w:ind w:right="-908" w:firstLine="720"/>
        <w:rPr>
          <w:rFonts w:ascii="Cambria" w:hAnsi="Cambria"/>
          <w:color w:val="000000"/>
        </w:rPr>
      </w:pPr>
      <w:r w:rsidRPr="000B4570">
        <w:rPr>
          <w:rFonts w:ascii="Cambria" w:hAnsi="Cambria"/>
          <w:color w:val="000000"/>
        </w:rPr>
        <w:t xml:space="preserve"> 16.1. Izsoles nodrošinājuma nauda  tiek atmaksāta šādos gadījumos:</w:t>
      </w:r>
    </w:p>
    <w:p w:rsidR="00857973" w:rsidRPr="000B4570" w:rsidRDefault="00857973" w:rsidP="00857973">
      <w:pPr>
        <w:pStyle w:val="Pamatteksts"/>
        <w:ind w:right="-908"/>
        <w:rPr>
          <w:rFonts w:ascii="Cambria" w:hAnsi="Cambria"/>
          <w:color w:val="000000"/>
        </w:rPr>
      </w:pPr>
      <w:r w:rsidRPr="000B4570">
        <w:rPr>
          <w:rFonts w:ascii="Cambria" w:hAnsi="Cambria"/>
          <w:color w:val="000000"/>
        </w:rPr>
        <w:t>-  ja izsole atzīta par nenotikušu izsoles rīkotāja vainas dēļ;</w:t>
      </w:r>
    </w:p>
    <w:p w:rsidR="00857973" w:rsidRPr="000B4570" w:rsidRDefault="00857973" w:rsidP="00857973">
      <w:pPr>
        <w:pStyle w:val="Pamatteksts"/>
        <w:ind w:right="-908"/>
        <w:rPr>
          <w:rFonts w:ascii="Cambria" w:hAnsi="Cambria"/>
          <w:color w:val="000000"/>
        </w:rPr>
      </w:pPr>
      <w:r w:rsidRPr="000B4570">
        <w:rPr>
          <w:rFonts w:ascii="Cambria" w:hAnsi="Cambria"/>
          <w:color w:val="000000"/>
        </w:rPr>
        <w:t>-  ja izsoles objektu pārsolījis cits izsoles dalībnieks.</w:t>
      </w:r>
    </w:p>
    <w:p w:rsidR="00857973" w:rsidRPr="000B4570" w:rsidRDefault="00857973" w:rsidP="00857973">
      <w:pPr>
        <w:ind w:right="-908" w:firstLine="720"/>
        <w:jc w:val="both"/>
        <w:rPr>
          <w:rFonts w:ascii="Cambria" w:hAnsi="Cambria"/>
          <w:color w:val="000000"/>
        </w:rPr>
      </w:pPr>
      <w:r w:rsidRPr="000B4570">
        <w:rPr>
          <w:rFonts w:ascii="Cambria" w:hAnsi="Cambria"/>
          <w:b/>
          <w:color w:val="000000"/>
        </w:rPr>
        <w:t>17</w:t>
      </w:r>
      <w:r w:rsidRPr="000B4570">
        <w:rPr>
          <w:rFonts w:ascii="Cambria" w:hAnsi="Cambria"/>
          <w:color w:val="000000"/>
        </w:rPr>
        <w:t xml:space="preserve">. Ja noteiktā termiņā uz izsoli ir reģistrējies tikai </w:t>
      </w:r>
      <w:r w:rsidRPr="000B4570">
        <w:rPr>
          <w:rFonts w:ascii="Cambria" w:hAnsi="Cambria"/>
          <w:b/>
          <w:color w:val="000000"/>
        </w:rPr>
        <w:t>viens izsoles dalībnieks</w:t>
      </w:r>
      <w:r w:rsidRPr="000B4570">
        <w:rPr>
          <w:rFonts w:ascii="Cambria" w:hAnsi="Cambria"/>
          <w:color w:val="000000"/>
        </w:rPr>
        <w:t xml:space="preserve">, izsoles komisija piedāvā vienīgajam reģistrētajam izsoles dalībniekam ar savu parakstu to apliecināt objekta pirkšanu par piedāvāto cenu. Vienīgais izsoles dalībnieks, kurš vēlas iegādāties objektu, atzīstams par Objekta nosolītāju. </w:t>
      </w:r>
    </w:p>
    <w:p w:rsidR="00857973" w:rsidRPr="000B4570" w:rsidRDefault="00857973" w:rsidP="00857973">
      <w:pPr>
        <w:ind w:right="-908" w:firstLine="720"/>
        <w:jc w:val="both"/>
        <w:rPr>
          <w:rFonts w:ascii="Cambria" w:hAnsi="Cambria"/>
          <w:color w:val="000000"/>
        </w:rPr>
      </w:pPr>
      <w:r w:rsidRPr="000B4570">
        <w:rPr>
          <w:rFonts w:ascii="Cambria" w:hAnsi="Cambria"/>
          <w:b/>
          <w:color w:val="000000"/>
        </w:rPr>
        <w:t>18.</w:t>
      </w:r>
      <w:r w:rsidRPr="000B4570">
        <w:rPr>
          <w:rFonts w:ascii="Cambria" w:hAnsi="Cambria"/>
          <w:color w:val="000000"/>
        </w:rPr>
        <w:t xml:space="preserve"> Objekta nosolītājs,  pēc notikušās izsoles, saņem izziņu norēķinam par izsolē iegūto Objektu.</w:t>
      </w:r>
    </w:p>
    <w:p w:rsidR="00857973" w:rsidRPr="000B4570" w:rsidRDefault="00857973" w:rsidP="00857973">
      <w:pPr>
        <w:pStyle w:val="Pamatteksts"/>
        <w:ind w:right="-908" w:firstLine="720"/>
        <w:rPr>
          <w:rFonts w:ascii="Cambria" w:hAnsi="Cambria"/>
          <w:color w:val="000000"/>
        </w:rPr>
      </w:pPr>
      <w:r w:rsidRPr="000B4570">
        <w:rPr>
          <w:rFonts w:ascii="Cambria" w:hAnsi="Cambria"/>
          <w:b/>
          <w:color w:val="000000"/>
        </w:rPr>
        <w:t>19</w:t>
      </w:r>
      <w:r w:rsidRPr="000B4570">
        <w:rPr>
          <w:rFonts w:ascii="Cambria" w:hAnsi="Cambria"/>
          <w:color w:val="000000"/>
        </w:rPr>
        <w:t xml:space="preserve">. Objekta nosolītājam nosolītā cena, </w:t>
      </w:r>
      <w:r w:rsidRPr="000B4570">
        <w:rPr>
          <w:rFonts w:ascii="Cambria" w:hAnsi="Cambria"/>
          <w:b/>
          <w:color w:val="000000"/>
        </w:rPr>
        <w:t>divu nedēļu laikā</w:t>
      </w:r>
      <w:r w:rsidRPr="000B4570">
        <w:rPr>
          <w:rFonts w:ascii="Cambria" w:hAnsi="Cambria"/>
          <w:color w:val="000000"/>
        </w:rPr>
        <w:t xml:space="preserve">  pēc izsoles protokola parakstīšanas dienas un izziņas saņemšanas, jāpārskaita Kokneses novada domes, reģistrācijas Nr. LV </w:t>
      </w:r>
      <w:r w:rsidRPr="000B4570">
        <w:rPr>
          <w:rFonts w:ascii="Cambria" w:hAnsi="Cambria"/>
          <w:bCs/>
          <w:color w:val="000000"/>
        </w:rPr>
        <w:t>90000043494 bankas kontā.</w:t>
      </w:r>
      <w:r w:rsidRPr="000B4570">
        <w:rPr>
          <w:rFonts w:ascii="Cambria" w:hAnsi="Cambria"/>
          <w:color w:val="000000"/>
        </w:rPr>
        <w:t xml:space="preserve"> </w:t>
      </w:r>
    </w:p>
    <w:p w:rsidR="00857973" w:rsidRPr="000B4570" w:rsidRDefault="00857973" w:rsidP="00857973">
      <w:pPr>
        <w:pStyle w:val="Pamatteksts"/>
        <w:ind w:right="-908" w:firstLine="720"/>
        <w:rPr>
          <w:rFonts w:ascii="Cambria" w:hAnsi="Cambria"/>
          <w:bCs/>
          <w:color w:val="000000"/>
        </w:rPr>
      </w:pPr>
      <w:r w:rsidRPr="000B4570">
        <w:rPr>
          <w:rFonts w:ascii="Cambria" w:hAnsi="Cambria"/>
          <w:color w:val="000000"/>
        </w:rPr>
        <w:t xml:space="preserve">19.1. Nosolītā cena, atskaitot iemaksāto nodrošinājuma summu jāieskaita </w:t>
      </w:r>
      <w:r w:rsidRPr="000B4570">
        <w:rPr>
          <w:rFonts w:ascii="Cambria" w:hAnsi="Cambria"/>
          <w:bCs/>
          <w:color w:val="000000"/>
        </w:rPr>
        <w:t>:</w:t>
      </w:r>
    </w:p>
    <w:p w:rsidR="00857973" w:rsidRPr="000B4570" w:rsidRDefault="00857973" w:rsidP="00857973">
      <w:pPr>
        <w:pStyle w:val="Pamatteksts"/>
        <w:ind w:right="-908" w:firstLine="720"/>
        <w:rPr>
          <w:rFonts w:ascii="Cambria" w:hAnsi="Cambria"/>
          <w:bCs/>
          <w:color w:val="000000"/>
        </w:rPr>
      </w:pPr>
      <w:r w:rsidRPr="000B4570">
        <w:rPr>
          <w:rFonts w:ascii="Cambria" w:hAnsi="Cambria"/>
          <w:bCs/>
          <w:color w:val="000000"/>
        </w:rPr>
        <w:t>-A/S SEB bankas UNLALV2X kontā LV 22UNLA0035900130701</w:t>
      </w:r>
    </w:p>
    <w:p w:rsidR="00857973" w:rsidRPr="000B4570" w:rsidRDefault="00857973" w:rsidP="00857973">
      <w:pPr>
        <w:pStyle w:val="Pamatteksts"/>
        <w:ind w:right="-908" w:firstLine="720"/>
        <w:rPr>
          <w:rFonts w:ascii="Cambria" w:hAnsi="Cambria"/>
          <w:b/>
          <w:bCs/>
          <w:color w:val="000000"/>
        </w:rPr>
      </w:pPr>
      <w:r w:rsidRPr="000B4570">
        <w:rPr>
          <w:rFonts w:ascii="Cambria" w:hAnsi="Cambria"/>
          <w:bCs/>
          <w:color w:val="000000"/>
        </w:rPr>
        <w:t xml:space="preserve"> </w:t>
      </w:r>
      <w:r w:rsidRPr="000B4570">
        <w:rPr>
          <w:rFonts w:ascii="Cambria" w:hAnsi="Cambria"/>
          <w:b/>
          <w:bCs/>
          <w:color w:val="000000"/>
        </w:rPr>
        <w:t xml:space="preserve">vai </w:t>
      </w:r>
    </w:p>
    <w:p w:rsidR="00857973" w:rsidRPr="000B4570" w:rsidRDefault="00857973" w:rsidP="00857973">
      <w:pPr>
        <w:pStyle w:val="Pamatteksts"/>
        <w:ind w:right="-908" w:firstLine="720"/>
        <w:rPr>
          <w:rFonts w:ascii="Cambria" w:hAnsi="Cambria"/>
          <w:bCs/>
          <w:color w:val="000000"/>
        </w:rPr>
      </w:pPr>
      <w:r w:rsidRPr="000B4570">
        <w:rPr>
          <w:rFonts w:ascii="Cambria" w:hAnsi="Cambria"/>
          <w:bCs/>
        </w:rPr>
        <w:t xml:space="preserve">-A/S </w:t>
      </w:r>
      <w:proofErr w:type="spellStart"/>
      <w:r w:rsidRPr="000B4570">
        <w:rPr>
          <w:rFonts w:ascii="Cambria" w:hAnsi="Cambria"/>
          <w:bCs/>
        </w:rPr>
        <w:t>Swed</w:t>
      </w:r>
      <w:proofErr w:type="spellEnd"/>
      <w:r w:rsidRPr="000B4570">
        <w:rPr>
          <w:rFonts w:ascii="Cambria" w:hAnsi="Cambria"/>
          <w:bCs/>
        </w:rPr>
        <w:t xml:space="preserve"> bankas  HABA LV22  kontā</w:t>
      </w:r>
      <w:r w:rsidRPr="000B4570">
        <w:rPr>
          <w:rFonts w:ascii="Cambria" w:hAnsi="Cambria"/>
        </w:rPr>
        <w:t xml:space="preserve"> LV94HABA0551003424462.</w:t>
      </w:r>
      <w:r w:rsidRPr="000B4570">
        <w:rPr>
          <w:rFonts w:ascii="Cambria" w:hAnsi="Cambria"/>
          <w:bCs/>
          <w:color w:val="000000"/>
        </w:rPr>
        <w:t xml:space="preserve">  </w:t>
      </w:r>
    </w:p>
    <w:p w:rsidR="00857973" w:rsidRPr="000B4570" w:rsidRDefault="00857973" w:rsidP="00857973">
      <w:pPr>
        <w:ind w:right="-908" w:firstLine="720"/>
        <w:jc w:val="both"/>
        <w:rPr>
          <w:rFonts w:ascii="Cambria" w:hAnsi="Cambria"/>
          <w:color w:val="000000"/>
        </w:rPr>
      </w:pPr>
      <w:r w:rsidRPr="000B4570">
        <w:rPr>
          <w:rFonts w:ascii="Cambria" w:hAnsi="Cambria"/>
          <w:color w:val="000000"/>
        </w:rPr>
        <w:t>19.2. Ja Objekta nosolītājs noteiktajā termiņā nesamaksā nosolīto cenu, tad viņš zaudē tiesības uz nosolīto Objektu, kā arī viņam netiek atmaksāta nodrošinājuma  nauda .</w:t>
      </w:r>
    </w:p>
    <w:p w:rsidR="00857973" w:rsidRPr="000B4570" w:rsidRDefault="00857973" w:rsidP="00857973">
      <w:pPr>
        <w:ind w:right="-908" w:firstLine="720"/>
        <w:jc w:val="both"/>
        <w:rPr>
          <w:rFonts w:ascii="Cambria" w:hAnsi="Cambria"/>
          <w:color w:val="000000"/>
        </w:rPr>
      </w:pPr>
      <w:r w:rsidRPr="000B4570">
        <w:rPr>
          <w:rFonts w:ascii="Cambria" w:hAnsi="Cambria"/>
          <w:b/>
          <w:color w:val="000000"/>
        </w:rPr>
        <w:t>20.</w:t>
      </w:r>
      <w:r w:rsidRPr="000B4570">
        <w:rPr>
          <w:rFonts w:ascii="Cambria" w:hAnsi="Cambria"/>
          <w:color w:val="000000"/>
        </w:rPr>
        <w:t xml:space="preserve"> Izsoli rīko un izsoles protokolu paraksta Kokneses  novada domes izsoles komisija. Pēc notikušās izsoles Kokneses novada domes vārdā izsoles rezultātus apstiprina ar Kokneses novada domes lēmumu. </w:t>
      </w:r>
    </w:p>
    <w:p w:rsidR="00857973" w:rsidRPr="000B4570" w:rsidRDefault="00857973" w:rsidP="00857973">
      <w:pPr>
        <w:ind w:right="-908" w:firstLine="720"/>
        <w:jc w:val="both"/>
        <w:rPr>
          <w:rFonts w:ascii="Cambria" w:hAnsi="Cambria"/>
          <w:color w:val="000000"/>
        </w:rPr>
      </w:pPr>
      <w:r w:rsidRPr="000B4570">
        <w:rPr>
          <w:rFonts w:ascii="Cambria" w:hAnsi="Cambria"/>
          <w:b/>
          <w:color w:val="000000"/>
        </w:rPr>
        <w:t>21.</w:t>
      </w:r>
      <w:r w:rsidRPr="000B4570">
        <w:rPr>
          <w:rFonts w:ascii="Cambria" w:hAnsi="Cambria"/>
          <w:color w:val="000000"/>
        </w:rPr>
        <w:t xml:space="preserve"> Pēc nosolītās cenas pilnīgas samaksas un izsoles apstiprināšanas, Kokneses novada domes priekšsēdētājs Kokneses novada domes vārdā slēdz cirsmu pirkuma līgumu.</w:t>
      </w:r>
    </w:p>
    <w:p w:rsidR="00857973" w:rsidRPr="000B4570" w:rsidRDefault="00857973" w:rsidP="00857973">
      <w:pPr>
        <w:ind w:right="-908" w:firstLine="720"/>
        <w:jc w:val="both"/>
        <w:rPr>
          <w:rFonts w:ascii="Cambria" w:hAnsi="Cambria"/>
          <w:color w:val="000000"/>
        </w:rPr>
      </w:pPr>
      <w:r w:rsidRPr="000B4570">
        <w:rPr>
          <w:rFonts w:ascii="Cambria" w:hAnsi="Cambria"/>
          <w:b/>
          <w:color w:val="000000"/>
        </w:rPr>
        <w:t>22.</w:t>
      </w:r>
      <w:r w:rsidRPr="000B4570">
        <w:rPr>
          <w:rFonts w:ascii="Cambria" w:hAnsi="Cambria"/>
          <w:color w:val="000000"/>
        </w:rPr>
        <w:t xml:space="preserve"> Ja Objekta nosolītājs nav veicis noteiktā termiņā nosolītās cenas samaksu, tad atkārtotu izsoli var nerīkot, ja savu piekrišanu Objekta pirkšanai par savu nosolīto cenu dod izsoles dalībnieks, kurš solījis augstāko cenu pirms Objekta nosolītāja nosolītās cenas.</w:t>
      </w:r>
    </w:p>
    <w:p w:rsidR="00857973" w:rsidRPr="000B4570" w:rsidRDefault="00857973" w:rsidP="00857973">
      <w:pPr>
        <w:ind w:right="-908" w:firstLine="720"/>
        <w:jc w:val="both"/>
        <w:rPr>
          <w:rFonts w:ascii="Cambria" w:hAnsi="Cambria"/>
          <w:color w:val="000000"/>
        </w:rPr>
      </w:pPr>
      <w:r w:rsidRPr="000B4570">
        <w:rPr>
          <w:rFonts w:ascii="Cambria" w:hAnsi="Cambria"/>
          <w:b/>
          <w:color w:val="000000"/>
        </w:rPr>
        <w:t>23.</w:t>
      </w:r>
      <w:r w:rsidRPr="000B4570">
        <w:rPr>
          <w:rFonts w:ascii="Cambria" w:hAnsi="Cambria"/>
          <w:color w:val="000000"/>
        </w:rPr>
        <w:t xml:space="preserve"> Izsole uzskatāma par nenotikušu, ja neviens nav reģistrējies par izsoles dalībnieku.</w:t>
      </w:r>
    </w:p>
    <w:p w:rsidR="00857973" w:rsidRPr="000B4570" w:rsidRDefault="00857973" w:rsidP="00857973">
      <w:pPr>
        <w:pStyle w:val="Pamatteksts"/>
        <w:ind w:right="-908" w:firstLine="720"/>
        <w:rPr>
          <w:rFonts w:ascii="Cambria" w:hAnsi="Cambria"/>
          <w:color w:val="000000"/>
        </w:rPr>
      </w:pPr>
      <w:r w:rsidRPr="000B4570">
        <w:rPr>
          <w:rFonts w:ascii="Cambria" w:hAnsi="Cambria"/>
          <w:b/>
          <w:color w:val="000000"/>
        </w:rPr>
        <w:t>24.</w:t>
      </w:r>
      <w:r w:rsidRPr="000B4570">
        <w:rPr>
          <w:rFonts w:ascii="Cambria" w:hAnsi="Cambria"/>
          <w:color w:val="000000"/>
        </w:rPr>
        <w:t xml:space="preserve"> Sūdzību ar likumisku pamatojumu  par izsoli var iesniegt Kokneses novada domei 1 (vienas) darba dienas laikā no izsoles dienas.</w:t>
      </w:r>
    </w:p>
    <w:p w:rsidR="00857973" w:rsidRPr="000B4570" w:rsidRDefault="00857973" w:rsidP="00857973">
      <w:pPr>
        <w:pStyle w:val="Pamatteksts"/>
        <w:ind w:right="-908" w:firstLine="720"/>
        <w:rPr>
          <w:rFonts w:ascii="Cambria" w:hAnsi="Cambria"/>
          <w:color w:val="000000"/>
        </w:rPr>
      </w:pPr>
      <w:r w:rsidRPr="000B4570">
        <w:rPr>
          <w:rFonts w:ascii="Cambria" w:hAnsi="Cambria"/>
          <w:b/>
          <w:color w:val="000000"/>
        </w:rPr>
        <w:t xml:space="preserve">25. </w:t>
      </w:r>
      <w:r w:rsidRPr="000B4570">
        <w:rPr>
          <w:rFonts w:ascii="Cambria" w:hAnsi="Cambria"/>
          <w:color w:val="000000"/>
        </w:rPr>
        <w:t xml:space="preserve">Vienošanās ar iespējamiem mežu un ceļu īpašniekiem, par meža izvešanas ceļiem un krautuvju vietām, slēdz pats Objekta nosolītājs jeb Pircējs.    </w:t>
      </w:r>
    </w:p>
    <w:p w:rsidR="00857973" w:rsidRPr="000B4570" w:rsidRDefault="00857973" w:rsidP="00857973">
      <w:pPr>
        <w:pStyle w:val="Pamatteksts"/>
        <w:ind w:right="-908" w:firstLine="720"/>
        <w:rPr>
          <w:rFonts w:ascii="Cambria" w:hAnsi="Cambria"/>
          <w:color w:val="000000"/>
        </w:rPr>
      </w:pPr>
      <w:r w:rsidRPr="000B4570">
        <w:rPr>
          <w:rFonts w:ascii="Cambria" w:hAnsi="Cambria"/>
          <w:b/>
          <w:color w:val="000000"/>
        </w:rPr>
        <w:t>26</w:t>
      </w:r>
      <w:r w:rsidRPr="000B4570">
        <w:rPr>
          <w:rFonts w:ascii="Cambria" w:hAnsi="Cambria"/>
          <w:color w:val="000000"/>
        </w:rPr>
        <w:t>. Meža atjaunošanu izsoles cirsmās, pēc to izstrādes, saskaņā ar normatīvajiem aktiem veic Kokneses novada pašvaldība.</w:t>
      </w:r>
    </w:p>
    <w:p w:rsidR="00857973" w:rsidRPr="00057E6B" w:rsidRDefault="00857973" w:rsidP="00857973">
      <w:pPr>
        <w:ind w:right="-907"/>
        <w:rPr>
          <w:rFonts w:ascii="Cambria" w:hAnsi="Cambria"/>
        </w:rPr>
      </w:pPr>
      <w:r w:rsidRPr="00057E6B">
        <w:rPr>
          <w:rFonts w:ascii="Cambria" w:hAnsi="Cambria"/>
        </w:rPr>
        <w:t>Sēdes vadītājs,</w:t>
      </w:r>
    </w:p>
    <w:p w:rsidR="00857973" w:rsidRDefault="00857973" w:rsidP="00857973">
      <w:pPr>
        <w:ind w:right="-907"/>
        <w:rPr>
          <w:rFonts w:ascii="Cambria" w:hAnsi="Cambria"/>
        </w:rPr>
      </w:pPr>
      <w:r>
        <w:rPr>
          <w:rFonts w:ascii="Cambria" w:hAnsi="Cambria"/>
        </w:rPr>
        <w:t>d</w:t>
      </w:r>
      <w:r w:rsidRPr="00057E6B">
        <w:rPr>
          <w:rFonts w:ascii="Cambria" w:hAnsi="Cambria"/>
        </w:rPr>
        <w:t xml:space="preserve">omes priekšsēdētājs         </w:t>
      </w:r>
      <w:r w:rsidRPr="00735883">
        <w:rPr>
          <w:rFonts w:ascii="Cambria" w:hAnsi="Cambria"/>
          <w:i/>
          <w:iCs/>
        </w:rPr>
        <w:t>( personiskais paraksts)</w:t>
      </w:r>
      <w:r w:rsidRPr="00057E6B">
        <w:rPr>
          <w:rFonts w:ascii="Cambria" w:hAnsi="Cambria"/>
        </w:rPr>
        <w:tab/>
      </w:r>
      <w:r w:rsidRPr="00057E6B">
        <w:rPr>
          <w:rFonts w:ascii="Cambria" w:hAnsi="Cambria"/>
        </w:rPr>
        <w:tab/>
      </w:r>
      <w:r w:rsidRPr="00057E6B">
        <w:rPr>
          <w:rFonts w:ascii="Cambria" w:hAnsi="Cambria"/>
        </w:rPr>
        <w:tab/>
      </w:r>
      <w:r w:rsidRPr="00057E6B">
        <w:rPr>
          <w:rFonts w:ascii="Cambria" w:hAnsi="Cambria"/>
        </w:rPr>
        <w:tab/>
      </w:r>
      <w:proofErr w:type="spellStart"/>
      <w:r w:rsidRPr="00057E6B">
        <w:rPr>
          <w:rFonts w:ascii="Cambria" w:hAnsi="Cambria"/>
        </w:rPr>
        <w:t>D.Vingris</w:t>
      </w:r>
      <w:proofErr w:type="spellEnd"/>
    </w:p>
    <w:p w:rsidR="00857973" w:rsidRPr="00057E6B" w:rsidRDefault="00857973" w:rsidP="00857973">
      <w:pPr>
        <w:ind w:right="-907"/>
        <w:rPr>
          <w:rFonts w:ascii="Cambria" w:hAnsi="Cambria"/>
        </w:rPr>
      </w:pPr>
      <w:r w:rsidRPr="00057E6B">
        <w:rPr>
          <w:rFonts w:ascii="Cambria" w:hAnsi="Cambria"/>
        </w:rPr>
        <w:t>IZRAKSTS PAREIZS</w:t>
      </w:r>
    </w:p>
    <w:p w:rsidR="00857973" w:rsidRPr="00057E6B" w:rsidRDefault="00857973" w:rsidP="00857973">
      <w:pPr>
        <w:ind w:right="-907"/>
        <w:rPr>
          <w:rFonts w:ascii="Cambria" w:hAnsi="Cambria"/>
        </w:rPr>
      </w:pPr>
      <w:r w:rsidRPr="00057E6B">
        <w:rPr>
          <w:rFonts w:ascii="Cambria" w:hAnsi="Cambria"/>
        </w:rPr>
        <w:t>Kokneses novada domes sekretāre</w:t>
      </w:r>
      <w:r w:rsidRPr="00057E6B">
        <w:rPr>
          <w:rFonts w:ascii="Cambria" w:hAnsi="Cambria"/>
        </w:rPr>
        <w:tab/>
      </w:r>
      <w:r w:rsidRPr="00057E6B">
        <w:rPr>
          <w:rFonts w:ascii="Cambria" w:hAnsi="Cambria"/>
        </w:rPr>
        <w:tab/>
      </w:r>
      <w:r w:rsidRPr="00057E6B">
        <w:rPr>
          <w:rFonts w:ascii="Cambria" w:hAnsi="Cambria"/>
        </w:rPr>
        <w:tab/>
      </w:r>
      <w:r w:rsidRPr="00057E6B">
        <w:rPr>
          <w:rFonts w:ascii="Cambria" w:hAnsi="Cambria"/>
        </w:rPr>
        <w:tab/>
      </w:r>
      <w:r w:rsidRPr="00057E6B">
        <w:rPr>
          <w:rFonts w:ascii="Cambria" w:hAnsi="Cambria"/>
        </w:rPr>
        <w:tab/>
      </w:r>
      <w:r w:rsidRPr="00057E6B">
        <w:rPr>
          <w:rFonts w:ascii="Cambria" w:hAnsi="Cambria"/>
        </w:rPr>
        <w:tab/>
      </w:r>
      <w:r>
        <w:rPr>
          <w:rFonts w:ascii="Cambria" w:hAnsi="Cambria"/>
        </w:rPr>
        <w:tab/>
      </w:r>
      <w:proofErr w:type="spellStart"/>
      <w:r w:rsidRPr="00057E6B">
        <w:rPr>
          <w:rFonts w:ascii="Cambria" w:hAnsi="Cambria"/>
        </w:rPr>
        <w:t>Dz.Krišāne</w:t>
      </w:r>
      <w:proofErr w:type="spellEnd"/>
    </w:p>
    <w:p w:rsidR="00857973" w:rsidRPr="00057E6B" w:rsidRDefault="00857973" w:rsidP="00857973">
      <w:pPr>
        <w:ind w:right="-907"/>
        <w:rPr>
          <w:rFonts w:ascii="Cambria" w:hAnsi="Cambria"/>
        </w:rPr>
      </w:pPr>
      <w:r>
        <w:rPr>
          <w:rFonts w:ascii="Cambria" w:hAnsi="Cambria"/>
        </w:rPr>
        <w:t>05.11</w:t>
      </w:r>
      <w:r w:rsidRPr="00057E6B">
        <w:rPr>
          <w:rFonts w:ascii="Cambria" w:hAnsi="Cambria"/>
        </w:rPr>
        <w:t>.2019.</w:t>
      </w:r>
    </w:p>
    <w:p w:rsidR="00857973" w:rsidRPr="00601F22" w:rsidRDefault="00857973" w:rsidP="00857973">
      <w:pPr>
        <w:ind w:right="-908"/>
        <w:jc w:val="right"/>
        <w:rPr>
          <w:rFonts w:ascii="Cambria" w:hAnsi="Cambria"/>
          <w:i/>
          <w:color w:val="000000"/>
        </w:rPr>
      </w:pPr>
      <w:r w:rsidRPr="00601F22">
        <w:rPr>
          <w:rFonts w:ascii="Cambria" w:hAnsi="Cambria"/>
          <w:i/>
          <w:color w:val="000000"/>
        </w:rPr>
        <w:lastRenderedPageBreak/>
        <w:t xml:space="preserve">2. pielikums </w:t>
      </w:r>
    </w:p>
    <w:p w:rsidR="00857973" w:rsidRPr="00601F22" w:rsidRDefault="00857973" w:rsidP="00857973">
      <w:pPr>
        <w:ind w:right="-908"/>
        <w:jc w:val="right"/>
        <w:rPr>
          <w:rFonts w:ascii="Cambria" w:hAnsi="Cambria"/>
          <w:i/>
          <w:color w:val="000000"/>
        </w:rPr>
      </w:pPr>
    </w:p>
    <w:p w:rsidR="00857973" w:rsidRDefault="00857973" w:rsidP="00857973">
      <w:pPr>
        <w:pStyle w:val="Virsraksts1"/>
        <w:ind w:right="-908"/>
        <w:jc w:val="center"/>
        <w:rPr>
          <w:rFonts w:ascii="Cambria" w:hAnsi="Cambria"/>
        </w:rPr>
      </w:pPr>
      <w:bookmarkStart w:id="0" w:name="_GoBack"/>
      <w:bookmarkEnd w:id="0"/>
      <w:r w:rsidRPr="00601F22">
        <w:rPr>
          <w:rFonts w:ascii="Cambria" w:hAnsi="Cambria"/>
        </w:rPr>
        <w:t>CIRSMU PIRKUMA LĪGUMS Nr. 2.1.-6/19/</w:t>
      </w:r>
    </w:p>
    <w:p w:rsidR="00857973" w:rsidRPr="00B10C6A" w:rsidRDefault="00857973" w:rsidP="00857973"/>
    <w:p w:rsidR="00857973" w:rsidRPr="000B4570" w:rsidRDefault="00857973" w:rsidP="00857973">
      <w:pPr>
        <w:ind w:right="-908"/>
        <w:jc w:val="both"/>
        <w:rPr>
          <w:rFonts w:ascii="Cambria" w:hAnsi="Cambria"/>
          <w:b/>
          <w:bCs/>
        </w:rPr>
      </w:pPr>
      <w:r w:rsidRPr="000B4570">
        <w:rPr>
          <w:rFonts w:ascii="Cambria" w:hAnsi="Cambria"/>
        </w:rPr>
        <w:t>Kokneses novada, Kokneses pagastā</w:t>
      </w:r>
      <w:r w:rsidRPr="000B4570">
        <w:rPr>
          <w:rFonts w:ascii="Cambria" w:hAnsi="Cambria"/>
          <w:b/>
          <w:bCs/>
        </w:rPr>
        <w:t xml:space="preserve">                                                       2019.gada _______________</w:t>
      </w:r>
    </w:p>
    <w:p w:rsidR="00857973" w:rsidRPr="000B4570" w:rsidRDefault="00857973" w:rsidP="00857973">
      <w:pPr>
        <w:ind w:right="-908"/>
        <w:jc w:val="both"/>
        <w:rPr>
          <w:rFonts w:ascii="Cambria" w:hAnsi="Cambria"/>
          <w:b/>
          <w:bCs/>
        </w:rPr>
      </w:pPr>
    </w:p>
    <w:p w:rsidR="00857973" w:rsidRPr="000B4570" w:rsidRDefault="00857973" w:rsidP="00857973">
      <w:pPr>
        <w:ind w:right="-908"/>
        <w:jc w:val="both"/>
        <w:rPr>
          <w:rFonts w:ascii="Cambria" w:hAnsi="Cambria"/>
        </w:rPr>
      </w:pPr>
      <w:r w:rsidRPr="000B4570">
        <w:rPr>
          <w:rFonts w:ascii="Cambria" w:hAnsi="Cambria"/>
        </w:rPr>
        <w:tab/>
      </w:r>
      <w:r w:rsidRPr="000B4570">
        <w:rPr>
          <w:rFonts w:ascii="Cambria" w:hAnsi="Cambria"/>
          <w:b/>
        </w:rPr>
        <w:t xml:space="preserve">Kokneses </w:t>
      </w:r>
      <w:r w:rsidRPr="000B4570">
        <w:rPr>
          <w:rFonts w:ascii="Cambria" w:hAnsi="Cambria"/>
          <w:b/>
          <w:bCs/>
        </w:rPr>
        <w:t>novada dome,</w:t>
      </w:r>
      <w:r w:rsidRPr="000B4570">
        <w:rPr>
          <w:rFonts w:ascii="Cambria" w:hAnsi="Cambria"/>
        </w:rPr>
        <w:t xml:space="preserve"> nodokļu maksātāja reģistrācijas Nr. LV90000043494 juridiskā adrese: Melioratoru iela 1,Koknese,  Kokneses pagasts, Kokneses  novads, LV- 5113,  kuras vārdā saskaņā ar likumu „ Par pašvaldībām” un Kokneses novada pašvaldības Nolikumu rīkojas domes priekšsēdētājs DAINIS  VINGRIS no vienas puses, turpmāk tekstā saukts – </w:t>
      </w:r>
      <w:r w:rsidRPr="000B4570">
        <w:rPr>
          <w:rFonts w:ascii="Cambria" w:hAnsi="Cambria"/>
          <w:b/>
          <w:bCs/>
        </w:rPr>
        <w:t xml:space="preserve">“PĀRDEVĒJS” </w:t>
      </w:r>
      <w:r w:rsidRPr="000B4570">
        <w:rPr>
          <w:rFonts w:ascii="Cambria" w:hAnsi="Cambria"/>
        </w:rPr>
        <w:t>un</w:t>
      </w:r>
    </w:p>
    <w:p w:rsidR="00857973" w:rsidRPr="000B4570" w:rsidRDefault="00857973" w:rsidP="00857973">
      <w:pPr>
        <w:ind w:right="-908"/>
        <w:jc w:val="both"/>
        <w:rPr>
          <w:rFonts w:ascii="Cambria" w:hAnsi="Cambria"/>
        </w:rPr>
      </w:pPr>
      <w:r w:rsidRPr="000B4570">
        <w:rPr>
          <w:rFonts w:ascii="Cambria" w:hAnsi="Cambria"/>
        </w:rPr>
        <w:t xml:space="preserve">__________________________________________________________ </w:t>
      </w:r>
      <w:r w:rsidRPr="000B4570">
        <w:rPr>
          <w:rFonts w:ascii="Cambria" w:hAnsi="Cambria"/>
          <w:color w:val="000000"/>
        </w:rPr>
        <w:t xml:space="preserve">reģistrācijas Nr. _______________ </w:t>
      </w:r>
      <w:r w:rsidRPr="000B4570">
        <w:rPr>
          <w:rFonts w:ascii="Cambria" w:hAnsi="Cambria"/>
          <w:bCs/>
        </w:rPr>
        <w:t xml:space="preserve"> </w:t>
      </w:r>
      <w:r w:rsidRPr="000B4570">
        <w:rPr>
          <w:rFonts w:ascii="Cambria" w:hAnsi="Cambria"/>
        </w:rPr>
        <w:t xml:space="preserve">juridiskā adrese: ______________________________________________________________, kuras vārdā, pamatojoties uz_______________ ,rīkojas_________________________,   turpmāk tekstā saukts – </w:t>
      </w:r>
      <w:r w:rsidRPr="000B4570">
        <w:rPr>
          <w:rFonts w:ascii="Cambria" w:hAnsi="Cambria"/>
          <w:b/>
          <w:bCs/>
        </w:rPr>
        <w:t>“PIRCĒJS”</w:t>
      </w:r>
      <w:r w:rsidRPr="000B4570">
        <w:rPr>
          <w:rFonts w:ascii="Cambria" w:hAnsi="Cambria"/>
        </w:rPr>
        <w:t xml:space="preserve">, no otras puses, abi kopā turpmāk tekstā kopā saukti – </w:t>
      </w:r>
      <w:r w:rsidRPr="000B4570">
        <w:rPr>
          <w:rFonts w:ascii="Cambria" w:hAnsi="Cambria"/>
          <w:b/>
          <w:bCs/>
        </w:rPr>
        <w:t xml:space="preserve">“PUSES”, </w:t>
      </w:r>
      <w:r w:rsidRPr="000B4570">
        <w:rPr>
          <w:rFonts w:ascii="Cambria" w:hAnsi="Cambria"/>
        </w:rPr>
        <w:t xml:space="preserve">pamatojoties uz ar Kokneses novada domes 2019.gada 30.oktobra sēdes lēmumu Nr.______ apstiprinātajiem </w:t>
      </w:r>
      <w:r w:rsidRPr="000B4570">
        <w:rPr>
          <w:rFonts w:ascii="Cambria" w:hAnsi="Cambria"/>
          <w:b/>
          <w:bCs/>
        </w:rPr>
        <w:t xml:space="preserve">izsoles noteikumiem </w:t>
      </w:r>
      <w:r w:rsidRPr="000B4570">
        <w:rPr>
          <w:rFonts w:ascii="Cambria" w:hAnsi="Cambria"/>
        </w:rPr>
        <w:t xml:space="preserve">bez maldības, viltus vai spaidiem, ievērojot savstarpējos solījumus un saistības, apzinoties izsolītā pērkamā  objekta vērtību, noslēdz šo cirsmu pirkuma līgumu (turpmāk tekstā – </w:t>
      </w:r>
      <w:r w:rsidRPr="000B4570">
        <w:rPr>
          <w:rFonts w:ascii="Cambria" w:hAnsi="Cambria"/>
          <w:b/>
          <w:bCs/>
        </w:rPr>
        <w:t>LĪGUMS</w:t>
      </w:r>
      <w:r w:rsidRPr="000B4570">
        <w:rPr>
          <w:rFonts w:ascii="Cambria" w:hAnsi="Cambria"/>
        </w:rPr>
        <w:t>), kurš saistošs tiesību un saistību pārņēmējiem un mantiniekiem,  par zemāk minēto:</w:t>
      </w:r>
    </w:p>
    <w:p w:rsidR="00857973" w:rsidRPr="000B4570" w:rsidRDefault="00857973" w:rsidP="00857973">
      <w:pPr>
        <w:tabs>
          <w:tab w:val="left" w:pos="360"/>
        </w:tabs>
        <w:ind w:left="360" w:right="-908" w:hanging="360"/>
        <w:jc w:val="center"/>
        <w:rPr>
          <w:rFonts w:ascii="Cambria" w:hAnsi="Cambria"/>
          <w:b/>
          <w:bCs/>
        </w:rPr>
      </w:pPr>
    </w:p>
    <w:p w:rsidR="00857973" w:rsidRPr="000B4570" w:rsidRDefault="00857973" w:rsidP="00857973">
      <w:pPr>
        <w:tabs>
          <w:tab w:val="left" w:pos="360"/>
        </w:tabs>
        <w:ind w:left="360" w:right="-908" w:hanging="360"/>
        <w:jc w:val="center"/>
        <w:rPr>
          <w:rFonts w:ascii="Cambria" w:hAnsi="Cambria"/>
          <w:b/>
          <w:bCs/>
        </w:rPr>
      </w:pPr>
      <w:r w:rsidRPr="000B4570">
        <w:rPr>
          <w:rFonts w:ascii="Cambria" w:hAnsi="Cambria"/>
          <w:b/>
          <w:bCs/>
        </w:rPr>
        <w:t>1.</w:t>
      </w:r>
      <w:r w:rsidRPr="000B4570">
        <w:rPr>
          <w:rFonts w:ascii="Cambria" w:hAnsi="Cambria"/>
          <w:b/>
          <w:bCs/>
        </w:rPr>
        <w:tab/>
        <w:t>Līguma priekšmets</w:t>
      </w:r>
    </w:p>
    <w:p w:rsidR="00857973" w:rsidRPr="000B4570" w:rsidRDefault="00857973" w:rsidP="00857973">
      <w:pPr>
        <w:tabs>
          <w:tab w:val="left" w:pos="360"/>
        </w:tabs>
        <w:ind w:left="360" w:right="-908" w:hanging="360"/>
        <w:jc w:val="center"/>
        <w:rPr>
          <w:rFonts w:ascii="Cambria" w:hAnsi="Cambria"/>
          <w:b/>
          <w:bCs/>
        </w:rPr>
      </w:pPr>
    </w:p>
    <w:p w:rsidR="00857973" w:rsidRPr="000B4570" w:rsidRDefault="00857973" w:rsidP="00857973">
      <w:pPr>
        <w:pStyle w:val="Pamatteksts2"/>
        <w:spacing w:after="0" w:line="240" w:lineRule="auto"/>
        <w:ind w:right="-908" w:firstLine="720"/>
        <w:jc w:val="both"/>
        <w:rPr>
          <w:rFonts w:ascii="Cambria" w:hAnsi="Cambria"/>
          <w:bCs/>
          <w:color w:val="000000"/>
        </w:rPr>
      </w:pPr>
      <w:r w:rsidRPr="000B4570">
        <w:rPr>
          <w:rFonts w:ascii="Cambria" w:hAnsi="Cambria"/>
          <w:b/>
        </w:rPr>
        <w:t>1.1.</w:t>
      </w:r>
      <w:r w:rsidRPr="000B4570">
        <w:rPr>
          <w:rFonts w:ascii="Cambria" w:hAnsi="Cambria"/>
        </w:rPr>
        <w:tab/>
      </w:r>
      <w:r w:rsidRPr="000B4570">
        <w:rPr>
          <w:rFonts w:ascii="Cambria" w:hAnsi="Cambria"/>
          <w:b/>
          <w:bCs/>
        </w:rPr>
        <w:t>PĀRDEVĒJS</w:t>
      </w:r>
      <w:r w:rsidRPr="000B4570">
        <w:rPr>
          <w:rFonts w:ascii="Cambria" w:hAnsi="Cambria"/>
        </w:rPr>
        <w:t xml:space="preserve"> pārdod un nodod </w:t>
      </w:r>
      <w:r w:rsidRPr="000B4570">
        <w:rPr>
          <w:rFonts w:ascii="Cambria" w:hAnsi="Cambria"/>
          <w:b/>
          <w:bCs/>
        </w:rPr>
        <w:t>PIRCĒJAM</w:t>
      </w:r>
      <w:r w:rsidRPr="000B4570">
        <w:rPr>
          <w:rFonts w:ascii="Cambria" w:hAnsi="Cambria"/>
        </w:rPr>
        <w:t xml:space="preserve"> izstrādei, bet </w:t>
      </w:r>
      <w:r w:rsidRPr="000B4570">
        <w:rPr>
          <w:rFonts w:ascii="Cambria" w:hAnsi="Cambria"/>
          <w:b/>
          <w:bCs/>
        </w:rPr>
        <w:t>PIRCĒJS</w:t>
      </w:r>
      <w:r w:rsidRPr="000B4570">
        <w:rPr>
          <w:rFonts w:ascii="Cambria" w:hAnsi="Cambria"/>
        </w:rPr>
        <w:t xml:space="preserve"> pērk un pieņem izstrādei ar visām tiesībām un pienākumiem, kas tiek uzlikti meža izstrādātājam  </w:t>
      </w:r>
      <w:r w:rsidRPr="000B4570">
        <w:rPr>
          <w:rFonts w:ascii="Cambria" w:hAnsi="Cambria"/>
          <w:b/>
          <w:bCs/>
        </w:rPr>
        <w:t xml:space="preserve">2019. gada </w:t>
      </w:r>
      <w:r w:rsidRPr="000B4570">
        <w:rPr>
          <w:rFonts w:ascii="Cambria" w:hAnsi="Cambria"/>
        </w:rPr>
        <w:t xml:space="preserve"> </w:t>
      </w:r>
      <w:r w:rsidRPr="000B4570">
        <w:rPr>
          <w:rFonts w:ascii="Cambria" w:hAnsi="Cambria"/>
          <w:b/>
        </w:rPr>
        <w:t>27.novembrī</w:t>
      </w:r>
      <w:r w:rsidRPr="000B4570">
        <w:rPr>
          <w:rFonts w:ascii="Cambria" w:hAnsi="Cambria"/>
          <w:b/>
          <w:bCs/>
        </w:rPr>
        <w:t xml:space="preserve">  izsolē nosolītās augošu koku ciršanas tiesības uz </w:t>
      </w:r>
      <w:r w:rsidRPr="000B4570">
        <w:rPr>
          <w:rFonts w:ascii="Cambria" w:hAnsi="Cambria"/>
          <w:b/>
        </w:rPr>
        <w:t>konkrēto meža īpašumu</w:t>
      </w:r>
      <w:r w:rsidRPr="000B4570">
        <w:rPr>
          <w:rFonts w:ascii="Cambria" w:hAnsi="Cambria"/>
          <w:bCs/>
          <w:color w:val="000000"/>
        </w:rPr>
        <w:t xml:space="preserve"> </w:t>
      </w:r>
      <w:r w:rsidRPr="000B4570">
        <w:rPr>
          <w:rFonts w:ascii="Cambria" w:hAnsi="Cambria"/>
          <w:b/>
          <w:bCs/>
        </w:rPr>
        <w:t xml:space="preserve">cirsmām, kas atrodas Kokneses novadā, Bebru pagastā, </w:t>
      </w:r>
      <w:r w:rsidRPr="000B4570">
        <w:rPr>
          <w:rFonts w:ascii="Cambria" w:hAnsi="Cambria"/>
          <w:color w:val="000000"/>
        </w:rPr>
        <w:t xml:space="preserve">ar </w:t>
      </w:r>
      <w:proofErr w:type="spellStart"/>
      <w:r w:rsidRPr="000B4570">
        <w:rPr>
          <w:rFonts w:ascii="Cambria" w:hAnsi="Cambria"/>
          <w:color w:val="000000"/>
        </w:rPr>
        <w:t>ar</w:t>
      </w:r>
      <w:proofErr w:type="spellEnd"/>
      <w:r w:rsidRPr="000B4570">
        <w:rPr>
          <w:rFonts w:ascii="Cambria" w:hAnsi="Cambria"/>
          <w:color w:val="000000"/>
        </w:rPr>
        <w:t xml:space="preserve"> kadastra Nr. </w:t>
      </w:r>
      <w:r w:rsidRPr="000B4570">
        <w:rPr>
          <w:rFonts w:ascii="Cambria" w:hAnsi="Cambria"/>
          <w:bCs/>
          <w:color w:val="000000"/>
        </w:rPr>
        <w:t>3246 001 0046 ar nosaukumu</w:t>
      </w:r>
      <w:r w:rsidRPr="000B4570">
        <w:rPr>
          <w:rFonts w:ascii="Cambria" w:hAnsi="Cambria"/>
          <w:color w:val="000000"/>
        </w:rPr>
        <w:t xml:space="preserve"> </w:t>
      </w:r>
      <w:r w:rsidRPr="000B4570">
        <w:rPr>
          <w:rFonts w:ascii="Cambria" w:hAnsi="Cambria"/>
          <w:bCs/>
          <w:color w:val="000000"/>
        </w:rPr>
        <w:t>„</w:t>
      </w:r>
      <w:proofErr w:type="spellStart"/>
      <w:r w:rsidRPr="000B4570">
        <w:rPr>
          <w:rFonts w:ascii="Cambria" w:hAnsi="Cambria"/>
          <w:bCs/>
          <w:color w:val="000000"/>
        </w:rPr>
        <w:t>Lokmanes</w:t>
      </w:r>
      <w:proofErr w:type="spellEnd"/>
      <w:r w:rsidRPr="000B4570">
        <w:rPr>
          <w:rFonts w:ascii="Cambria" w:hAnsi="Cambria"/>
          <w:bCs/>
          <w:color w:val="000000"/>
        </w:rPr>
        <w:t xml:space="preserve"> mežs” un </w:t>
      </w:r>
      <w:r w:rsidRPr="000B4570">
        <w:rPr>
          <w:rFonts w:ascii="Cambria" w:hAnsi="Cambria"/>
          <w:color w:val="000000"/>
        </w:rPr>
        <w:t>kadastra Nr.</w:t>
      </w:r>
      <w:r w:rsidRPr="000B4570">
        <w:rPr>
          <w:rFonts w:ascii="Cambria" w:hAnsi="Cambria"/>
          <w:bCs/>
          <w:color w:val="000000"/>
        </w:rPr>
        <w:t xml:space="preserve"> 3246 001 0047 ar nosaukumu ”Šķibes mežs”</w:t>
      </w:r>
      <w:r w:rsidRPr="000B4570">
        <w:rPr>
          <w:rFonts w:ascii="Cambria" w:hAnsi="Cambria"/>
          <w:color w:val="000000"/>
        </w:rPr>
        <w:t xml:space="preserve"> Bebru </w:t>
      </w:r>
      <w:r w:rsidRPr="000B4570">
        <w:rPr>
          <w:rFonts w:ascii="Cambria" w:hAnsi="Cambria"/>
          <w:bCs/>
          <w:color w:val="000000"/>
        </w:rPr>
        <w:t xml:space="preserve">pagastā, Kokneses novadā, mežu cirsmas, </w:t>
      </w:r>
      <w:r w:rsidRPr="000B4570">
        <w:rPr>
          <w:rFonts w:ascii="Cambria" w:hAnsi="Cambria"/>
        </w:rPr>
        <w:t xml:space="preserve"> </w:t>
      </w:r>
      <w:r w:rsidRPr="000B4570">
        <w:rPr>
          <w:rFonts w:ascii="Cambria" w:hAnsi="Cambria"/>
          <w:b/>
          <w:bCs/>
        </w:rPr>
        <w:t xml:space="preserve">saskaņā ar 2019.gada 15.oktobra izsniegtajiem apliecinājumiem Nr. 1245440 un Nr.1245392 koku ciršanai sekojošos nogabalos un platībās   </w:t>
      </w:r>
      <w:r w:rsidRPr="000B4570">
        <w:rPr>
          <w:rFonts w:ascii="Cambria" w:hAnsi="Cambria"/>
        </w:rPr>
        <w:t xml:space="preserve">(turpmāk tekstā – </w:t>
      </w:r>
      <w:r w:rsidRPr="000B4570">
        <w:rPr>
          <w:rFonts w:ascii="Cambria" w:hAnsi="Cambria"/>
          <w:b/>
          <w:bCs/>
        </w:rPr>
        <w:t>CIRSMAS):</w:t>
      </w:r>
      <w:r w:rsidRPr="000B4570">
        <w:rPr>
          <w:rFonts w:ascii="Cambria" w:hAnsi="Cambria"/>
          <w:bCs/>
          <w:color w:val="000000"/>
        </w:rPr>
        <w:t xml:space="preserve"> </w:t>
      </w:r>
    </w:p>
    <w:p w:rsidR="00857973" w:rsidRPr="000B4570" w:rsidRDefault="00857973" w:rsidP="00857973">
      <w:pPr>
        <w:pStyle w:val="Pamatteksts2"/>
        <w:spacing w:after="0" w:line="240" w:lineRule="auto"/>
        <w:ind w:right="-908" w:firstLine="720"/>
        <w:jc w:val="both"/>
        <w:rPr>
          <w:rFonts w:ascii="Cambria" w:hAnsi="Cambria"/>
          <w:bCs/>
          <w:color w:val="000000"/>
        </w:rPr>
      </w:pPr>
    </w:p>
    <w:p w:rsidR="00857973" w:rsidRPr="000B4570" w:rsidRDefault="00857973" w:rsidP="00857973">
      <w:pPr>
        <w:ind w:right="-908" w:firstLine="720"/>
        <w:jc w:val="both"/>
        <w:rPr>
          <w:rFonts w:ascii="Cambria" w:hAnsi="Cambria"/>
        </w:rPr>
      </w:pPr>
      <w:r w:rsidRPr="000B4570">
        <w:rPr>
          <w:rFonts w:ascii="Cambria" w:hAnsi="Cambria"/>
        </w:rPr>
        <w:t>2.2.1. nekustamā īpašumā ar kadastra Nr.3246 001 0046  un nosaukumu “</w:t>
      </w:r>
      <w:proofErr w:type="spellStart"/>
      <w:r w:rsidRPr="000B4570">
        <w:rPr>
          <w:rFonts w:ascii="Cambria" w:hAnsi="Cambria"/>
        </w:rPr>
        <w:t>Lokmanes</w:t>
      </w:r>
      <w:proofErr w:type="spellEnd"/>
      <w:r w:rsidRPr="000B4570">
        <w:rPr>
          <w:rFonts w:ascii="Cambria" w:hAnsi="Cambria"/>
        </w:rPr>
        <w:t xml:space="preserve"> mežs”  zemes vienībā ar kadastra apzīmējumu Nr.3246 001 0046     8 (astoņu) meža nogabalu meža  īpašuma (kustamās mantas) koku izstrādes 6 (sešās) sekojošās cirsmās: </w:t>
      </w:r>
    </w:p>
    <w:p w:rsidR="00857973" w:rsidRPr="000B4570" w:rsidRDefault="00857973" w:rsidP="00857973">
      <w:pPr>
        <w:ind w:right="-908"/>
        <w:jc w:val="both"/>
        <w:rPr>
          <w:rFonts w:ascii="Cambria" w:hAnsi="Cambria"/>
          <w:color w:val="FF0000"/>
        </w:rPr>
      </w:pPr>
      <w:r w:rsidRPr="000B4570">
        <w:rPr>
          <w:rFonts w:ascii="Cambria" w:hAnsi="Cambria"/>
        </w:rPr>
        <w:t>2.2.1.1. zemes vienībā ar kadastra apzīmējumu Nr.3246 001 0046, 1.cirsma  1. kvartālā 10.un 11. nogabalā, izcērtamā platība 1.93 ha , valdošā koku suga – Egle un Bērzs, cirtes veids  - galvenā (kailcirte), izcērtamais koksnes apjoms   334,25 m</w:t>
      </w:r>
      <w:r w:rsidRPr="000B4570">
        <w:rPr>
          <w:rFonts w:ascii="Cambria" w:hAnsi="Cambria"/>
          <w:vertAlign w:val="superscript"/>
        </w:rPr>
        <w:t>3</w:t>
      </w:r>
      <w:r w:rsidRPr="000B4570">
        <w:rPr>
          <w:rFonts w:ascii="Cambria" w:hAnsi="Cambria"/>
        </w:rPr>
        <w:t>;</w:t>
      </w:r>
    </w:p>
    <w:p w:rsidR="00857973" w:rsidRPr="000B4570" w:rsidRDefault="00857973" w:rsidP="00857973">
      <w:pPr>
        <w:ind w:right="-908"/>
        <w:jc w:val="both"/>
        <w:rPr>
          <w:rFonts w:ascii="Cambria" w:hAnsi="Cambria"/>
        </w:rPr>
      </w:pPr>
      <w:r w:rsidRPr="000B4570">
        <w:rPr>
          <w:rFonts w:ascii="Cambria" w:hAnsi="Cambria"/>
        </w:rPr>
        <w:t>2.2.1.2. zemes vienībā ar kadastra apzīmējumu Nr.3246 001 0046,  2.cirsma  2. kvartālā 12. nogabalā, izcērtamā platība 1,46 ha, valdošā koku suga – Egle un Bērzs, cirtes veids  - galvenā cirte (kailcirte), izcērtamais koksnes apjoms   232,55 m</w:t>
      </w:r>
      <w:r w:rsidRPr="000B4570">
        <w:rPr>
          <w:rFonts w:ascii="Cambria" w:hAnsi="Cambria"/>
          <w:vertAlign w:val="superscript"/>
        </w:rPr>
        <w:t>3</w:t>
      </w:r>
      <w:r w:rsidRPr="000B4570">
        <w:rPr>
          <w:rFonts w:ascii="Cambria" w:hAnsi="Cambria"/>
        </w:rPr>
        <w:t>;</w:t>
      </w:r>
    </w:p>
    <w:p w:rsidR="00857973" w:rsidRPr="000B4570" w:rsidRDefault="00857973" w:rsidP="00857973">
      <w:pPr>
        <w:ind w:right="-908"/>
        <w:jc w:val="both"/>
        <w:rPr>
          <w:rFonts w:ascii="Cambria" w:hAnsi="Cambria"/>
        </w:rPr>
      </w:pPr>
      <w:r w:rsidRPr="000B4570">
        <w:rPr>
          <w:rFonts w:ascii="Cambria" w:hAnsi="Cambria"/>
        </w:rPr>
        <w:t>2.2.1.3. zemes vienībā ar kadastra apzīmējumu Nr.3246 001 0046,  3.cirsma  2. kvartālā 15. nogabalā, izcērtamā platība 1,37 ha, valdošā koku suga – Egle un Bērzs, cirtes veids  - galvenā cirte (kailcirte), izcērtamais koksnes apjoms   201,28 m</w:t>
      </w:r>
      <w:r w:rsidRPr="000B4570">
        <w:rPr>
          <w:rFonts w:ascii="Cambria" w:hAnsi="Cambria"/>
          <w:vertAlign w:val="superscript"/>
        </w:rPr>
        <w:t>3</w:t>
      </w:r>
      <w:r w:rsidRPr="000B4570">
        <w:rPr>
          <w:rFonts w:ascii="Cambria" w:hAnsi="Cambria"/>
        </w:rPr>
        <w:t>;</w:t>
      </w:r>
    </w:p>
    <w:p w:rsidR="00857973" w:rsidRPr="000B4570" w:rsidRDefault="00857973" w:rsidP="00857973">
      <w:pPr>
        <w:ind w:right="-908"/>
        <w:jc w:val="both"/>
        <w:rPr>
          <w:rFonts w:ascii="Cambria" w:hAnsi="Cambria"/>
        </w:rPr>
      </w:pPr>
      <w:r w:rsidRPr="000B4570">
        <w:rPr>
          <w:rFonts w:ascii="Cambria" w:hAnsi="Cambria"/>
        </w:rPr>
        <w:lastRenderedPageBreak/>
        <w:t>2.2.1.4. zemes vienībā ar kadastra apzīmējumu Nr.3246 001 0046,  4.cirsma  2. kvartālā 22. nogabalā, izcērtamā platība 0,66 ha, valdošā koku suga – Egle un Priede, cirtes veids  - galvenā cirte (kailcirte), izcērtamais koksnes apjoms   109,33 m</w:t>
      </w:r>
      <w:r w:rsidRPr="000B4570">
        <w:rPr>
          <w:rFonts w:ascii="Cambria" w:hAnsi="Cambria"/>
          <w:vertAlign w:val="superscript"/>
        </w:rPr>
        <w:t>3</w:t>
      </w:r>
      <w:r w:rsidRPr="000B4570">
        <w:rPr>
          <w:rFonts w:ascii="Cambria" w:hAnsi="Cambria"/>
        </w:rPr>
        <w:t>;</w:t>
      </w:r>
    </w:p>
    <w:p w:rsidR="00857973" w:rsidRPr="000B4570" w:rsidRDefault="00857973" w:rsidP="00857973">
      <w:pPr>
        <w:ind w:right="-908"/>
        <w:jc w:val="both"/>
        <w:rPr>
          <w:rFonts w:ascii="Cambria" w:hAnsi="Cambria"/>
        </w:rPr>
      </w:pPr>
      <w:r w:rsidRPr="000B4570">
        <w:rPr>
          <w:rFonts w:ascii="Cambria" w:hAnsi="Cambria"/>
        </w:rPr>
        <w:t>2.2.1.5. zemes vienībā ar kadastra apzīmējumu Nr.3246 001 0046,  5.cirsma  2. kvartālā 27. nogabalā, izcērtamā platība 1 ,16 ha, valdošā koku suga – Egle un Priede, cirtes veids  - galvenā cirte (kailcirte), izcērtamais koksnes apjoms   263,86 m</w:t>
      </w:r>
      <w:r w:rsidRPr="000B4570">
        <w:rPr>
          <w:rFonts w:ascii="Cambria" w:hAnsi="Cambria"/>
          <w:vertAlign w:val="superscript"/>
        </w:rPr>
        <w:t>3</w:t>
      </w:r>
      <w:r w:rsidRPr="000B4570">
        <w:rPr>
          <w:rFonts w:ascii="Cambria" w:hAnsi="Cambria"/>
        </w:rPr>
        <w:t>;</w:t>
      </w:r>
    </w:p>
    <w:p w:rsidR="00857973" w:rsidRPr="000B4570" w:rsidRDefault="00857973" w:rsidP="00857973">
      <w:pPr>
        <w:ind w:right="-908"/>
        <w:jc w:val="both"/>
        <w:rPr>
          <w:rFonts w:ascii="Cambria" w:hAnsi="Cambria"/>
        </w:rPr>
      </w:pPr>
      <w:r w:rsidRPr="000B4570">
        <w:rPr>
          <w:rFonts w:ascii="Cambria" w:hAnsi="Cambria"/>
        </w:rPr>
        <w:t>2.2.1.6. zemes vienībā ar kadastra apzīmējumu Nr.3246 001 0046,  6.cirsma  2. kvartālā 29. nogabalā, izcērtamā platība 0,51 ha, valdošā koku suga – Egle un Baltalksnis, cirtes veids  - galvenā cirte (kailcirte), izcērtamais koksnes apjoms   36,54 m</w:t>
      </w:r>
      <w:r w:rsidRPr="000B4570">
        <w:rPr>
          <w:rFonts w:ascii="Cambria" w:hAnsi="Cambria"/>
          <w:vertAlign w:val="superscript"/>
        </w:rPr>
        <w:t>3</w:t>
      </w:r>
      <w:r w:rsidRPr="000B4570">
        <w:rPr>
          <w:rFonts w:ascii="Cambria" w:hAnsi="Cambria"/>
        </w:rPr>
        <w:t>;</w:t>
      </w:r>
    </w:p>
    <w:p w:rsidR="00857973" w:rsidRPr="000B4570" w:rsidRDefault="00857973" w:rsidP="00857973">
      <w:pPr>
        <w:ind w:right="-908" w:firstLine="720"/>
        <w:jc w:val="both"/>
        <w:rPr>
          <w:rFonts w:ascii="Cambria" w:hAnsi="Cambria"/>
          <w:color w:val="000000"/>
        </w:rPr>
      </w:pPr>
      <w:r w:rsidRPr="000B4570">
        <w:rPr>
          <w:rFonts w:ascii="Cambria" w:hAnsi="Cambria"/>
          <w:color w:val="000000"/>
        </w:rPr>
        <w:t xml:space="preserve">2.2.2. nekustamā īpašumā ar kadastra Nr. 3246 001 0047  ar  nosaukumu „Šķibes mežs” zemes vienībā ar kadastra apzīmējumu Nr.3246 001 0047    8 (astoņu) meža nogabalu meža  īpašuma (kustamās mantas) koku izstrādes 5 (piecās) sekojošās cirsmās: </w:t>
      </w:r>
    </w:p>
    <w:p w:rsidR="00857973" w:rsidRPr="000B4570" w:rsidRDefault="00857973" w:rsidP="00857973">
      <w:pPr>
        <w:ind w:right="-908"/>
        <w:jc w:val="both"/>
        <w:rPr>
          <w:rFonts w:ascii="Cambria" w:hAnsi="Cambria"/>
          <w:color w:val="000000"/>
        </w:rPr>
      </w:pPr>
      <w:r w:rsidRPr="000B4570">
        <w:rPr>
          <w:rFonts w:ascii="Cambria" w:hAnsi="Cambria"/>
          <w:color w:val="000000"/>
        </w:rPr>
        <w:t>2.2.1.1. zemes vienībā ar kadastra apzīmējumu 3246 001 0047 , 1.cirsma 1. kvartālā   10. nogabalā, izcērtamā platība 1,61 ha, valdošā koku suga –  Egle un Bērzs, cirtes veids  - galvenā cirte (kailcirte), izcērtamais koksnes apjoms   294,99 m</w:t>
      </w:r>
      <w:r w:rsidRPr="000B4570">
        <w:rPr>
          <w:rFonts w:ascii="Cambria" w:hAnsi="Cambria"/>
          <w:color w:val="000000"/>
          <w:vertAlign w:val="superscript"/>
        </w:rPr>
        <w:t>3</w:t>
      </w:r>
      <w:r w:rsidRPr="000B4570">
        <w:rPr>
          <w:rFonts w:ascii="Cambria" w:hAnsi="Cambria"/>
          <w:color w:val="000000"/>
        </w:rPr>
        <w:t xml:space="preserve">; </w:t>
      </w:r>
    </w:p>
    <w:p w:rsidR="00857973" w:rsidRPr="000B4570" w:rsidRDefault="00857973" w:rsidP="00857973">
      <w:pPr>
        <w:ind w:right="-908"/>
        <w:jc w:val="both"/>
        <w:rPr>
          <w:rFonts w:ascii="Cambria" w:hAnsi="Cambria"/>
          <w:color w:val="000000"/>
        </w:rPr>
      </w:pPr>
      <w:r w:rsidRPr="000B4570">
        <w:rPr>
          <w:rFonts w:ascii="Cambria" w:hAnsi="Cambria"/>
          <w:color w:val="000000"/>
        </w:rPr>
        <w:t>2.2.1.2. zemes vienībā ar kadastra apzīmējumu 3246 001 0047 , 2.cirsma 1. kvartālā   15. nogabalā, izcērtamā platība 1,07 ha, valdošā koku suga –  Egle un Bērzs, cirtes veids  - galvenā cirte (kailcirte), izcērtamais koksnes apjoms   231,95 m</w:t>
      </w:r>
      <w:r w:rsidRPr="000B4570">
        <w:rPr>
          <w:rFonts w:ascii="Cambria" w:hAnsi="Cambria"/>
          <w:color w:val="000000"/>
          <w:vertAlign w:val="superscript"/>
        </w:rPr>
        <w:t>3</w:t>
      </w:r>
      <w:r w:rsidRPr="000B4570">
        <w:rPr>
          <w:rFonts w:ascii="Cambria" w:hAnsi="Cambria"/>
          <w:color w:val="000000"/>
        </w:rPr>
        <w:t>;</w:t>
      </w:r>
    </w:p>
    <w:p w:rsidR="00857973" w:rsidRPr="000B4570" w:rsidRDefault="00857973" w:rsidP="00857973">
      <w:pPr>
        <w:ind w:right="-908"/>
        <w:jc w:val="both"/>
        <w:rPr>
          <w:rFonts w:ascii="Cambria" w:hAnsi="Cambria"/>
          <w:color w:val="000000"/>
        </w:rPr>
      </w:pPr>
      <w:r w:rsidRPr="000B4570">
        <w:rPr>
          <w:rFonts w:ascii="Cambria" w:hAnsi="Cambria"/>
          <w:color w:val="000000"/>
        </w:rPr>
        <w:t>2.2.1.3. zemes vienībā ar kadastra apzīmējumu 3246 001 0047 , 3.cirsma 1. kvartālā   24. nogabalā, izcērtamā platība 0,68 ha, valdošā koku suga –  Egle un Priede, cirtes veids  - galvenā cirte (kailcirte), izcērtamais koksnes apjoms   135,05 m</w:t>
      </w:r>
      <w:r w:rsidRPr="000B4570">
        <w:rPr>
          <w:rFonts w:ascii="Cambria" w:hAnsi="Cambria"/>
          <w:color w:val="000000"/>
          <w:vertAlign w:val="superscript"/>
        </w:rPr>
        <w:t>3</w:t>
      </w:r>
      <w:r w:rsidRPr="000B4570">
        <w:rPr>
          <w:rFonts w:ascii="Cambria" w:hAnsi="Cambria"/>
          <w:color w:val="000000"/>
        </w:rPr>
        <w:t>;</w:t>
      </w:r>
    </w:p>
    <w:p w:rsidR="00857973" w:rsidRPr="000B4570" w:rsidRDefault="00857973" w:rsidP="00857973">
      <w:pPr>
        <w:ind w:right="-908"/>
        <w:jc w:val="both"/>
        <w:rPr>
          <w:rFonts w:ascii="Cambria" w:hAnsi="Cambria"/>
          <w:color w:val="000000"/>
        </w:rPr>
      </w:pPr>
      <w:r w:rsidRPr="000B4570">
        <w:rPr>
          <w:rFonts w:ascii="Cambria" w:hAnsi="Cambria"/>
          <w:color w:val="000000"/>
        </w:rPr>
        <w:t>2.2.1.4. zemes vienībā ar kadastra apzīmējumu 3246 001 0047 , 4.cirsma 1. kvartālā   66. un 70. nogabalā, izcērtamā platība 1,88 ha, valdošā koku suga –  Egle un Bērzs, cirtes veids  - galvenā cirte (kailcirte), izcērtamais koksnes apjoms   571,12 m</w:t>
      </w:r>
      <w:r w:rsidRPr="000B4570">
        <w:rPr>
          <w:rFonts w:ascii="Cambria" w:hAnsi="Cambria"/>
          <w:color w:val="000000"/>
          <w:vertAlign w:val="superscript"/>
        </w:rPr>
        <w:t>3</w:t>
      </w:r>
      <w:r w:rsidRPr="000B4570">
        <w:rPr>
          <w:rFonts w:ascii="Cambria" w:hAnsi="Cambria"/>
          <w:color w:val="000000"/>
        </w:rPr>
        <w:t>;</w:t>
      </w:r>
    </w:p>
    <w:p w:rsidR="00857973" w:rsidRPr="000B4570" w:rsidRDefault="00857973" w:rsidP="00857973">
      <w:pPr>
        <w:ind w:right="-908"/>
        <w:jc w:val="both"/>
        <w:rPr>
          <w:rFonts w:ascii="Cambria" w:hAnsi="Cambria"/>
          <w:color w:val="000000"/>
        </w:rPr>
      </w:pPr>
      <w:r w:rsidRPr="000B4570">
        <w:rPr>
          <w:rFonts w:ascii="Cambria" w:hAnsi="Cambria"/>
          <w:color w:val="000000"/>
        </w:rPr>
        <w:t>2.2.1.5. zemes vienībā ar kadastra apzīmējumu 3246 001 0047 , 5.cirsma 1. kvartālā   61. nogabalā, izcērtamā platība 1,95 ha, valdošā koku suga –  Egle un Priede, cirtes veids  - galvenā cirte (kailcirte), izcērtamais koksnes apjoms   305,15 m3;</w:t>
      </w:r>
    </w:p>
    <w:p w:rsidR="00857973" w:rsidRPr="000B4570" w:rsidRDefault="00857973" w:rsidP="00857973">
      <w:pPr>
        <w:pStyle w:val="Pamatteksts2"/>
        <w:spacing w:after="0" w:line="240" w:lineRule="auto"/>
        <w:ind w:right="-908" w:firstLine="720"/>
        <w:jc w:val="both"/>
        <w:rPr>
          <w:rFonts w:ascii="Cambria" w:hAnsi="Cambria"/>
          <w:color w:val="000000"/>
        </w:rPr>
      </w:pPr>
    </w:p>
    <w:p w:rsidR="00857973" w:rsidRPr="000B4570" w:rsidRDefault="00857973" w:rsidP="00857973">
      <w:pPr>
        <w:tabs>
          <w:tab w:val="left" w:pos="0"/>
        </w:tabs>
        <w:ind w:right="-908"/>
        <w:jc w:val="both"/>
        <w:rPr>
          <w:rFonts w:ascii="Cambria" w:hAnsi="Cambria"/>
        </w:rPr>
      </w:pPr>
      <w:r w:rsidRPr="000B4570">
        <w:rPr>
          <w:rFonts w:ascii="Cambria" w:hAnsi="Cambria"/>
        </w:rPr>
        <w:tab/>
        <w:t>1.2.</w:t>
      </w:r>
      <w:r w:rsidRPr="000B4570">
        <w:rPr>
          <w:rFonts w:ascii="Cambria" w:hAnsi="Cambria"/>
        </w:rPr>
        <w:tab/>
      </w:r>
      <w:r w:rsidRPr="000B4570">
        <w:rPr>
          <w:rFonts w:ascii="Cambria" w:hAnsi="Cambria"/>
          <w:b/>
          <w:bCs/>
        </w:rPr>
        <w:t>PĀRDEVĒJS</w:t>
      </w:r>
      <w:r w:rsidRPr="000B4570">
        <w:rPr>
          <w:rFonts w:ascii="Cambria" w:hAnsi="Cambria"/>
        </w:rPr>
        <w:t xml:space="preserve"> apliecina, ka līdz šī līguma noslēgšanai </w:t>
      </w:r>
      <w:r w:rsidRPr="000B4570">
        <w:rPr>
          <w:rFonts w:ascii="Cambria" w:hAnsi="Cambria"/>
          <w:b/>
          <w:bCs/>
        </w:rPr>
        <w:t xml:space="preserve">CIRSMAS </w:t>
      </w:r>
      <w:r w:rsidRPr="000B4570">
        <w:rPr>
          <w:rFonts w:ascii="Cambria" w:hAnsi="Cambria"/>
        </w:rPr>
        <w:t>nav nevienam citam atsavināta, nav ieķīlāta, par to nav strīdu, tai nav uzlikts aizliegums, kā arī nav nekādu citu šķēršļu, lai tās pārdotu.</w:t>
      </w:r>
    </w:p>
    <w:p w:rsidR="00857973" w:rsidRPr="000B4570" w:rsidRDefault="00857973" w:rsidP="00857973">
      <w:pPr>
        <w:pStyle w:val="Pamatteksts"/>
        <w:ind w:right="-908" w:firstLine="720"/>
        <w:rPr>
          <w:rFonts w:ascii="Cambria" w:hAnsi="Cambria"/>
          <w:color w:val="000000"/>
        </w:rPr>
      </w:pPr>
      <w:r w:rsidRPr="000B4570">
        <w:rPr>
          <w:rFonts w:ascii="Cambria" w:hAnsi="Cambria"/>
        </w:rPr>
        <w:t xml:space="preserve">1.3. Saskaņā ar Izsoles </w:t>
      </w:r>
      <w:r w:rsidRPr="000B4570">
        <w:rPr>
          <w:rFonts w:ascii="Cambria" w:hAnsi="Cambria"/>
          <w:b/>
          <w:color w:val="000000"/>
        </w:rPr>
        <w:t xml:space="preserve"> 25. punktu </w:t>
      </w:r>
      <w:r w:rsidRPr="000B4570">
        <w:rPr>
          <w:rFonts w:ascii="Cambria" w:hAnsi="Cambria"/>
          <w:color w:val="000000"/>
        </w:rPr>
        <w:t xml:space="preserve">Vienošanās ar iespējamiem mežu un ceļu īpašniekiem, par meža izvešanas ceļiem un krautuvju vietām, slēdz pats Objekta nosolītājs jeb Pircējs. </w:t>
      </w:r>
      <w:r w:rsidRPr="000B4570">
        <w:rPr>
          <w:rFonts w:ascii="Cambria" w:hAnsi="Cambria"/>
        </w:rPr>
        <w:t xml:space="preserve"> </w:t>
      </w:r>
      <w:r w:rsidRPr="000B4570">
        <w:rPr>
          <w:rFonts w:ascii="Cambria" w:hAnsi="Cambria"/>
          <w:b/>
          <w:bCs/>
        </w:rPr>
        <w:t xml:space="preserve">PIRCĒJS </w:t>
      </w:r>
      <w:r w:rsidRPr="000B4570">
        <w:rPr>
          <w:rFonts w:ascii="Cambria" w:hAnsi="Cambria"/>
          <w:bCs/>
        </w:rPr>
        <w:t xml:space="preserve">apliecina, ka viņam ir skaidri zināmas cirsmu robežas,  </w:t>
      </w:r>
      <w:r w:rsidRPr="000B4570">
        <w:rPr>
          <w:rFonts w:ascii="Cambria" w:hAnsi="Cambria"/>
        </w:rPr>
        <w:t>kokmateriālu</w:t>
      </w:r>
      <w:r w:rsidRPr="000B4570">
        <w:rPr>
          <w:rFonts w:ascii="Cambria" w:hAnsi="Cambria"/>
          <w:bCs/>
        </w:rPr>
        <w:t xml:space="preserve"> </w:t>
      </w:r>
      <w:r w:rsidRPr="000B4570">
        <w:rPr>
          <w:rFonts w:ascii="Cambria" w:hAnsi="Cambria"/>
          <w:b/>
          <w:bCs/>
        </w:rPr>
        <w:t xml:space="preserve"> </w:t>
      </w:r>
      <w:r w:rsidRPr="000B4570">
        <w:rPr>
          <w:rFonts w:ascii="Cambria" w:hAnsi="Cambria"/>
        </w:rPr>
        <w:t xml:space="preserve"> krautuvju vietas, kokmateriālu pievešanas un izvešanas ceļi ārpus cirsmas robežām, atstājamo ekoloģisko un /vai sēklu koku skaits un apjoms un šajā sakarā </w:t>
      </w:r>
      <w:r w:rsidRPr="000B4570">
        <w:rPr>
          <w:rFonts w:ascii="Cambria" w:hAnsi="Cambria"/>
          <w:b/>
          <w:bCs/>
        </w:rPr>
        <w:t xml:space="preserve">PIRCĒJAM pret </w:t>
      </w:r>
      <w:r w:rsidRPr="000B4570">
        <w:rPr>
          <w:rFonts w:ascii="Cambria" w:hAnsi="Cambria"/>
        </w:rPr>
        <w:t xml:space="preserve">  </w:t>
      </w:r>
      <w:r w:rsidRPr="000B4570">
        <w:rPr>
          <w:rFonts w:ascii="Cambria" w:hAnsi="Cambria"/>
          <w:b/>
          <w:bCs/>
        </w:rPr>
        <w:t>PĀRDEVĒJU</w:t>
      </w:r>
      <w:r w:rsidRPr="000B4570">
        <w:rPr>
          <w:rFonts w:ascii="Cambria" w:hAnsi="Cambria"/>
        </w:rPr>
        <w:t xml:space="preserve">  nav nekādu pretenziju .</w:t>
      </w:r>
      <w:r w:rsidRPr="000B4570">
        <w:rPr>
          <w:rFonts w:ascii="Cambria" w:hAnsi="Cambria"/>
          <w:b/>
          <w:color w:val="000000"/>
        </w:rPr>
        <w:t xml:space="preserve"> </w:t>
      </w:r>
    </w:p>
    <w:p w:rsidR="00857973" w:rsidRPr="000B4570" w:rsidRDefault="00857973" w:rsidP="00857973">
      <w:pPr>
        <w:ind w:right="-908" w:firstLine="720"/>
        <w:jc w:val="both"/>
        <w:rPr>
          <w:rFonts w:ascii="Cambria" w:hAnsi="Cambria"/>
        </w:rPr>
      </w:pPr>
      <w:r w:rsidRPr="000B4570">
        <w:rPr>
          <w:rFonts w:ascii="Cambria" w:hAnsi="Cambria"/>
        </w:rPr>
        <w:t>1.4.</w:t>
      </w:r>
      <w:r w:rsidRPr="000B4570">
        <w:rPr>
          <w:rFonts w:ascii="Cambria" w:hAnsi="Cambria"/>
          <w:b/>
          <w:bCs/>
        </w:rPr>
        <w:t xml:space="preserve"> PIRCĒJAM ir </w:t>
      </w:r>
      <w:r w:rsidRPr="000B4570">
        <w:rPr>
          <w:rFonts w:ascii="Cambria" w:hAnsi="Cambria"/>
        </w:rPr>
        <w:t xml:space="preserve"> zināms </w:t>
      </w:r>
      <w:r w:rsidRPr="000B4570">
        <w:rPr>
          <w:rFonts w:ascii="Cambria" w:hAnsi="Cambria"/>
          <w:b/>
          <w:bCs/>
        </w:rPr>
        <w:t xml:space="preserve">CIRSMU </w:t>
      </w:r>
      <w:r w:rsidRPr="000B4570">
        <w:rPr>
          <w:rFonts w:ascii="Cambria" w:hAnsi="Cambria"/>
        </w:rPr>
        <w:t xml:space="preserve">un iespējamo kokmateriālu transportēšanas ceļu faktiskais stāvoklis, cirsmu robežas, krautuvju vietas  un </w:t>
      </w:r>
      <w:r w:rsidRPr="000B4570">
        <w:rPr>
          <w:rFonts w:ascii="Cambria" w:hAnsi="Cambria"/>
          <w:b/>
          <w:bCs/>
        </w:rPr>
        <w:t>PIRCĒJS apliecina</w:t>
      </w:r>
      <w:r w:rsidRPr="000B4570">
        <w:rPr>
          <w:rFonts w:ascii="Cambria" w:hAnsi="Cambria"/>
          <w:bCs/>
        </w:rPr>
        <w:t>, ka neizvirzīs pret</w:t>
      </w:r>
      <w:r w:rsidRPr="000B4570">
        <w:rPr>
          <w:rFonts w:ascii="Cambria" w:hAnsi="Cambria"/>
          <w:b/>
          <w:bCs/>
        </w:rPr>
        <w:t xml:space="preserve"> PĀRDEVĒJU</w:t>
      </w:r>
      <w:r w:rsidRPr="000B4570">
        <w:rPr>
          <w:rFonts w:ascii="Cambria" w:hAnsi="Cambria"/>
        </w:rPr>
        <w:t xml:space="preserve"> nekādas pretenzijas, ja atklāsies kādi cirsmām piemītoši apslēpti trūkumi.</w:t>
      </w:r>
    </w:p>
    <w:p w:rsidR="00857973" w:rsidRPr="000B4570" w:rsidRDefault="00857973" w:rsidP="00857973">
      <w:pPr>
        <w:ind w:right="-908" w:firstLine="720"/>
        <w:jc w:val="both"/>
        <w:rPr>
          <w:rFonts w:ascii="Cambria" w:hAnsi="Cambria"/>
        </w:rPr>
      </w:pPr>
      <w:r w:rsidRPr="000B4570">
        <w:rPr>
          <w:rFonts w:ascii="Cambria" w:hAnsi="Cambria"/>
        </w:rPr>
        <w:t xml:space="preserve">1.5.  Līgums stājas spēkā ar tā parakstīšanas brīdi un ir spēkā līdz </w:t>
      </w:r>
      <w:r w:rsidRPr="000B4570">
        <w:rPr>
          <w:rFonts w:ascii="Cambria" w:hAnsi="Cambria"/>
          <w:bCs/>
          <w:color w:val="000000"/>
        </w:rPr>
        <w:t xml:space="preserve">2019. gada 31.decembrim, </w:t>
      </w:r>
      <w:r w:rsidRPr="000B4570">
        <w:rPr>
          <w:rFonts w:ascii="Cambria" w:hAnsi="Cambria"/>
          <w:iCs/>
          <w:color w:val="000000"/>
        </w:rPr>
        <w:t xml:space="preserve">kā arī darbojas līdz </w:t>
      </w:r>
      <w:r w:rsidRPr="000B4570">
        <w:rPr>
          <w:rFonts w:ascii="Cambria" w:hAnsi="Cambria"/>
        </w:rPr>
        <w:t xml:space="preserve"> abu pušu saistību pilnīgai izpildei.</w:t>
      </w:r>
    </w:p>
    <w:p w:rsidR="00857973" w:rsidRPr="000B4570" w:rsidRDefault="00857973" w:rsidP="00857973">
      <w:pPr>
        <w:ind w:right="-908"/>
        <w:jc w:val="both"/>
        <w:rPr>
          <w:rFonts w:ascii="Cambria" w:hAnsi="Cambria"/>
        </w:rPr>
      </w:pPr>
    </w:p>
    <w:p w:rsidR="00857973" w:rsidRPr="000B4570" w:rsidRDefault="00857973" w:rsidP="00857973">
      <w:pPr>
        <w:tabs>
          <w:tab w:val="left" w:pos="360"/>
        </w:tabs>
        <w:ind w:left="360" w:right="-908" w:hanging="360"/>
        <w:jc w:val="center"/>
        <w:rPr>
          <w:rFonts w:ascii="Cambria" w:hAnsi="Cambria"/>
          <w:b/>
          <w:bCs/>
        </w:rPr>
      </w:pPr>
      <w:r w:rsidRPr="000B4570">
        <w:rPr>
          <w:rFonts w:ascii="Cambria" w:hAnsi="Cambria"/>
          <w:b/>
          <w:bCs/>
        </w:rPr>
        <w:t>2.</w:t>
      </w:r>
      <w:r w:rsidRPr="000B4570">
        <w:rPr>
          <w:rFonts w:ascii="Cambria" w:hAnsi="Cambria"/>
          <w:b/>
          <w:bCs/>
        </w:rPr>
        <w:tab/>
        <w:t>Pirkuma maksa un apmaksas kārtība</w:t>
      </w:r>
    </w:p>
    <w:p w:rsidR="00857973" w:rsidRPr="000B4570" w:rsidRDefault="00857973" w:rsidP="00857973">
      <w:pPr>
        <w:tabs>
          <w:tab w:val="left" w:pos="360"/>
        </w:tabs>
        <w:ind w:left="360" w:right="-908" w:hanging="360"/>
        <w:jc w:val="center"/>
        <w:rPr>
          <w:rFonts w:ascii="Cambria" w:hAnsi="Cambria"/>
          <w:b/>
          <w:bCs/>
        </w:rPr>
      </w:pPr>
    </w:p>
    <w:p w:rsidR="00857973" w:rsidRPr="000B4570" w:rsidRDefault="00857973" w:rsidP="00857973">
      <w:pPr>
        <w:tabs>
          <w:tab w:val="left" w:pos="0"/>
        </w:tabs>
        <w:ind w:right="-908"/>
        <w:jc w:val="both"/>
        <w:rPr>
          <w:rFonts w:ascii="Cambria" w:hAnsi="Cambria"/>
          <w:iCs/>
        </w:rPr>
      </w:pPr>
      <w:r w:rsidRPr="000B4570">
        <w:rPr>
          <w:rFonts w:ascii="Cambria" w:hAnsi="Cambria"/>
        </w:rPr>
        <w:tab/>
        <w:t>2.1.</w:t>
      </w:r>
      <w:r w:rsidRPr="000B4570">
        <w:rPr>
          <w:rFonts w:ascii="Cambria" w:hAnsi="Cambria"/>
        </w:rPr>
        <w:tab/>
      </w:r>
      <w:r w:rsidRPr="000B4570">
        <w:rPr>
          <w:rFonts w:ascii="Cambria" w:hAnsi="Cambria"/>
          <w:b/>
          <w:bCs/>
        </w:rPr>
        <w:t>CIRSMAS</w:t>
      </w:r>
      <w:r w:rsidRPr="000B4570">
        <w:rPr>
          <w:rFonts w:ascii="Cambria" w:hAnsi="Cambria"/>
        </w:rPr>
        <w:t xml:space="preserve"> tiek pārdotas par izsolē </w:t>
      </w:r>
      <w:r w:rsidRPr="000B4570">
        <w:rPr>
          <w:rFonts w:ascii="Cambria" w:hAnsi="Cambria"/>
          <w:b/>
          <w:bCs/>
        </w:rPr>
        <w:t>PIRCĒJA</w:t>
      </w:r>
      <w:r w:rsidRPr="000B4570">
        <w:rPr>
          <w:rFonts w:ascii="Cambria" w:hAnsi="Cambria"/>
        </w:rPr>
        <w:t xml:space="preserve"> nosolīto, līgumā un preču pavadzīmē – rēķinā uzrādīto, pirkuma maksu ____________________________</w:t>
      </w:r>
    </w:p>
    <w:p w:rsidR="00857973" w:rsidRPr="000B4570" w:rsidRDefault="00857973" w:rsidP="00857973">
      <w:pPr>
        <w:tabs>
          <w:tab w:val="left" w:pos="0"/>
        </w:tabs>
        <w:ind w:right="-908"/>
        <w:jc w:val="both"/>
        <w:rPr>
          <w:rFonts w:ascii="Cambria" w:hAnsi="Cambria"/>
        </w:rPr>
      </w:pPr>
      <w:r w:rsidRPr="000B4570">
        <w:rPr>
          <w:rFonts w:ascii="Cambria" w:hAnsi="Cambria"/>
          <w:iCs/>
        </w:rPr>
        <w:lastRenderedPageBreak/>
        <w:t xml:space="preserve">            2.3.</w:t>
      </w:r>
      <w:r w:rsidRPr="000B4570">
        <w:rPr>
          <w:rFonts w:ascii="Cambria" w:hAnsi="Cambria"/>
          <w:b/>
          <w:bCs/>
        </w:rPr>
        <w:t xml:space="preserve"> PĀRDEVĒJS </w:t>
      </w:r>
      <w:r w:rsidRPr="000B4570">
        <w:rPr>
          <w:rFonts w:ascii="Cambria" w:hAnsi="Cambria"/>
        </w:rPr>
        <w:t xml:space="preserve">apliecina, ka </w:t>
      </w:r>
      <w:r w:rsidRPr="000B4570">
        <w:rPr>
          <w:rFonts w:ascii="Cambria" w:hAnsi="Cambria"/>
          <w:b/>
          <w:bCs/>
        </w:rPr>
        <w:t xml:space="preserve">PIRCĒJS </w:t>
      </w:r>
      <w:r w:rsidRPr="000B4570">
        <w:rPr>
          <w:rFonts w:ascii="Cambria" w:hAnsi="Cambria"/>
          <w:bCs/>
        </w:rPr>
        <w:t xml:space="preserve">nosolīto pirkuma maksu ir samaksājis pilnā apmērā pirms šī </w:t>
      </w:r>
      <w:r w:rsidRPr="000B4570">
        <w:rPr>
          <w:rFonts w:ascii="Cambria" w:hAnsi="Cambria"/>
        </w:rPr>
        <w:t xml:space="preserve"> pirkuma līguma slēgšanas.</w:t>
      </w:r>
      <w:r w:rsidRPr="000B4570">
        <w:rPr>
          <w:rFonts w:ascii="Cambria" w:hAnsi="Cambria"/>
          <w:bCs/>
        </w:rPr>
        <w:t xml:space="preserve"> </w:t>
      </w:r>
    </w:p>
    <w:p w:rsidR="00857973" w:rsidRPr="000B4570" w:rsidRDefault="00857973" w:rsidP="00857973">
      <w:pPr>
        <w:tabs>
          <w:tab w:val="left" w:pos="0"/>
        </w:tabs>
        <w:ind w:right="-908"/>
        <w:jc w:val="both"/>
        <w:rPr>
          <w:rFonts w:ascii="Cambria" w:hAnsi="Cambria"/>
        </w:rPr>
      </w:pPr>
      <w:r w:rsidRPr="000B4570">
        <w:rPr>
          <w:rFonts w:ascii="Cambria" w:hAnsi="Cambria"/>
        </w:rPr>
        <w:tab/>
        <w:t xml:space="preserve">2.2.  </w:t>
      </w:r>
      <w:r w:rsidRPr="000B4570">
        <w:rPr>
          <w:rFonts w:ascii="Cambria" w:hAnsi="Cambria"/>
          <w:b/>
          <w:bCs/>
        </w:rPr>
        <w:t xml:space="preserve">PIRCĒJS </w:t>
      </w:r>
      <w:r w:rsidRPr="000B4570">
        <w:rPr>
          <w:rFonts w:ascii="Cambria" w:hAnsi="Cambria"/>
        </w:rPr>
        <w:t xml:space="preserve">un </w:t>
      </w:r>
      <w:r w:rsidRPr="000B4570">
        <w:rPr>
          <w:rFonts w:ascii="Cambria" w:hAnsi="Cambria"/>
          <w:b/>
          <w:bCs/>
        </w:rPr>
        <w:t xml:space="preserve">PĀRDEVĒJS </w:t>
      </w:r>
      <w:r w:rsidRPr="000B4570">
        <w:rPr>
          <w:rFonts w:ascii="Cambria" w:hAnsi="Cambria"/>
        </w:rPr>
        <w:t>apliecina, ka slēdzot šo pirkuma līgumu viņi apzinās līguma priekšmeta vērtību un atsakās celt viens pret otru prasības par šī līguma atcelšanu nesamērīgu zaudējumu dēļ.</w:t>
      </w:r>
    </w:p>
    <w:p w:rsidR="00857973" w:rsidRPr="000B4570" w:rsidRDefault="00857973" w:rsidP="00857973">
      <w:pPr>
        <w:tabs>
          <w:tab w:val="left" w:pos="0"/>
        </w:tabs>
        <w:ind w:right="-908"/>
        <w:jc w:val="both"/>
        <w:rPr>
          <w:rFonts w:ascii="Cambria" w:hAnsi="Cambria"/>
        </w:rPr>
      </w:pPr>
    </w:p>
    <w:p w:rsidR="00857973" w:rsidRPr="000B4570" w:rsidRDefault="00857973" w:rsidP="00857973">
      <w:pPr>
        <w:tabs>
          <w:tab w:val="left" w:pos="360"/>
        </w:tabs>
        <w:ind w:left="360" w:right="-908" w:hanging="360"/>
        <w:jc w:val="center"/>
        <w:rPr>
          <w:rFonts w:ascii="Cambria" w:hAnsi="Cambria"/>
          <w:b/>
          <w:bCs/>
        </w:rPr>
      </w:pPr>
      <w:r w:rsidRPr="000B4570">
        <w:rPr>
          <w:rFonts w:ascii="Cambria" w:hAnsi="Cambria"/>
          <w:b/>
          <w:bCs/>
        </w:rPr>
        <w:t>3.</w:t>
      </w:r>
      <w:r w:rsidRPr="000B4570">
        <w:rPr>
          <w:rFonts w:ascii="Cambria" w:hAnsi="Cambria"/>
          <w:b/>
          <w:bCs/>
        </w:rPr>
        <w:tab/>
        <w:t>Tiesību pāreja un riski</w:t>
      </w:r>
    </w:p>
    <w:p w:rsidR="00857973" w:rsidRPr="000B4570" w:rsidRDefault="00857973" w:rsidP="00857973">
      <w:pPr>
        <w:tabs>
          <w:tab w:val="left" w:pos="360"/>
        </w:tabs>
        <w:ind w:left="360" w:right="-908" w:hanging="360"/>
        <w:jc w:val="center"/>
        <w:rPr>
          <w:rFonts w:ascii="Cambria" w:hAnsi="Cambria"/>
          <w:b/>
          <w:bCs/>
        </w:rPr>
      </w:pPr>
    </w:p>
    <w:p w:rsidR="00857973" w:rsidRPr="000B4570" w:rsidRDefault="00857973" w:rsidP="00857973">
      <w:pPr>
        <w:tabs>
          <w:tab w:val="left" w:pos="0"/>
        </w:tabs>
        <w:ind w:right="-908"/>
        <w:jc w:val="both"/>
        <w:rPr>
          <w:rFonts w:ascii="Cambria" w:hAnsi="Cambria"/>
        </w:rPr>
      </w:pPr>
      <w:r w:rsidRPr="000B4570">
        <w:rPr>
          <w:rFonts w:ascii="Cambria" w:hAnsi="Cambria"/>
        </w:rPr>
        <w:tab/>
        <w:t>3.1.</w:t>
      </w:r>
      <w:r w:rsidRPr="000B4570">
        <w:rPr>
          <w:rFonts w:ascii="Cambria" w:hAnsi="Cambria"/>
        </w:rPr>
        <w:tab/>
        <w:t xml:space="preserve">Ar šī līguma noslēgšanas brīdi, </w:t>
      </w:r>
      <w:r w:rsidRPr="000B4570">
        <w:rPr>
          <w:rFonts w:ascii="Cambria" w:hAnsi="Cambria"/>
          <w:b/>
          <w:bCs/>
        </w:rPr>
        <w:t>PIRCĒJS</w:t>
      </w:r>
      <w:r w:rsidRPr="000B4570">
        <w:rPr>
          <w:rFonts w:ascii="Cambria" w:hAnsi="Cambria"/>
        </w:rPr>
        <w:t xml:space="preserve"> iegūst tiesības pieņemt </w:t>
      </w:r>
      <w:r w:rsidRPr="000B4570">
        <w:rPr>
          <w:rFonts w:ascii="Cambria" w:hAnsi="Cambria"/>
          <w:b/>
          <w:bCs/>
        </w:rPr>
        <w:t>CIRSMAS</w:t>
      </w:r>
      <w:r w:rsidRPr="000B4570">
        <w:rPr>
          <w:rFonts w:ascii="Cambria" w:hAnsi="Cambria"/>
        </w:rPr>
        <w:t xml:space="preserve"> izstrādei un veikt </w:t>
      </w:r>
      <w:r w:rsidRPr="000B4570">
        <w:rPr>
          <w:rFonts w:ascii="Cambria" w:hAnsi="Cambria"/>
          <w:b/>
          <w:bCs/>
        </w:rPr>
        <w:t>CIRSMU</w:t>
      </w:r>
      <w:r w:rsidRPr="000B4570">
        <w:rPr>
          <w:rFonts w:ascii="Cambria" w:hAnsi="Cambria"/>
        </w:rPr>
        <w:t xml:space="preserve"> </w:t>
      </w:r>
      <w:r w:rsidRPr="000B4570">
        <w:rPr>
          <w:rFonts w:ascii="Cambria" w:hAnsi="Cambria"/>
          <w:b/>
          <w:bCs/>
        </w:rPr>
        <w:t xml:space="preserve">koku izstrādi </w:t>
      </w:r>
      <w:r w:rsidRPr="000B4570">
        <w:rPr>
          <w:rFonts w:ascii="Cambria" w:hAnsi="Cambria"/>
          <w:b/>
          <w:bCs/>
          <w:iCs/>
        </w:rPr>
        <w:t xml:space="preserve">( </w:t>
      </w:r>
      <w:r w:rsidRPr="000B4570">
        <w:rPr>
          <w:rFonts w:ascii="Cambria" w:hAnsi="Cambria"/>
          <w:iCs/>
        </w:rPr>
        <w:t>koku ciršana, kokmateriālu pievešana un izvešana no krautuves, cirsmas satīrīšana, ceļu sakārtošana,)</w:t>
      </w:r>
      <w:r w:rsidRPr="000B4570">
        <w:rPr>
          <w:rFonts w:ascii="Cambria" w:hAnsi="Cambria"/>
          <w:b/>
          <w:bCs/>
        </w:rPr>
        <w:t xml:space="preserve"> līdz </w:t>
      </w:r>
      <w:r w:rsidRPr="000B4570">
        <w:rPr>
          <w:rFonts w:ascii="Cambria" w:hAnsi="Cambria"/>
          <w:b/>
          <w:bCs/>
          <w:color w:val="000000"/>
        </w:rPr>
        <w:t>2021. gada 30.aprīlim.</w:t>
      </w:r>
      <w:r w:rsidRPr="000B4570">
        <w:rPr>
          <w:rFonts w:ascii="Cambria" w:hAnsi="Cambria"/>
          <w:color w:val="000000"/>
        </w:rPr>
        <w:t xml:space="preserve">Pēc šajā </w:t>
      </w:r>
      <w:r w:rsidRPr="000B4570">
        <w:rPr>
          <w:rFonts w:ascii="Cambria" w:hAnsi="Cambria"/>
        </w:rPr>
        <w:t xml:space="preserve">līgumā norādīto termiņu beigām </w:t>
      </w:r>
      <w:r w:rsidRPr="000B4570">
        <w:rPr>
          <w:rFonts w:ascii="Cambria" w:hAnsi="Cambria"/>
          <w:b/>
          <w:bCs/>
        </w:rPr>
        <w:t>PIRCĒJS</w:t>
      </w:r>
      <w:r w:rsidRPr="000B4570">
        <w:rPr>
          <w:rFonts w:ascii="Cambria" w:hAnsi="Cambria"/>
        </w:rPr>
        <w:t xml:space="preserve"> zaudē koku </w:t>
      </w:r>
      <w:r w:rsidRPr="000B4570">
        <w:rPr>
          <w:rFonts w:ascii="Cambria" w:hAnsi="Cambria"/>
          <w:b/>
          <w:bCs/>
        </w:rPr>
        <w:t>CIRSMAS</w:t>
      </w:r>
      <w:r w:rsidRPr="000B4570">
        <w:rPr>
          <w:rFonts w:ascii="Cambria" w:hAnsi="Cambria"/>
        </w:rPr>
        <w:t xml:space="preserve"> izstrādes tiesības, ja </w:t>
      </w:r>
      <w:r w:rsidRPr="000B4570">
        <w:rPr>
          <w:rFonts w:ascii="Cambria" w:hAnsi="Cambria"/>
          <w:b/>
          <w:bCs/>
        </w:rPr>
        <w:t>CIRSMAS</w:t>
      </w:r>
      <w:r w:rsidRPr="000B4570">
        <w:rPr>
          <w:rFonts w:ascii="Cambria" w:hAnsi="Cambria"/>
        </w:rPr>
        <w:t xml:space="preserve"> izstrādes termiņš nav pagarināts.</w:t>
      </w:r>
    </w:p>
    <w:p w:rsidR="00857973" w:rsidRPr="000B4570" w:rsidRDefault="00857973" w:rsidP="00857973">
      <w:pPr>
        <w:tabs>
          <w:tab w:val="left" w:pos="0"/>
        </w:tabs>
        <w:ind w:right="-908"/>
        <w:jc w:val="both"/>
        <w:rPr>
          <w:rFonts w:ascii="Cambria" w:hAnsi="Cambria"/>
        </w:rPr>
      </w:pPr>
      <w:r w:rsidRPr="000B4570">
        <w:rPr>
          <w:rFonts w:ascii="Cambria" w:hAnsi="Cambria"/>
        </w:rPr>
        <w:tab/>
        <w:t xml:space="preserve">3.2. </w:t>
      </w:r>
      <w:r w:rsidRPr="000B4570">
        <w:rPr>
          <w:rFonts w:ascii="Cambria" w:hAnsi="Cambria"/>
          <w:b/>
          <w:bCs/>
        </w:rPr>
        <w:t>CIRSMAS</w:t>
      </w:r>
      <w:r w:rsidRPr="000B4570">
        <w:rPr>
          <w:rFonts w:ascii="Cambria" w:hAnsi="Cambria"/>
        </w:rPr>
        <w:t xml:space="preserve"> izstrādei tiek nodotas ar pieņemšanas-nodošanas aktu, kas ir šī līguma neatņemama sastāvdaļa. Aktā tiek atrunāts kokmateriālu transportēšanas ceļu stāvoklis pirms cirsmu izstrādes, noteikta krautuves vieta, pievešanas ceļi, uzskaitīti saglabājamie koki u.c. ar cirsmas izstrādi saistītas lietas. Pēc </w:t>
      </w:r>
      <w:r w:rsidRPr="000B4570">
        <w:rPr>
          <w:rFonts w:ascii="Cambria" w:hAnsi="Cambria"/>
          <w:b/>
          <w:bCs/>
        </w:rPr>
        <w:t>CIRSMU</w:t>
      </w:r>
      <w:r w:rsidRPr="000B4570">
        <w:rPr>
          <w:rFonts w:ascii="Cambria" w:hAnsi="Cambria"/>
        </w:rPr>
        <w:t xml:space="preserve"> izstrādes tās tiek nodotas </w:t>
      </w:r>
      <w:r w:rsidRPr="000B4570">
        <w:rPr>
          <w:rFonts w:ascii="Cambria" w:hAnsi="Cambria"/>
          <w:b/>
          <w:bCs/>
        </w:rPr>
        <w:t xml:space="preserve">PĀRDEVĒJA </w:t>
      </w:r>
      <w:r w:rsidRPr="000B4570">
        <w:rPr>
          <w:rFonts w:ascii="Cambria" w:hAnsi="Cambria"/>
          <w:bCs/>
        </w:rPr>
        <w:t>pilnvarotai personai</w:t>
      </w:r>
      <w:r w:rsidRPr="000B4570">
        <w:rPr>
          <w:rFonts w:ascii="Cambria" w:hAnsi="Cambria"/>
          <w:b/>
          <w:bCs/>
        </w:rPr>
        <w:t xml:space="preserve"> </w:t>
      </w:r>
      <w:r w:rsidRPr="000B4570">
        <w:rPr>
          <w:rFonts w:ascii="Cambria" w:hAnsi="Cambria"/>
          <w:bCs/>
        </w:rPr>
        <w:t xml:space="preserve">Bebru pagasta pārvaldes vadītājai Ilzei </w:t>
      </w:r>
      <w:proofErr w:type="spellStart"/>
      <w:r w:rsidRPr="000B4570">
        <w:rPr>
          <w:rFonts w:ascii="Cambria" w:hAnsi="Cambria"/>
          <w:bCs/>
        </w:rPr>
        <w:t>Pabērzai</w:t>
      </w:r>
      <w:proofErr w:type="spellEnd"/>
      <w:r w:rsidRPr="000B4570">
        <w:rPr>
          <w:rFonts w:ascii="Cambria" w:hAnsi="Cambria"/>
          <w:b/>
          <w:bCs/>
        </w:rPr>
        <w:t xml:space="preserve"> </w:t>
      </w:r>
      <w:r w:rsidRPr="000B4570">
        <w:rPr>
          <w:rFonts w:ascii="Cambria" w:hAnsi="Cambria"/>
        </w:rPr>
        <w:t>ar pieņemšanas-nodošanas aktu. Aktā tiek atrunāts kokmateriālu transportēšanas ceļu stāvoklis pēc  cirsmu izstrādes, uzskaitīti saglabājamie koki u.c.</w:t>
      </w:r>
    </w:p>
    <w:p w:rsidR="00857973" w:rsidRPr="000B4570" w:rsidRDefault="00857973" w:rsidP="00857973">
      <w:pPr>
        <w:ind w:right="-908" w:firstLine="720"/>
        <w:jc w:val="both"/>
        <w:rPr>
          <w:rFonts w:ascii="Cambria" w:hAnsi="Cambria"/>
        </w:rPr>
      </w:pPr>
      <w:r w:rsidRPr="000B4570">
        <w:rPr>
          <w:rFonts w:ascii="Cambria" w:hAnsi="Cambria"/>
        </w:rPr>
        <w:t xml:space="preserve">3.3.  Pēc koku izstrādes tiesību zaudēšanas nenozāģētie koki un sagatavotie kokmateriāli, kas atrodas </w:t>
      </w:r>
      <w:r w:rsidRPr="000B4570">
        <w:rPr>
          <w:rFonts w:ascii="Cambria" w:hAnsi="Cambria"/>
          <w:b/>
          <w:bCs/>
        </w:rPr>
        <w:t>CIRSMĀ</w:t>
      </w:r>
      <w:r w:rsidRPr="000B4570">
        <w:rPr>
          <w:rFonts w:ascii="Cambria" w:hAnsi="Cambria"/>
        </w:rPr>
        <w:t xml:space="preserve">, krautuvē vai posmā starp ceļu un krautuvi, atsavināmi </w:t>
      </w:r>
      <w:r w:rsidRPr="000B4570">
        <w:rPr>
          <w:rFonts w:ascii="Cambria" w:hAnsi="Cambria"/>
          <w:b/>
          <w:bCs/>
        </w:rPr>
        <w:t>PIRCĒJAM</w:t>
      </w:r>
      <w:r w:rsidRPr="000B4570">
        <w:rPr>
          <w:rFonts w:ascii="Cambria" w:hAnsi="Cambria"/>
        </w:rPr>
        <w:t xml:space="preserve"> bezstrīdus kārtībā un kļūst par </w:t>
      </w:r>
      <w:r w:rsidRPr="000B4570">
        <w:rPr>
          <w:rFonts w:ascii="Cambria" w:hAnsi="Cambria"/>
          <w:b/>
          <w:bCs/>
        </w:rPr>
        <w:t>PĀRDEVĒJA</w:t>
      </w:r>
      <w:r w:rsidRPr="000B4570">
        <w:rPr>
          <w:rFonts w:ascii="Cambria" w:hAnsi="Cambria"/>
        </w:rPr>
        <w:t xml:space="preserve"> īpašumu.</w:t>
      </w:r>
    </w:p>
    <w:p w:rsidR="00857973" w:rsidRPr="000B4570" w:rsidRDefault="00857973" w:rsidP="00857973">
      <w:pPr>
        <w:tabs>
          <w:tab w:val="left" w:pos="0"/>
        </w:tabs>
        <w:ind w:left="390" w:right="-908" w:firstLine="330"/>
        <w:jc w:val="both"/>
        <w:rPr>
          <w:rFonts w:ascii="Cambria" w:hAnsi="Cambria"/>
          <w:b/>
          <w:bCs/>
        </w:rPr>
      </w:pPr>
      <w:r w:rsidRPr="000B4570">
        <w:rPr>
          <w:rFonts w:ascii="Cambria" w:hAnsi="Cambria"/>
        </w:rPr>
        <w:t xml:space="preserve">3.4. Ar šī līguma noslēgšanas brīdi  </w:t>
      </w:r>
      <w:r w:rsidRPr="000B4570">
        <w:rPr>
          <w:rFonts w:ascii="Cambria" w:hAnsi="Cambria"/>
          <w:b/>
          <w:bCs/>
        </w:rPr>
        <w:t xml:space="preserve">PIRCĒJS </w:t>
      </w:r>
      <w:r w:rsidRPr="000B4570">
        <w:rPr>
          <w:rFonts w:ascii="Cambria" w:hAnsi="Cambria"/>
          <w:bCs/>
        </w:rPr>
        <w:t>iegūst iepriekš minēto cirsmu koku izstrādes tiesības un izstrādāto kokmateriālu īpašumtiesības.</w:t>
      </w:r>
    </w:p>
    <w:p w:rsidR="00857973" w:rsidRPr="000B4570" w:rsidRDefault="00857973" w:rsidP="00857973">
      <w:pPr>
        <w:ind w:left="390" w:right="-908" w:firstLine="330"/>
        <w:jc w:val="both"/>
        <w:rPr>
          <w:rFonts w:ascii="Cambria" w:hAnsi="Cambria"/>
          <w:bCs/>
        </w:rPr>
      </w:pPr>
      <w:r w:rsidRPr="000B4570">
        <w:rPr>
          <w:rFonts w:ascii="Cambria" w:hAnsi="Cambria"/>
          <w:bCs/>
        </w:rPr>
        <w:t xml:space="preserve">3.5. Risks par cirsmu pilnīgu vai daļēju </w:t>
      </w:r>
      <w:r w:rsidRPr="000B4570">
        <w:rPr>
          <w:rFonts w:ascii="Cambria" w:hAnsi="Cambria"/>
        </w:rPr>
        <w:t xml:space="preserve">bojāeju  pāriet no </w:t>
      </w:r>
      <w:r w:rsidRPr="000B4570">
        <w:rPr>
          <w:rFonts w:ascii="Cambria" w:hAnsi="Cambria"/>
          <w:b/>
          <w:bCs/>
        </w:rPr>
        <w:t xml:space="preserve">PĀRDEVĒJA  </w:t>
      </w:r>
      <w:r w:rsidRPr="000B4570">
        <w:rPr>
          <w:rFonts w:ascii="Cambria" w:hAnsi="Cambria"/>
          <w:bCs/>
        </w:rPr>
        <w:t xml:space="preserve">uz </w:t>
      </w:r>
      <w:r w:rsidRPr="000B4570">
        <w:rPr>
          <w:rFonts w:ascii="Cambria" w:hAnsi="Cambria"/>
          <w:b/>
          <w:bCs/>
        </w:rPr>
        <w:t xml:space="preserve">PIRCĒJA </w:t>
      </w:r>
      <w:r w:rsidRPr="000B4570">
        <w:rPr>
          <w:rFonts w:ascii="Cambria" w:hAnsi="Cambria"/>
          <w:bCs/>
        </w:rPr>
        <w:t>ar šī līguma parakstīšanas brīdi.</w:t>
      </w:r>
    </w:p>
    <w:p w:rsidR="00857973" w:rsidRPr="000B4570" w:rsidRDefault="00857973" w:rsidP="00857973">
      <w:pPr>
        <w:ind w:right="-908"/>
        <w:jc w:val="both"/>
        <w:rPr>
          <w:rFonts w:ascii="Cambria" w:hAnsi="Cambria"/>
        </w:rPr>
      </w:pPr>
    </w:p>
    <w:p w:rsidR="00857973" w:rsidRPr="000B4570" w:rsidRDefault="00857973" w:rsidP="00857973">
      <w:pPr>
        <w:tabs>
          <w:tab w:val="left" w:pos="390"/>
        </w:tabs>
        <w:ind w:left="390" w:right="-908" w:hanging="390"/>
        <w:jc w:val="center"/>
        <w:rPr>
          <w:rFonts w:ascii="Cambria" w:hAnsi="Cambria"/>
          <w:b/>
          <w:bCs/>
        </w:rPr>
      </w:pPr>
      <w:r w:rsidRPr="000B4570">
        <w:rPr>
          <w:rFonts w:ascii="Cambria" w:hAnsi="Cambria"/>
          <w:b/>
          <w:bCs/>
        </w:rPr>
        <w:t>4.</w:t>
      </w:r>
      <w:r w:rsidRPr="000B4570">
        <w:rPr>
          <w:rFonts w:ascii="Cambria" w:hAnsi="Cambria"/>
          <w:b/>
          <w:bCs/>
        </w:rPr>
        <w:tab/>
        <w:t>Soda sankcijas</w:t>
      </w:r>
    </w:p>
    <w:p w:rsidR="00857973" w:rsidRPr="000B4570" w:rsidRDefault="00857973" w:rsidP="00857973">
      <w:pPr>
        <w:tabs>
          <w:tab w:val="left" w:pos="390"/>
        </w:tabs>
        <w:ind w:left="390" w:right="-908" w:hanging="390"/>
        <w:jc w:val="center"/>
        <w:rPr>
          <w:rFonts w:ascii="Cambria" w:hAnsi="Cambria"/>
          <w:b/>
          <w:bCs/>
        </w:rPr>
      </w:pPr>
    </w:p>
    <w:p w:rsidR="00857973" w:rsidRPr="000B4570" w:rsidRDefault="00857973" w:rsidP="00857973">
      <w:pPr>
        <w:tabs>
          <w:tab w:val="left" w:pos="0"/>
        </w:tabs>
        <w:ind w:right="-908"/>
        <w:jc w:val="both"/>
        <w:rPr>
          <w:rFonts w:ascii="Cambria" w:hAnsi="Cambria"/>
          <w:color w:val="000000"/>
        </w:rPr>
      </w:pPr>
      <w:r w:rsidRPr="000B4570">
        <w:rPr>
          <w:rFonts w:ascii="Cambria" w:hAnsi="Cambria"/>
        </w:rPr>
        <w:tab/>
        <w:t xml:space="preserve">4.1 Ja </w:t>
      </w:r>
      <w:r w:rsidRPr="000B4570">
        <w:rPr>
          <w:rFonts w:ascii="Cambria" w:hAnsi="Cambria"/>
          <w:b/>
          <w:bCs/>
        </w:rPr>
        <w:t>PIRCĒJA</w:t>
      </w:r>
      <w:r w:rsidRPr="000B4570">
        <w:rPr>
          <w:rFonts w:ascii="Cambria" w:hAnsi="Cambria"/>
        </w:rPr>
        <w:t xml:space="preserve"> darbības rezultātā, koki daļēji vai pilnīgi zaudē </w:t>
      </w:r>
      <w:proofErr w:type="spellStart"/>
      <w:r w:rsidRPr="000B4570">
        <w:rPr>
          <w:rFonts w:ascii="Cambria" w:hAnsi="Cambria"/>
        </w:rPr>
        <w:t>augtspēju</w:t>
      </w:r>
      <w:proofErr w:type="spellEnd"/>
      <w:r w:rsidRPr="000B4570">
        <w:rPr>
          <w:rFonts w:ascii="Cambria" w:hAnsi="Cambria"/>
        </w:rPr>
        <w:t>, vai tiek izcirsti ciršanai neparedzēti koki,</w:t>
      </w:r>
      <w:r w:rsidRPr="000B4570">
        <w:rPr>
          <w:rFonts w:ascii="Cambria" w:hAnsi="Cambria"/>
          <w:b/>
          <w:bCs/>
        </w:rPr>
        <w:t xml:space="preserve"> PIRCĒJS</w:t>
      </w:r>
      <w:r w:rsidRPr="000B4570">
        <w:rPr>
          <w:rFonts w:ascii="Cambria" w:hAnsi="Cambria"/>
        </w:rPr>
        <w:t xml:space="preserve"> atlīdzina </w:t>
      </w:r>
      <w:r w:rsidRPr="000B4570">
        <w:rPr>
          <w:rFonts w:ascii="Cambria" w:hAnsi="Cambria"/>
          <w:b/>
          <w:bCs/>
        </w:rPr>
        <w:t>PĀRDEVĒJAM</w:t>
      </w:r>
      <w:r w:rsidRPr="000B4570">
        <w:rPr>
          <w:rFonts w:ascii="Cambria" w:hAnsi="Cambria"/>
        </w:rPr>
        <w:t xml:space="preserve"> radušos zaudējumus </w:t>
      </w:r>
      <w:r w:rsidRPr="000B4570">
        <w:rPr>
          <w:rFonts w:ascii="Cambria" w:hAnsi="Cambria"/>
          <w:color w:val="000000"/>
        </w:rPr>
        <w:t>(</w:t>
      </w:r>
      <w:r w:rsidRPr="000B4570">
        <w:rPr>
          <w:rFonts w:ascii="Cambria" w:hAnsi="Cambria"/>
          <w:i/>
          <w:iCs/>
          <w:color w:val="000000"/>
        </w:rPr>
        <w:t>izcirstie vai bojā gājušie koki kubikmetros x šī līguma vidējā 1m</w:t>
      </w:r>
      <w:r w:rsidRPr="000B4570">
        <w:rPr>
          <w:rFonts w:ascii="Cambria" w:hAnsi="Cambria"/>
          <w:i/>
          <w:iCs/>
          <w:color w:val="000000"/>
          <w:vertAlign w:val="superscript"/>
        </w:rPr>
        <w:t>3</w:t>
      </w:r>
      <w:r w:rsidRPr="000B4570">
        <w:rPr>
          <w:rFonts w:ascii="Cambria" w:hAnsi="Cambria"/>
          <w:i/>
          <w:iCs/>
          <w:color w:val="000000"/>
        </w:rPr>
        <w:t xml:space="preserve"> nosolītā cena),</w:t>
      </w:r>
      <w:r w:rsidRPr="000B4570">
        <w:rPr>
          <w:rFonts w:ascii="Cambria" w:hAnsi="Cambria"/>
          <w:color w:val="000000"/>
        </w:rPr>
        <w:t xml:space="preserve"> kā arī maksā līgumsodu 200% </w:t>
      </w:r>
      <w:r w:rsidRPr="000B4570">
        <w:rPr>
          <w:rFonts w:ascii="Cambria" w:hAnsi="Cambria"/>
          <w:i/>
          <w:iCs/>
          <w:color w:val="000000"/>
        </w:rPr>
        <w:t>(divi simti procenti)</w:t>
      </w:r>
      <w:r w:rsidRPr="000B4570">
        <w:rPr>
          <w:rFonts w:ascii="Cambria" w:hAnsi="Cambria"/>
          <w:color w:val="000000"/>
        </w:rPr>
        <w:t xml:space="preserve"> apmērā no aprēķinātajiem zaudējumiem. </w:t>
      </w:r>
    </w:p>
    <w:p w:rsidR="00857973" w:rsidRPr="000B4570" w:rsidRDefault="00857973" w:rsidP="00857973">
      <w:pPr>
        <w:tabs>
          <w:tab w:val="left" w:pos="0"/>
        </w:tabs>
        <w:ind w:right="-908"/>
        <w:jc w:val="both"/>
        <w:rPr>
          <w:rFonts w:ascii="Cambria" w:hAnsi="Cambria"/>
          <w:color w:val="000000"/>
        </w:rPr>
      </w:pPr>
      <w:r w:rsidRPr="000B4570">
        <w:rPr>
          <w:rFonts w:ascii="Cambria" w:hAnsi="Cambria"/>
          <w:color w:val="000000"/>
        </w:rPr>
        <w:tab/>
        <w:t xml:space="preserve">4.2. </w:t>
      </w:r>
      <w:r w:rsidRPr="000B4570">
        <w:rPr>
          <w:rFonts w:ascii="Cambria" w:hAnsi="Cambria"/>
        </w:rPr>
        <w:t xml:space="preserve">Ja </w:t>
      </w:r>
      <w:r w:rsidRPr="000B4570">
        <w:rPr>
          <w:rFonts w:ascii="Cambria" w:hAnsi="Cambria"/>
          <w:b/>
          <w:bCs/>
        </w:rPr>
        <w:t>PIRCĒJA</w:t>
      </w:r>
      <w:r w:rsidRPr="000B4570">
        <w:rPr>
          <w:rFonts w:ascii="Cambria" w:hAnsi="Cambria"/>
        </w:rPr>
        <w:t xml:space="preserve"> darbības rezultātā pārkāpti Latvijas Republikas normatīvie akti, </w:t>
      </w:r>
      <w:r w:rsidRPr="000B4570">
        <w:rPr>
          <w:rFonts w:ascii="Cambria" w:hAnsi="Cambria"/>
          <w:b/>
          <w:bCs/>
        </w:rPr>
        <w:t xml:space="preserve">PIRCĒJS </w:t>
      </w:r>
      <w:r w:rsidRPr="000B4570">
        <w:rPr>
          <w:rFonts w:ascii="Cambria" w:hAnsi="Cambria"/>
          <w:bCs/>
        </w:rPr>
        <w:t>atbildīgs saskaņā ar normatīvajiem aktiem.</w:t>
      </w:r>
    </w:p>
    <w:p w:rsidR="00857973" w:rsidRPr="000B4570" w:rsidRDefault="00857973" w:rsidP="00857973">
      <w:pPr>
        <w:tabs>
          <w:tab w:val="left" w:pos="0"/>
        </w:tabs>
        <w:ind w:right="-908"/>
        <w:jc w:val="both"/>
        <w:rPr>
          <w:rFonts w:ascii="Cambria" w:hAnsi="Cambria"/>
          <w:color w:val="000000"/>
        </w:rPr>
      </w:pPr>
    </w:p>
    <w:p w:rsidR="00857973" w:rsidRPr="000B4570" w:rsidRDefault="00857973" w:rsidP="00857973">
      <w:pPr>
        <w:tabs>
          <w:tab w:val="left" w:pos="390"/>
        </w:tabs>
        <w:ind w:left="390" w:right="-908" w:hanging="390"/>
        <w:jc w:val="center"/>
        <w:rPr>
          <w:rFonts w:ascii="Cambria" w:hAnsi="Cambria"/>
          <w:b/>
          <w:bCs/>
        </w:rPr>
      </w:pPr>
      <w:r w:rsidRPr="000B4570">
        <w:rPr>
          <w:rFonts w:ascii="Cambria" w:hAnsi="Cambria"/>
          <w:b/>
          <w:bCs/>
        </w:rPr>
        <w:t>5.</w:t>
      </w:r>
      <w:r w:rsidRPr="000B4570">
        <w:rPr>
          <w:rFonts w:ascii="Cambria" w:hAnsi="Cambria"/>
          <w:b/>
          <w:bCs/>
        </w:rPr>
        <w:tab/>
        <w:t>Pārdevēja tiesības un pienākumi</w:t>
      </w:r>
    </w:p>
    <w:p w:rsidR="00857973" w:rsidRPr="000B4570" w:rsidRDefault="00857973" w:rsidP="00857973">
      <w:pPr>
        <w:tabs>
          <w:tab w:val="left" w:pos="390"/>
        </w:tabs>
        <w:ind w:left="390" w:right="-908" w:hanging="390"/>
        <w:jc w:val="center"/>
        <w:rPr>
          <w:rFonts w:ascii="Cambria" w:hAnsi="Cambria"/>
          <w:b/>
          <w:bCs/>
        </w:rPr>
      </w:pPr>
    </w:p>
    <w:p w:rsidR="00857973" w:rsidRPr="000B4570" w:rsidRDefault="00857973" w:rsidP="00857973">
      <w:pPr>
        <w:tabs>
          <w:tab w:val="left" w:pos="390"/>
        </w:tabs>
        <w:ind w:left="390" w:right="-908" w:hanging="390"/>
        <w:jc w:val="both"/>
        <w:rPr>
          <w:rFonts w:ascii="Cambria" w:hAnsi="Cambria"/>
        </w:rPr>
      </w:pPr>
      <w:r w:rsidRPr="000B4570">
        <w:rPr>
          <w:rFonts w:ascii="Cambria" w:hAnsi="Cambria"/>
        </w:rPr>
        <w:tab/>
      </w:r>
      <w:r w:rsidRPr="000B4570">
        <w:rPr>
          <w:rFonts w:ascii="Cambria" w:hAnsi="Cambria"/>
        </w:rPr>
        <w:tab/>
        <w:t>5.1.</w:t>
      </w:r>
      <w:r w:rsidRPr="000B4570">
        <w:rPr>
          <w:rFonts w:ascii="Cambria" w:hAnsi="Cambria"/>
        </w:rPr>
        <w:tab/>
      </w:r>
      <w:r w:rsidRPr="000B4570">
        <w:rPr>
          <w:rFonts w:ascii="Cambria" w:hAnsi="Cambria"/>
          <w:b/>
          <w:bCs/>
        </w:rPr>
        <w:t>PĀRDEVĒJA</w:t>
      </w:r>
      <w:r w:rsidRPr="000B4570">
        <w:rPr>
          <w:rFonts w:ascii="Cambria" w:hAnsi="Cambria"/>
        </w:rPr>
        <w:t xml:space="preserve"> tiesības:</w:t>
      </w:r>
    </w:p>
    <w:p w:rsidR="00857973" w:rsidRPr="000B4570" w:rsidRDefault="00857973" w:rsidP="00857973">
      <w:pPr>
        <w:tabs>
          <w:tab w:val="left" w:pos="0"/>
        </w:tabs>
        <w:ind w:right="-908"/>
        <w:jc w:val="both"/>
        <w:rPr>
          <w:rFonts w:ascii="Cambria" w:hAnsi="Cambria"/>
        </w:rPr>
      </w:pPr>
      <w:r w:rsidRPr="000B4570">
        <w:rPr>
          <w:rFonts w:ascii="Cambria" w:hAnsi="Cambria"/>
        </w:rPr>
        <w:tab/>
        <w:t>5.1.1.</w:t>
      </w:r>
      <w:r w:rsidRPr="000B4570">
        <w:rPr>
          <w:rFonts w:ascii="Cambria" w:hAnsi="Cambria"/>
        </w:rPr>
        <w:tab/>
        <w:t xml:space="preserve">apsekot </w:t>
      </w:r>
      <w:r w:rsidRPr="000B4570">
        <w:rPr>
          <w:rFonts w:ascii="Cambria" w:hAnsi="Cambria"/>
          <w:b/>
          <w:bCs/>
        </w:rPr>
        <w:t>CIRSMAS</w:t>
      </w:r>
      <w:r w:rsidRPr="000B4570">
        <w:rPr>
          <w:rFonts w:ascii="Cambria" w:hAnsi="Cambria"/>
        </w:rPr>
        <w:t xml:space="preserve"> koku izstrādes gaitu tās izstrādes laikā tādā apjomā, lai pārliecinātos par </w:t>
      </w:r>
      <w:r w:rsidRPr="000B4570">
        <w:rPr>
          <w:rFonts w:ascii="Cambria" w:hAnsi="Cambria"/>
          <w:b/>
          <w:bCs/>
        </w:rPr>
        <w:t xml:space="preserve">CIRSMU </w:t>
      </w:r>
      <w:r w:rsidRPr="000B4570">
        <w:rPr>
          <w:rFonts w:ascii="Cambria" w:hAnsi="Cambria"/>
        </w:rPr>
        <w:t>izstrādi saskaņā ar spēkā esošajiem normatīvajiem aktiem un atbilstoši šī līguma nosacījumiem;</w:t>
      </w:r>
    </w:p>
    <w:p w:rsidR="00857973" w:rsidRPr="000B4570" w:rsidRDefault="00857973" w:rsidP="00857973">
      <w:pPr>
        <w:ind w:right="-908" w:firstLine="720"/>
        <w:jc w:val="both"/>
        <w:rPr>
          <w:rFonts w:ascii="Cambria" w:hAnsi="Cambria"/>
        </w:rPr>
      </w:pPr>
      <w:r w:rsidRPr="000B4570">
        <w:rPr>
          <w:rFonts w:ascii="Cambria" w:hAnsi="Cambria"/>
        </w:rPr>
        <w:t>5.1.2.</w:t>
      </w:r>
      <w:r w:rsidRPr="000B4570">
        <w:rPr>
          <w:rFonts w:ascii="Cambria" w:hAnsi="Cambria"/>
        </w:rPr>
        <w:tab/>
        <w:t xml:space="preserve">konstatējot nelikumīgas darbības vai šī līguma nosacījumu neizpildi, apturēt </w:t>
      </w:r>
      <w:r w:rsidRPr="000B4570">
        <w:rPr>
          <w:rFonts w:ascii="Cambria" w:hAnsi="Cambria"/>
          <w:b/>
          <w:bCs/>
        </w:rPr>
        <w:t>CIRSMU</w:t>
      </w:r>
      <w:r w:rsidRPr="000B4570">
        <w:rPr>
          <w:rFonts w:ascii="Cambria" w:hAnsi="Cambria"/>
        </w:rPr>
        <w:t xml:space="preserve"> tālāku izstrādi līdz pretenzijas novēršanai vai zaudējumu segšanai;</w:t>
      </w:r>
    </w:p>
    <w:p w:rsidR="00857973" w:rsidRPr="000B4570" w:rsidRDefault="00857973" w:rsidP="00857973">
      <w:pPr>
        <w:ind w:left="709" w:right="-908"/>
        <w:jc w:val="both"/>
        <w:rPr>
          <w:rFonts w:ascii="Cambria" w:hAnsi="Cambria"/>
        </w:rPr>
      </w:pPr>
      <w:r w:rsidRPr="000B4570">
        <w:rPr>
          <w:rFonts w:ascii="Cambria" w:hAnsi="Cambria"/>
        </w:rPr>
        <w:t xml:space="preserve">5.1.3. Ja izstrādes laikā cirsmā un pievešanas ceļos veidojas risas, dziļākas par 25 cm, </w:t>
      </w:r>
      <w:r w:rsidRPr="000B4570">
        <w:rPr>
          <w:rFonts w:ascii="Cambria" w:hAnsi="Cambria"/>
          <w:b/>
          <w:bCs/>
        </w:rPr>
        <w:t>PĀRDEVĒJAM</w:t>
      </w:r>
      <w:r w:rsidRPr="000B4570">
        <w:rPr>
          <w:rFonts w:ascii="Cambria" w:hAnsi="Cambria"/>
        </w:rPr>
        <w:t xml:space="preserve"> ir tiesības pārtraukt izstrādes darbus līdz </w:t>
      </w:r>
      <w:r w:rsidRPr="000B4570">
        <w:rPr>
          <w:rFonts w:ascii="Cambria" w:hAnsi="Cambria"/>
          <w:b/>
          <w:bCs/>
        </w:rPr>
        <w:t>PIRCĒJS</w:t>
      </w:r>
      <w:r w:rsidRPr="000B4570">
        <w:rPr>
          <w:rFonts w:ascii="Cambria" w:hAnsi="Cambria"/>
        </w:rPr>
        <w:t xml:space="preserve">  atjauno augsnes nestspēju;</w:t>
      </w:r>
    </w:p>
    <w:p w:rsidR="00857973" w:rsidRPr="000B4570" w:rsidRDefault="00857973" w:rsidP="00857973">
      <w:pPr>
        <w:ind w:left="390" w:right="-908" w:firstLine="319"/>
        <w:jc w:val="both"/>
        <w:rPr>
          <w:rFonts w:ascii="Cambria" w:hAnsi="Cambria"/>
        </w:rPr>
      </w:pPr>
      <w:r w:rsidRPr="000B4570">
        <w:rPr>
          <w:rFonts w:ascii="Cambria" w:hAnsi="Cambria"/>
        </w:rPr>
        <w:t xml:space="preserve">5.2.  </w:t>
      </w:r>
      <w:r w:rsidRPr="000B4570">
        <w:rPr>
          <w:rFonts w:ascii="Cambria" w:hAnsi="Cambria"/>
          <w:b/>
          <w:bCs/>
        </w:rPr>
        <w:t xml:space="preserve">PĀRDEVĒJA </w:t>
      </w:r>
      <w:r w:rsidRPr="000B4570">
        <w:rPr>
          <w:rFonts w:ascii="Cambria" w:hAnsi="Cambria"/>
        </w:rPr>
        <w:t>pienākumi:</w:t>
      </w:r>
    </w:p>
    <w:p w:rsidR="00857973" w:rsidRPr="000B4570" w:rsidRDefault="00857973" w:rsidP="00857973">
      <w:pPr>
        <w:ind w:right="-908" w:firstLine="709"/>
        <w:jc w:val="both"/>
        <w:rPr>
          <w:rFonts w:ascii="Cambria" w:hAnsi="Cambria"/>
        </w:rPr>
      </w:pPr>
      <w:r w:rsidRPr="000B4570">
        <w:rPr>
          <w:rFonts w:ascii="Cambria" w:hAnsi="Cambria"/>
        </w:rPr>
        <w:lastRenderedPageBreak/>
        <w:t xml:space="preserve">5.2.1. līguma noslēgšanas brīdī  izsniegt </w:t>
      </w:r>
      <w:r w:rsidRPr="000B4570">
        <w:rPr>
          <w:rFonts w:ascii="Cambria" w:hAnsi="Cambria"/>
          <w:b/>
          <w:bCs/>
        </w:rPr>
        <w:t>PIRCĒJAM</w:t>
      </w:r>
      <w:r w:rsidRPr="000B4570">
        <w:rPr>
          <w:rFonts w:ascii="Cambria" w:hAnsi="Cambria"/>
          <w:bCs/>
        </w:rPr>
        <w:t xml:space="preserve"> apliecinājuma koku ciršanai kopiju, cirsmu skiču kopijas, kas ir šī līguma pielikumi un neatņemama sastāvdaļa .</w:t>
      </w:r>
    </w:p>
    <w:p w:rsidR="00857973" w:rsidRPr="000B4570" w:rsidRDefault="00857973" w:rsidP="00857973">
      <w:pPr>
        <w:ind w:right="-908" w:firstLine="709"/>
        <w:jc w:val="both"/>
        <w:rPr>
          <w:rFonts w:ascii="Cambria" w:hAnsi="Cambria"/>
          <w:i/>
          <w:iCs/>
        </w:rPr>
      </w:pPr>
      <w:r w:rsidRPr="000B4570">
        <w:rPr>
          <w:rFonts w:ascii="Cambria" w:hAnsi="Cambria"/>
        </w:rPr>
        <w:t>5.2.2.</w:t>
      </w:r>
      <w:r w:rsidRPr="000B4570">
        <w:rPr>
          <w:rFonts w:ascii="Cambria" w:hAnsi="Cambria"/>
        </w:rPr>
        <w:tab/>
        <w:t xml:space="preserve">pēc </w:t>
      </w:r>
      <w:r w:rsidRPr="000B4570">
        <w:rPr>
          <w:rFonts w:ascii="Cambria" w:hAnsi="Cambria"/>
          <w:b/>
          <w:bCs/>
        </w:rPr>
        <w:t>PIRCĒJA</w:t>
      </w:r>
      <w:r w:rsidRPr="000B4570">
        <w:rPr>
          <w:rFonts w:ascii="Cambria" w:hAnsi="Cambria"/>
        </w:rPr>
        <w:t xml:space="preserve"> rakstiska pamatota pieprasījuma saņemšanas pagarināt </w:t>
      </w:r>
      <w:r w:rsidRPr="000B4570">
        <w:rPr>
          <w:rFonts w:ascii="Cambria" w:hAnsi="Cambria" w:cs="Symbol"/>
        </w:rPr>
        <w:t xml:space="preserve"> </w:t>
      </w:r>
      <w:r w:rsidRPr="000B4570">
        <w:rPr>
          <w:rFonts w:ascii="Cambria" w:hAnsi="Cambria"/>
          <w:b/>
          <w:bCs/>
        </w:rPr>
        <w:t>CIRSMU</w:t>
      </w:r>
      <w:r w:rsidRPr="000B4570">
        <w:rPr>
          <w:rFonts w:ascii="Cambria" w:hAnsi="Cambria"/>
        </w:rPr>
        <w:t xml:space="preserve"> izstrādes termiņu.</w:t>
      </w:r>
      <w:r w:rsidRPr="000B4570">
        <w:rPr>
          <w:rFonts w:ascii="Cambria" w:hAnsi="Cambria"/>
          <w:i/>
          <w:iCs/>
        </w:rPr>
        <w:t xml:space="preserve">    </w:t>
      </w:r>
    </w:p>
    <w:p w:rsidR="00857973" w:rsidRPr="000B4570" w:rsidRDefault="00857973" w:rsidP="00857973">
      <w:pPr>
        <w:ind w:right="-908" w:firstLine="709"/>
        <w:jc w:val="both"/>
        <w:rPr>
          <w:rFonts w:ascii="Cambria" w:hAnsi="Cambria"/>
        </w:rPr>
      </w:pPr>
      <w:r w:rsidRPr="000B4570">
        <w:rPr>
          <w:rFonts w:ascii="Cambria" w:hAnsi="Cambria"/>
        </w:rPr>
        <w:t>5.2.3.</w:t>
      </w:r>
      <w:r w:rsidRPr="000B4570">
        <w:rPr>
          <w:rFonts w:ascii="Cambria" w:hAnsi="Cambria"/>
        </w:rPr>
        <w:tab/>
        <w:t xml:space="preserve">pēc </w:t>
      </w:r>
      <w:r w:rsidRPr="000B4570">
        <w:rPr>
          <w:rFonts w:ascii="Cambria" w:hAnsi="Cambria"/>
          <w:b/>
          <w:bCs/>
        </w:rPr>
        <w:t>PIRCĒJA</w:t>
      </w:r>
      <w:r w:rsidRPr="000B4570">
        <w:rPr>
          <w:rFonts w:ascii="Cambria" w:hAnsi="Cambria"/>
        </w:rPr>
        <w:t xml:space="preserve"> pieprasījuma 2 </w:t>
      </w:r>
      <w:r w:rsidRPr="000B4570">
        <w:rPr>
          <w:rFonts w:ascii="Cambria" w:hAnsi="Cambria"/>
          <w:i/>
          <w:iCs/>
        </w:rPr>
        <w:t>(divu ) darba dienu laikā</w:t>
      </w:r>
      <w:r w:rsidRPr="000B4570">
        <w:rPr>
          <w:rFonts w:ascii="Cambria" w:hAnsi="Cambria"/>
        </w:rPr>
        <w:t xml:space="preserve"> nodrošināt </w:t>
      </w:r>
      <w:r w:rsidRPr="000B4570">
        <w:rPr>
          <w:rFonts w:ascii="Cambria" w:hAnsi="Cambria"/>
          <w:b/>
          <w:bCs/>
        </w:rPr>
        <w:t>PĀRDEVĒJA</w:t>
      </w:r>
      <w:r w:rsidRPr="000B4570">
        <w:rPr>
          <w:rFonts w:ascii="Cambria" w:hAnsi="Cambria"/>
        </w:rPr>
        <w:t xml:space="preserve"> pārstāvja ierašanos cirsmā ar </w:t>
      </w:r>
      <w:r w:rsidRPr="000B4570">
        <w:rPr>
          <w:rFonts w:ascii="Cambria" w:hAnsi="Cambria"/>
          <w:b/>
          <w:bCs/>
        </w:rPr>
        <w:t>CIRSMU</w:t>
      </w:r>
      <w:r w:rsidRPr="000B4570">
        <w:rPr>
          <w:rFonts w:ascii="Cambria" w:hAnsi="Cambria"/>
        </w:rPr>
        <w:t xml:space="preserve"> izstrādi saistītu jautājumu risināšanu;</w:t>
      </w:r>
    </w:p>
    <w:p w:rsidR="00857973" w:rsidRPr="000B4570" w:rsidRDefault="00857973" w:rsidP="00857973">
      <w:pPr>
        <w:tabs>
          <w:tab w:val="left" w:pos="390"/>
        </w:tabs>
        <w:ind w:right="-908"/>
        <w:jc w:val="both"/>
        <w:rPr>
          <w:rFonts w:ascii="Cambria" w:hAnsi="Cambria"/>
        </w:rPr>
      </w:pPr>
      <w:r w:rsidRPr="000B4570">
        <w:rPr>
          <w:rFonts w:ascii="Cambria" w:hAnsi="Cambria"/>
        </w:rPr>
        <w:tab/>
      </w:r>
      <w:r w:rsidRPr="000B4570">
        <w:rPr>
          <w:rFonts w:ascii="Cambria" w:hAnsi="Cambria"/>
        </w:rPr>
        <w:tab/>
        <w:t>5.2.4.</w:t>
      </w:r>
      <w:r w:rsidRPr="000B4570">
        <w:rPr>
          <w:rFonts w:ascii="Cambria" w:hAnsi="Cambria"/>
        </w:rPr>
        <w:tab/>
        <w:t xml:space="preserve">pēc </w:t>
      </w:r>
      <w:r w:rsidRPr="000B4570">
        <w:rPr>
          <w:rFonts w:ascii="Cambria" w:hAnsi="Cambria"/>
          <w:b/>
          <w:bCs/>
        </w:rPr>
        <w:t>PIRCĒJA</w:t>
      </w:r>
      <w:r w:rsidRPr="000B4570">
        <w:rPr>
          <w:rFonts w:ascii="Cambria" w:hAnsi="Cambria"/>
        </w:rPr>
        <w:t xml:space="preserve"> paziņojuma par izstrādes pabeigšanu pieņemt cirsmu ar nodošanas – pieņemšanas aktu, ietverot tajā  punktā 6.2.9. noteikto pienākumu izpildi.</w:t>
      </w:r>
    </w:p>
    <w:p w:rsidR="00857973" w:rsidRPr="000B4570" w:rsidRDefault="00857973" w:rsidP="00857973">
      <w:pPr>
        <w:tabs>
          <w:tab w:val="left" w:pos="390"/>
        </w:tabs>
        <w:ind w:right="-908"/>
        <w:jc w:val="both"/>
        <w:rPr>
          <w:rFonts w:ascii="Cambria" w:hAnsi="Cambria"/>
        </w:rPr>
      </w:pPr>
      <w:r w:rsidRPr="000B4570">
        <w:rPr>
          <w:rFonts w:ascii="Cambria" w:hAnsi="Cambria"/>
        </w:rPr>
        <w:t xml:space="preserve">            5.2.5.  skaidri un nepārprotami dabā atzīmēt atstājamos ekoloģiskos kokus.</w:t>
      </w:r>
    </w:p>
    <w:p w:rsidR="00857973" w:rsidRPr="000B4570" w:rsidRDefault="00857973" w:rsidP="00857973">
      <w:pPr>
        <w:tabs>
          <w:tab w:val="left" w:pos="390"/>
        </w:tabs>
        <w:ind w:right="-908"/>
        <w:jc w:val="both"/>
        <w:rPr>
          <w:rFonts w:ascii="Cambria" w:hAnsi="Cambria"/>
        </w:rPr>
      </w:pPr>
    </w:p>
    <w:p w:rsidR="00857973" w:rsidRPr="000B4570" w:rsidRDefault="00857973" w:rsidP="00857973">
      <w:pPr>
        <w:tabs>
          <w:tab w:val="left" w:pos="390"/>
        </w:tabs>
        <w:ind w:left="390" w:right="-908" w:hanging="390"/>
        <w:jc w:val="center"/>
        <w:rPr>
          <w:rFonts w:ascii="Cambria" w:hAnsi="Cambria"/>
          <w:b/>
          <w:bCs/>
        </w:rPr>
      </w:pPr>
      <w:r w:rsidRPr="000B4570">
        <w:rPr>
          <w:rFonts w:ascii="Cambria" w:hAnsi="Cambria"/>
          <w:b/>
          <w:bCs/>
        </w:rPr>
        <w:t>6.</w:t>
      </w:r>
      <w:r w:rsidRPr="000B4570">
        <w:rPr>
          <w:rFonts w:ascii="Cambria" w:hAnsi="Cambria"/>
          <w:b/>
          <w:bCs/>
        </w:rPr>
        <w:tab/>
        <w:t>Pircēja tiesības un pienākumi</w:t>
      </w:r>
    </w:p>
    <w:p w:rsidR="00857973" w:rsidRPr="000B4570" w:rsidRDefault="00857973" w:rsidP="00857973">
      <w:pPr>
        <w:tabs>
          <w:tab w:val="left" w:pos="390"/>
        </w:tabs>
        <w:ind w:left="390" w:right="-908" w:hanging="390"/>
        <w:jc w:val="center"/>
        <w:rPr>
          <w:rFonts w:ascii="Cambria" w:hAnsi="Cambria"/>
          <w:b/>
          <w:bCs/>
        </w:rPr>
      </w:pPr>
    </w:p>
    <w:p w:rsidR="00857973" w:rsidRPr="000B4570" w:rsidRDefault="00857973" w:rsidP="00857973">
      <w:pPr>
        <w:tabs>
          <w:tab w:val="left" w:pos="390"/>
        </w:tabs>
        <w:ind w:left="390" w:right="-908" w:hanging="390"/>
        <w:jc w:val="both"/>
        <w:rPr>
          <w:rFonts w:ascii="Cambria" w:hAnsi="Cambria"/>
        </w:rPr>
      </w:pPr>
      <w:r w:rsidRPr="000B4570">
        <w:rPr>
          <w:rFonts w:ascii="Cambria" w:hAnsi="Cambria"/>
        </w:rPr>
        <w:tab/>
      </w:r>
      <w:r w:rsidRPr="000B4570">
        <w:rPr>
          <w:rFonts w:ascii="Cambria" w:hAnsi="Cambria"/>
        </w:rPr>
        <w:tab/>
        <w:t>6.1.</w:t>
      </w:r>
      <w:r w:rsidRPr="000B4570">
        <w:rPr>
          <w:rFonts w:ascii="Cambria" w:hAnsi="Cambria"/>
        </w:rPr>
        <w:tab/>
      </w:r>
      <w:r w:rsidRPr="000B4570">
        <w:rPr>
          <w:rFonts w:ascii="Cambria" w:hAnsi="Cambria"/>
          <w:b/>
          <w:bCs/>
        </w:rPr>
        <w:t>PIRCĒJA</w:t>
      </w:r>
      <w:r w:rsidRPr="000B4570">
        <w:rPr>
          <w:rFonts w:ascii="Cambria" w:hAnsi="Cambria"/>
        </w:rPr>
        <w:t xml:space="preserve"> tiesības:</w:t>
      </w:r>
    </w:p>
    <w:p w:rsidR="00857973" w:rsidRPr="000B4570" w:rsidRDefault="00857973" w:rsidP="00857973">
      <w:pPr>
        <w:ind w:right="-908" w:firstLine="720"/>
        <w:jc w:val="both"/>
        <w:rPr>
          <w:rFonts w:ascii="Cambria" w:hAnsi="Cambria"/>
        </w:rPr>
      </w:pPr>
      <w:r w:rsidRPr="000B4570">
        <w:rPr>
          <w:rFonts w:ascii="Cambria" w:hAnsi="Cambria"/>
        </w:rPr>
        <w:t>6.1.1.</w:t>
      </w:r>
      <w:r w:rsidRPr="000B4570">
        <w:rPr>
          <w:rFonts w:ascii="Cambria" w:hAnsi="Cambria"/>
        </w:rPr>
        <w:tab/>
        <w:t xml:space="preserve">uzsākt </w:t>
      </w:r>
      <w:r w:rsidRPr="000B4570">
        <w:rPr>
          <w:rFonts w:ascii="Cambria" w:hAnsi="Cambria"/>
          <w:b/>
          <w:bCs/>
        </w:rPr>
        <w:t>CIRSMU</w:t>
      </w:r>
      <w:r w:rsidRPr="000B4570">
        <w:rPr>
          <w:rFonts w:ascii="Cambria" w:hAnsi="Cambria"/>
        </w:rPr>
        <w:t xml:space="preserve"> koku izstrādi tikai pēc cirsmu pieņemšanas izstrādei ar pieņemšanas - nodošanas aktu;     </w:t>
      </w:r>
    </w:p>
    <w:p w:rsidR="00857973" w:rsidRPr="000B4570" w:rsidRDefault="00857973" w:rsidP="00857973">
      <w:pPr>
        <w:ind w:right="-908" w:firstLine="720"/>
        <w:jc w:val="both"/>
        <w:rPr>
          <w:rFonts w:ascii="Cambria" w:hAnsi="Cambria"/>
        </w:rPr>
      </w:pPr>
      <w:r w:rsidRPr="000B4570">
        <w:rPr>
          <w:rFonts w:ascii="Cambria" w:hAnsi="Cambria"/>
        </w:rPr>
        <w:t xml:space="preserve">6.1.2. līdz 2021. gada 30.aprīlim, rakstiski pamatojot, pieprasīt pagarināt cirsmas izstrādes termiņu, par ko slēdzama rakstiska Vienošanās un ir šī Līguma neatņemama sastāvdaļa .  </w:t>
      </w:r>
    </w:p>
    <w:p w:rsidR="00857973" w:rsidRPr="000B4570" w:rsidRDefault="00857973" w:rsidP="00857973">
      <w:pPr>
        <w:ind w:right="-908" w:firstLine="720"/>
        <w:jc w:val="both"/>
        <w:rPr>
          <w:rFonts w:ascii="Cambria" w:hAnsi="Cambria"/>
        </w:rPr>
      </w:pPr>
      <w:r w:rsidRPr="000B4570">
        <w:rPr>
          <w:rFonts w:ascii="Cambria" w:hAnsi="Cambria"/>
        </w:rPr>
        <w:t xml:space="preserve">6.1.3. Ja šī līguma termiņa laikā nejauši vai dabas stihiju rezultātā iet bojā ciršanai neparedzēti koki </w:t>
      </w:r>
      <w:r w:rsidRPr="000B4570">
        <w:rPr>
          <w:rFonts w:ascii="Cambria" w:hAnsi="Cambria"/>
          <w:i/>
          <w:iCs/>
        </w:rPr>
        <w:t xml:space="preserve">(vēja lauzti, gāzti, kukaiņu </w:t>
      </w:r>
      <w:proofErr w:type="spellStart"/>
      <w:r w:rsidRPr="000B4570">
        <w:rPr>
          <w:rFonts w:ascii="Cambria" w:hAnsi="Cambria"/>
          <w:i/>
          <w:iCs/>
        </w:rPr>
        <w:t>invadēti</w:t>
      </w:r>
      <w:proofErr w:type="spellEnd"/>
      <w:r w:rsidRPr="000B4570">
        <w:rPr>
          <w:rFonts w:ascii="Cambria" w:hAnsi="Cambria"/>
          <w:i/>
          <w:iCs/>
        </w:rPr>
        <w:t>),</w:t>
      </w:r>
      <w:r w:rsidRPr="000B4570">
        <w:rPr>
          <w:rFonts w:ascii="Cambria" w:hAnsi="Cambria"/>
        </w:rPr>
        <w:t xml:space="preserve"> nopirkt tos par savstarpēji nolīgtu cenu;</w:t>
      </w:r>
    </w:p>
    <w:p w:rsidR="00857973" w:rsidRPr="000B4570" w:rsidRDefault="00857973" w:rsidP="00857973">
      <w:pPr>
        <w:ind w:left="426" w:right="-908" w:firstLine="294"/>
        <w:jc w:val="both"/>
        <w:rPr>
          <w:rFonts w:ascii="Cambria" w:hAnsi="Cambria"/>
        </w:rPr>
      </w:pPr>
      <w:r w:rsidRPr="000B4570">
        <w:rPr>
          <w:rFonts w:ascii="Cambria" w:hAnsi="Cambria"/>
        </w:rPr>
        <w:t>6.1.4. vienojoties ar citu  zemju īpašniekiem,  ierīkot kokmateriālu krautuves uz to zemēm un izveidot pievešanas ceļus ārpus cirsmu robežām.</w:t>
      </w:r>
    </w:p>
    <w:p w:rsidR="00857973" w:rsidRPr="000B4570" w:rsidRDefault="00857973" w:rsidP="00857973">
      <w:pPr>
        <w:tabs>
          <w:tab w:val="left" w:pos="390"/>
        </w:tabs>
        <w:ind w:right="-908"/>
        <w:jc w:val="both"/>
        <w:rPr>
          <w:rFonts w:ascii="Cambria" w:hAnsi="Cambria"/>
        </w:rPr>
      </w:pPr>
    </w:p>
    <w:p w:rsidR="00857973" w:rsidRPr="000B4570" w:rsidRDefault="00857973" w:rsidP="00857973">
      <w:pPr>
        <w:tabs>
          <w:tab w:val="left" w:pos="390"/>
        </w:tabs>
        <w:ind w:right="-908"/>
        <w:jc w:val="both"/>
        <w:rPr>
          <w:rFonts w:ascii="Cambria" w:hAnsi="Cambria"/>
        </w:rPr>
      </w:pPr>
      <w:r w:rsidRPr="000B4570">
        <w:rPr>
          <w:rFonts w:ascii="Cambria" w:hAnsi="Cambria"/>
        </w:rPr>
        <w:tab/>
      </w:r>
      <w:r w:rsidRPr="000B4570">
        <w:rPr>
          <w:rFonts w:ascii="Cambria" w:hAnsi="Cambria"/>
        </w:rPr>
        <w:tab/>
        <w:t>6.2.</w:t>
      </w:r>
      <w:r w:rsidRPr="000B4570">
        <w:rPr>
          <w:rFonts w:ascii="Cambria" w:hAnsi="Cambria"/>
        </w:rPr>
        <w:tab/>
      </w:r>
      <w:r w:rsidRPr="000B4570">
        <w:rPr>
          <w:rFonts w:ascii="Cambria" w:hAnsi="Cambria"/>
          <w:b/>
          <w:bCs/>
        </w:rPr>
        <w:t>PIRCĒJA</w:t>
      </w:r>
      <w:r w:rsidRPr="000B4570">
        <w:rPr>
          <w:rFonts w:ascii="Cambria" w:hAnsi="Cambria"/>
        </w:rPr>
        <w:t xml:space="preserve"> pienākumi: </w:t>
      </w:r>
    </w:p>
    <w:p w:rsidR="00857973" w:rsidRPr="000B4570" w:rsidRDefault="00857973" w:rsidP="00857973">
      <w:pPr>
        <w:ind w:right="-908" w:firstLine="720"/>
        <w:jc w:val="both"/>
        <w:rPr>
          <w:rFonts w:ascii="Cambria" w:hAnsi="Cambria"/>
        </w:rPr>
      </w:pPr>
      <w:r w:rsidRPr="000B4570">
        <w:rPr>
          <w:rFonts w:ascii="Cambria" w:hAnsi="Cambria"/>
        </w:rPr>
        <w:t>6.2.1.</w:t>
      </w:r>
      <w:r w:rsidRPr="000B4570">
        <w:rPr>
          <w:rFonts w:ascii="Cambria" w:hAnsi="Cambria"/>
        </w:rPr>
        <w:tab/>
        <w:t xml:space="preserve">izstrādāt </w:t>
      </w:r>
      <w:r w:rsidRPr="000B4570">
        <w:rPr>
          <w:rFonts w:ascii="Cambria" w:hAnsi="Cambria"/>
          <w:b/>
          <w:bCs/>
        </w:rPr>
        <w:t>CIRSMAS</w:t>
      </w:r>
      <w:r w:rsidRPr="000B4570">
        <w:rPr>
          <w:rFonts w:ascii="Cambria" w:hAnsi="Cambria"/>
        </w:rPr>
        <w:t xml:space="preserve"> ievērojot Meža likumu, Ministru kabineta noteikumus par koku ciršanu, normatīvos aktus par  darba aizsardzības prasībām mežsaimniecībā un   citus ar mežistrādi Latvijas Republikā spēkā esošos normatīvos aktus; </w:t>
      </w:r>
    </w:p>
    <w:p w:rsidR="00857973" w:rsidRPr="000B4570" w:rsidRDefault="00857973" w:rsidP="00857973">
      <w:pPr>
        <w:ind w:right="-908" w:firstLine="720"/>
        <w:jc w:val="both"/>
        <w:rPr>
          <w:rFonts w:ascii="Cambria" w:hAnsi="Cambria"/>
        </w:rPr>
      </w:pPr>
      <w:r w:rsidRPr="000B4570">
        <w:rPr>
          <w:rFonts w:ascii="Cambria" w:hAnsi="Cambria"/>
        </w:rPr>
        <w:t>6.2.2.</w:t>
      </w:r>
      <w:r w:rsidRPr="000B4570">
        <w:rPr>
          <w:rFonts w:ascii="Cambria" w:hAnsi="Cambria"/>
        </w:rPr>
        <w:tab/>
        <w:t xml:space="preserve">ievērot </w:t>
      </w:r>
      <w:r w:rsidRPr="000B4570">
        <w:rPr>
          <w:rFonts w:ascii="Cambria" w:hAnsi="Cambria"/>
          <w:b/>
          <w:bCs/>
        </w:rPr>
        <w:t xml:space="preserve">CIRSMU </w:t>
      </w:r>
      <w:r w:rsidRPr="000B4570">
        <w:rPr>
          <w:rFonts w:ascii="Cambria" w:hAnsi="Cambria"/>
        </w:rPr>
        <w:t>skicēs iezīmētās izcirsto kokmateriālu krautuvju vietas, ja nav panākta 6.1.4. punktā minētā vienošanās par krautuves ierīkošanu uz citu īpašnieku vai tiesisko valdītāju zemes;</w:t>
      </w:r>
    </w:p>
    <w:p w:rsidR="00857973" w:rsidRPr="000B4570" w:rsidRDefault="00857973" w:rsidP="00857973">
      <w:pPr>
        <w:ind w:left="720" w:right="-908"/>
        <w:jc w:val="both"/>
        <w:rPr>
          <w:rFonts w:ascii="Cambria" w:hAnsi="Cambria"/>
        </w:rPr>
      </w:pPr>
      <w:r w:rsidRPr="000B4570">
        <w:rPr>
          <w:rFonts w:ascii="Cambria" w:hAnsi="Cambria"/>
        </w:rPr>
        <w:t>6.2.3.</w:t>
      </w:r>
      <w:r w:rsidRPr="000B4570">
        <w:rPr>
          <w:rFonts w:ascii="Cambria" w:hAnsi="Cambria"/>
        </w:rPr>
        <w:tab/>
        <w:t>zāģēt kokus, ievērojot cirsmu robežas;</w:t>
      </w:r>
    </w:p>
    <w:p w:rsidR="00857973" w:rsidRPr="000B4570" w:rsidRDefault="00857973" w:rsidP="00857973">
      <w:pPr>
        <w:ind w:left="720" w:right="-908"/>
        <w:jc w:val="both"/>
        <w:rPr>
          <w:rFonts w:ascii="Cambria" w:hAnsi="Cambria"/>
        </w:rPr>
      </w:pPr>
      <w:r w:rsidRPr="000B4570">
        <w:rPr>
          <w:rFonts w:ascii="Cambria" w:hAnsi="Cambria"/>
        </w:rPr>
        <w:t>6.2.4.</w:t>
      </w:r>
      <w:r w:rsidRPr="000B4570">
        <w:rPr>
          <w:rFonts w:ascii="Cambria" w:hAnsi="Cambria"/>
        </w:rPr>
        <w:tab/>
        <w:t>pēc darbu pabeigšanas satīrīt cirsmas;</w:t>
      </w:r>
    </w:p>
    <w:p w:rsidR="00857973" w:rsidRPr="000B4570" w:rsidRDefault="00857973" w:rsidP="00857973">
      <w:pPr>
        <w:ind w:right="-908" w:firstLine="720"/>
        <w:jc w:val="both"/>
        <w:rPr>
          <w:rFonts w:ascii="Cambria" w:hAnsi="Cambria"/>
          <w:color w:val="FF0000"/>
        </w:rPr>
      </w:pPr>
      <w:r w:rsidRPr="000B4570">
        <w:rPr>
          <w:rFonts w:ascii="Cambria" w:hAnsi="Cambria"/>
        </w:rPr>
        <w:t xml:space="preserve">6.2.5. nodrošina, ka </w:t>
      </w:r>
      <w:r w:rsidRPr="000B4570">
        <w:rPr>
          <w:rFonts w:ascii="Cambria" w:hAnsi="Cambria"/>
          <w:b/>
          <w:bCs/>
        </w:rPr>
        <w:t>CIRSMĀS</w:t>
      </w:r>
      <w:r w:rsidRPr="000B4570">
        <w:rPr>
          <w:rFonts w:ascii="Cambria" w:hAnsi="Cambria"/>
        </w:rPr>
        <w:t xml:space="preserve"> saglabāti normatīvos aktos noteiktie ekoloģiskie koki; </w:t>
      </w:r>
    </w:p>
    <w:p w:rsidR="00857973" w:rsidRPr="000B4570" w:rsidRDefault="00857973" w:rsidP="00857973">
      <w:pPr>
        <w:ind w:right="-908" w:firstLine="720"/>
        <w:jc w:val="both"/>
        <w:rPr>
          <w:rFonts w:ascii="Cambria" w:hAnsi="Cambria"/>
        </w:rPr>
      </w:pPr>
      <w:r w:rsidRPr="000B4570">
        <w:rPr>
          <w:rFonts w:ascii="Cambria" w:hAnsi="Cambria"/>
        </w:rPr>
        <w:t>6.2.6.</w:t>
      </w:r>
      <w:r w:rsidRPr="000B4570">
        <w:rPr>
          <w:rFonts w:ascii="Cambria" w:hAnsi="Cambria"/>
        </w:rPr>
        <w:tab/>
        <w:t xml:space="preserve">pēc izstrādes saglabāt </w:t>
      </w:r>
      <w:r w:rsidRPr="000B4570">
        <w:rPr>
          <w:rFonts w:ascii="Cambria" w:hAnsi="Cambria"/>
          <w:b/>
          <w:bCs/>
        </w:rPr>
        <w:t>CIRSMU</w:t>
      </w:r>
      <w:r w:rsidRPr="000B4570">
        <w:rPr>
          <w:rFonts w:ascii="Cambria" w:hAnsi="Cambria"/>
        </w:rPr>
        <w:t xml:space="preserve"> robežzīmes;</w:t>
      </w:r>
    </w:p>
    <w:p w:rsidR="00857973" w:rsidRPr="000B4570" w:rsidRDefault="00857973" w:rsidP="00857973">
      <w:pPr>
        <w:ind w:right="-908" w:firstLine="720"/>
        <w:jc w:val="both"/>
        <w:rPr>
          <w:rFonts w:ascii="Cambria" w:hAnsi="Cambria"/>
        </w:rPr>
      </w:pPr>
      <w:r w:rsidRPr="000B4570">
        <w:rPr>
          <w:rFonts w:ascii="Cambria" w:hAnsi="Cambria"/>
        </w:rPr>
        <w:t xml:space="preserve">6.2.7.  paziņot </w:t>
      </w:r>
      <w:r w:rsidRPr="000B4570">
        <w:rPr>
          <w:rFonts w:ascii="Cambria" w:hAnsi="Cambria"/>
          <w:b/>
          <w:bCs/>
        </w:rPr>
        <w:t xml:space="preserve">PĀRDEVĒJAM </w:t>
      </w:r>
      <w:r w:rsidRPr="000B4570">
        <w:rPr>
          <w:rFonts w:ascii="Cambria" w:hAnsi="Cambria"/>
        </w:rPr>
        <w:t xml:space="preserve">par </w:t>
      </w:r>
      <w:r w:rsidRPr="000B4570">
        <w:rPr>
          <w:rFonts w:ascii="Cambria" w:hAnsi="Cambria"/>
          <w:b/>
          <w:bCs/>
        </w:rPr>
        <w:t>CIRSMU</w:t>
      </w:r>
      <w:r w:rsidRPr="000B4570">
        <w:rPr>
          <w:rFonts w:ascii="Cambria" w:hAnsi="Cambria"/>
        </w:rPr>
        <w:t xml:space="preserve"> koku izstrādes pabeigšanu;</w:t>
      </w:r>
    </w:p>
    <w:p w:rsidR="00857973" w:rsidRPr="000B4570" w:rsidRDefault="00857973" w:rsidP="00857973">
      <w:pPr>
        <w:ind w:right="-908" w:firstLine="720"/>
        <w:jc w:val="both"/>
        <w:rPr>
          <w:rFonts w:ascii="Cambria" w:hAnsi="Cambria"/>
          <w:i/>
          <w:iCs/>
        </w:rPr>
      </w:pPr>
      <w:r w:rsidRPr="000B4570">
        <w:rPr>
          <w:rFonts w:ascii="Cambria" w:hAnsi="Cambria"/>
        </w:rPr>
        <w:t xml:space="preserve">6.2.8.  pēc </w:t>
      </w:r>
      <w:r w:rsidRPr="000B4570">
        <w:rPr>
          <w:rFonts w:ascii="Cambria" w:hAnsi="Cambria"/>
          <w:b/>
          <w:bCs/>
        </w:rPr>
        <w:t xml:space="preserve">CIRSMU </w:t>
      </w:r>
      <w:r w:rsidRPr="000B4570">
        <w:rPr>
          <w:rFonts w:ascii="Cambria" w:hAnsi="Cambria"/>
        </w:rPr>
        <w:t xml:space="preserve">izstrādes pabeigšanas atstāt izmantotās krautuvju vietas satīrītas un ar </w:t>
      </w:r>
      <w:r w:rsidRPr="000B4570">
        <w:rPr>
          <w:rFonts w:ascii="Cambria" w:hAnsi="Cambria"/>
          <w:b/>
          <w:bCs/>
        </w:rPr>
        <w:t xml:space="preserve">CIRSMU </w:t>
      </w:r>
      <w:r w:rsidRPr="000B4570">
        <w:rPr>
          <w:rFonts w:ascii="Cambria" w:hAnsi="Cambria"/>
        </w:rPr>
        <w:t xml:space="preserve">izstrādi saistītos ceļus, pievešanas ceļus cirsmām un ārpus cirsmu robežām atbilstoši normatīvo aktu prasībām , kā arī </w:t>
      </w:r>
      <w:r w:rsidRPr="000B4570">
        <w:rPr>
          <w:rFonts w:ascii="Cambria" w:hAnsi="Cambria"/>
          <w:iCs/>
        </w:rPr>
        <w:t>ne sliktākā stāvoklī kā pirms izstrādes uzsākšanas.</w:t>
      </w:r>
    </w:p>
    <w:p w:rsidR="00857973" w:rsidRPr="000B4570" w:rsidRDefault="00857973" w:rsidP="00857973">
      <w:pPr>
        <w:ind w:right="-908" w:firstLine="720"/>
        <w:jc w:val="both"/>
        <w:rPr>
          <w:rFonts w:ascii="Cambria" w:hAnsi="Cambria"/>
        </w:rPr>
      </w:pPr>
      <w:r w:rsidRPr="000B4570">
        <w:rPr>
          <w:rFonts w:ascii="Cambria" w:hAnsi="Cambria"/>
        </w:rPr>
        <w:t xml:space="preserve">6.2.9. </w:t>
      </w:r>
      <w:r w:rsidRPr="000B4570">
        <w:rPr>
          <w:rFonts w:ascii="Cambria" w:hAnsi="Cambria"/>
          <w:b/>
          <w:bCs/>
        </w:rPr>
        <w:t>CIRSMU</w:t>
      </w:r>
      <w:r w:rsidRPr="000B4570">
        <w:rPr>
          <w:rFonts w:ascii="Cambria" w:hAnsi="Cambria"/>
        </w:rPr>
        <w:t xml:space="preserve"> izstrādes laikā </w:t>
      </w:r>
      <w:r w:rsidRPr="000B4570">
        <w:rPr>
          <w:rFonts w:ascii="Cambria" w:hAnsi="Cambria"/>
          <w:b/>
          <w:bCs/>
        </w:rPr>
        <w:t xml:space="preserve">PIRCĒJS </w:t>
      </w:r>
      <w:r w:rsidRPr="000B4570">
        <w:rPr>
          <w:rFonts w:ascii="Cambria" w:hAnsi="Cambria"/>
        </w:rPr>
        <w:t>ir atbildīgs par trešajām personām nodarītajiem zaudējumiem.</w:t>
      </w:r>
    </w:p>
    <w:p w:rsidR="00857973" w:rsidRPr="000B4570" w:rsidRDefault="00857973" w:rsidP="00857973">
      <w:pPr>
        <w:tabs>
          <w:tab w:val="left" w:pos="390"/>
        </w:tabs>
        <w:ind w:right="-908"/>
        <w:jc w:val="center"/>
        <w:rPr>
          <w:rFonts w:ascii="Cambria" w:hAnsi="Cambria"/>
          <w:b/>
          <w:bCs/>
        </w:rPr>
      </w:pPr>
      <w:r w:rsidRPr="000B4570">
        <w:rPr>
          <w:rFonts w:ascii="Cambria" w:hAnsi="Cambria"/>
          <w:b/>
          <w:bCs/>
        </w:rPr>
        <w:t>7.</w:t>
      </w:r>
      <w:r w:rsidRPr="000B4570">
        <w:rPr>
          <w:rFonts w:ascii="Cambria" w:hAnsi="Cambria"/>
          <w:b/>
          <w:bCs/>
        </w:rPr>
        <w:tab/>
        <w:t xml:space="preserve">Pušu atbildība </w:t>
      </w:r>
    </w:p>
    <w:p w:rsidR="00857973" w:rsidRPr="000B4570" w:rsidRDefault="00857973" w:rsidP="00857973">
      <w:pPr>
        <w:tabs>
          <w:tab w:val="left" w:pos="390"/>
        </w:tabs>
        <w:ind w:right="-908"/>
        <w:jc w:val="center"/>
        <w:rPr>
          <w:rFonts w:ascii="Cambria" w:hAnsi="Cambria"/>
          <w:b/>
          <w:bCs/>
        </w:rPr>
      </w:pPr>
    </w:p>
    <w:p w:rsidR="00857973" w:rsidRPr="000B4570" w:rsidRDefault="00857973" w:rsidP="00857973">
      <w:pPr>
        <w:ind w:right="-908" w:firstLine="720"/>
        <w:jc w:val="both"/>
        <w:rPr>
          <w:rFonts w:ascii="Cambria" w:hAnsi="Cambria"/>
        </w:rPr>
      </w:pPr>
      <w:r w:rsidRPr="000B4570">
        <w:rPr>
          <w:rFonts w:ascii="Cambria" w:hAnsi="Cambria"/>
        </w:rPr>
        <w:t xml:space="preserve">7.1. </w:t>
      </w:r>
      <w:r w:rsidRPr="000B4570">
        <w:rPr>
          <w:rFonts w:ascii="Cambria" w:hAnsi="Cambria"/>
          <w:b/>
          <w:bCs/>
        </w:rPr>
        <w:t>PUSES</w:t>
      </w:r>
      <w:r w:rsidRPr="000B4570">
        <w:rPr>
          <w:rFonts w:ascii="Cambria" w:hAnsi="Cambria"/>
        </w:rPr>
        <w:t xml:space="preserve"> atbild viena pret otru saskaņā ar šo līgumu un Latvijas Republikas normatīvajiem aktiem.</w:t>
      </w:r>
    </w:p>
    <w:p w:rsidR="00857973" w:rsidRPr="000B4570" w:rsidRDefault="00857973" w:rsidP="00857973">
      <w:pPr>
        <w:ind w:right="-908" w:firstLine="720"/>
        <w:jc w:val="both"/>
        <w:rPr>
          <w:rFonts w:ascii="Cambria" w:hAnsi="Cambria"/>
        </w:rPr>
      </w:pPr>
      <w:r w:rsidRPr="000B4570">
        <w:rPr>
          <w:rFonts w:ascii="Cambria" w:hAnsi="Cambria"/>
        </w:rPr>
        <w:t>7.2. Līgums ir saistošs abiem līguma slēdzējiem, to mantiniekiem un tiesību un saistību pārņēmējiem, un tie ir materiāli atbildīgi par līgumsaistību izpildi.</w:t>
      </w:r>
    </w:p>
    <w:p w:rsidR="00857973" w:rsidRPr="000B4570" w:rsidRDefault="00857973" w:rsidP="00857973">
      <w:pPr>
        <w:ind w:right="-908" w:firstLine="720"/>
        <w:jc w:val="both"/>
        <w:rPr>
          <w:rFonts w:ascii="Cambria" w:hAnsi="Cambria"/>
        </w:rPr>
      </w:pPr>
      <w:r w:rsidRPr="000B4570">
        <w:rPr>
          <w:rFonts w:ascii="Cambria" w:hAnsi="Cambria"/>
        </w:rPr>
        <w:lastRenderedPageBreak/>
        <w:t xml:space="preserve">7.3. </w:t>
      </w:r>
      <w:r w:rsidRPr="000B4570">
        <w:rPr>
          <w:rFonts w:ascii="Cambria" w:hAnsi="Cambria"/>
          <w:b/>
          <w:bCs/>
        </w:rPr>
        <w:t>PUŠU</w:t>
      </w:r>
      <w:r w:rsidRPr="000B4570">
        <w:rPr>
          <w:rFonts w:ascii="Cambria" w:hAnsi="Cambria"/>
        </w:rPr>
        <w:t xml:space="preserve"> līgumiskās attiecības tiek regulētas saskaņā ar Latvijas Republikas spēkā esošajiem normatīvajiem aktiem.</w:t>
      </w:r>
    </w:p>
    <w:p w:rsidR="00857973" w:rsidRPr="000B4570" w:rsidRDefault="00857973" w:rsidP="00857973">
      <w:pPr>
        <w:ind w:right="-908" w:firstLine="720"/>
        <w:jc w:val="both"/>
        <w:rPr>
          <w:rFonts w:ascii="Cambria" w:hAnsi="Cambria"/>
        </w:rPr>
      </w:pPr>
      <w:r w:rsidRPr="000B4570">
        <w:rPr>
          <w:rFonts w:ascii="Cambria" w:hAnsi="Cambria"/>
        </w:rPr>
        <w:t xml:space="preserve">7.4. </w:t>
      </w:r>
      <w:r w:rsidRPr="000B4570">
        <w:rPr>
          <w:rFonts w:ascii="Cambria" w:hAnsi="Cambria"/>
          <w:b/>
          <w:bCs/>
        </w:rPr>
        <w:t>PUSES</w:t>
      </w:r>
      <w:r w:rsidRPr="000B4570">
        <w:rPr>
          <w:rFonts w:ascii="Cambria" w:hAnsi="Cambria"/>
        </w:rPr>
        <w:t xml:space="preserve"> tiek atbrīvotas no atbildības par pilnīgu vai daļēju šī līguma nepildīšanu , ja šī neizpilde radusies nepārvaramas varas un/vai ārkārtēju apstākļu </w:t>
      </w:r>
      <w:r w:rsidRPr="000B4570">
        <w:rPr>
          <w:rFonts w:ascii="Cambria" w:hAnsi="Cambria"/>
          <w:i/>
          <w:iCs/>
        </w:rPr>
        <w:t xml:space="preserve">(FORCE MAJOUR) </w:t>
      </w:r>
      <w:r w:rsidRPr="000B4570">
        <w:rPr>
          <w:rFonts w:ascii="Cambria" w:hAnsi="Cambria"/>
        </w:rPr>
        <w:t xml:space="preserve">rezultātā, kuru līdzēji nevarēja paredzēt un novērsts. </w:t>
      </w:r>
      <w:r w:rsidRPr="000B4570">
        <w:rPr>
          <w:rFonts w:ascii="Cambria" w:hAnsi="Cambria"/>
          <w:b/>
          <w:bCs/>
        </w:rPr>
        <w:t>PUSE,</w:t>
      </w:r>
      <w:r w:rsidRPr="000B4570">
        <w:rPr>
          <w:rFonts w:ascii="Cambria" w:hAnsi="Cambria"/>
        </w:rPr>
        <w:t xml:space="preserve"> kurai radušies šie nepārvaramas varas un/vai ārkārtēju apstākļi, nekavējoties par to informē otru </w:t>
      </w:r>
      <w:r w:rsidRPr="000B4570">
        <w:rPr>
          <w:rFonts w:ascii="Cambria" w:hAnsi="Cambria"/>
          <w:b/>
          <w:bCs/>
        </w:rPr>
        <w:t>PUSI.</w:t>
      </w:r>
      <w:r w:rsidRPr="000B4570">
        <w:rPr>
          <w:rFonts w:ascii="Cambria" w:hAnsi="Cambria"/>
        </w:rPr>
        <w:t xml:space="preserve"> Šajā gadījumā Puses </w:t>
      </w:r>
      <w:proofErr w:type="spellStart"/>
      <w:r w:rsidRPr="000B4570">
        <w:rPr>
          <w:rFonts w:ascii="Cambria" w:hAnsi="Cambria"/>
        </w:rPr>
        <w:t>rakstveidā</w:t>
      </w:r>
      <w:proofErr w:type="spellEnd"/>
      <w:r w:rsidRPr="000B4570">
        <w:rPr>
          <w:rFonts w:ascii="Cambria" w:hAnsi="Cambria"/>
        </w:rPr>
        <w:t xml:space="preserve"> vienojas par līgumā noteikto noteikumu grozīšanu vai līguma izbeigšanu. Nepārvaramas varas  apstākļu iestāšanos  jāpierāda tai </w:t>
      </w:r>
      <w:r w:rsidRPr="000B4570">
        <w:rPr>
          <w:rFonts w:ascii="Cambria" w:hAnsi="Cambria"/>
          <w:b/>
          <w:bCs/>
        </w:rPr>
        <w:t>PUSEI</w:t>
      </w:r>
      <w:r w:rsidRPr="000B4570">
        <w:rPr>
          <w:rFonts w:ascii="Cambria" w:hAnsi="Cambria"/>
        </w:rPr>
        <w:t xml:space="preserve">, kura uz tiem atsaucas.   </w:t>
      </w:r>
    </w:p>
    <w:p w:rsidR="00857973" w:rsidRPr="000B4570" w:rsidRDefault="00857973" w:rsidP="00857973">
      <w:pPr>
        <w:ind w:right="-908" w:firstLine="720"/>
        <w:jc w:val="both"/>
        <w:rPr>
          <w:rFonts w:ascii="Cambria" w:hAnsi="Cambria"/>
          <w:b/>
        </w:rPr>
      </w:pPr>
      <w:r w:rsidRPr="000B4570">
        <w:rPr>
          <w:rFonts w:ascii="Cambria" w:hAnsi="Cambria"/>
        </w:rPr>
        <w:t xml:space="preserve">7.5. Līgumu var lauzt, ja abas </w:t>
      </w:r>
      <w:r w:rsidRPr="000B4570">
        <w:rPr>
          <w:rFonts w:ascii="Cambria" w:hAnsi="Cambria"/>
          <w:b/>
          <w:bCs/>
        </w:rPr>
        <w:t>PUSES</w:t>
      </w:r>
      <w:r w:rsidRPr="000B4570">
        <w:rPr>
          <w:rFonts w:ascii="Cambria" w:hAnsi="Cambria"/>
          <w:b/>
        </w:rPr>
        <w:t xml:space="preserve"> </w:t>
      </w:r>
      <w:r w:rsidRPr="000B4570">
        <w:rPr>
          <w:rFonts w:ascii="Cambria" w:hAnsi="Cambria"/>
        </w:rPr>
        <w:t>tam piekrīt un savstarpēji rakstiski vienojas.</w:t>
      </w:r>
    </w:p>
    <w:p w:rsidR="00857973" w:rsidRPr="000B4570" w:rsidRDefault="00857973" w:rsidP="00857973">
      <w:pPr>
        <w:ind w:right="-908" w:firstLine="720"/>
        <w:jc w:val="both"/>
        <w:rPr>
          <w:rFonts w:ascii="Cambria" w:hAnsi="Cambria"/>
          <w:bCs/>
        </w:rPr>
      </w:pPr>
      <w:r w:rsidRPr="000B4570">
        <w:rPr>
          <w:rFonts w:ascii="Cambria" w:hAnsi="Cambria"/>
        </w:rPr>
        <w:t xml:space="preserve">7.6. </w:t>
      </w:r>
      <w:r w:rsidRPr="000B4570">
        <w:rPr>
          <w:rFonts w:ascii="Cambria" w:hAnsi="Cambria"/>
          <w:b/>
          <w:bCs/>
        </w:rPr>
        <w:t xml:space="preserve">PĀRDEVĒJAM  </w:t>
      </w:r>
      <w:r w:rsidRPr="000B4570">
        <w:rPr>
          <w:rFonts w:ascii="Cambria" w:hAnsi="Cambria"/>
          <w:bCs/>
        </w:rPr>
        <w:t xml:space="preserve">nav tiesību vienpusēji lauzt līgumu, ja </w:t>
      </w:r>
      <w:r w:rsidRPr="000B4570">
        <w:rPr>
          <w:rFonts w:ascii="Cambria" w:hAnsi="Cambria"/>
          <w:b/>
          <w:bCs/>
        </w:rPr>
        <w:t xml:space="preserve">PIRCĒJS </w:t>
      </w:r>
      <w:r w:rsidRPr="000B4570">
        <w:rPr>
          <w:rFonts w:ascii="Cambria" w:hAnsi="Cambria"/>
          <w:bCs/>
        </w:rPr>
        <w:t>cirsmu izstrādes laikā nepieļauj būtiskus šī līguma un normatīvo aktu pārkāpumus.</w:t>
      </w:r>
    </w:p>
    <w:p w:rsidR="00857973" w:rsidRPr="000B4570" w:rsidRDefault="00857973" w:rsidP="00857973">
      <w:pPr>
        <w:ind w:right="-908" w:firstLine="720"/>
        <w:jc w:val="both"/>
        <w:rPr>
          <w:rFonts w:ascii="Cambria" w:hAnsi="Cambria"/>
        </w:rPr>
      </w:pPr>
      <w:r w:rsidRPr="000B4570">
        <w:rPr>
          <w:rFonts w:ascii="Cambria" w:hAnsi="Cambria"/>
          <w:bCs/>
        </w:rPr>
        <w:t xml:space="preserve">7.7. </w:t>
      </w:r>
      <w:r w:rsidRPr="000B4570">
        <w:rPr>
          <w:rFonts w:ascii="Cambria" w:hAnsi="Cambria"/>
          <w:b/>
          <w:bCs/>
        </w:rPr>
        <w:t xml:space="preserve">PĀRDEVĒJAM  </w:t>
      </w:r>
      <w:r w:rsidRPr="000B4570">
        <w:rPr>
          <w:rFonts w:ascii="Cambria" w:hAnsi="Cambria"/>
          <w:bCs/>
        </w:rPr>
        <w:t xml:space="preserve">ir tiesības vienpusēji lauzt līgumu, ja </w:t>
      </w:r>
      <w:r w:rsidRPr="000B4570">
        <w:rPr>
          <w:rFonts w:ascii="Cambria" w:hAnsi="Cambria"/>
          <w:b/>
          <w:bCs/>
        </w:rPr>
        <w:t xml:space="preserve">PIRCĒJS  </w:t>
      </w:r>
      <w:r w:rsidRPr="000B4570">
        <w:rPr>
          <w:rFonts w:ascii="Cambria" w:hAnsi="Cambria"/>
          <w:bCs/>
        </w:rPr>
        <w:t xml:space="preserve">cirsmu izstrādes laikā  ar savu darbību vai bezdarbību pieļauj būtiskus normatīvo aktu pārkāpumus, nodara un neatlīdzina zaudējumus </w:t>
      </w:r>
      <w:r w:rsidRPr="000B4570">
        <w:rPr>
          <w:rFonts w:ascii="Cambria" w:hAnsi="Cambria"/>
          <w:b/>
          <w:bCs/>
        </w:rPr>
        <w:t xml:space="preserve">PĀRDEVĒJAM </w:t>
      </w:r>
      <w:r w:rsidRPr="000B4570">
        <w:rPr>
          <w:rFonts w:ascii="Cambria" w:hAnsi="Cambria"/>
          <w:bCs/>
        </w:rPr>
        <w:t>vai trešajām personām.</w:t>
      </w:r>
    </w:p>
    <w:p w:rsidR="00857973" w:rsidRPr="000B4570" w:rsidRDefault="00857973" w:rsidP="00857973">
      <w:pPr>
        <w:ind w:right="-908"/>
        <w:jc w:val="both"/>
        <w:rPr>
          <w:rFonts w:ascii="Cambria" w:hAnsi="Cambria"/>
        </w:rPr>
      </w:pPr>
    </w:p>
    <w:p w:rsidR="00857973" w:rsidRPr="000B4570" w:rsidRDefault="00857973" w:rsidP="00857973">
      <w:pPr>
        <w:tabs>
          <w:tab w:val="left" w:pos="0"/>
        </w:tabs>
        <w:ind w:left="390" w:right="-908" w:hanging="390"/>
        <w:jc w:val="center"/>
        <w:rPr>
          <w:rFonts w:ascii="Cambria" w:hAnsi="Cambria"/>
          <w:b/>
          <w:bCs/>
        </w:rPr>
      </w:pPr>
      <w:r w:rsidRPr="000B4570">
        <w:rPr>
          <w:rFonts w:ascii="Cambria" w:hAnsi="Cambria"/>
          <w:b/>
          <w:bCs/>
        </w:rPr>
        <w:t>8.</w:t>
      </w:r>
      <w:r w:rsidRPr="000B4570">
        <w:rPr>
          <w:rFonts w:ascii="Cambria" w:hAnsi="Cambria"/>
          <w:b/>
          <w:bCs/>
        </w:rPr>
        <w:tab/>
        <w:t>Noslēguma noteikumi</w:t>
      </w:r>
    </w:p>
    <w:p w:rsidR="00857973" w:rsidRPr="000B4570" w:rsidRDefault="00857973" w:rsidP="00857973">
      <w:pPr>
        <w:tabs>
          <w:tab w:val="left" w:pos="0"/>
        </w:tabs>
        <w:ind w:left="390" w:right="-908" w:hanging="390"/>
        <w:jc w:val="center"/>
        <w:rPr>
          <w:rFonts w:ascii="Cambria" w:hAnsi="Cambria"/>
          <w:b/>
          <w:bCs/>
        </w:rPr>
      </w:pPr>
    </w:p>
    <w:p w:rsidR="00857973" w:rsidRPr="000B4570" w:rsidRDefault="00857973" w:rsidP="00857973">
      <w:pPr>
        <w:tabs>
          <w:tab w:val="left" w:pos="0"/>
        </w:tabs>
        <w:ind w:right="-908"/>
        <w:jc w:val="both"/>
        <w:rPr>
          <w:rFonts w:ascii="Cambria" w:hAnsi="Cambria"/>
        </w:rPr>
      </w:pPr>
      <w:r w:rsidRPr="000B4570">
        <w:rPr>
          <w:rFonts w:ascii="Cambria" w:hAnsi="Cambria"/>
        </w:rPr>
        <w:tab/>
        <w:t xml:space="preserve">8.1.  Visi no šī </w:t>
      </w:r>
      <w:r w:rsidRPr="000B4570">
        <w:rPr>
          <w:rFonts w:ascii="Cambria" w:hAnsi="Cambria"/>
          <w:b/>
          <w:bCs/>
        </w:rPr>
        <w:t xml:space="preserve">LĪGUMA </w:t>
      </w:r>
      <w:r w:rsidRPr="000B4570">
        <w:rPr>
          <w:rFonts w:ascii="Cambria" w:hAnsi="Cambria"/>
        </w:rPr>
        <w:t xml:space="preserve">izrietošie paziņojumi, lūgumi, pieprasījumi un cita informācija ir noformējama </w:t>
      </w:r>
      <w:proofErr w:type="spellStart"/>
      <w:r w:rsidRPr="000B4570">
        <w:rPr>
          <w:rFonts w:ascii="Cambria" w:hAnsi="Cambria"/>
        </w:rPr>
        <w:t>rakstveidā</w:t>
      </w:r>
      <w:proofErr w:type="spellEnd"/>
      <w:r w:rsidRPr="000B4570">
        <w:rPr>
          <w:rFonts w:ascii="Cambria" w:hAnsi="Cambria"/>
        </w:rPr>
        <w:t xml:space="preserve"> latviešu valodā un nododama adresātam vai tā pilnvarotai personai pret parakstu vai saņemot rakstisku atbildi par saņemšanu. </w:t>
      </w:r>
    </w:p>
    <w:p w:rsidR="00857973" w:rsidRPr="000B4570" w:rsidRDefault="00857973" w:rsidP="00857973">
      <w:pPr>
        <w:tabs>
          <w:tab w:val="left" w:pos="0"/>
        </w:tabs>
        <w:ind w:right="-908" w:hanging="360"/>
        <w:jc w:val="both"/>
        <w:rPr>
          <w:rFonts w:ascii="Cambria" w:hAnsi="Cambria"/>
        </w:rPr>
      </w:pPr>
      <w:r w:rsidRPr="000B4570">
        <w:rPr>
          <w:rFonts w:ascii="Cambria" w:hAnsi="Cambria"/>
        </w:rPr>
        <w:tab/>
      </w:r>
      <w:r w:rsidRPr="000B4570">
        <w:rPr>
          <w:rFonts w:ascii="Cambria" w:hAnsi="Cambria"/>
        </w:rPr>
        <w:tab/>
        <w:t xml:space="preserve">8.2. Visi strīdi, domstarpības vai prasības , kas rodas sakarā ar šo līgumu, tā izpildi , pārkāpšanu, izbeigšanu vai spēka zaudēšanu </w:t>
      </w:r>
      <w:r w:rsidRPr="000B4570">
        <w:rPr>
          <w:rFonts w:ascii="Cambria" w:hAnsi="Cambria"/>
          <w:b/>
          <w:bCs/>
        </w:rPr>
        <w:t>PUSES</w:t>
      </w:r>
      <w:r w:rsidRPr="000B4570">
        <w:rPr>
          <w:rFonts w:ascii="Cambria" w:hAnsi="Cambria"/>
        </w:rPr>
        <w:t xml:space="preserve"> risina savstarpēju pārrunu vai vienošanās ceļā, ja vienošanos neizdodas panākt, strīdu jautājums tiek nodots izskatīšanai Latvijas Republikas tiesā normatīvajos aktos noteiktajā kārtībā.</w:t>
      </w:r>
    </w:p>
    <w:p w:rsidR="00857973" w:rsidRPr="000B4570" w:rsidRDefault="00857973" w:rsidP="00857973">
      <w:pPr>
        <w:tabs>
          <w:tab w:val="left" w:pos="0"/>
        </w:tabs>
        <w:ind w:right="-908" w:hanging="360"/>
        <w:jc w:val="both"/>
        <w:rPr>
          <w:rFonts w:ascii="Cambria" w:hAnsi="Cambria"/>
        </w:rPr>
      </w:pPr>
      <w:r w:rsidRPr="000B4570">
        <w:rPr>
          <w:rFonts w:ascii="Cambria" w:hAnsi="Cambria"/>
        </w:rPr>
        <w:t xml:space="preserve">                 8.3. Šis </w:t>
      </w:r>
      <w:r w:rsidRPr="000B4570">
        <w:rPr>
          <w:rFonts w:ascii="Cambria" w:hAnsi="Cambria"/>
          <w:b/>
          <w:bCs/>
        </w:rPr>
        <w:t>LĪGUMS</w:t>
      </w:r>
      <w:r w:rsidRPr="000B4570">
        <w:rPr>
          <w:rFonts w:ascii="Cambria" w:hAnsi="Cambria"/>
        </w:rPr>
        <w:t xml:space="preserve"> ir sastādīts un parakstīts latviešu valodā uz ______________ lapām  2 </w:t>
      </w:r>
      <w:r w:rsidRPr="000B4570">
        <w:rPr>
          <w:rFonts w:ascii="Cambria" w:hAnsi="Cambria"/>
          <w:i/>
          <w:iCs/>
        </w:rPr>
        <w:t>(divos)</w:t>
      </w:r>
      <w:r w:rsidRPr="000B4570">
        <w:rPr>
          <w:rFonts w:ascii="Cambria" w:hAnsi="Cambria"/>
        </w:rPr>
        <w:t xml:space="preserve"> identiskos eksemplāros, ar vienādu juridisku spēku, no kuriem viens eksemplārs glabājas pie </w:t>
      </w:r>
      <w:r w:rsidRPr="000B4570">
        <w:rPr>
          <w:rFonts w:ascii="Cambria" w:hAnsi="Cambria"/>
          <w:b/>
          <w:bCs/>
        </w:rPr>
        <w:t>PĀRDEVĒJA</w:t>
      </w:r>
      <w:r w:rsidRPr="000B4570">
        <w:rPr>
          <w:rFonts w:ascii="Cambria" w:hAnsi="Cambria"/>
        </w:rPr>
        <w:t xml:space="preserve">, otrs eksemplārs pie </w:t>
      </w:r>
      <w:r w:rsidRPr="000B4570">
        <w:rPr>
          <w:rFonts w:ascii="Cambria" w:hAnsi="Cambria"/>
          <w:b/>
          <w:bCs/>
        </w:rPr>
        <w:t>PIRCĒJA</w:t>
      </w:r>
      <w:r w:rsidRPr="000B4570">
        <w:rPr>
          <w:rFonts w:ascii="Cambria" w:hAnsi="Cambria"/>
        </w:rPr>
        <w:t>.</w:t>
      </w:r>
    </w:p>
    <w:p w:rsidR="00857973" w:rsidRPr="000B4570" w:rsidRDefault="00857973" w:rsidP="00857973">
      <w:pPr>
        <w:tabs>
          <w:tab w:val="left" w:pos="0"/>
        </w:tabs>
        <w:ind w:left="360" w:right="-908" w:hanging="360"/>
        <w:jc w:val="center"/>
        <w:rPr>
          <w:rFonts w:ascii="Cambria" w:hAnsi="Cambria"/>
          <w:b/>
          <w:bCs/>
        </w:rPr>
      </w:pPr>
    </w:p>
    <w:p w:rsidR="00857973" w:rsidRPr="000B4570" w:rsidRDefault="00857973" w:rsidP="00857973">
      <w:pPr>
        <w:tabs>
          <w:tab w:val="left" w:pos="0"/>
        </w:tabs>
        <w:ind w:left="360" w:right="-908" w:hanging="360"/>
        <w:jc w:val="center"/>
        <w:rPr>
          <w:rFonts w:ascii="Cambria" w:hAnsi="Cambria"/>
          <w:b/>
          <w:bCs/>
        </w:rPr>
      </w:pPr>
      <w:r w:rsidRPr="000B4570">
        <w:rPr>
          <w:rFonts w:ascii="Cambria" w:hAnsi="Cambria"/>
          <w:b/>
          <w:bCs/>
        </w:rPr>
        <w:t>9. Līguma pielikumi</w:t>
      </w:r>
    </w:p>
    <w:p w:rsidR="00857973" w:rsidRPr="000B4570" w:rsidRDefault="00857973" w:rsidP="00857973">
      <w:pPr>
        <w:tabs>
          <w:tab w:val="left" w:pos="0"/>
        </w:tabs>
        <w:ind w:left="360" w:right="-908" w:hanging="360"/>
        <w:jc w:val="center"/>
        <w:rPr>
          <w:rFonts w:ascii="Cambria" w:hAnsi="Cambria"/>
          <w:b/>
          <w:bCs/>
        </w:rPr>
      </w:pPr>
    </w:p>
    <w:p w:rsidR="00857973" w:rsidRPr="000B4570" w:rsidRDefault="00857973" w:rsidP="00857973">
      <w:pPr>
        <w:tabs>
          <w:tab w:val="left" w:pos="0"/>
        </w:tabs>
        <w:ind w:right="-908"/>
        <w:jc w:val="both"/>
        <w:rPr>
          <w:rFonts w:ascii="Cambria" w:hAnsi="Cambria"/>
        </w:rPr>
      </w:pPr>
      <w:r w:rsidRPr="000B4570">
        <w:rPr>
          <w:rFonts w:ascii="Cambria" w:hAnsi="Cambria"/>
        </w:rPr>
        <w:t xml:space="preserve">          Šim </w:t>
      </w:r>
      <w:r w:rsidRPr="000B4570">
        <w:rPr>
          <w:rFonts w:ascii="Cambria" w:hAnsi="Cambria"/>
          <w:b/>
          <w:bCs/>
        </w:rPr>
        <w:t>LĪGUMAM</w:t>
      </w:r>
      <w:r w:rsidRPr="000B4570">
        <w:rPr>
          <w:rFonts w:ascii="Cambria" w:hAnsi="Cambria"/>
        </w:rPr>
        <w:t xml:space="preserve"> ir pievienoti sekojoši pielikumi, kas ir šā </w:t>
      </w:r>
      <w:r w:rsidRPr="000B4570">
        <w:rPr>
          <w:rFonts w:ascii="Cambria" w:hAnsi="Cambria"/>
          <w:b/>
          <w:bCs/>
        </w:rPr>
        <w:t>LĪGUMA</w:t>
      </w:r>
      <w:r w:rsidRPr="000B4570">
        <w:rPr>
          <w:rFonts w:ascii="Cambria" w:hAnsi="Cambria"/>
        </w:rPr>
        <w:t xml:space="preserve"> neatņemamas sastāvdaļas:</w:t>
      </w:r>
    </w:p>
    <w:p w:rsidR="00857973" w:rsidRPr="000B4570" w:rsidRDefault="00857973" w:rsidP="00857973">
      <w:pPr>
        <w:tabs>
          <w:tab w:val="left" w:pos="0"/>
        </w:tabs>
        <w:ind w:right="-908"/>
        <w:rPr>
          <w:rFonts w:ascii="Cambria" w:hAnsi="Cambria"/>
        </w:rPr>
      </w:pPr>
      <w:r w:rsidRPr="000B4570">
        <w:rPr>
          <w:rFonts w:ascii="Cambria" w:hAnsi="Cambria"/>
        </w:rPr>
        <w:tab/>
      </w:r>
      <w:r w:rsidRPr="000B4570">
        <w:rPr>
          <w:rFonts w:ascii="Cambria" w:hAnsi="Cambria"/>
          <w:b/>
          <w:bCs/>
        </w:rPr>
        <w:t>1. pielikums</w:t>
      </w:r>
      <w:r w:rsidRPr="000B4570">
        <w:rPr>
          <w:rFonts w:ascii="Cambria" w:hAnsi="Cambria"/>
        </w:rPr>
        <w:t xml:space="preserve"> – ciršanas apliecinājumu</w:t>
      </w:r>
      <w:r w:rsidRPr="000B4570">
        <w:rPr>
          <w:rFonts w:ascii="Cambria" w:hAnsi="Cambria"/>
          <w:b/>
          <w:bCs/>
        </w:rPr>
        <w:t xml:space="preserve"> Nr. 1245440 un Nr.1245392 </w:t>
      </w:r>
      <w:r w:rsidRPr="000B4570">
        <w:rPr>
          <w:rFonts w:ascii="Cambria" w:hAnsi="Cambria"/>
        </w:rPr>
        <w:t>kopijas uz 2lp.</w:t>
      </w:r>
    </w:p>
    <w:p w:rsidR="00857973" w:rsidRPr="000B4570" w:rsidRDefault="00857973" w:rsidP="00857973">
      <w:pPr>
        <w:tabs>
          <w:tab w:val="left" w:pos="0"/>
        </w:tabs>
        <w:ind w:left="360" w:right="-908" w:hanging="360"/>
        <w:rPr>
          <w:rFonts w:ascii="Cambria" w:hAnsi="Cambria"/>
        </w:rPr>
      </w:pPr>
      <w:r w:rsidRPr="000B4570">
        <w:rPr>
          <w:rFonts w:ascii="Cambria" w:hAnsi="Cambria"/>
        </w:rPr>
        <w:tab/>
      </w:r>
      <w:r w:rsidRPr="000B4570">
        <w:rPr>
          <w:rFonts w:ascii="Cambria" w:hAnsi="Cambria"/>
        </w:rPr>
        <w:tab/>
      </w:r>
      <w:r w:rsidRPr="000B4570">
        <w:rPr>
          <w:rFonts w:ascii="Cambria" w:hAnsi="Cambria"/>
          <w:b/>
          <w:bCs/>
        </w:rPr>
        <w:t>2. pielikums</w:t>
      </w:r>
      <w:r w:rsidRPr="000B4570">
        <w:rPr>
          <w:rFonts w:ascii="Cambria" w:hAnsi="Cambria"/>
        </w:rPr>
        <w:t xml:space="preserve"> –cirsmu skices un  </w:t>
      </w:r>
      <w:proofErr w:type="spellStart"/>
      <w:r w:rsidRPr="000B4570">
        <w:rPr>
          <w:rFonts w:ascii="Cambria" w:hAnsi="Cambria"/>
        </w:rPr>
        <w:t>dastlapu</w:t>
      </w:r>
      <w:proofErr w:type="spellEnd"/>
      <w:r w:rsidRPr="000B4570">
        <w:rPr>
          <w:rFonts w:ascii="Cambria" w:hAnsi="Cambria"/>
        </w:rPr>
        <w:t xml:space="preserve">   kopijas.</w:t>
      </w:r>
    </w:p>
    <w:p w:rsidR="00857973" w:rsidRPr="000B4570" w:rsidRDefault="00857973" w:rsidP="00857973">
      <w:pPr>
        <w:tabs>
          <w:tab w:val="left" w:pos="0"/>
        </w:tabs>
        <w:ind w:left="360" w:right="-908" w:hanging="360"/>
        <w:rPr>
          <w:rFonts w:ascii="Cambria" w:hAnsi="Cambria"/>
        </w:rPr>
      </w:pPr>
      <w:r w:rsidRPr="000B4570">
        <w:rPr>
          <w:rFonts w:ascii="Cambria" w:hAnsi="Cambria"/>
        </w:rPr>
        <w:tab/>
      </w:r>
      <w:r w:rsidRPr="000B4570">
        <w:rPr>
          <w:rFonts w:ascii="Cambria" w:hAnsi="Cambria"/>
        </w:rPr>
        <w:tab/>
        <w:t xml:space="preserve">               </w:t>
      </w:r>
    </w:p>
    <w:p w:rsidR="00857973" w:rsidRPr="000B4570" w:rsidRDefault="00857973" w:rsidP="00857973">
      <w:pPr>
        <w:tabs>
          <w:tab w:val="left" w:pos="390"/>
        </w:tabs>
        <w:ind w:left="390" w:right="-908" w:hanging="390"/>
        <w:jc w:val="center"/>
        <w:rPr>
          <w:rFonts w:ascii="Cambria" w:hAnsi="Cambria"/>
          <w:b/>
          <w:bCs/>
        </w:rPr>
      </w:pPr>
      <w:r w:rsidRPr="000B4570">
        <w:rPr>
          <w:rFonts w:ascii="Cambria" w:hAnsi="Cambria"/>
          <w:b/>
          <w:bCs/>
        </w:rPr>
        <w:t>10.</w:t>
      </w:r>
      <w:r w:rsidRPr="000B4570">
        <w:rPr>
          <w:rFonts w:ascii="Cambria" w:hAnsi="Cambria"/>
          <w:b/>
          <w:bCs/>
        </w:rPr>
        <w:tab/>
        <w:t>PUŠU rekvizīti un paraksti</w:t>
      </w:r>
    </w:p>
    <w:p w:rsidR="00857973" w:rsidRPr="000B4570" w:rsidRDefault="00857973" w:rsidP="00857973">
      <w:pPr>
        <w:tabs>
          <w:tab w:val="left" w:pos="390"/>
        </w:tabs>
        <w:ind w:left="390" w:right="-908" w:hanging="390"/>
        <w:jc w:val="center"/>
        <w:rPr>
          <w:rFonts w:ascii="Cambria" w:hAnsi="Cambria"/>
          <w:b/>
          <w:bCs/>
        </w:rPr>
      </w:pPr>
    </w:p>
    <w:p w:rsidR="00857973" w:rsidRPr="000B4570" w:rsidRDefault="00857973" w:rsidP="00857973">
      <w:pPr>
        <w:ind w:right="-908"/>
        <w:jc w:val="both"/>
        <w:rPr>
          <w:rFonts w:ascii="Cambria" w:hAnsi="Cambria"/>
          <w:b/>
          <w:bCs/>
        </w:rPr>
      </w:pPr>
      <w:r w:rsidRPr="000B4570">
        <w:rPr>
          <w:rFonts w:ascii="Cambria" w:hAnsi="Cambria"/>
        </w:rPr>
        <w:tab/>
      </w:r>
      <w:r w:rsidRPr="000B4570">
        <w:rPr>
          <w:rFonts w:ascii="Cambria" w:hAnsi="Cambria"/>
          <w:b/>
          <w:bCs/>
        </w:rPr>
        <w:t>PĀRDEVĒJS</w:t>
      </w:r>
      <w:r w:rsidRPr="000B4570">
        <w:rPr>
          <w:rFonts w:ascii="Cambria" w:hAnsi="Cambria"/>
          <w:b/>
          <w:bCs/>
        </w:rPr>
        <w:tab/>
      </w:r>
      <w:r w:rsidRPr="000B4570">
        <w:rPr>
          <w:rFonts w:ascii="Cambria" w:hAnsi="Cambria"/>
          <w:b/>
          <w:bCs/>
        </w:rPr>
        <w:tab/>
      </w:r>
      <w:r w:rsidRPr="000B4570">
        <w:rPr>
          <w:rFonts w:ascii="Cambria" w:hAnsi="Cambria"/>
          <w:b/>
          <w:bCs/>
        </w:rPr>
        <w:tab/>
      </w:r>
      <w:r w:rsidRPr="000B4570">
        <w:rPr>
          <w:rFonts w:ascii="Cambria" w:hAnsi="Cambria"/>
          <w:b/>
          <w:bCs/>
        </w:rPr>
        <w:tab/>
      </w:r>
      <w:r w:rsidRPr="000B4570">
        <w:rPr>
          <w:rFonts w:ascii="Cambria" w:hAnsi="Cambria"/>
          <w:b/>
          <w:bCs/>
        </w:rPr>
        <w:tab/>
      </w:r>
      <w:r w:rsidRPr="000B4570">
        <w:rPr>
          <w:rFonts w:ascii="Cambria" w:hAnsi="Cambria"/>
          <w:b/>
          <w:bCs/>
        </w:rPr>
        <w:tab/>
      </w:r>
      <w:r>
        <w:rPr>
          <w:rFonts w:ascii="Cambria" w:hAnsi="Cambria"/>
          <w:b/>
          <w:bCs/>
        </w:rPr>
        <w:t xml:space="preserve">      </w:t>
      </w:r>
      <w:r w:rsidRPr="000B4570">
        <w:rPr>
          <w:rFonts w:ascii="Cambria" w:hAnsi="Cambria"/>
          <w:b/>
          <w:bCs/>
        </w:rPr>
        <w:t>PIRCĒJS</w:t>
      </w:r>
    </w:p>
    <w:p w:rsidR="00857973" w:rsidRPr="000B4570" w:rsidRDefault="00857973" w:rsidP="00857973">
      <w:pPr>
        <w:ind w:right="-908"/>
        <w:jc w:val="both"/>
        <w:rPr>
          <w:rFonts w:ascii="Cambria" w:hAnsi="Cambria"/>
          <w:b/>
        </w:rPr>
      </w:pPr>
      <w:r>
        <w:rPr>
          <w:rFonts w:ascii="Cambria" w:hAnsi="Cambria"/>
          <w:b/>
        </w:rPr>
        <w:t xml:space="preserve">     </w:t>
      </w:r>
      <w:r w:rsidRPr="000B4570">
        <w:rPr>
          <w:rFonts w:ascii="Cambria" w:hAnsi="Cambria"/>
          <w:b/>
        </w:rPr>
        <w:t>Kokneses novada  dome</w:t>
      </w:r>
      <w:r w:rsidRPr="000B4570">
        <w:rPr>
          <w:rFonts w:ascii="Cambria" w:hAnsi="Cambria"/>
        </w:rPr>
        <w:t xml:space="preserve">                                          </w:t>
      </w:r>
      <w:r w:rsidRPr="000B4570">
        <w:rPr>
          <w:rFonts w:ascii="Cambria" w:hAnsi="Cambria"/>
        </w:rPr>
        <w:tab/>
      </w:r>
      <w:r w:rsidRPr="000B4570">
        <w:rPr>
          <w:rFonts w:ascii="Cambria" w:hAnsi="Cambria"/>
          <w:color w:val="000000"/>
        </w:rPr>
        <w:t xml:space="preserve"> ____________________</w:t>
      </w:r>
    </w:p>
    <w:p w:rsidR="00857973" w:rsidRPr="000B4570" w:rsidRDefault="00857973" w:rsidP="00857973">
      <w:pPr>
        <w:ind w:right="-908"/>
        <w:rPr>
          <w:rFonts w:ascii="Cambria" w:hAnsi="Cambria"/>
        </w:rPr>
      </w:pPr>
      <w:r w:rsidRPr="000B4570">
        <w:rPr>
          <w:rFonts w:ascii="Cambria" w:hAnsi="Cambria"/>
        </w:rPr>
        <w:t xml:space="preserve">     Reģistrācijas Nr. 90000043494</w:t>
      </w:r>
      <w:r w:rsidRPr="000B4570">
        <w:rPr>
          <w:rFonts w:ascii="Cambria" w:hAnsi="Cambria"/>
        </w:rPr>
        <w:tab/>
      </w:r>
      <w:r w:rsidRPr="000B4570">
        <w:rPr>
          <w:rFonts w:ascii="Cambria" w:hAnsi="Cambria"/>
        </w:rPr>
        <w:tab/>
      </w:r>
      <w:r w:rsidRPr="000B4570">
        <w:rPr>
          <w:rFonts w:ascii="Cambria" w:hAnsi="Cambria"/>
        </w:rPr>
        <w:tab/>
        <w:t xml:space="preserve">        </w:t>
      </w:r>
    </w:p>
    <w:p w:rsidR="00857973" w:rsidRPr="000B4570" w:rsidRDefault="00857973" w:rsidP="00857973">
      <w:pPr>
        <w:ind w:right="-908"/>
        <w:rPr>
          <w:rFonts w:ascii="Cambria" w:hAnsi="Cambria"/>
        </w:rPr>
      </w:pPr>
      <w:r w:rsidRPr="000B4570">
        <w:rPr>
          <w:rFonts w:ascii="Cambria" w:hAnsi="Cambria"/>
        </w:rPr>
        <w:t xml:space="preserve">    </w:t>
      </w:r>
      <w:proofErr w:type="spellStart"/>
      <w:r w:rsidRPr="000B4570">
        <w:rPr>
          <w:rFonts w:ascii="Cambria" w:hAnsi="Cambria"/>
        </w:rPr>
        <w:t>Jur</w:t>
      </w:r>
      <w:proofErr w:type="spellEnd"/>
      <w:r w:rsidRPr="000B4570">
        <w:rPr>
          <w:rFonts w:ascii="Cambria" w:hAnsi="Cambria"/>
        </w:rPr>
        <w:t xml:space="preserve"> .adrese: Melioratoru iela 1,  Koknese,                            </w:t>
      </w:r>
      <w:proofErr w:type="spellStart"/>
      <w:r w:rsidRPr="000B4570">
        <w:rPr>
          <w:rFonts w:ascii="Cambria" w:hAnsi="Cambria"/>
        </w:rPr>
        <w:t>Reģ</w:t>
      </w:r>
      <w:proofErr w:type="spellEnd"/>
      <w:r w:rsidRPr="000B4570">
        <w:rPr>
          <w:rFonts w:ascii="Cambria" w:hAnsi="Cambria"/>
        </w:rPr>
        <w:t xml:space="preserve">. Nr. </w:t>
      </w:r>
    </w:p>
    <w:p w:rsidR="00857973" w:rsidRPr="000B4570" w:rsidRDefault="00857973" w:rsidP="00857973">
      <w:pPr>
        <w:ind w:right="-908"/>
        <w:rPr>
          <w:rFonts w:ascii="Cambria" w:hAnsi="Cambria"/>
        </w:rPr>
      </w:pPr>
      <w:r w:rsidRPr="000B4570">
        <w:rPr>
          <w:rFonts w:ascii="Cambria" w:hAnsi="Cambria"/>
        </w:rPr>
        <w:t xml:space="preserve">    Kokneses pagasts, Kokneses novads                             </w:t>
      </w:r>
      <w:r>
        <w:rPr>
          <w:rFonts w:ascii="Cambria" w:hAnsi="Cambria"/>
        </w:rPr>
        <w:t xml:space="preserve">       </w:t>
      </w:r>
      <w:r w:rsidRPr="000B4570">
        <w:rPr>
          <w:rFonts w:ascii="Cambria" w:hAnsi="Cambria"/>
        </w:rPr>
        <w:t xml:space="preserve">Jur. adrese :   </w:t>
      </w:r>
    </w:p>
    <w:p w:rsidR="00857973" w:rsidRPr="000B4570" w:rsidRDefault="00857973" w:rsidP="00857973">
      <w:pPr>
        <w:ind w:right="-908"/>
        <w:rPr>
          <w:rFonts w:ascii="Cambria" w:hAnsi="Cambria"/>
        </w:rPr>
      </w:pPr>
      <w:r w:rsidRPr="000B4570">
        <w:rPr>
          <w:rFonts w:ascii="Cambria" w:hAnsi="Cambria"/>
        </w:rPr>
        <w:t xml:space="preserve">    </w:t>
      </w:r>
      <w:proofErr w:type="spellStart"/>
      <w:r w:rsidRPr="000B4570">
        <w:rPr>
          <w:rFonts w:ascii="Cambria" w:hAnsi="Cambria"/>
        </w:rPr>
        <w:t>Nor</w:t>
      </w:r>
      <w:proofErr w:type="spellEnd"/>
      <w:r w:rsidRPr="000B4570">
        <w:rPr>
          <w:rFonts w:ascii="Cambria" w:hAnsi="Cambria"/>
        </w:rPr>
        <w:t xml:space="preserve">. konts: A/S „SEB banka”                                     </w:t>
      </w:r>
    </w:p>
    <w:p w:rsidR="00857973" w:rsidRPr="000B4570" w:rsidRDefault="00857973" w:rsidP="00857973">
      <w:pPr>
        <w:ind w:right="-908"/>
        <w:rPr>
          <w:rFonts w:ascii="Cambria" w:hAnsi="Cambria"/>
        </w:rPr>
      </w:pPr>
      <w:r w:rsidRPr="000B4570">
        <w:rPr>
          <w:rFonts w:ascii="Cambria" w:hAnsi="Cambria"/>
        </w:rPr>
        <w:t xml:space="preserve">    LV22UNLA0035900130701                                        </w:t>
      </w:r>
    </w:p>
    <w:p w:rsidR="00857973" w:rsidRPr="000B4570" w:rsidRDefault="00857973" w:rsidP="00857973">
      <w:pPr>
        <w:ind w:right="-908"/>
        <w:rPr>
          <w:rFonts w:ascii="Cambria" w:hAnsi="Cambria"/>
        </w:rPr>
      </w:pPr>
      <w:r w:rsidRPr="000B4570">
        <w:rPr>
          <w:rFonts w:ascii="Cambria" w:hAnsi="Cambria"/>
        </w:rPr>
        <w:t xml:space="preserve">    </w:t>
      </w:r>
    </w:p>
    <w:p w:rsidR="00857973" w:rsidRPr="000B4570" w:rsidRDefault="00857973" w:rsidP="00857973">
      <w:pPr>
        <w:ind w:right="-908"/>
        <w:rPr>
          <w:rFonts w:ascii="Cambria" w:hAnsi="Cambria"/>
        </w:rPr>
      </w:pPr>
      <w:r w:rsidRPr="000B4570">
        <w:rPr>
          <w:rFonts w:ascii="Cambria" w:hAnsi="Cambria"/>
        </w:rPr>
        <w:t xml:space="preserve"> ________________________                                      </w:t>
      </w:r>
      <w:r w:rsidRPr="000B4570">
        <w:rPr>
          <w:rFonts w:ascii="Cambria" w:hAnsi="Cambria"/>
        </w:rPr>
        <w:tab/>
      </w:r>
      <w:r w:rsidRPr="000B4570">
        <w:rPr>
          <w:rFonts w:ascii="Cambria" w:hAnsi="Cambria"/>
        </w:rPr>
        <w:tab/>
      </w:r>
      <w:r w:rsidRPr="000B4570">
        <w:rPr>
          <w:rFonts w:ascii="Cambria" w:hAnsi="Cambria"/>
        </w:rPr>
        <w:tab/>
        <w:t xml:space="preserve">________________________    </w:t>
      </w:r>
    </w:p>
    <w:p w:rsidR="00857973" w:rsidRPr="000B4570" w:rsidRDefault="00857973" w:rsidP="00857973">
      <w:pPr>
        <w:ind w:right="-908"/>
        <w:rPr>
          <w:rFonts w:ascii="Cambria" w:hAnsi="Cambria"/>
          <w:b/>
          <w:noProof/>
        </w:rPr>
      </w:pPr>
      <w:r w:rsidRPr="000B4570">
        <w:rPr>
          <w:rFonts w:ascii="Cambria" w:hAnsi="Cambria"/>
        </w:rPr>
        <w:t xml:space="preserve">              /</w:t>
      </w:r>
      <w:proofErr w:type="spellStart"/>
      <w:r w:rsidRPr="000B4570">
        <w:rPr>
          <w:rFonts w:ascii="Cambria" w:hAnsi="Cambria"/>
        </w:rPr>
        <w:t>D.Vingris</w:t>
      </w:r>
      <w:proofErr w:type="spellEnd"/>
      <w:r w:rsidRPr="000B4570">
        <w:rPr>
          <w:rFonts w:ascii="Cambria" w:hAnsi="Cambria"/>
        </w:rPr>
        <w:t xml:space="preserve">/                                                                     </w:t>
      </w:r>
      <w:r>
        <w:rPr>
          <w:rFonts w:ascii="Cambria" w:hAnsi="Cambria"/>
        </w:rPr>
        <w:tab/>
      </w:r>
      <w:r>
        <w:rPr>
          <w:rFonts w:ascii="Cambria" w:hAnsi="Cambria"/>
        </w:rPr>
        <w:tab/>
      </w:r>
      <w:r w:rsidRPr="000B4570">
        <w:rPr>
          <w:rFonts w:ascii="Cambria" w:hAnsi="Cambria"/>
        </w:rPr>
        <w:t xml:space="preserve">   /   /                        </w:t>
      </w:r>
    </w:p>
    <w:p w:rsidR="00857973" w:rsidRDefault="00857973" w:rsidP="00857973">
      <w:pPr>
        <w:ind w:right="-908"/>
        <w:jc w:val="center"/>
        <w:rPr>
          <w:rFonts w:ascii="Cambria" w:hAnsi="Cambria"/>
          <w:b/>
          <w:bCs/>
          <w:sz w:val="32"/>
          <w:szCs w:val="32"/>
        </w:rPr>
      </w:pPr>
    </w:p>
    <w:p w:rsidR="00857973" w:rsidRPr="00E06389" w:rsidRDefault="00857973" w:rsidP="00E06389"/>
    <w:sectPr w:rsidR="00857973" w:rsidRPr="00E06389" w:rsidSect="005478C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2D3" w:rsidRDefault="006972D3" w:rsidP="002E5E69">
      <w:r>
        <w:separator/>
      </w:r>
    </w:p>
  </w:endnote>
  <w:endnote w:type="continuationSeparator" w:id="0">
    <w:p w:rsidR="006972D3" w:rsidRDefault="006972D3" w:rsidP="002E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ptifer Sans Com Medium">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Narrow">
    <w:panose1 w:val="020B0606020202030204"/>
    <w:charset w:val="BA"/>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Robusta TL Pro SmCn">
    <w:altName w:val="Arial"/>
    <w:panose1 w:val="00000000000000000000"/>
    <w:charset w:val="EE"/>
    <w:family w:val="swiss"/>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2D3" w:rsidRDefault="006972D3" w:rsidP="002E5E69">
      <w:r>
        <w:separator/>
      </w:r>
    </w:p>
  </w:footnote>
  <w:footnote w:type="continuationSeparator" w:id="0">
    <w:p w:rsidR="006972D3" w:rsidRDefault="006972D3" w:rsidP="002E5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5"/>
    <w:lvl w:ilvl="0">
      <w:start w:val="3"/>
      <w:numFmt w:val="decimal"/>
      <w:lvlText w:val="%1."/>
      <w:lvlJc w:val="left"/>
      <w:pPr>
        <w:tabs>
          <w:tab w:val="num" w:pos="0"/>
        </w:tabs>
        <w:ind w:left="720" w:hanging="360"/>
      </w:pPr>
      <w:rPr>
        <w:rFonts w:hint="default"/>
      </w:rPr>
    </w:lvl>
  </w:abstractNum>
  <w:abstractNum w:abstractNumId="1" w15:restartNumberingAfterBreak="0">
    <w:nsid w:val="00AC65A6"/>
    <w:multiLevelType w:val="hybridMultilevel"/>
    <w:tmpl w:val="A63CD9CC"/>
    <w:lvl w:ilvl="0" w:tplc="EA36A2C0">
      <w:start w:val="1"/>
      <w:numFmt w:val="decimal"/>
      <w:lvlText w:val="%1."/>
      <w:lvlJc w:val="left"/>
      <w:pPr>
        <w:ind w:left="605" w:hanging="211"/>
      </w:pPr>
      <w:rPr>
        <w:rFonts w:ascii="Arial" w:eastAsia="Times New Roman" w:hAnsi="Arial" w:cs="Arial" w:hint="default"/>
        <w:b/>
        <w:bCs/>
        <w:spacing w:val="-4"/>
        <w:w w:val="101"/>
        <w:sz w:val="18"/>
        <w:szCs w:val="18"/>
      </w:rPr>
    </w:lvl>
    <w:lvl w:ilvl="1" w:tplc="15F23180">
      <w:numFmt w:val="bullet"/>
      <w:lvlText w:val="•"/>
      <w:lvlJc w:val="left"/>
      <w:pPr>
        <w:ind w:left="7040" w:hanging="211"/>
      </w:pPr>
    </w:lvl>
    <w:lvl w:ilvl="2" w:tplc="5B24C802">
      <w:numFmt w:val="bullet"/>
      <w:lvlText w:val="•"/>
      <w:lvlJc w:val="left"/>
      <w:pPr>
        <w:ind w:left="7353" w:hanging="211"/>
      </w:pPr>
    </w:lvl>
    <w:lvl w:ilvl="3" w:tplc="7D46589A">
      <w:numFmt w:val="bullet"/>
      <w:lvlText w:val="•"/>
      <w:lvlJc w:val="left"/>
      <w:pPr>
        <w:ind w:left="7666" w:hanging="211"/>
      </w:pPr>
    </w:lvl>
    <w:lvl w:ilvl="4" w:tplc="81F286C2">
      <w:numFmt w:val="bullet"/>
      <w:lvlText w:val="•"/>
      <w:lvlJc w:val="left"/>
      <w:pPr>
        <w:ind w:left="7980" w:hanging="211"/>
      </w:pPr>
    </w:lvl>
    <w:lvl w:ilvl="5" w:tplc="5FEA1B7E">
      <w:numFmt w:val="bullet"/>
      <w:lvlText w:val="•"/>
      <w:lvlJc w:val="left"/>
      <w:pPr>
        <w:ind w:left="8293" w:hanging="211"/>
      </w:pPr>
    </w:lvl>
    <w:lvl w:ilvl="6" w:tplc="1B980E32">
      <w:numFmt w:val="bullet"/>
      <w:lvlText w:val="•"/>
      <w:lvlJc w:val="left"/>
      <w:pPr>
        <w:ind w:left="8606" w:hanging="211"/>
      </w:pPr>
    </w:lvl>
    <w:lvl w:ilvl="7" w:tplc="E63AD650">
      <w:numFmt w:val="bullet"/>
      <w:lvlText w:val="•"/>
      <w:lvlJc w:val="left"/>
      <w:pPr>
        <w:ind w:left="8920" w:hanging="211"/>
      </w:pPr>
    </w:lvl>
    <w:lvl w:ilvl="8" w:tplc="44D02F0E">
      <w:numFmt w:val="bullet"/>
      <w:lvlText w:val="•"/>
      <w:lvlJc w:val="left"/>
      <w:pPr>
        <w:ind w:left="9233" w:hanging="211"/>
      </w:pPr>
    </w:lvl>
  </w:abstractNum>
  <w:abstractNum w:abstractNumId="2" w15:restartNumberingAfterBreak="0">
    <w:nsid w:val="03ED51F8"/>
    <w:multiLevelType w:val="hybridMultilevel"/>
    <w:tmpl w:val="8B9EB42E"/>
    <w:lvl w:ilvl="0" w:tplc="014ACB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4304EE7"/>
    <w:multiLevelType w:val="hybridMultilevel"/>
    <w:tmpl w:val="06124B6E"/>
    <w:lvl w:ilvl="0" w:tplc="04260001">
      <w:start w:val="1"/>
      <w:numFmt w:val="bullet"/>
      <w:lvlText w:val=""/>
      <w:lvlJc w:val="left"/>
      <w:pPr>
        <w:ind w:left="765" w:hanging="360"/>
      </w:pPr>
      <w:rPr>
        <w:rFonts w:ascii="Symbol" w:hAnsi="Symbol" w:hint="default"/>
      </w:rPr>
    </w:lvl>
    <w:lvl w:ilvl="1" w:tplc="015A46A6">
      <w:start w:val="26"/>
      <w:numFmt w:val="bullet"/>
      <w:lvlText w:val="-"/>
      <w:lvlJc w:val="left"/>
      <w:pPr>
        <w:ind w:left="1485" w:hanging="360"/>
      </w:pPr>
      <w:rPr>
        <w:rFonts w:ascii="Calibri" w:eastAsiaTheme="minorHAnsi" w:hAnsi="Calibri" w:cs="Calibri" w:hint="default"/>
      </w:rPr>
    </w:lvl>
    <w:lvl w:ilvl="2" w:tplc="04260005">
      <w:start w:val="1"/>
      <w:numFmt w:val="bullet"/>
      <w:lvlText w:val=""/>
      <w:lvlJc w:val="left"/>
      <w:pPr>
        <w:ind w:left="2205" w:hanging="360"/>
      </w:pPr>
      <w:rPr>
        <w:rFonts w:ascii="Wingdings" w:hAnsi="Wingdings" w:hint="default"/>
      </w:rPr>
    </w:lvl>
    <w:lvl w:ilvl="3" w:tplc="04260001">
      <w:start w:val="1"/>
      <w:numFmt w:val="bullet"/>
      <w:lvlText w:val=""/>
      <w:lvlJc w:val="left"/>
      <w:pPr>
        <w:ind w:left="2925" w:hanging="360"/>
      </w:pPr>
      <w:rPr>
        <w:rFonts w:ascii="Symbol" w:hAnsi="Symbol" w:hint="default"/>
      </w:rPr>
    </w:lvl>
    <w:lvl w:ilvl="4" w:tplc="04260003">
      <w:start w:val="1"/>
      <w:numFmt w:val="bullet"/>
      <w:lvlText w:val="o"/>
      <w:lvlJc w:val="left"/>
      <w:pPr>
        <w:ind w:left="3645" w:hanging="360"/>
      </w:pPr>
      <w:rPr>
        <w:rFonts w:ascii="Courier New" w:hAnsi="Courier New" w:cs="Courier New" w:hint="default"/>
      </w:rPr>
    </w:lvl>
    <w:lvl w:ilvl="5" w:tplc="04260005">
      <w:start w:val="1"/>
      <w:numFmt w:val="bullet"/>
      <w:lvlText w:val=""/>
      <w:lvlJc w:val="left"/>
      <w:pPr>
        <w:ind w:left="4365" w:hanging="360"/>
      </w:pPr>
      <w:rPr>
        <w:rFonts w:ascii="Wingdings" w:hAnsi="Wingdings" w:hint="default"/>
      </w:rPr>
    </w:lvl>
    <w:lvl w:ilvl="6" w:tplc="04260001">
      <w:start w:val="1"/>
      <w:numFmt w:val="bullet"/>
      <w:lvlText w:val=""/>
      <w:lvlJc w:val="left"/>
      <w:pPr>
        <w:ind w:left="5085" w:hanging="360"/>
      </w:pPr>
      <w:rPr>
        <w:rFonts w:ascii="Symbol" w:hAnsi="Symbol" w:hint="default"/>
      </w:rPr>
    </w:lvl>
    <w:lvl w:ilvl="7" w:tplc="04260003">
      <w:start w:val="1"/>
      <w:numFmt w:val="bullet"/>
      <w:lvlText w:val="o"/>
      <w:lvlJc w:val="left"/>
      <w:pPr>
        <w:ind w:left="5805" w:hanging="360"/>
      </w:pPr>
      <w:rPr>
        <w:rFonts w:ascii="Courier New" w:hAnsi="Courier New" w:cs="Courier New" w:hint="default"/>
      </w:rPr>
    </w:lvl>
    <w:lvl w:ilvl="8" w:tplc="04260005">
      <w:start w:val="1"/>
      <w:numFmt w:val="bullet"/>
      <w:lvlText w:val=""/>
      <w:lvlJc w:val="left"/>
      <w:pPr>
        <w:ind w:left="6525" w:hanging="360"/>
      </w:pPr>
      <w:rPr>
        <w:rFonts w:ascii="Wingdings" w:hAnsi="Wingdings" w:hint="default"/>
      </w:rPr>
    </w:lvl>
  </w:abstractNum>
  <w:abstractNum w:abstractNumId="4" w15:restartNumberingAfterBreak="0">
    <w:nsid w:val="065D5F40"/>
    <w:multiLevelType w:val="hybridMultilevel"/>
    <w:tmpl w:val="662AB9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7196D40"/>
    <w:multiLevelType w:val="hybridMultilevel"/>
    <w:tmpl w:val="02F826D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2F00DF"/>
    <w:multiLevelType w:val="hybridMultilevel"/>
    <w:tmpl w:val="DF80CC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0B9C03B7"/>
    <w:multiLevelType w:val="hybridMultilevel"/>
    <w:tmpl w:val="A9E8A552"/>
    <w:lvl w:ilvl="0" w:tplc="FE267B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0CB65449"/>
    <w:multiLevelType w:val="hybridMultilevel"/>
    <w:tmpl w:val="32DA452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9" w15:restartNumberingAfterBreak="0">
    <w:nsid w:val="0F172402"/>
    <w:multiLevelType w:val="hybridMultilevel"/>
    <w:tmpl w:val="50145FA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1774436"/>
    <w:multiLevelType w:val="hybridMultilevel"/>
    <w:tmpl w:val="025281AE"/>
    <w:lvl w:ilvl="0" w:tplc="5D48FE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2E05BD7"/>
    <w:multiLevelType w:val="hybridMultilevel"/>
    <w:tmpl w:val="21F4C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7856E67"/>
    <w:multiLevelType w:val="hybridMultilevel"/>
    <w:tmpl w:val="EDCAF1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18482677"/>
    <w:multiLevelType w:val="multilevel"/>
    <w:tmpl w:val="E0EA23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8646DAD"/>
    <w:multiLevelType w:val="hybridMultilevel"/>
    <w:tmpl w:val="B9EAFFC0"/>
    <w:lvl w:ilvl="0" w:tplc="FCBA2662">
      <w:start w:val="1"/>
      <w:numFmt w:val="upperRoman"/>
      <w:lvlText w:val="%1."/>
      <w:lvlJc w:val="left"/>
      <w:pPr>
        <w:ind w:left="4368" w:hanging="211"/>
      </w:pPr>
      <w:rPr>
        <w:rFonts w:ascii="Arial" w:eastAsia="Times New Roman" w:hAnsi="Arial" w:cs="Arial" w:hint="default"/>
        <w:b/>
        <w:bCs/>
        <w:color w:val="414142"/>
        <w:spacing w:val="-1"/>
        <w:w w:val="101"/>
        <w:sz w:val="25"/>
        <w:szCs w:val="25"/>
      </w:rPr>
    </w:lvl>
    <w:lvl w:ilvl="1" w:tplc="FC04CEEC">
      <w:numFmt w:val="bullet"/>
      <w:lvlText w:val="•"/>
      <w:lvlJc w:val="left"/>
      <w:pPr>
        <w:ind w:left="4910" w:hanging="211"/>
      </w:pPr>
    </w:lvl>
    <w:lvl w:ilvl="2" w:tplc="ECA03ABC">
      <w:numFmt w:val="bullet"/>
      <w:lvlText w:val="•"/>
      <w:lvlJc w:val="left"/>
      <w:pPr>
        <w:ind w:left="5460" w:hanging="211"/>
      </w:pPr>
    </w:lvl>
    <w:lvl w:ilvl="3" w:tplc="BDFAA6F4">
      <w:numFmt w:val="bullet"/>
      <w:lvlText w:val="•"/>
      <w:lvlJc w:val="left"/>
      <w:pPr>
        <w:ind w:left="6010" w:hanging="211"/>
      </w:pPr>
    </w:lvl>
    <w:lvl w:ilvl="4" w:tplc="572E1364">
      <w:numFmt w:val="bullet"/>
      <w:lvlText w:val="•"/>
      <w:lvlJc w:val="left"/>
      <w:pPr>
        <w:ind w:left="6560" w:hanging="211"/>
      </w:pPr>
    </w:lvl>
    <w:lvl w:ilvl="5" w:tplc="5DFAC0A2">
      <w:numFmt w:val="bullet"/>
      <w:lvlText w:val="•"/>
      <w:lvlJc w:val="left"/>
      <w:pPr>
        <w:ind w:left="7110" w:hanging="211"/>
      </w:pPr>
    </w:lvl>
    <w:lvl w:ilvl="6" w:tplc="8D72BCD0">
      <w:numFmt w:val="bullet"/>
      <w:lvlText w:val="•"/>
      <w:lvlJc w:val="left"/>
      <w:pPr>
        <w:ind w:left="7660" w:hanging="211"/>
      </w:pPr>
    </w:lvl>
    <w:lvl w:ilvl="7" w:tplc="072A2F0E">
      <w:numFmt w:val="bullet"/>
      <w:lvlText w:val="•"/>
      <w:lvlJc w:val="left"/>
      <w:pPr>
        <w:ind w:left="8210" w:hanging="211"/>
      </w:pPr>
    </w:lvl>
    <w:lvl w:ilvl="8" w:tplc="7B806218">
      <w:numFmt w:val="bullet"/>
      <w:lvlText w:val="•"/>
      <w:lvlJc w:val="left"/>
      <w:pPr>
        <w:ind w:left="8760" w:hanging="211"/>
      </w:pPr>
    </w:lvl>
  </w:abstractNum>
  <w:abstractNum w:abstractNumId="15" w15:restartNumberingAfterBreak="0">
    <w:nsid w:val="19AE6EB0"/>
    <w:multiLevelType w:val="hybridMultilevel"/>
    <w:tmpl w:val="9C748294"/>
    <w:lvl w:ilvl="0" w:tplc="BF769116">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E72331"/>
    <w:multiLevelType w:val="multilevel"/>
    <w:tmpl w:val="A6CC77F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230958E5"/>
    <w:multiLevelType w:val="multilevel"/>
    <w:tmpl w:val="0C567B48"/>
    <w:lvl w:ilvl="0">
      <w:start w:val="2"/>
      <w:numFmt w:val="decimal"/>
      <w:lvlText w:val="%1"/>
      <w:lvlJc w:val="left"/>
      <w:pPr>
        <w:ind w:left="360" w:hanging="360"/>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620" w:hanging="144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725" w:hanging="2160"/>
      </w:pPr>
      <w:rPr>
        <w:rFonts w:hint="default"/>
      </w:rPr>
    </w:lvl>
    <w:lvl w:ilvl="8">
      <w:start w:val="1"/>
      <w:numFmt w:val="decimal"/>
      <w:lvlText w:val="%1.%2.%3.%4.%5.%6.%7.%8.%9"/>
      <w:lvlJc w:val="left"/>
      <w:pPr>
        <w:ind w:left="8520" w:hanging="2160"/>
      </w:pPr>
      <w:rPr>
        <w:rFonts w:hint="default"/>
      </w:rPr>
    </w:lvl>
  </w:abstractNum>
  <w:abstractNum w:abstractNumId="18" w15:restartNumberingAfterBreak="0">
    <w:nsid w:val="254F0767"/>
    <w:multiLevelType w:val="hybridMultilevel"/>
    <w:tmpl w:val="E910B22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9" w15:restartNumberingAfterBreak="0">
    <w:nsid w:val="26332884"/>
    <w:multiLevelType w:val="hybridMultilevel"/>
    <w:tmpl w:val="28E89B14"/>
    <w:lvl w:ilvl="0" w:tplc="A81A864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279707F6"/>
    <w:multiLevelType w:val="hybridMultilevel"/>
    <w:tmpl w:val="5240E76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29555D5F"/>
    <w:multiLevelType w:val="hybridMultilevel"/>
    <w:tmpl w:val="A7FAD2DA"/>
    <w:lvl w:ilvl="0" w:tplc="6F1600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2D5B3F02"/>
    <w:multiLevelType w:val="hybridMultilevel"/>
    <w:tmpl w:val="67CA1C9C"/>
    <w:lvl w:ilvl="0" w:tplc="36E8E2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2F503DC8"/>
    <w:multiLevelType w:val="hybridMultilevel"/>
    <w:tmpl w:val="E99454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34846660"/>
    <w:multiLevelType w:val="hybridMultilevel"/>
    <w:tmpl w:val="D02836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37E61E72"/>
    <w:multiLevelType w:val="hybridMultilevel"/>
    <w:tmpl w:val="11A2C1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3CFD67B3"/>
    <w:multiLevelType w:val="hybridMultilevel"/>
    <w:tmpl w:val="29C25FB8"/>
    <w:lvl w:ilvl="0" w:tplc="79CAA1DA">
      <w:start w:val="5"/>
      <w:numFmt w:val="upperRoman"/>
      <w:lvlText w:val="%1."/>
      <w:lvlJc w:val="left"/>
      <w:pPr>
        <w:ind w:left="2978" w:hanging="323"/>
      </w:pPr>
      <w:rPr>
        <w:rFonts w:ascii="Arial" w:eastAsia="Times New Roman" w:hAnsi="Arial" w:cs="Arial" w:hint="default"/>
        <w:b/>
        <w:bCs/>
        <w:color w:val="414142"/>
        <w:spacing w:val="0"/>
        <w:w w:val="101"/>
        <w:sz w:val="25"/>
        <w:szCs w:val="25"/>
      </w:rPr>
    </w:lvl>
    <w:lvl w:ilvl="1" w:tplc="D0587B00">
      <w:numFmt w:val="bullet"/>
      <w:lvlText w:val="•"/>
      <w:lvlJc w:val="left"/>
      <w:pPr>
        <w:ind w:left="3668" w:hanging="323"/>
      </w:pPr>
    </w:lvl>
    <w:lvl w:ilvl="2" w:tplc="51E04FC2">
      <w:numFmt w:val="bullet"/>
      <w:lvlText w:val="•"/>
      <w:lvlJc w:val="left"/>
      <w:pPr>
        <w:ind w:left="4356" w:hanging="323"/>
      </w:pPr>
    </w:lvl>
    <w:lvl w:ilvl="3" w:tplc="28F20ECC">
      <w:numFmt w:val="bullet"/>
      <w:lvlText w:val="•"/>
      <w:lvlJc w:val="left"/>
      <w:pPr>
        <w:ind w:left="5044" w:hanging="323"/>
      </w:pPr>
    </w:lvl>
    <w:lvl w:ilvl="4" w:tplc="1F1272A2">
      <w:numFmt w:val="bullet"/>
      <w:lvlText w:val="•"/>
      <w:lvlJc w:val="left"/>
      <w:pPr>
        <w:ind w:left="5732" w:hanging="323"/>
      </w:pPr>
    </w:lvl>
    <w:lvl w:ilvl="5" w:tplc="2E1EC2A4">
      <w:numFmt w:val="bullet"/>
      <w:lvlText w:val="•"/>
      <w:lvlJc w:val="left"/>
      <w:pPr>
        <w:ind w:left="6420" w:hanging="323"/>
      </w:pPr>
    </w:lvl>
    <w:lvl w:ilvl="6" w:tplc="B0FE7E5A">
      <w:numFmt w:val="bullet"/>
      <w:lvlText w:val="•"/>
      <w:lvlJc w:val="left"/>
      <w:pPr>
        <w:ind w:left="7108" w:hanging="323"/>
      </w:pPr>
    </w:lvl>
    <w:lvl w:ilvl="7" w:tplc="EB442152">
      <w:numFmt w:val="bullet"/>
      <w:lvlText w:val="•"/>
      <w:lvlJc w:val="left"/>
      <w:pPr>
        <w:ind w:left="7796" w:hanging="323"/>
      </w:pPr>
    </w:lvl>
    <w:lvl w:ilvl="8" w:tplc="AE6E1CF6">
      <w:numFmt w:val="bullet"/>
      <w:lvlText w:val="•"/>
      <w:lvlJc w:val="left"/>
      <w:pPr>
        <w:ind w:left="8484" w:hanging="323"/>
      </w:pPr>
    </w:lvl>
  </w:abstractNum>
  <w:abstractNum w:abstractNumId="27" w15:restartNumberingAfterBreak="0">
    <w:nsid w:val="3FE85850"/>
    <w:multiLevelType w:val="hybridMultilevel"/>
    <w:tmpl w:val="71A68E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1BD30D3"/>
    <w:multiLevelType w:val="multilevel"/>
    <w:tmpl w:val="6BDC703C"/>
    <w:lvl w:ilvl="0">
      <w:start w:val="1"/>
      <w:numFmt w:val="decimal"/>
      <w:lvlText w:val="%1."/>
      <w:lvlJc w:val="left"/>
      <w:pPr>
        <w:ind w:left="114" w:hanging="216"/>
      </w:pPr>
      <w:rPr>
        <w:rFonts w:ascii="Times New Roman" w:eastAsia="Times New Roman" w:hAnsi="Times New Roman" w:cs="Times New Roman" w:hint="default"/>
        <w:spacing w:val="-4"/>
        <w:w w:val="101"/>
        <w:sz w:val="24"/>
        <w:szCs w:val="24"/>
      </w:rPr>
    </w:lvl>
    <w:lvl w:ilvl="1">
      <w:start w:val="1"/>
      <w:numFmt w:val="decimal"/>
      <w:lvlText w:val="%1.%2."/>
      <w:lvlJc w:val="left"/>
      <w:pPr>
        <w:ind w:left="915" w:hanging="489"/>
      </w:pPr>
      <w:rPr>
        <w:rFonts w:ascii="Times New Roman" w:eastAsia="Times New Roman" w:hAnsi="Times New Roman" w:cs="Times New Roman" w:hint="default"/>
        <w:spacing w:val="-4"/>
        <w:w w:val="101"/>
        <w:sz w:val="24"/>
        <w:szCs w:val="24"/>
      </w:rPr>
    </w:lvl>
    <w:lvl w:ilvl="2">
      <w:start w:val="1"/>
      <w:numFmt w:val="decimal"/>
      <w:lvlText w:val="%1.%2.%3."/>
      <w:lvlJc w:val="left"/>
      <w:pPr>
        <w:ind w:left="956" w:hanging="618"/>
      </w:pPr>
      <w:rPr>
        <w:rFonts w:ascii="Times New Roman" w:eastAsia="Times New Roman" w:hAnsi="Times New Roman" w:cs="Times New Roman" w:hint="default"/>
        <w:i w:val="0"/>
        <w:spacing w:val="-4"/>
        <w:w w:val="101"/>
        <w:sz w:val="24"/>
        <w:szCs w:val="24"/>
      </w:rPr>
    </w:lvl>
    <w:lvl w:ilvl="3">
      <w:numFmt w:val="bullet"/>
      <w:lvlText w:val="•"/>
      <w:lvlJc w:val="left"/>
      <w:pPr>
        <w:ind w:left="2072" w:hanging="618"/>
      </w:pPr>
    </w:lvl>
    <w:lvl w:ilvl="4">
      <w:numFmt w:val="bullet"/>
      <w:lvlText w:val="•"/>
      <w:lvlJc w:val="left"/>
      <w:pPr>
        <w:ind w:left="3185" w:hanging="618"/>
      </w:pPr>
    </w:lvl>
    <w:lvl w:ilvl="5">
      <w:numFmt w:val="bullet"/>
      <w:lvlText w:val="•"/>
      <w:lvlJc w:val="left"/>
      <w:pPr>
        <w:ind w:left="4297" w:hanging="618"/>
      </w:pPr>
    </w:lvl>
    <w:lvl w:ilvl="6">
      <w:numFmt w:val="bullet"/>
      <w:lvlText w:val="•"/>
      <w:lvlJc w:val="left"/>
      <w:pPr>
        <w:ind w:left="5410" w:hanging="618"/>
      </w:pPr>
    </w:lvl>
    <w:lvl w:ilvl="7">
      <w:numFmt w:val="bullet"/>
      <w:lvlText w:val="•"/>
      <w:lvlJc w:val="left"/>
      <w:pPr>
        <w:ind w:left="6522" w:hanging="618"/>
      </w:pPr>
    </w:lvl>
    <w:lvl w:ilvl="8">
      <w:numFmt w:val="bullet"/>
      <w:lvlText w:val="•"/>
      <w:lvlJc w:val="left"/>
      <w:pPr>
        <w:ind w:left="7635" w:hanging="618"/>
      </w:pPr>
    </w:lvl>
  </w:abstractNum>
  <w:abstractNum w:abstractNumId="29" w15:restartNumberingAfterBreak="0">
    <w:nsid w:val="41D25F68"/>
    <w:multiLevelType w:val="multilevel"/>
    <w:tmpl w:val="5D5867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45790097"/>
    <w:multiLevelType w:val="hybridMultilevel"/>
    <w:tmpl w:val="1646EB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4B21690D"/>
    <w:multiLevelType w:val="hybridMultilevel"/>
    <w:tmpl w:val="D3B2DE8E"/>
    <w:lvl w:ilvl="0" w:tplc="9DF44A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4FDB4FA0"/>
    <w:multiLevelType w:val="hybridMultilevel"/>
    <w:tmpl w:val="96D4AFA2"/>
    <w:lvl w:ilvl="0" w:tplc="8A0EB3FC">
      <w:start w:val="1"/>
      <w:numFmt w:val="decimal"/>
      <w:lvlText w:val="%1."/>
      <w:lvlJc w:val="left"/>
      <w:pPr>
        <w:ind w:left="1506" w:hanging="360"/>
      </w:pPr>
      <w:rPr>
        <w:rFonts w:ascii="Tahoma" w:hAnsi="Tahoma" w:cs="Tahoma" w:hint="default"/>
        <w:b w:val="0"/>
        <w:sz w:val="24"/>
        <w:szCs w:val="24"/>
      </w:r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33" w15:restartNumberingAfterBreak="0">
    <w:nsid w:val="558214D5"/>
    <w:multiLevelType w:val="hybridMultilevel"/>
    <w:tmpl w:val="4EA6A6BA"/>
    <w:lvl w:ilvl="0" w:tplc="DA4894C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6426574"/>
    <w:multiLevelType w:val="hybridMultilevel"/>
    <w:tmpl w:val="D152D8CE"/>
    <w:lvl w:ilvl="0" w:tplc="CF162472">
      <w:start w:val="1"/>
      <w:numFmt w:val="decimal"/>
      <w:lvlText w:val="%1."/>
      <w:lvlJc w:val="left"/>
      <w:pPr>
        <w:ind w:left="605" w:hanging="211"/>
      </w:pPr>
      <w:rPr>
        <w:rFonts w:ascii="Arial" w:eastAsia="Times New Roman" w:hAnsi="Arial" w:cs="Arial" w:hint="default"/>
        <w:b/>
        <w:bCs/>
        <w:spacing w:val="-4"/>
        <w:w w:val="101"/>
        <w:sz w:val="18"/>
        <w:szCs w:val="18"/>
      </w:rPr>
    </w:lvl>
    <w:lvl w:ilvl="1" w:tplc="71400896">
      <w:numFmt w:val="bullet"/>
      <w:lvlText w:val="•"/>
      <w:lvlJc w:val="left"/>
      <w:pPr>
        <w:ind w:left="1526" w:hanging="211"/>
      </w:pPr>
    </w:lvl>
    <w:lvl w:ilvl="2" w:tplc="A70ADB4A">
      <w:numFmt w:val="bullet"/>
      <w:lvlText w:val="•"/>
      <w:lvlJc w:val="left"/>
      <w:pPr>
        <w:ind w:left="2452" w:hanging="211"/>
      </w:pPr>
    </w:lvl>
    <w:lvl w:ilvl="3" w:tplc="1E621318">
      <w:numFmt w:val="bullet"/>
      <w:lvlText w:val="•"/>
      <w:lvlJc w:val="left"/>
      <w:pPr>
        <w:ind w:left="3378" w:hanging="211"/>
      </w:pPr>
    </w:lvl>
    <w:lvl w:ilvl="4" w:tplc="FAB82E10">
      <w:numFmt w:val="bullet"/>
      <w:lvlText w:val="•"/>
      <w:lvlJc w:val="left"/>
      <w:pPr>
        <w:ind w:left="4304" w:hanging="211"/>
      </w:pPr>
    </w:lvl>
    <w:lvl w:ilvl="5" w:tplc="6EBC7E86">
      <w:numFmt w:val="bullet"/>
      <w:lvlText w:val="•"/>
      <w:lvlJc w:val="left"/>
      <w:pPr>
        <w:ind w:left="5230" w:hanging="211"/>
      </w:pPr>
    </w:lvl>
    <w:lvl w:ilvl="6" w:tplc="4ECC7D00">
      <w:numFmt w:val="bullet"/>
      <w:lvlText w:val="•"/>
      <w:lvlJc w:val="left"/>
      <w:pPr>
        <w:ind w:left="6156" w:hanging="211"/>
      </w:pPr>
    </w:lvl>
    <w:lvl w:ilvl="7" w:tplc="C7BCEC80">
      <w:numFmt w:val="bullet"/>
      <w:lvlText w:val="•"/>
      <w:lvlJc w:val="left"/>
      <w:pPr>
        <w:ind w:left="7082" w:hanging="211"/>
      </w:pPr>
    </w:lvl>
    <w:lvl w:ilvl="8" w:tplc="7082C70E">
      <w:numFmt w:val="bullet"/>
      <w:lvlText w:val="•"/>
      <w:lvlJc w:val="left"/>
      <w:pPr>
        <w:ind w:left="8008" w:hanging="211"/>
      </w:pPr>
    </w:lvl>
  </w:abstractNum>
  <w:abstractNum w:abstractNumId="35" w15:restartNumberingAfterBreak="0">
    <w:nsid w:val="5AF07123"/>
    <w:multiLevelType w:val="hybridMultilevel"/>
    <w:tmpl w:val="807A658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6" w15:restartNumberingAfterBreak="0">
    <w:nsid w:val="60CB0F89"/>
    <w:multiLevelType w:val="multilevel"/>
    <w:tmpl w:val="71A653F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1800"/>
        </w:tabs>
        <w:ind w:left="1584" w:hanging="1584"/>
      </w:pPr>
      <w:rPr>
        <w:rFonts w:cs="Times New Roman"/>
      </w:rPr>
    </w:lvl>
  </w:abstractNum>
  <w:abstractNum w:abstractNumId="37" w15:restartNumberingAfterBreak="0">
    <w:nsid w:val="6C683163"/>
    <w:multiLevelType w:val="hybridMultilevel"/>
    <w:tmpl w:val="3AC608B0"/>
    <w:lvl w:ilvl="0" w:tplc="7952A0DA">
      <w:start w:val="3"/>
      <w:numFmt w:val="decimal"/>
      <w:lvlText w:val="%1."/>
      <w:lvlJc w:val="left"/>
      <w:pPr>
        <w:tabs>
          <w:tab w:val="num" w:pos="754"/>
        </w:tabs>
        <w:ind w:left="754" w:hanging="360"/>
      </w:pPr>
      <w:rPr>
        <w:rFonts w:cs="Times New Roman"/>
      </w:rPr>
    </w:lvl>
    <w:lvl w:ilvl="1" w:tplc="04260019">
      <w:start w:val="1"/>
      <w:numFmt w:val="lowerLetter"/>
      <w:lvlText w:val="%2."/>
      <w:lvlJc w:val="left"/>
      <w:pPr>
        <w:tabs>
          <w:tab w:val="num" w:pos="1474"/>
        </w:tabs>
        <w:ind w:left="1474" w:hanging="360"/>
      </w:pPr>
      <w:rPr>
        <w:rFonts w:cs="Times New Roman"/>
      </w:rPr>
    </w:lvl>
    <w:lvl w:ilvl="2" w:tplc="0426001B">
      <w:start w:val="1"/>
      <w:numFmt w:val="lowerRoman"/>
      <w:lvlText w:val="%3."/>
      <w:lvlJc w:val="right"/>
      <w:pPr>
        <w:tabs>
          <w:tab w:val="num" w:pos="2194"/>
        </w:tabs>
        <w:ind w:left="2194" w:hanging="180"/>
      </w:pPr>
      <w:rPr>
        <w:rFonts w:cs="Times New Roman"/>
      </w:rPr>
    </w:lvl>
    <w:lvl w:ilvl="3" w:tplc="0426000F">
      <w:start w:val="1"/>
      <w:numFmt w:val="decimal"/>
      <w:lvlText w:val="%4."/>
      <w:lvlJc w:val="left"/>
      <w:pPr>
        <w:tabs>
          <w:tab w:val="num" w:pos="2914"/>
        </w:tabs>
        <w:ind w:left="2914" w:hanging="360"/>
      </w:pPr>
      <w:rPr>
        <w:rFonts w:cs="Times New Roman"/>
      </w:rPr>
    </w:lvl>
    <w:lvl w:ilvl="4" w:tplc="04260019">
      <w:start w:val="1"/>
      <w:numFmt w:val="lowerLetter"/>
      <w:lvlText w:val="%5."/>
      <w:lvlJc w:val="left"/>
      <w:pPr>
        <w:tabs>
          <w:tab w:val="num" w:pos="3634"/>
        </w:tabs>
        <w:ind w:left="3634" w:hanging="360"/>
      </w:pPr>
      <w:rPr>
        <w:rFonts w:cs="Times New Roman"/>
      </w:rPr>
    </w:lvl>
    <w:lvl w:ilvl="5" w:tplc="0426001B">
      <w:start w:val="1"/>
      <w:numFmt w:val="lowerRoman"/>
      <w:lvlText w:val="%6."/>
      <w:lvlJc w:val="right"/>
      <w:pPr>
        <w:tabs>
          <w:tab w:val="num" w:pos="4354"/>
        </w:tabs>
        <w:ind w:left="4354" w:hanging="180"/>
      </w:pPr>
      <w:rPr>
        <w:rFonts w:cs="Times New Roman"/>
      </w:rPr>
    </w:lvl>
    <w:lvl w:ilvl="6" w:tplc="0426000F">
      <w:start w:val="1"/>
      <w:numFmt w:val="decimal"/>
      <w:lvlText w:val="%7."/>
      <w:lvlJc w:val="left"/>
      <w:pPr>
        <w:tabs>
          <w:tab w:val="num" w:pos="5074"/>
        </w:tabs>
        <w:ind w:left="5074" w:hanging="360"/>
      </w:pPr>
      <w:rPr>
        <w:rFonts w:cs="Times New Roman"/>
      </w:rPr>
    </w:lvl>
    <w:lvl w:ilvl="7" w:tplc="04260019">
      <w:start w:val="1"/>
      <w:numFmt w:val="lowerLetter"/>
      <w:lvlText w:val="%8."/>
      <w:lvlJc w:val="left"/>
      <w:pPr>
        <w:tabs>
          <w:tab w:val="num" w:pos="5794"/>
        </w:tabs>
        <w:ind w:left="5794" w:hanging="360"/>
      </w:pPr>
      <w:rPr>
        <w:rFonts w:cs="Times New Roman"/>
      </w:rPr>
    </w:lvl>
    <w:lvl w:ilvl="8" w:tplc="0426001B">
      <w:start w:val="1"/>
      <w:numFmt w:val="lowerRoman"/>
      <w:lvlText w:val="%9."/>
      <w:lvlJc w:val="right"/>
      <w:pPr>
        <w:tabs>
          <w:tab w:val="num" w:pos="6514"/>
        </w:tabs>
        <w:ind w:left="6514" w:hanging="180"/>
      </w:pPr>
      <w:rPr>
        <w:rFonts w:cs="Times New Roman"/>
      </w:rPr>
    </w:lvl>
  </w:abstractNum>
  <w:abstractNum w:abstractNumId="38" w15:restartNumberingAfterBreak="0">
    <w:nsid w:val="6E5A4713"/>
    <w:multiLevelType w:val="hybridMultilevel"/>
    <w:tmpl w:val="FA5A01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6E8B1359"/>
    <w:multiLevelType w:val="hybridMultilevel"/>
    <w:tmpl w:val="3E9A0BB2"/>
    <w:lvl w:ilvl="0" w:tplc="6082E712">
      <w:start w:val="1"/>
      <w:numFmt w:val="decimal"/>
      <w:lvlText w:val="%1)"/>
      <w:lvlJc w:val="left"/>
      <w:pPr>
        <w:tabs>
          <w:tab w:val="num" w:pos="765"/>
        </w:tabs>
        <w:ind w:left="765" w:hanging="405"/>
      </w:pPr>
    </w:lvl>
    <w:lvl w:ilvl="1" w:tplc="0426000D">
      <w:start w:val="1"/>
      <w:numFmt w:val="bullet"/>
      <w:lvlText w:val=""/>
      <w:lvlJc w:val="left"/>
      <w:pPr>
        <w:tabs>
          <w:tab w:val="num" w:pos="1440"/>
        </w:tabs>
        <w:ind w:left="1440" w:hanging="360"/>
      </w:pPr>
      <w:rPr>
        <w:rFonts w:ascii="Wingdings" w:hAnsi="Wingdings"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0" w15:restartNumberingAfterBreak="0">
    <w:nsid w:val="6FC229E0"/>
    <w:multiLevelType w:val="hybridMultilevel"/>
    <w:tmpl w:val="638A448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1" w15:restartNumberingAfterBreak="0">
    <w:nsid w:val="6FEF018E"/>
    <w:multiLevelType w:val="hybridMultilevel"/>
    <w:tmpl w:val="626E83DC"/>
    <w:lvl w:ilvl="0" w:tplc="EF6EFB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7306715F"/>
    <w:multiLevelType w:val="hybridMultilevel"/>
    <w:tmpl w:val="3C7E3196"/>
    <w:lvl w:ilvl="0" w:tplc="7D162B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44" w15:restartNumberingAfterBreak="0">
    <w:nsid w:val="7EC227EF"/>
    <w:multiLevelType w:val="hybridMultilevel"/>
    <w:tmpl w:val="47668A0E"/>
    <w:lvl w:ilvl="0" w:tplc="0426000D">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D03840"/>
    <w:multiLevelType w:val="hybridMultilevel"/>
    <w:tmpl w:val="4468ABC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7"/>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
  </w:num>
  <w:num w:numId="10">
    <w:abstractNumId w:val="4"/>
  </w:num>
  <w:num w:numId="11">
    <w:abstractNumId w:val="20"/>
  </w:num>
  <w:num w:numId="12">
    <w:abstractNumId w:val="40"/>
  </w:num>
  <w:num w:numId="13">
    <w:abstractNumId w:val="35"/>
  </w:num>
  <w:num w:numId="14">
    <w:abstractNumId w:val="9"/>
  </w:num>
  <w:num w:numId="15">
    <w:abstractNumId w:val="25"/>
  </w:num>
  <w:num w:numId="16">
    <w:abstractNumId w:val="15"/>
  </w:num>
  <w:num w:numId="17">
    <w:abstractNumId w:val="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5"/>
  </w:num>
  <w:num w:numId="23">
    <w:abstractNumId w:val="45"/>
  </w:num>
  <w:num w:numId="24">
    <w:abstractNumId w:val="32"/>
  </w:num>
  <w:num w:numId="25">
    <w:abstractNumId w:val="17"/>
  </w:num>
  <w:num w:numId="26">
    <w:abstractNumId w:val="33"/>
  </w:num>
  <w:num w:numId="27">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lvlOverride w:ilvl="2"/>
    <w:lvlOverride w:ilvl="3"/>
    <w:lvlOverride w:ilvl="4"/>
    <w:lvlOverride w:ilvl="5"/>
    <w:lvlOverride w:ilvl="6"/>
    <w:lvlOverride w:ilvl="7"/>
    <w:lvlOverride w:ilvl="8"/>
  </w:num>
  <w:num w:numId="29">
    <w:abstractNumId w:val="2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26"/>
    <w:lvlOverride w:ilvl="0">
      <w:startOverride w:val="5"/>
    </w:lvlOverride>
    <w:lvlOverride w:ilvl="1"/>
    <w:lvlOverride w:ilvl="2"/>
    <w:lvlOverride w:ilvl="3"/>
    <w:lvlOverride w:ilvl="4"/>
    <w:lvlOverride w:ilvl="5"/>
    <w:lvlOverride w:ilvl="6"/>
    <w:lvlOverride w:ilvl="7"/>
    <w:lvlOverride w:ilvl="8"/>
  </w:num>
  <w:num w:numId="31">
    <w:abstractNumId w:val="1"/>
    <w:lvlOverride w:ilvl="0">
      <w:startOverride w:val="1"/>
    </w:lvlOverride>
    <w:lvlOverride w:ilvl="1"/>
    <w:lvlOverride w:ilvl="2"/>
    <w:lvlOverride w:ilvl="3"/>
    <w:lvlOverride w:ilvl="4"/>
    <w:lvlOverride w:ilvl="5"/>
    <w:lvlOverride w:ilvl="6"/>
    <w:lvlOverride w:ilvl="7"/>
    <w:lvlOverride w:ilvl="8"/>
  </w:num>
  <w:num w:numId="32">
    <w:abstractNumId w:val="34"/>
    <w:lvlOverride w:ilvl="0">
      <w:startOverride w:val="1"/>
    </w:lvlOverride>
    <w:lvlOverride w:ilvl="1"/>
    <w:lvlOverride w:ilvl="2"/>
    <w:lvlOverride w:ilvl="3"/>
    <w:lvlOverride w:ilvl="4"/>
    <w:lvlOverride w:ilvl="5"/>
    <w:lvlOverride w:ilvl="6"/>
    <w:lvlOverride w:ilvl="7"/>
    <w:lvlOverride w:ilvl="8"/>
  </w:num>
  <w:num w:numId="33">
    <w:abstractNumId w:val="10"/>
  </w:num>
  <w:num w:numId="34">
    <w:abstractNumId w:val="42"/>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9"/>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41"/>
  </w:num>
  <w:num w:numId="44">
    <w:abstractNumId w:val="21"/>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741C"/>
    <w:rsid w:val="00001739"/>
    <w:rsid w:val="000079BC"/>
    <w:rsid w:val="0001043B"/>
    <w:rsid w:val="000138AD"/>
    <w:rsid w:val="00037854"/>
    <w:rsid w:val="00046F00"/>
    <w:rsid w:val="0004735C"/>
    <w:rsid w:val="000525E8"/>
    <w:rsid w:val="0005633E"/>
    <w:rsid w:val="00066410"/>
    <w:rsid w:val="0007552E"/>
    <w:rsid w:val="00080B61"/>
    <w:rsid w:val="00086EA8"/>
    <w:rsid w:val="000919F7"/>
    <w:rsid w:val="0009564F"/>
    <w:rsid w:val="000A70DF"/>
    <w:rsid w:val="000B004A"/>
    <w:rsid w:val="000B2F6F"/>
    <w:rsid w:val="000D5D12"/>
    <w:rsid w:val="000E2B0F"/>
    <w:rsid w:val="000E59AB"/>
    <w:rsid w:val="00106BE8"/>
    <w:rsid w:val="00112838"/>
    <w:rsid w:val="00123916"/>
    <w:rsid w:val="001246D4"/>
    <w:rsid w:val="0012554F"/>
    <w:rsid w:val="00130672"/>
    <w:rsid w:val="0013381B"/>
    <w:rsid w:val="00144EAE"/>
    <w:rsid w:val="0015114C"/>
    <w:rsid w:val="00161969"/>
    <w:rsid w:val="00173A17"/>
    <w:rsid w:val="00174CB1"/>
    <w:rsid w:val="00177F23"/>
    <w:rsid w:val="001941D0"/>
    <w:rsid w:val="00195EDE"/>
    <w:rsid w:val="001A3D11"/>
    <w:rsid w:val="001A4B05"/>
    <w:rsid w:val="001B0713"/>
    <w:rsid w:val="001B2F8F"/>
    <w:rsid w:val="001D33CF"/>
    <w:rsid w:val="001D5E15"/>
    <w:rsid w:val="001E28F2"/>
    <w:rsid w:val="001F0F13"/>
    <w:rsid w:val="001F1F11"/>
    <w:rsid w:val="001F475B"/>
    <w:rsid w:val="0020550C"/>
    <w:rsid w:val="00205B25"/>
    <w:rsid w:val="002148CE"/>
    <w:rsid w:val="00221519"/>
    <w:rsid w:val="0023011B"/>
    <w:rsid w:val="002313AB"/>
    <w:rsid w:val="00250DF5"/>
    <w:rsid w:val="0025718D"/>
    <w:rsid w:val="00261019"/>
    <w:rsid w:val="00262BD1"/>
    <w:rsid w:val="00264109"/>
    <w:rsid w:val="002737AE"/>
    <w:rsid w:val="00276DA9"/>
    <w:rsid w:val="00290EC9"/>
    <w:rsid w:val="002A690B"/>
    <w:rsid w:val="002A702E"/>
    <w:rsid w:val="002B0C65"/>
    <w:rsid w:val="002C1A03"/>
    <w:rsid w:val="002C2799"/>
    <w:rsid w:val="002C7FFA"/>
    <w:rsid w:val="002E19FD"/>
    <w:rsid w:val="002E5E69"/>
    <w:rsid w:val="002F218F"/>
    <w:rsid w:val="002F342C"/>
    <w:rsid w:val="00305CAF"/>
    <w:rsid w:val="003175BC"/>
    <w:rsid w:val="00323CAB"/>
    <w:rsid w:val="00337319"/>
    <w:rsid w:val="00346278"/>
    <w:rsid w:val="0035751F"/>
    <w:rsid w:val="003667EF"/>
    <w:rsid w:val="00366AD6"/>
    <w:rsid w:val="00375767"/>
    <w:rsid w:val="003A08C8"/>
    <w:rsid w:val="003A6A5D"/>
    <w:rsid w:val="003A767C"/>
    <w:rsid w:val="003A792D"/>
    <w:rsid w:val="003B73C0"/>
    <w:rsid w:val="003C7667"/>
    <w:rsid w:val="003D37BD"/>
    <w:rsid w:val="003D3C59"/>
    <w:rsid w:val="003D4861"/>
    <w:rsid w:val="003D71A0"/>
    <w:rsid w:val="003F0819"/>
    <w:rsid w:val="00410CED"/>
    <w:rsid w:val="004145C7"/>
    <w:rsid w:val="00415135"/>
    <w:rsid w:val="004154A6"/>
    <w:rsid w:val="00416AC2"/>
    <w:rsid w:val="00420FB7"/>
    <w:rsid w:val="004237B9"/>
    <w:rsid w:val="00423865"/>
    <w:rsid w:val="004270AD"/>
    <w:rsid w:val="00431069"/>
    <w:rsid w:val="004313CD"/>
    <w:rsid w:val="00436159"/>
    <w:rsid w:val="004403AA"/>
    <w:rsid w:val="00442A5D"/>
    <w:rsid w:val="00456DFA"/>
    <w:rsid w:val="00483114"/>
    <w:rsid w:val="00491775"/>
    <w:rsid w:val="004B4AB4"/>
    <w:rsid w:val="004B57EA"/>
    <w:rsid w:val="004C4531"/>
    <w:rsid w:val="004C7BFC"/>
    <w:rsid w:val="004C7DF2"/>
    <w:rsid w:val="004D0D89"/>
    <w:rsid w:val="004E418A"/>
    <w:rsid w:val="004F4ECA"/>
    <w:rsid w:val="00504B52"/>
    <w:rsid w:val="00504EB5"/>
    <w:rsid w:val="005124CA"/>
    <w:rsid w:val="0051546D"/>
    <w:rsid w:val="00530272"/>
    <w:rsid w:val="00565087"/>
    <w:rsid w:val="0056527A"/>
    <w:rsid w:val="0057042C"/>
    <w:rsid w:val="005843AD"/>
    <w:rsid w:val="00594C67"/>
    <w:rsid w:val="005A5781"/>
    <w:rsid w:val="005B04E5"/>
    <w:rsid w:val="005C32C5"/>
    <w:rsid w:val="00600C59"/>
    <w:rsid w:val="00603E05"/>
    <w:rsid w:val="00630312"/>
    <w:rsid w:val="00631A45"/>
    <w:rsid w:val="00633494"/>
    <w:rsid w:val="006442F4"/>
    <w:rsid w:val="0064671F"/>
    <w:rsid w:val="006564C0"/>
    <w:rsid w:val="00664983"/>
    <w:rsid w:val="00664CD4"/>
    <w:rsid w:val="00682596"/>
    <w:rsid w:val="00683541"/>
    <w:rsid w:val="006972D3"/>
    <w:rsid w:val="006A3BD9"/>
    <w:rsid w:val="006A4660"/>
    <w:rsid w:val="006A7CA9"/>
    <w:rsid w:val="006C71CE"/>
    <w:rsid w:val="006E741C"/>
    <w:rsid w:val="006F4FC1"/>
    <w:rsid w:val="006F751E"/>
    <w:rsid w:val="00701412"/>
    <w:rsid w:val="00705A12"/>
    <w:rsid w:val="00714C52"/>
    <w:rsid w:val="00735F3A"/>
    <w:rsid w:val="00771F7D"/>
    <w:rsid w:val="0078757D"/>
    <w:rsid w:val="00794456"/>
    <w:rsid w:val="00796F89"/>
    <w:rsid w:val="007A1958"/>
    <w:rsid w:val="007A220B"/>
    <w:rsid w:val="007B54D4"/>
    <w:rsid w:val="007C190D"/>
    <w:rsid w:val="007D6642"/>
    <w:rsid w:val="007E18E9"/>
    <w:rsid w:val="007E2A77"/>
    <w:rsid w:val="007E5074"/>
    <w:rsid w:val="007F3172"/>
    <w:rsid w:val="007F41B2"/>
    <w:rsid w:val="00811B51"/>
    <w:rsid w:val="00826540"/>
    <w:rsid w:val="00831895"/>
    <w:rsid w:val="0083458C"/>
    <w:rsid w:val="008356EB"/>
    <w:rsid w:val="00836469"/>
    <w:rsid w:val="00844285"/>
    <w:rsid w:val="00857973"/>
    <w:rsid w:val="00873B61"/>
    <w:rsid w:val="008A0539"/>
    <w:rsid w:val="008A0FE0"/>
    <w:rsid w:val="008B482F"/>
    <w:rsid w:val="008B4C84"/>
    <w:rsid w:val="008C0D60"/>
    <w:rsid w:val="008C5ACD"/>
    <w:rsid w:val="008C6256"/>
    <w:rsid w:val="008D3D75"/>
    <w:rsid w:val="008E7328"/>
    <w:rsid w:val="008F1A6E"/>
    <w:rsid w:val="00902044"/>
    <w:rsid w:val="00904025"/>
    <w:rsid w:val="00904D38"/>
    <w:rsid w:val="00917924"/>
    <w:rsid w:val="00922C85"/>
    <w:rsid w:val="009363DD"/>
    <w:rsid w:val="0093699E"/>
    <w:rsid w:val="0094362D"/>
    <w:rsid w:val="009538BF"/>
    <w:rsid w:val="0096261C"/>
    <w:rsid w:val="00963054"/>
    <w:rsid w:val="009850DE"/>
    <w:rsid w:val="00985812"/>
    <w:rsid w:val="009931A3"/>
    <w:rsid w:val="009934F1"/>
    <w:rsid w:val="009A60B1"/>
    <w:rsid w:val="009B149B"/>
    <w:rsid w:val="009B1C07"/>
    <w:rsid w:val="009C594A"/>
    <w:rsid w:val="009C727A"/>
    <w:rsid w:val="009D11C5"/>
    <w:rsid w:val="009E1E5B"/>
    <w:rsid w:val="00A04F93"/>
    <w:rsid w:val="00A11314"/>
    <w:rsid w:val="00A139EF"/>
    <w:rsid w:val="00A2156B"/>
    <w:rsid w:val="00A2217D"/>
    <w:rsid w:val="00A3496A"/>
    <w:rsid w:val="00A4011C"/>
    <w:rsid w:val="00A40F39"/>
    <w:rsid w:val="00A55010"/>
    <w:rsid w:val="00A77085"/>
    <w:rsid w:val="00A87D53"/>
    <w:rsid w:val="00A97EF9"/>
    <w:rsid w:val="00AA5A17"/>
    <w:rsid w:val="00AB3153"/>
    <w:rsid w:val="00AB53C0"/>
    <w:rsid w:val="00AB7F1E"/>
    <w:rsid w:val="00AC1245"/>
    <w:rsid w:val="00AC2DDF"/>
    <w:rsid w:val="00AD259B"/>
    <w:rsid w:val="00AD29F2"/>
    <w:rsid w:val="00AD38E0"/>
    <w:rsid w:val="00AD69F0"/>
    <w:rsid w:val="00AD77F8"/>
    <w:rsid w:val="00AE4DDD"/>
    <w:rsid w:val="00AF40C8"/>
    <w:rsid w:val="00AF5DD9"/>
    <w:rsid w:val="00B03242"/>
    <w:rsid w:val="00B14689"/>
    <w:rsid w:val="00B326EA"/>
    <w:rsid w:val="00B368E4"/>
    <w:rsid w:val="00B37DF2"/>
    <w:rsid w:val="00B4071B"/>
    <w:rsid w:val="00B454F7"/>
    <w:rsid w:val="00B464D8"/>
    <w:rsid w:val="00B56F61"/>
    <w:rsid w:val="00B64F55"/>
    <w:rsid w:val="00B776FA"/>
    <w:rsid w:val="00B806F1"/>
    <w:rsid w:val="00BA673D"/>
    <w:rsid w:val="00BC085C"/>
    <w:rsid w:val="00BC2390"/>
    <w:rsid w:val="00BC7B5C"/>
    <w:rsid w:val="00BE38D9"/>
    <w:rsid w:val="00BE476A"/>
    <w:rsid w:val="00BF0936"/>
    <w:rsid w:val="00BF774D"/>
    <w:rsid w:val="00C004DB"/>
    <w:rsid w:val="00C13860"/>
    <w:rsid w:val="00C30ADE"/>
    <w:rsid w:val="00C3751C"/>
    <w:rsid w:val="00C37F87"/>
    <w:rsid w:val="00C400EE"/>
    <w:rsid w:val="00C65530"/>
    <w:rsid w:val="00C65ABC"/>
    <w:rsid w:val="00C67A58"/>
    <w:rsid w:val="00C7076A"/>
    <w:rsid w:val="00C76D20"/>
    <w:rsid w:val="00C77621"/>
    <w:rsid w:val="00C822F2"/>
    <w:rsid w:val="00C878C0"/>
    <w:rsid w:val="00C91B45"/>
    <w:rsid w:val="00CB4B95"/>
    <w:rsid w:val="00CB7717"/>
    <w:rsid w:val="00CC099E"/>
    <w:rsid w:val="00CC527B"/>
    <w:rsid w:val="00CD0947"/>
    <w:rsid w:val="00CD1D88"/>
    <w:rsid w:val="00CD4E35"/>
    <w:rsid w:val="00CD67BC"/>
    <w:rsid w:val="00D01837"/>
    <w:rsid w:val="00D07A34"/>
    <w:rsid w:val="00D15923"/>
    <w:rsid w:val="00D20BD5"/>
    <w:rsid w:val="00D4714E"/>
    <w:rsid w:val="00D611FF"/>
    <w:rsid w:val="00D62265"/>
    <w:rsid w:val="00D832F0"/>
    <w:rsid w:val="00D833DF"/>
    <w:rsid w:val="00D90F22"/>
    <w:rsid w:val="00D93632"/>
    <w:rsid w:val="00DA1A11"/>
    <w:rsid w:val="00DA5495"/>
    <w:rsid w:val="00DB0D67"/>
    <w:rsid w:val="00DE1DAB"/>
    <w:rsid w:val="00DE4AE7"/>
    <w:rsid w:val="00DF1803"/>
    <w:rsid w:val="00DF6C9F"/>
    <w:rsid w:val="00E06389"/>
    <w:rsid w:val="00E139E0"/>
    <w:rsid w:val="00E14793"/>
    <w:rsid w:val="00E177EA"/>
    <w:rsid w:val="00E277AF"/>
    <w:rsid w:val="00E3085D"/>
    <w:rsid w:val="00E318C1"/>
    <w:rsid w:val="00E33D03"/>
    <w:rsid w:val="00E34854"/>
    <w:rsid w:val="00E50DDF"/>
    <w:rsid w:val="00E5477B"/>
    <w:rsid w:val="00E738F5"/>
    <w:rsid w:val="00E82E0D"/>
    <w:rsid w:val="00EC4C2A"/>
    <w:rsid w:val="00ED5095"/>
    <w:rsid w:val="00ED5CD1"/>
    <w:rsid w:val="00EF4993"/>
    <w:rsid w:val="00EF63EE"/>
    <w:rsid w:val="00F13A08"/>
    <w:rsid w:val="00F22759"/>
    <w:rsid w:val="00F332DE"/>
    <w:rsid w:val="00F378FC"/>
    <w:rsid w:val="00F41FDB"/>
    <w:rsid w:val="00F60987"/>
    <w:rsid w:val="00F82E22"/>
    <w:rsid w:val="00F9269C"/>
    <w:rsid w:val="00F9431E"/>
    <w:rsid w:val="00FA0D28"/>
    <w:rsid w:val="00FA4616"/>
    <w:rsid w:val="00FA4FC3"/>
    <w:rsid w:val="00FC5A6C"/>
    <w:rsid w:val="00FD492F"/>
    <w:rsid w:val="00FD586F"/>
    <w:rsid w:val="00FD7109"/>
    <w:rsid w:val="00FE195D"/>
    <w:rsid w:val="00FF0925"/>
    <w:rsid w:val="00FF09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005DE"/>
  <w15:docId w15:val="{8B53933A-A254-40DE-AD54-41088860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E741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9"/>
    <w:qFormat/>
    <w:rsid w:val="006E741C"/>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uiPriority w:val="99"/>
    <w:qFormat/>
    <w:rsid w:val="006E741C"/>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unhideWhenUsed/>
    <w:qFormat/>
    <w:rsid w:val="008A0539"/>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unhideWhenUsed/>
    <w:qFormat/>
    <w:rsid w:val="00E14793"/>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nhideWhenUsed/>
    <w:qFormat/>
    <w:rsid w:val="002313AB"/>
    <w:pPr>
      <w:keepNext/>
      <w:keepLines/>
      <w:spacing w:before="200"/>
      <w:outlineLvl w:val="4"/>
    </w:pPr>
    <w:rPr>
      <w:rFonts w:asciiTheme="majorHAnsi" w:eastAsiaTheme="majorEastAsia" w:hAnsiTheme="majorHAnsi" w:cstheme="majorBidi"/>
      <w:color w:val="243F60" w:themeColor="accent1" w:themeShade="7F"/>
    </w:rPr>
  </w:style>
  <w:style w:type="paragraph" w:styleId="Virsraksts6">
    <w:name w:val="heading 6"/>
    <w:basedOn w:val="Parasts"/>
    <w:next w:val="Parasts"/>
    <w:link w:val="Virsraksts6Rakstz"/>
    <w:qFormat/>
    <w:rsid w:val="002F218F"/>
    <w:pPr>
      <w:keepNext/>
      <w:ind w:left="360"/>
      <w:jc w:val="center"/>
      <w:outlineLvl w:val="5"/>
    </w:pPr>
    <w:rPr>
      <w:sz w:val="32"/>
    </w:rPr>
  </w:style>
  <w:style w:type="paragraph" w:styleId="Virsraksts7">
    <w:name w:val="heading 7"/>
    <w:basedOn w:val="Parasts"/>
    <w:next w:val="Parasts"/>
    <w:link w:val="Virsraksts7Rakstz"/>
    <w:qFormat/>
    <w:rsid w:val="002F218F"/>
    <w:pPr>
      <w:keepNext/>
      <w:ind w:firstLine="360"/>
      <w:outlineLvl w:val="6"/>
    </w:pPr>
    <w:rPr>
      <w:sz w:val="28"/>
    </w:rPr>
  </w:style>
  <w:style w:type="paragraph" w:styleId="Virsraksts9">
    <w:name w:val="heading 9"/>
    <w:basedOn w:val="Parasts"/>
    <w:next w:val="Parasts"/>
    <w:link w:val="Virsraksts9Rakstz"/>
    <w:uiPriority w:val="9"/>
    <w:unhideWhenUsed/>
    <w:qFormat/>
    <w:rsid w:val="002F218F"/>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6E741C"/>
    <w:rPr>
      <w:rFonts w:ascii="Arial" w:eastAsia="Times New Roman" w:hAnsi="Arial" w:cs="Arial"/>
      <w:b/>
      <w:bCs/>
      <w:kern w:val="32"/>
      <w:sz w:val="32"/>
      <w:szCs w:val="32"/>
      <w:lang w:eastAsia="lv-LV"/>
    </w:rPr>
  </w:style>
  <w:style w:type="character" w:customStyle="1" w:styleId="Heading2Char">
    <w:name w:val="Heading 2 Char"/>
    <w:basedOn w:val="Noklusjumarindkopasfonts"/>
    <w:uiPriority w:val="9"/>
    <w:rsid w:val="006E741C"/>
    <w:rPr>
      <w:rFonts w:asciiTheme="majorHAnsi" w:eastAsiaTheme="majorEastAsia" w:hAnsiTheme="majorHAnsi" w:cstheme="majorBidi"/>
      <w:b/>
      <w:bCs/>
      <w:color w:val="4F81BD" w:themeColor="accent1"/>
      <w:sz w:val="26"/>
      <w:szCs w:val="26"/>
      <w:lang w:eastAsia="lv-LV"/>
    </w:rPr>
  </w:style>
  <w:style w:type="paragraph" w:styleId="Galvene">
    <w:name w:val="header"/>
    <w:basedOn w:val="Parasts"/>
    <w:link w:val="GalveneRakstz"/>
    <w:uiPriority w:val="99"/>
    <w:rsid w:val="006E741C"/>
    <w:pPr>
      <w:tabs>
        <w:tab w:val="center" w:pos="4153"/>
        <w:tab w:val="right" w:pos="8306"/>
      </w:tabs>
    </w:pPr>
  </w:style>
  <w:style w:type="character" w:customStyle="1" w:styleId="HeaderChar">
    <w:name w:val="Header Char"/>
    <w:basedOn w:val="Noklusjumarindkopasfonts"/>
    <w:uiPriority w:val="99"/>
    <w:rsid w:val="006E741C"/>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rsid w:val="006E741C"/>
    <w:pPr>
      <w:spacing w:after="120" w:line="480" w:lineRule="auto"/>
    </w:pPr>
  </w:style>
  <w:style w:type="character" w:customStyle="1" w:styleId="Pamatteksts2Rakstz">
    <w:name w:val="Pamatteksts 2 Rakstz."/>
    <w:basedOn w:val="Noklusjumarindkopasfonts"/>
    <w:link w:val="Pamatteksts2"/>
    <w:uiPriority w:val="99"/>
    <w:rsid w:val="006E741C"/>
    <w:rPr>
      <w:rFonts w:ascii="Times New Roman" w:eastAsia="Times New Roman" w:hAnsi="Times New Roman" w:cs="Times New Roman"/>
      <w:sz w:val="24"/>
      <w:szCs w:val="24"/>
      <w:lang w:eastAsia="lv-LV"/>
    </w:rPr>
  </w:style>
  <w:style w:type="character" w:styleId="Hipersaite">
    <w:name w:val="Hyperlink"/>
    <w:basedOn w:val="Noklusjumarindkopasfonts"/>
    <w:rsid w:val="006E741C"/>
    <w:rPr>
      <w:color w:val="0000FF"/>
      <w:u w:val="single"/>
    </w:rPr>
  </w:style>
  <w:style w:type="paragraph" w:styleId="Pamatteksts">
    <w:name w:val="Body Text"/>
    <w:aliases w:val="Rakstz."/>
    <w:basedOn w:val="Parasts"/>
    <w:link w:val="PamattekstsRakstz"/>
    <w:uiPriority w:val="99"/>
    <w:rsid w:val="006E741C"/>
    <w:pPr>
      <w:spacing w:after="120"/>
    </w:pPr>
  </w:style>
  <w:style w:type="character" w:customStyle="1" w:styleId="PamattekstsRakstz">
    <w:name w:val="Pamatteksts Rakstz."/>
    <w:aliases w:val="Rakstz. Rakstz."/>
    <w:basedOn w:val="Noklusjumarindkopasfonts"/>
    <w:link w:val="Pamatteksts"/>
    <w:rsid w:val="006E741C"/>
    <w:rPr>
      <w:rFonts w:ascii="Times New Roman" w:eastAsia="Times New Roman" w:hAnsi="Times New Roman" w:cs="Times New Roman"/>
      <w:sz w:val="24"/>
      <w:szCs w:val="24"/>
      <w:lang w:eastAsia="lv-LV"/>
    </w:rPr>
  </w:style>
  <w:style w:type="paragraph" w:styleId="Sarakstarindkopa">
    <w:name w:val="List Paragraph"/>
    <w:aliases w:val="Strip,H&amp;P List Paragraph"/>
    <w:basedOn w:val="Parasts"/>
    <w:link w:val="SarakstarindkopaRakstz"/>
    <w:uiPriority w:val="34"/>
    <w:qFormat/>
    <w:rsid w:val="006E741C"/>
    <w:pPr>
      <w:spacing w:after="200" w:line="276" w:lineRule="auto"/>
      <w:ind w:left="720"/>
      <w:contextualSpacing/>
    </w:pPr>
    <w:rPr>
      <w:rFonts w:ascii="Calibri" w:hAnsi="Calibri"/>
      <w:sz w:val="22"/>
      <w:szCs w:val="22"/>
      <w:lang w:eastAsia="en-US"/>
    </w:rPr>
  </w:style>
  <w:style w:type="character" w:customStyle="1" w:styleId="GalveneRakstz">
    <w:name w:val="Galvene Rakstz."/>
    <w:basedOn w:val="Noklusjumarindkopasfonts"/>
    <w:link w:val="Galvene"/>
    <w:uiPriority w:val="99"/>
    <w:rsid w:val="006E741C"/>
    <w:rPr>
      <w:rFonts w:ascii="Times New Roman" w:eastAsia="Times New Roman" w:hAnsi="Times New Roman" w:cs="Times New Roman"/>
      <w:sz w:val="24"/>
      <w:szCs w:val="24"/>
      <w:lang w:eastAsia="lv-LV"/>
    </w:rPr>
  </w:style>
  <w:style w:type="character" w:styleId="Izclums">
    <w:name w:val="Emphasis"/>
    <w:basedOn w:val="Noklusjumarindkopasfonts"/>
    <w:qFormat/>
    <w:rsid w:val="006E741C"/>
    <w:rPr>
      <w:b/>
      <w:bCs/>
      <w:i w:val="0"/>
      <w:iCs w:val="0"/>
    </w:rPr>
  </w:style>
  <w:style w:type="paragraph" w:customStyle="1" w:styleId="Default">
    <w:name w:val="Default"/>
    <w:rsid w:val="006E74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aukums">
    <w:name w:val="Title"/>
    <w:basedOn w:val="Parasts"/>
    <w:link w:val="NosaukumsRakstz"/>
    <w:qFormat/>
    <w:rsid w:val="006E741C"/>
    <w:pPr>
      <w:jc w:val="center"/>
    </w:pPr>
    <w:rPr>
      <w:b/>
      <w:bCs/>
      <w:sz w:val="36"/>
      <w:u w:val="single"/>
      <w:lang w:eastAsia="en-US"/>
    </w:rPr>
  </w:style>
  <w:style w:type="character" w:customStyle="1" w:styleId="NosaukumsRakstz">
    <w:name w:val="Nosaukums Rakstz."/>
    <w:basedOn w:val="Noklusjumarindkopasfonts"/>
    <w:link w:val="Nosaukums"/>
    <w:rsid w:val="006E741C"/>
    <w:rPr>
      <w:rFonts w:ascii="Times New Roman" w:eastAsia="Times New Roman" w:hAnsi="Times New Roman" w:cs="Times New Roman"/>
      <w:b/>
      <w:bCs/>
      <w:sz w:val="36"/>
      <w:szCs w:val="24"/>
      <w:u w:val="single"/>
    </w:rPr>
  </w:style>
  <w:style w:type="character" w:customStyle="1" w:styleId="Virsraksts2Rakstz">
    <w:name w:val="Virsraksts 2 Rakstz."/>
    <w:link w:val="Virsraksts2"/>
    <w:uiPriority w:val="99"/>
    <w:rsid w:val="006E741C"/>
    <w:rPr>
      <w:rFonts w:ascii="Arial" w:eastAsia="Times New Roman" w:hAnsi="Arial" w:cs="Arial"/>
      <w:b/>
      <w:bCs/>
      <w:i/>
      <w:iCs/>
      <w:sz w:val="28"/>
      <w:szCs w:val="28"/>
      <w:lang w:eastAsia="lv-LV"/>
    </w:rPr>
  </w:style>
  <w:style w:type="paragraph" w:customStyle="1" w:styleId="ListParagraph1">
    <w:name w:val="List Paragraph1"/>
    <w:basedOn w:val="Parasts"/>
    <w:qFormat/>
    <w:rsid w:val="006E741C"/>
    <w:pPr>
      <w:spacing w:after="200" w:line="276" w:lineRule="auto"/>
      <w:ind w:left="720"/>
      <w:contextualSpacing/>
    </w:pPr>
    <w:rPr>
      <w:rFonts w:ascii="Calibri" w:eastAsia="Calibri" w:hAnsi="Calibri"/>
      <w:sz w:val="22"/>
      <w:szCs w:val="22"/>
      <w:lang w:eastAsia="en-US"/>
    </w:rPr>
  </w:style>
  <w:style w:type="paragraph" w:styleId="Pamattekstsaratkpi">
    <w:name w:val="Body Text Indent"/>
    <w:basedOn w:val="Parasts"/>
    <w:link w:val="PamattekstsaratkpiRakstz"/>
    <w:uiPriority w:val="99"/>
    <w:unhideWhenUsed/>
    <w:rsid w:val="00456DFA"/>
    <w:pPr>
      <w:spacing w:after="120"/>
      <w:ind w:left="283"/>
    </w:pPr>
  </w:style>
  <w:style w:type="character" w:customStyle="1" w:styleId="PamattekstsaratkpiRakstz">
    <w:name w:val="Pamatteksts ar atkāpi Rakstz."/>
    <w:basedOn w:val="Noklusjumarindkopasfonts"/>
    <w:link w:val="Pamattekstsaratkpi"/>
    <w:uiPriority w:val="99"/>
    <w:rsid w:val="00456DFA"/>
    <w:rPr>
      <w:rFonts w:ascii="Times New Roman" w:eastAsia="Times New Roman" w:hAnsi="Times New Roman" w:cs="Times New Roman"/>
      <w:sz w:val="24"/>
      <w:szCs w:val="24"/>
      <w:lang w:eastAsia="lv-LV"/>
    </w:rPr>
  </w:style>
  <w:style w:type="paragraph" w:styleId="Paraststmeklis">
    <w:name w:val="Normal (Web)"/>
    <w:basedOn w:val="Parasts"/>
    <w:uiPriority w:val="99"/>
    <w:rsid w:val="008B482F"/>
    <w:pPr>
      <w:spacing w:before="200" w:after="200"/>
      <w:ind w:left="200" w:right="200"/>
    </w:pPr>
    <w:rPr>
      <w:rFonts w:ascii="Tahoma" w:hAnsi="Tahoma" w:cs="Tahoma"/>
      <w:color w:val="000000"/>
      <w:sz w:val="20"/>
      <w:szCs w:val="20"/>
      <w:lang w:val="en-GB" w:eastAsia="en-US"/>
    </w:rPr>
  </w:style>
  <w:style w:type="character" w:customStyle="1" w:styleId="Virsraksts4Rakstz">
    <w:name w:val="Virsraksts 4 Rakstz."/>
    <w:basedOn w:val="Noklusjumarindkopasfonts"/>
    <w:link w:val="Virsraksts4"/>
    <w:uiPriority w:val="9"/>
    <w:rsid w:val="00E14793"/>
    <w:rPr>
      <w:rFonts w:asciiTheme="majorHAnsi" w:eastAsiaTheme="majorEastAsia" w:hAnsiTheme="majorHAnsi" w:cstheme="majorBidi"/>
      <w:b/>
      <w:bCs/>
      <w:i/>
      <w:iCs/>
      <w:color w:val="4F81BD" w:themeColor="accent1"/>
      <w:sz w:val="24"/>
      <w:szCs w:val="24"/>
      <w:lang w:eastAsia="lv-LV"/>
    </w:rPr>
  </w:style>
  <w:style w:type="paragraph" w:styleId="Pamattekstaatkpe2">
    <w:name w:val="Body Text Indent 2"/>
    <w:basedOn w:val="Parasts"/>
    <w:link w:val="Pamattekstaatkpe2Rakstz"/>
    <w:uiPriority w:val="99"/>
    <w:semiHidden/>
    <w:unhideWhenUsed/>
    <w:rsid w:val="00E14793"/>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E14793"/>
    <w:rPr>
      <w:rFonts w:ascii="Times New Roman" w:eastAsia="Times New Roman" w:hAnsi="Times New Roman" w:cs="Times New Roman"/>
      <w:sz w:val="24"/>
      <w:szCs w:val="24"/>
      <w:lang w:eastAsia="lv-LV"/>
    </w:rPr>
  </w:style>
  <w:style w:type="paragraph" w:styleId="Apakvirsraksts">
    <w:name w:val="Subtitle"/>
    <w:basedOn w:val="Parasts"/>
    <w:link w:val="ApakvirsrakstsRakstz"/>
    <w:qFormat/>
    <w:rsid w:val="002E5E69"/>
    <w:pPr>
      <w:jc w:val="center"/>
    </w:pPr>
    <w:rPr>
      <w:szCs w:val="20"/>
    </w:rPr>
  </w:style>
  <w:style w:type="character" w:customStyle="1" w:styleId="ApakvirsrakstsRakstz">
    <w:name w:val="Apakšvirsraksts Rakstz."/>
    <w:basedOn w:val="Noklusjumarindkopasfonts"/>
    <w:link w:val="Apakvirsraksts"/>
    <w:rsid w:val="002E5E69"/>
    <w:rPr>
      <w:rFonts w:ascii="Times New Roman" w:eastAsia="Times New Roman" w:hAnsi="Times New Roman" w:cs="Times New Roman"/>
      <w:sz w:val="24"/>
      <w:szCs w:val="20"/>
      <w:lang w:eastAsia="lv-LV"/>
    </w:rPr>
  </w:style>
  <w:style w:type="paragraph" w:styleId="Vresteksts">
    <w:name w:val="footnote text"/>
    <w:aliases w:val="Char Char Char,Footnote Text1,Footnote Text1 Char,Footnote Text1 Char Char Char"/>
    <w:basedOn w:val="Parasts"/>
    <w:link w:val="VrestekstsRakstz"/>
    <w:uiPriority w:val="99"/>
    <w:rsid w:val="002E5E69"/>
    <w:rPr>
      <w:sz w:val="20"/>
      <w:szCs w:val="20"/>
    </w:rPr>
  </w:style>
  <w:style w:type="character" w:customStyle="1" w:styleId="VrestekstsRakstz">
    <w:name w:val="Vēres teksts Rakstz."/>
    <w:aliases w:val="Char Char Char Rakstz.,Footnote Text1 Rakstz.,Footnote Text1 Char Rakstz.,Footnote Text1 Char Char Char Rakstz."/>
    <w:basedOn w:val="Noklusjumarindkopasfonts"/>
    <w:link w:val="Vresteksts"/>
    <w:uiPriority w:val="99"/>
    <w:rsid w:val="002E5E69"/>
    <w:rPr>
      <w:rFonts w:ascii="Times New Roman" w:eastAsia="Times New Roman" w:hAnsi="Times New Roman" w:cs="Times New Roman"/>
      <w:sz w:val="20"/>
      <w:szCs w:val="20"/>
      <w:lang w:eastAsia="lv-LV"/>
    </w:rPr>
  </w:style>
  <w:style w:type="character" w:styleId="Vresatsauce">
    <w:name w:val="footnote reference"/>
    <w:uiPriority w:val="99"/>
    <w:rsid w:val="002E5E69"/>
    <w:rPr>
      <w:vertAlign w:val="superscript"/>
    </w:rPr>
  </w:style>
  <w:style w:type="character" w:customStyle="1" w:styleId="Virsraksts3Rakstz">
    <w:name w:val="Virsraksts 3 Rakstz."/>
    <w:basedOn w:val="Noklusjumarindkopasfonts"/>
    <w:link w:val="Virsraksts3"/>
    <w:uiPriority w:val="9"/>
    <w:rsid w:val="008A0539"/>
    <w:rPr>
      <w:rFonts w:asciiTheme="majorHAnsi" w:eastAsiaTheme="majorEastAsia" w:hAnsiTheme="majorHAnsi" w:cstheme="majorBidi"/>
      <w:b/>
      <w:bCs/>
      <w:color w:val="4F81BD" w:themeColor="accent1"/>
      <w:sz w:val="24"/>
      <w:szCs w:val="24"/>
      <w:lang w:eastAsia="lv-LV"/>
    </w:rPr>
  </w:style>
  <w:style w:type="paragraph" w:customStyle="1" w:styleId="tv213">
    <w:name w:val="tv213"/>
    <w:basedOn w:val="Parasts"/>
    <w:uiPriority w:val="99"/>
    <w:rsid w:val="008A0539"/>
    <w:pPr>
      <w:spacing w:before="240" w:line="360" w:lineRule="auto"/>
      <w:ind w:firstLine="240"/>
      <w:jc w:val="both"/>
    </w:pPr>
    <w:rPr>
      <w:color w:val="000000"/>
      <w:sz w:val="16"/>
      <w:szCs w:val="16"/>
    </w:rPr>
  </w:style>
  <w:style w:type="paragraph" w:customStyle="1" w:styleId="tv213tvp">
    <w:name w:val="tv213 tvp"/>
    <w:basedOn w:val="Parasts"/>
    <w:rsid w:val="008A0539"/>
    <w:pPr>
      <w:spacing w:before="100" w:beforeAutospacing="1" w:after="100" w:afterAutospacing="1" w:line="360" w:lineRule="auto"/>
      <w:ind w:firstLine="240"/>
    </w:pPr>
    <w:rPr>
      <w:color w:val="000000"/>
      <w:sz w:val="16"/>
      <w:szCs w:val="16"/>
    </w:rPr>
  </w:style>
  <w:style w:type="paragraph" w:customStyle="1" w:styleId="tv213limenis2">
    <w:name w:val="tv213 limenis2"/>
    <w:basedOn w:val="Parasts"/>
    <w:rsid w:val="008A0539"/>
    <w:pPr>
      <w:spacing w:before="100" w:beforeAutospacing="1" w:after="100" w:afterAutospacing="1" w:line="360" w:lineRule="auto"/>
      <w:ind w:firstLine="240"/>
    </w:pPr>
    <w:rPr>
      <w:color w:val="000000"/>
      <w:sz w:val="16"/>
      <w:szCs w:val="16"/>
    </w:rPr>
  </w:style>
  <w:style w:type="paragraph" w:customStyle="1" w:styleId="tv213limenis3">
    <w:name w:val="tv213 limenis3"/>
    <w:basedOn w:val="Parasts"/>
    <w:rsid w:val="008A0539"/>
    <w:pPr>
      <w:spacing w:before="100" w:beforeAutospacing="1" w:after="100" w:afterAutospacing="1" w:line="360" w:lineRule="auto"/>
      <w:ind w:firstLine="240"/>
    </w:pPr>
    <w:rPr>
      <w:color w:val="000000"/>
      <w:sz w:val="16"/>
      <w:szCs w:val="16"/>
    </w:rPr>
  </w:style>
  <w:style w:type="paragraph" w:customStyle="1" w:styleId="tv2131">
    <w:name w:val="tv2131"/>
    <w:basedOn w:val="Parasts"/>
    <w:rsid w:val="008A0539"/>
    <w:pPr>
      <w:spacing w:line="360" w:lineRule="auto"/>
      <w:ind w:firstLine="240"/>
    </w:pPr>
    <w:rPr>
      <w:color w:val="414142"/>
      <w:sz w:val="16"/>
      <w:szCs w:val="16"/>
    </w:rPr>
  </w:style>
  <w:style w:type="paragraph" w:customStyle="1" w:styleId="Pa0">
    <w:name w:val="Pa0"/>
    <w:basedOn w:val="Default"/>
    <w:next w:val="Default"/>
    <w:rsid w:val="00F82E22"/>
    <w:pPr>
      <w:spacing w:line="291" w:lineRule="atLeast"/>
    </w:pPr>
    <w:rPr>
      <w:rFonts w:ascii="Aptifer Sans Com Medium" w:eastAsia="Times New Roman" w:hAnsi="Aptifer Sans Com Medium"/>
      <w:color w:val="auto"/>
      <w:lang w:eastAsia="lv-LV"/>
    </w:rPr>
  </w:style>
  <w:style w:type="paragraph" w:customStyle="1" w:styleId="Pa1">
    <w:name w:val="Pa1"/>
    <w:basedOn w:val="Default"/>
    <w:next w:val="Default"/>
    <w:rsid w:val="00F82E22"/>
    <w:pPr>
      <w:spacing w:line="201" w:lineRule="atLeast"/>
    </w:pPr>
    <w:rPr>
      <w:rFonts w:ascii="Aptifer Sans Com Medium" w:eastAsia="Times New Roman" w:hAnsi="Aptifer Sans Com Medium"/>
      <w:color w:val="auto"/>
      <w:lang w:eastAsia="lv-LV"/>
    </w:rPr>
  </w:style>
  <w:style w:type="paragraph" w:styleId="Bezatstarpm">
    <w:name w:val="No Spacing"/>
    <w:link w:val="BezatstarpmRakstz"/>
    <w:uiPriority w:val="1"/>
    <w:qFormat/>
    <w:rsid w:val="00205B25"/>
    <w:pPr>
      <w:spacing w:after="0" w:line="240" w:lineRule="auto"/>
    </w:pPr>
    <w:rPr>
      <w:rFonts w:ascii="Times New Roman" w:eastAsia="Times New Roman" w:hAnsi="Times New Roman" w:cs="Times New Roman"/>
      <w:sz w:val="24"/>
      <w:szCs w:val="24"/>
      <w:lang w:eastAsia="lv-LV"/>
    </w:rPr>
  </w:style>
  <w:style w:type="paragraph" w:customStyle="1" w:styleId="txt1">
    <w:name w:val="txt1"/>
    <w:rsid w:val="008B4C8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Times New Roman" w:eastAsia="Times New Roman" w:hAnsi="Times New Roman" w:cs="Times New Roman"/>
      <w:sz w:val="20"/>
      <w:szCs w:val="20"/>
    </w:rPr>
  </w:style>
  <w:style w:type="paragraph" w:customStyle="1" w:styleId="txt2">
    <w:name w:val="txt2"/>
    <w:next w:val="txt1"/>
    <w:rsid w:val="008B4C84"/>
    <w:pPr>
      <w:widowControl w:val="0"/>
      <w:suppressAutoHyphens/>
      <w:spacing w:after="0" w:line="240" w:lineRule="auto"/>
      <w:jc w:val="center"/>
    </w:pPr>
    <w:rPr>
      <w:rFonts w:ascii="Times New Roman" w:eastAsia="Times New Roman" w:hAnsi="Times New Roman" w:cs="Times New Roman"/>
      <w:sz w:val="20"/>
      <w:szCs w:val="20"/>
    </w:rPr>
  </w:style>
  <w:style w:type="paragraph" w:styleId="Pamatteksts3">
    <w:name w:val="Body Text 3"/>
    <w:basedOn w:val="Parasts"/>
    <w:link w:val="Pamatteksts3Rakstz"/>
    <w:uiPriority w:val="99"/>
    <w:unhideWhenUsed/>
    <w:rsid w:val="00BE476A"/>
    <w:pPr>
      <w:spacing w:after="120"/>
    </w:pPr>
    <w:rPr>
      <w:sz w:val="16"/>
      <w:szCs w:val="16"/>
    </w:rPr>
  </w:style>
  <w:style w:type="character" w:customStyle="1" w:styleId="Pamatteksts3Rakstz">
    <w:name w:val="Pamatteksts 3 Rakstz."/>
    <w:basedOn w:val="Noklusjumarindkopasfonts"/>
    <w:link w:val="Pamatteksts3"/>
    <w:uiPriority w:val="99"/>
    <w:rsid w:val="00BE476A"/>
    <w:rPr>
      <w:rFonts w:ascii="Times New Roman" w:eastAsia="Times New Roman" w:hAnsi="Times New Roman" w:cs="Times New Roman"/>
      <w:sz w:val="16"/>
      <w:szCs w:val="16"/>
      <w:lang w:eastAsia="lv-LV"/>
    </w:rPr>
  </w:style>
  <w:style w:type="character" w:customStyle="1" w:styleId="rakstateksts">
    <w:name w:val="raksta_teksts"/>
    <w:basedOn w:val="Noklusjumarindkopasfonts"/>
    <w:rsid w:val="00BE476A"/>
  </w:style>
  <w:style w:type="paragraph" w:styleId="Kjene">
    <w:name w:val="footer"/>
    <w:basedOn w:val="Parasts"/>
    <w:link w:val="KjeneRakstz"/>
    <w:uiPriority w:val="99"/>
    <w:unhideWhenUsed/>
    <w:rsid w:val="00BE476A"/>
    <w:pPr>
      <w:tabs>
        <w:tab w:val="center" w:pos="4153"/>
        <w:tab w:val="right" w:pos="8306"/>
      </w:tabs>
    </w:pPr>
    <w:rPr>
      <w:rFonts w:asciiTheme="minorHAnsi" w:eastAsiaTheme="minorEastAsia" w:hAnsiTheme="minorHAnsi" w:cstheme="minorBidi"/>
      <w:sz w:val="22"/>
      <w:szCs w:val="22"/>
    </w:rPr>
  </w:style>
  <w:style w:type="character" w:customStyle="1" w:styleId="KjeneRakstz">
    <w:name w:val="Kājene Rakstz."/>
    <w:basedOn w:val="Noklusjumarindkopasfonts"/>
    <w:link w:val="Kjene"/>
    <w:uiPriority w:val="99"/>
    <w:rsid w:val="00BE476A"/>
    <w:rPr>
      <w:rFonts w:eastAsiaTheme="minorEastAsia"/>
      <w:lang w:eastAsia="lv-LV"/>
    </w:rPr>
  </w:style>
  <w:style w:type="table" w:styleId="Reatabula">
    <w:name w:val="Table Grid"/>
    <w:basedOn w:val="Parastatabula"/>
    <w:rsid w:val="00B806F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AE4DDD"/>
    <w:rPr>
      <w:rFonts w:ascii="Times New Roman" w:eastAsia="Times New Roman" w:hAnsi="Times New Roman" w:cs="Times New Roman"/>
      <w:sz w:val="24"/>
      <w:szCs w:val="24"/>
      <w:lang w:eastAsia="lv-LV"/>
    </w:rPr>
  </w:style>
  <w:style w:type="character" w:customStyle="1" w:styleId="Virsraksts5Rakstz">
    <w:name w:val="Virsraksts 5 Rakstz."/>
    <w:basedOn w:val="Noklusjumarindkopasfonts"/>
    <w:link w:val="Virsraksts5"/>
    <w:rsid w:val="002313AB"/>
    <w:rPr>
      <w:rFonts w:asciiTheme="majorHAnsi" w:eastAsiaTheme="majorEastAsia" w:hAnsiTheme="majorHAnsi" w:cstheme="majorBidi"/>
      <w:color w:val="243F60" w:themeColor="accent1" w:themeShade="7F"/>
      <w:sz w:val="24"/>
      <w:szCs w:val="24"/>
      <w:lang w:eastAsia="lv-LV"/>
    </w:rPr>
  </w:style>
  <w:style w:type="character" w:customStyle="1" w:styleId="st1">
    <w:name w:val="st1"/>
    <w:basedOn w:val="Noklusjumarindkopasfonts"/>
    <w:rsid w:val="00904D38"/>
  </w:style>
  <w:style w:type="character" w:customStyle="1" w:styleId="Virsraksts6Rakstz">
    <w:name w:val="Virsraksts 6 Rakstz."/>
    <w:basedOn w:val="Noklusjumarindkopasfonts"/>
    <w:link w:val="Virsraksts6"/>
    <w:rsid w:val="002F218F"/>
    <w:rPr>
      <w:rFonts w:ascii="Times New Roman" w:eastAsia="Times New Roman" w:hAnsi="Times New Roman" w:cs="Times New Roman"/>
      <w:sz w:val="32"/>
      <w:szCs w:val="24"/>
      <w:lang w:eastAsia="lv-LV"/>
    </w:rPr>
  </w:style>
  <w:style w:type="character" w:customStyle="1" w:styleId="Virsraksts7Rakstz">
    <w:name w:val="Virsraksts 7 Rakstz."/>
    <w:basedOn w:val="Noklusjumarindkopasfonts"/>
    <w:link w:val="Virsraksts7"/>
    <w:rsid w:val="002F218F"/>
    <w:rPr>
      <w:rFonts w:ascii="Times New Roman" w:eastAsia="Times New Roman" w:hAnsi="Times New Roman" w:cs="Times New Roman"/>
      <w:sz w:val="28"/>
      <w:szCs w:val="24"/>
      <w:lang w:eastAsia="lv-LV"/>
    </w:rPr>
  </w:style>
  <w:style w:type="character" w:customStyle="1" w:styleId="Virsraksts9Rakstz">
    <w:name w:val="Virsraksts 9 Rakstz."/>
    <w:basedOn w:val="Noklusjumarindkopasfonts"/>
    <w:link w:val="Virsraksts9"/>
    <w:uiPriority w:val="9"/>
    <w:rsid w:val="002F218F"/>
    <w:rPr>
      <w:rFonts w:asciiTheme="majorHAnsi" w:eastAsiaTheme="majorEastAsia" w:hAnsiTheme="majorHAnsi" w:cstheme="majorBidi"/>
      <w:i/>
      <w:iCs/>
      <w:color w:val="404040" w:themeColor="text1" w:themeTint="BF"/>
      <w:sz w:val="20"/>
      <w:szCs w:val="20"/>
      <w:lang w:eastAsia="lv-LV"/>
    </w:rPr>
  </w:style>
  <w:style w:type="paragraph" w:styleId="Balonteksts">
    <w:name w:val="Balloon Text"/>
    <w:basedOn w:val="Parasts"/>
    <w:link w:val="BalontekstsRakstz"/>
    <w:uiPriority w:val="99"/>
    <w:unhideWhenUsed/>
    <w:rsid w:val="002F218F"/>
    <w:rPr>
      <w:rFonts w:ascii="Tahoma" w:eastAsiaTheme="minorEastAsia" w:hAnsi="Tahoma" w:cs="Tahoma"/>
      <w:sz w:val="16"/>
      <w:szCs w:val="16"/>
    </w:rPr>
  </w:style>
  <w:style w:type="character" w:customStyle="1" w:styleId="BalontekstsRakstz">
    <w:name w:val="Balonteksts Rakstz."/>
    <w:basedOn w:val="Noklusjumarindkopasfonts"/>
    <w:link w:val="Balonteksts"/>
    <w:uiPriority w:val="99"/>
    <w:rsid w:val="002F218F"/>
    <w:rPr>
      <w:rFonts w:ascii="Tahoma" w:eastAsiaTheme="minorEastAsia" w:hAnsi="Tahoma" w:cs="Tahoma"/>
      <w:sz w:val="16"/>
      <w:szCs w:val="16"/>
      <w:lang w:eastAsia="lv-LV"/>
    </w:rPr>
  </w:style>
  <w:style w:type="paragraph" w:customStyle="1" w:styleId="TableContents">
    <w:name w:val="Table Contents"/>
    <w:basedOn w:val="Parasts"/>
    <w:rsid w:val="002F218F"/>
    <w:pPr>
      <w:widowControl w:val="0"/>
      <w:suppressLineNumbers/>
      <w:suppressAutoHyphens/>
    </w:pPr>
    <w:rPr>
      <w:rFonts w:eastAsia="Lucida Sans Unicode" w:cs="Mangal"/>
      <w:kern w:val="1"/>
      <w:lang w:eastAsia="zh-CN" w:bidi="hi-IN"/>
    </w:rPr>
  </w:style>
  <w:style w:type="character" w:customStyle="1" w:styleId="c1">
    <w:name w:val="c1"/>
    <w:basedOn w:val="Noklusjumarindkopasfonts"/>
    <w:rsid w:val="002F218F"/>
  </w:style>
  <w:style w:type="paragraph" w:customStyle="1" w:styleId="Normalweb">
    <w:name w:val="Normal web"/>
    <w:basedOn w:val="Parasts"/>
    <w:uiPriority w:val="99"/>
    <w:rsid w:val="002F218F"/>
    <w:pPr>
      <w:jc w:val="center"/>
    </w:pPr>
  </w:style>
  <w:style w:type="character" w:styleId="Izmantotahipersaite">
    <w:name w:val="FollowedHyperlink"/>
    <w:uiPriority w:val="99"/>
    <w:unhideWhenUsed/>
    <w:rsid w:val="002F218F"/>
    <w:rPr>
      <w:color w:val="800080"/>
      <w:u w:val="single"/>
    </w:rPr>
  </w:style>
  <w:style w:type="paragraph" w:customStyle="1" w:styleId="xl67">
    <w:name w:val="xl67"/>
    <w:basedOn w:val="Parasts"/>
    <w:rsid w:val="002F218F"/>
    <w:pPr>
      <w:spacing w:before="100" w:beforeAutospacing="1" w:after="100" w:afterAutospacing="1"/>
    </w:pPr>
    <w:rPr>
      <w:rFonts w:ascii="Calibri" w:hAnsi="Calibri"/>
      <w:sz w:val="18"/>
      <w:szCs w:val="18"/>
    </w:rPr>
  </w:style>
  <w:style w:type="paragraph" w:customStyle="1" w:styleId="xl68">
    <w:name w:val="xl68"/>
    <w:basedOn w:val="Parasts"/>
    <w:rsid w:val="002F218F"/>
    <w:pPr>
      <w:pBdr>
        <w:top w:val="single" w:sz="8" w:space="0" w:color="7F7F7F"/>
        <w:left w:val="single" w:sz="4" w:space="0" w:color="D8D8D8"/>
        <w:bottom w:val="single" w:sz="4" w:space="0" w:color="D8D8D8"/>
        <w:right w:val="single" w:sz="4" w:space="0" w:color="D8D8D8"/>
      </w:pBdr>
      <w:shd w:val="clear" w:color="000000" w:fill="7F7F7F"/>
      <w:spacing w:before="100" w:beforeAutospacing="1" w:after="100" w:afterAutospacing="1"/>
    </w:pPr>
    <w:rPr>
      <w:rFonts w:ascii="Calibri" w:hAnsi="Calibri"/>
      <w:color w:val="FFFFFF"/>
      <w:sz w:val="18"/>
      <w:szCs w:val="18"/>
    </w:rPr>
  </w:style>
  <w:style w:type="paragraph" w:customStyle="1" w:styleId="xl69">
    <w:name w:val="xl69"/>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0">
    <w:name w:val="xl70"/>
    <w:basedOn w:val="Parasts"/>
    <w:rsid w:val="002F218F"/>
    <w:pPr>
      <w:pBdr>
        <w:top w:val="single" w:sz="8" w:space="0" w:color="7F7F7F"/>
        <w:left w:val="single" w:sz="4" w:space="0" w:color="D8D8D8"/>
        <w:bottom w:val="single" w:sz="4" w:space="0" w:color="D8D8D8"/>
        <w:right w:val="single" w:sz="8" w:space="0" w:color="7F7F7F"/>
      </w:pBdr>
      <w:shd w:val="clear" w:color="000000" w:fill="7F7F7F"/>
      <w:spacing w:before="100" w:beforeAutospacing="1" w:after="100" w:afterAutospacing="1"/>
    </w:pPr>
    <w:rPr>
      <w:rFonts w:ascii="Calibri" w:hAnsi="Calibri"/>
      <w:b/>
      <w:bCs/>
      <w:color w:val="FFFFFF"/>
      <w:sz w:val="18"/>
      <w:szCs w:val="18"/>
    </w:rPr>
  </w:style>
  <w:style w:type="paragraph" w:customStyle="1" w:styleId="xl71">
    <w:name w:val="xl71"/>
    <w:basedOn w:val="Parasts"/>
    <w:rsid w:val="002F218F"/>
    <w:pPr>
      <w:pBdr>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2">
    <w:name w:val="xl72"/>
    <w:basedOn w:val="Parasts"/>
    <w:rsid w:val="002F218F"/>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3">
    <w:name w:val="xl73"/>
    <w:basedOn w:val="Parasts"/>
    <w:rsid w:val="002F218F"/>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6"/>
      <w:szCs w:val="16"/>
    </w:rPr>
  </w:style>
  <w:style w:type="paragraph" w:customStyle="1" w:styleId="xl74">
    <w:name w:val="xl74"/>
    <w:basedOn w:val="Parasts"/>
    <w:rsid w:val="002F218F"/>
    <w:pPr>
      <w:pBdr>
        <w:top w:val="single" w:sz="4" w:space="0" w:color="D8D8D8"/>
        <w:left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5">
    <w:name w:val="xl75"/>
    <w:basedOn w:val="Parasts"/>
    <w:rsid w:val="002F218F"/>
    <w:pPr>
      <w:pBdr>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6">
    <w:name w:val="xl76"/>
    <w:basedOn w:val="Parasts"/>
    <w:rsid w:val="002F218F"/>
    <w:pPr>
      <w:pBdr>
        <w:top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7">
    <w:name w:val="xl77"/>
    <w:basedOn w:val="Parasts"/>
    <w:rsid w:val="002F218F"/>
    <w:pPr>
      <w:pBdr>
        <w:top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8">
    <w:name w:val="xl78"/>
    <w:basedOn w:val="Parasts"/>
    <w:rsid w:val="002F218F"/>
    <w:pPr>
      <w:pBdr>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79">
    <w:name w:val="xl79"/>
    <w:basedOn w:val="Parasts"/>
    <w:rsid w:val="002F218F"/>
    <w:pPr>
      <w:pBdr>
        <w:top w:val="single" w:sz="4" w:space="0" w:color="D8D8D8"/>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80">
    <w:name w:val="xl80"/>
    <w:basedOn w:val="Parasts"/>
    <w:rsid w:val="002F218F"/>
    <w:pPr>
      <w:pBdr>
        <w:top w:val="single" w:sz="4" w:space="0" w:color="D8D8D8"/>
        <w:left w:val="single" w:sz="4" w:space="0" w:color="D8D8D8"/>
      </w:pBdr>
      <w:spacing w:before="100" w:beforeAutospacing="1" w:after="100" w:afterAutospacing="1"/>
    </w:pPr>
    <w:rPr>
      <w:rFonts w:ascii="Calibri" w:hAnsi="Calibri"/>
      <w:sz w:val="18"/>
      <w:szCs w:val="18"/>
    </w:rPr>
  </w:style>
  <w:style w:type="paragraph" w:customStyle="1" w:styleId="xl81">
    <w:name w:val="xl81"/>
    <w:basedOn w:val="Parasts"/>
    <w:rsid w:val="002F218F"/>
    <w:pPr>
      <w:pBdr>
        <w:top w:val="single" w:sz="8" w:space="0" w:color="7F7F7F"/>
        <w:left w:val="single" w:sz="8" w:space="0" w:color="7F7F7F"/>
        <w:bottom w:val="single" w:sz="4" w:space="0" w:color="D8D8D8"/>
        <w:right w:val="single" w:sz="4" w:space="0" w:color="D8D8D8"/>
      </w:pBdr>
      <w:shd w:val="clear" w:color="000000" w:fill="7F7F7F"/>
      <w:spacing w:before="100" w:beforeAutospacing="1" w:after="100" w:afterAutospacing="1"/>
    </w:pPr>
    <w:rPr>
      <w:rFonts w:ascii="Calibri" w:hAnsi="Calibri"/>
      <w:color w:val="FFFFFF"/>
      <w:sz w:val="18"/>
      <w:szCs w:val="18"/>
    </w:rPr>
  </w:style>
  <w:style w:type="paragraph" w:customStyle="1" w:styleId="xl82">
    <w:name w:val="xl82"/>
    <w:basedOn w:val="Parasts"/>
    <w:rsid w:val="002F218F"/>
    <w:pPr>
      <w:pBdr>
        <w:left w:val="single" w:sz="8" w:space="0" w:color="7F7F7F"/>
      </w:pBdr>
      <w:spacing w:before="100" w:beforeAutospacing="1" w:after="100" w:afterAutospacing="1"/>
    </w:pPr>
    <w:rPr>
      <w:rFonts w:ascii="Calibri" w:hAnsi="Calibri"/>
      <w:sz w:val="18"/>
      <w:szCs w:val="18"/>
    </w:rPr>
  </w:style>
  <w:style w:type="paragraph" w:customStyle="1" w:styleId="xl83">
    <w:name w:val="xl83"/>
    <w:basedOn w:val="Parasts"/>
    <w:rsid w:val="002F218F"/>
    <w:pPr>
      <w:pBdr>
        <w:right w:val="single" w:sz="8" w:space="0" w:color="7F7F7F"/>
      </w:pBdr>
      <w:spacing w:before="100" w:beforeAutospacing="1" w:after="100" w:afterAutospacing="1"/>
    </w:pPr>
    <w:rPr>
      <w:rFonts w:ascii="Calibri" w:hAnsi="Calibri"/>
      <w:sz w:val="18"/>
      <w:szCs w:val="18"/>
    </w:rPr>
  </w:style>
  <w:style w:type="paragraph" w:customStyle="1" w:styleId="xl84">
    <w:name w:val="xl84"/>
    <w:basedOn w:val="Parasts"/>
    <w:rsid w:val="002F218F"/>
    <w:pPr>
      <w:pBdr>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85">
    <w:name w:val="xl85"/>
    <w:basedOn w:val="Parasts"/>
    <w:rsid w:val="002F218F"/>
    <w:pPr>
      <w:pBdr>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86">
    <w:name w:val="xl86"/>
    <w:basedOn w:val="Parasts"/>
    <w:rsid w:val="002F218F"/>
    <w:pPr>
      <w:pBdr>
        <w:top w:val="single" w:sz="4" w:space="0" w:color="D8D8D8"/>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87">
    <w:name w:val="xl87"/>
    <w:basedOn w:val="Parasts"/>
    <w:rsid w:val="002F218F"/>
    <w:pPr>
      <w:pBdr>
        <w:top w:val="single" w:sz="4" w:space="0" w:color="D8D8D8"/>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88">
    <w:name w:val="xl88"/>
    <w:basedOn w:val="Parasts"/>
    <w:rsid w:val="002F218F"/>
    <w:pPr>
      <w:pBdr>
        <w:top w:val="single" w:sz="4" w:space="0" w:color="D8D8D8"/>
        <w:left w:val="single" w:sz="8" w:space="0" w:color="7F7F7F"/>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89">
    <w:name w:val="xl89"/>
    <w:basedOn w:val="Parasts"/>
    <w:rsid w:val="002F218F"/>
    <w:pPr>
      <w:pBdr>
        <w:top w:val="single" w:sz="4" w:space="0" w:color="D8D8D8"/>
        <w:left w:val="single" w:sz="4" w:space="0" w:color="D8D8D8"/>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0">
    <w:name w:val="xl90"/>
    <w:basedOn w:val="Parasts"/>
    <w:rsid w:val="002F218F"/>
    <w:pPr>
      <w:pBdr>
        <w:top w:val="single" w:sz="4" w:space="0" w:color="D8D8D8"/>
        <w:left w:val="single" w:sz="4" w:space="0" w:color="D8D8D8"/>
        <w:bottom w:val="single" w:sz="8" w:space="0" w:color="7F7F7F"/>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91">
    <w:name w:val="xl91"/>
    <w:basedOn w:val="Parasts"/>
    <w:rsid w:val="002F218F"/>
    <w:pPr>
      <w:pBdr>
        <w:top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2">
    <w:name w:val="xl92"/>
    <w:basedOn w:val="Parasts"/>
    <w:rsid w:val="002F218F"/>
    <w:pPr>
      <w:pBdr>
        <w:top w:val="single" w:sz="8" w:space="0" w:color="7F7F7F"/>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93">
    <w:name w:val="xl93"/>
    <w:basedOn w:val="Parasts"/>
    <w:rsid w:val="002F218F"/>
    <w:pPr>
      <w:pBdr>
        <w:top w:val="single" w:sz="8" w:space="0" w:color="7F7F7F"/>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4">
    <w:name w:val="xl94"/>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5">
    <w:name w:val="xl95"/>
    <w:basedOn w:val="Parasts"/>
    <w:rsid w:val="002F218F"/>
    <w:pPr>
      <w:pBdr>
        <w:top w:val="single" w:sz="8" w:space="0" w:color="7F7F7F"/>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96">
    <w:name w:val="xl96"/>
    <w:basedOn w:val="Parasts"/>
    <w:rsid w:val="002F218F"/>
    <w:pPr>
      <w:pBdr>
        <w:top w:val="single" w:sz="4" w:space="0" w:color="D8D8D8"/>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7">
    <w:name w:val="xl97"/>
    <w:basedOn w:val="Parasts"/>
    <w:rsid w:val="002F218F"/>
    <w:pPr>
      <w:pBdr>
        <w:top w:val="single" w:sz="4" w:space="0" w:color="D8D8D8"/>
        <w:left w:val="single" w:sz="4" w:space="0" w:color="D8D8D8"/>
        <w:bottom w:val="single" w:sz="8" w:space="0" w:color="7F7F7F"/>
      </w:pBdr>
      <w:spacing w:before="100" w:beforeAutospacing="1" w:after="100" w:afterAutospacing="1"/>
    </w:pPr>
    <w:rPr>
      <w:rFonts w:ascii="Calibri" w:hAnsi="Calibri"/>
      <w:sz w:val="18"/>
      <w:szCs w:val="18"/>
    </w:rPr>
  </w:style>
  <w:style w:type="paragraph" w:customStyle="1" w:styleId="xl98">
    <w:name w:val="xl98"/>
    <w:basedOn w:val="Parasts"/>
    <w:rsid w:val="002F218F"/>
    <w:pPr>
      <w:pBdr>
        <w:top w:val="single" w:sz="4" w:space="0" w:color="D8D8D8"/>
        <w:left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9">
    <w:name w:val="xl99"/>
    <w:basedOn w:val="Parasts"/>
    <w:rsid w:val="002F218F"/>
    <w:pPr>
      <w:pBdr>
        <w:top w:val="single" w:sz="4" w:space="0" w:color="D8D8D8"/>
        <w:left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100">
    <w:name w:val="xl100"/>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6"/>
      <w:szCs w:val="16"/>
    </w:rPr>
  </w:style>
  <w:style w:type="paragraph" w:customStyle="1" w:styleId="xl101">
    <w:name w:val="xl101"/>
    <w:basedOn w:val="Parasts"/>
    <w:rsid w:val="002F218F"/>
    <w:pPr>
      <w:pBdr>
        <w:top w:val="single" w:sz="8" w:space="0" w:color="7F7F7F"/>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2">
    <w:name w:val="xl102"/>
    <w:basedOn w:val="Parasts"/>
    <w:rsid w:val="002F218F"/>
    <w:pPr>
      <w:pBdr>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3">
    <w:name w:val="xl103"/>
    <w:basedOn w:val="Parasts"/>
    <w:rsid w:val="002F218F"/>
    <w:pPr>
      <w:pBdr>
        <w:top w:val="single" w:sz="8" w:space="0" w:color="7F7F7F"/>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4">
    <w:name w:val="xl104"/>
    <w:basedOn w:val="Parasts"/>
    <w:rsid w:val="002F218F"/>
    <w:pPr>
      <w:pBdr>
        <w:top w:val="single" w:sz="4" w:space="0" w:color="D8D8D8"/>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5">
    <w:name w:val="xl105"/>
    <w:basedOn w:val="Parasts"/>
    <w:rsid w:val="002F218F"/>
    <w:pPr>
      <w:pBdr>
        <w:top w:val="single" w:sz="4" w:space="0" w:color="D8D8D8"/>
        <w:left w:val="single" w:sz="8" w:space="0" w:color="7F7F7F"/>
        <w:bottom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6">
    <w:name w:val="xl106"/>
    <w:basedOn w:val="Parasts"/>
    <w:rsid w:val="002F218F"/>
    <w:pPr>
      <w:pBdr>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7">
    <w:name w:val="xl107"/>
    <w:basedOn w:val="Parasts"/>
    <w:rsid w:val="002F218F"/>
    <w:pPr>
      <w:pBdr>
        <w:top w:val="single" w:sz="4" w:space="0" w:color="D8D8D8"/>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8">
    <w:name w:val="xl108"/>
    <w:basedOn w:val="Parasts"/>
    <w:rsid w:val="002F218F"/>
    <w:pPr>
      <w:spacing w:before="100" w:beforeAutospacing="1" w:after="100" w:afterAutospacing="1"/>
    </w:pPr>
    <w:rPr>
      <w:rFonts w:ascii="Calibri" w:hAnsi="Calibri"/>
      <w:sz w:val="18"/>
      <w:szCs w:val="18"/>
    </w:rPr>
  </w:style>
  <w:style w:type="paragraph" w:customStyle="1" w:styleId="xl109">
    <w:name w:val="xl109"/>
    <w:basedOn w:val="Parasts"/>
    <w:rsid w:val="002F218F"/>
    <w:pPr>
      <w:pBdr>
        <w:left w:val="single" w:sz="4" w:space="0" w:color="D8D8D8"/>
      </w:pBdr>
      <w:spacing w:before="100" w:beforeAutospacing="1" w:after="100" w:afterAutospacing="1"/>
    </w:pPr>
    <w:rPr>
      <w:sz w:val="18"/>
      <w:szCs w:val="18"/>
    </w:rPr>
  </w:style>
  <w:style w:type="paragraph" w:customStyle="1" w:styleId="xl110">
    <w:name w:val="xl110"/>
    <w:basedOn w:val="Parasts"/>
    <w:rsid w:val="002F218F"/>
    <w:pPr>
      <w:pBdr>
        <w:left w:val="single" w:sz="12" w:space="0" w:color="7F7F7F"/>
        <w:right w:val="single" w:sz="12" w:space="0" w:color="7F7F7F"/>
      </w:pBdr>
      <w:shd w:val="clear" w:color="000000" w:fill="F2F2F2"/>
      <w:spacing w:before="100" w:beforeAutospacing="1" w:after="100" w:afterAutospacing="1"/>
    </w:pPr>
    <w:rPr>
      <w:sz w:val="18"/>
      <w:szCs w:val="18"/>
    </w:rPr>
  </w:style>
  <w:style w:type="paragraph" w:customStyle="1" w:styleId="xl111">
    <w:name w:val="xl111"/>
    <w:basedOn w:val="Parasts"/>
    <w:rsid w:val="002F218F"/>
    <w:pPr>
      <w:pBdr>
        <w:left w:val="single" w:sz="8" w:space="0" w:color="7F7F7F"/>
        <w:right w:val="single" w:sz="8" w:space="0" w:color="7F7F7F"/>
      </w:pBdr>
      <w:spacing w:before="100" w:beforeAutospacing="1" w:after="100" w:afterAutospacing="1"/>
    </w:pPr>
    <w:rPr>
      <w:b/>
      <w:bCs/>
      <w:sz w:val="18"/>
      <w:szCs w:val="18"/>
    </w:rPr>
  </w:style>
  <w:style w:type="paragraph" w:customStyle="1" w:styleId="xl112">
    <w:name w:val="xl112"/>
    <w:basedOn w:val="Parasts"/>
    <w:rsid w:val="002F218F"/>
    <w:pPr>
      <w:pBdr>
        <w:top w:val="dashed" w:sz="4" w:space="0" w:color="D8D8D8"/>
        <w:bottom w:val="dashed" w:sz="4" w:space="0" w:color="D8D8D8"/>
        <w:right w:val="dashed" w:sz="4" w:space="0" w:color="D8D8D8"/>
      </w:pBdr>
      <w:spacing w:before="100" w:beforeAutospacing="1" w:after="100" w:afterAutospacing="1"/>
    </w:pPr>
    <w:rPr>
      <w:b/>
      <w:bCs/>
      <w:sz w:val="18"/>
      <w:szCs w:val="18"/>
    </w:rPr>
  </w:style>
  <w:style w:type="paragraph" w:customStyle="1" w:styleId="xl113">
    <w:name w:val="xl113"/>
    <w:basedOn w:val="Parasts"/>
    <w:rsid w:val="002F218F"/>
    <w:pPr>
      <w:spacing w:before="100" w:beforeAutospacing="1" w:after="100" w:afterAutospacing="1"/>
    </w:pPr>
    <w:rPr>
      <w:b/>
      <w:bCs/>
      <w:sz w:val="18"/>
      <w:szCs w:val="18"/>
    </w:rPr>
  </w:style>
  <w:style w:type="paragraph" w:customStyle="1" w:styleId="xl114">
    <w:name w:val="xl114"/>
    <w:basedOn w:val="Parasts"/>
    <w:rsid w:val="002F218F"/>
    <w:pPr>
      <w:pBdr>
        <w:left w:val="single" w:sz="12" w:space="0" w:color="7F7F7F"/>
        <w:bottom w:val="single" w:sz="4" w:space="0" w:color="D8D8D8"/>
        <w:right w:val="single" w:sz="12" w:space="0" w:color="7F7F7F"/>
      </w:pBdr>
      <w:shd w:val="clear" w:color="000000" w:fill="F2F2F2"/>
      <w:spacing w:before="100" w:beforeAutospacing="1" w:after="100" w:afterAutospacing="1"/>
    </w:pPr>
    <w:rPr>
      <w:sz w:val="18"/>
      <w:szCs w:val="18"/>
    </w:rPr>
  </w:style>
  <w:style w:type="paragraph" w:customStyle="1" w:styleId="xl115">
    <w:name w:val="xl115"/>
    <w:basedOn w:val="Parasts"/>
    <w:rsid w:val="002F218F"/>
    <w:pPr>
      <w:pBdr>
        <w:top w:val="single" w:sz="8" w:space="0" w:color="7F7F7F"/>
        <w:left w:val="single" w:sz="8" w:space="0" w:color="7F7F7F"/>
        <w:bottom w:val="single" w:sz="8" w:space="0" w:color="7F7F7F"/>
        <w:right w:val="dashed" w:sz="4" w:space="0" w:color="D8D8D8"/>
      </w:pBdr>
      <w:spacing w:before="100" w:beforeAutospacing="1" w:after="100" w:afterAutospacing="1"/>
    </w:pPr>
    <w:rPr>
      <w:b/>
      <w:bCs/>
      <w:sz w:val="18"/>
      <w:szCs w:val="18"/>
    </w:rPr>
  </w:style>
  <w:style w:type="paragraph" w:customStyle="1" w:styleId="xl116">
    <w:name w:val="xl116"/>
    <w:basedOn w:val="Parasts"/>
    <w:rsid w:val="002F218F"/>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rPr>
  </w:style>
  <w:style w:type="paragraph" w:customStyle="1" w:styleId="xl117">
    <w:name w:val="xl117"/>
    <w:basedOn w:val="Parasts"/>
    <w:rsid w:val="002F218F"/>
    <w:pPr>
      <w:pBdr>
        <w:top w:val="single" w:sz="8" w:space="0" w:color="7F7F7F"/>
        <w:left w:val="single" w:sz="4" w:space="0" w:color="D8D8D8"/>
        <w:bottom w:val="single" w:sz="8" w:space="0" w:color="7F7F7F"/>
        <w:right w:val="single" w:sz="4" w:space="0" w:color="D8D8D8"/>
      </w:pBdr>
      <w:spacing w:before="100" w:beforeAutospacing="1" w:after="100" w:afterAutospacing="1"/>
    </w:pPr>
    <w:rPr>
      <w:sz w:val="18"/>
      <w:szCs w:val="18"/>
    </w:rPr>
  </w:style>
  <w:style w:type="paragraph" w:customStyle="1" w:styleId="xl118">
    <w:name w:val="xl118"/>
    <w:basedOn w:val="Parasts"/>
    <w:rsid w:val="002F218F"/>
    <w:pPr>
      <w:pBdr>
        <w:top w:val="single" w:sz="8" w:space="0" w:color="7F7F7F"/>
        <w:left w:val="single" w:sz="4" w:space="0" w:color="D8D8D8"/>
        <w:bottom w:val="single" w:sz="8" w:space="0" w:color="7F7F7F"/>
      </w:pBdr>
      <w:spacing w:before="100" w:beforeAutospacing="1" w:after="100" w:afterAutospacing="1"/>
    </w:pPr>
    <w:rPr>
      <w:sz w:val="18"/>
      <w:szCs w:val="18"/>
    </w:rPr>
  </w:style>
  <w:style w:type="paragraph" w:customStyle="1" w:styleId="xl119">
    <w:name w:val="xl119"/>
    <w:basedOn w:val="Parasts"/>
    <w:rsid w:val="002F218F"/>
    <w:pPr>
      <w:pBdr>
        <w:top w:val="single" w:sz="8" w:space="0" w:color="7F7F7F"/>
        <w:left w:val="single" w:sz="12" w:space="0" w:color="7F7F7F"/>
        <w:bottom w:val="single" w:sz="8" w:space="0" w:color="7F7F7F"/>
        <w:right w:val="single" w:sz="8" w:space="0" w:color="7F7F7F"/>
      </w:pBdr>
      <w:shd w:val="clear" w:color="000000" w:fill="F2F2F2"/>
      <w:spacing w:before="100" w:beforeAutospacing="1" w:after="100" w:afterAutospacing="1"/>
    </w:pPr>
    <w:rPr>
      <w:sz w:val="18"/>
      <w:szCs w:val="18"/>
    </w:rPr>
  </w:style>
  <w:style w:type="paragraph" w:customStyle="1" w:styleId="xl120">
    <w:name w:val="xl120"/>
    <w:basedOn w:val="Parasts"/>
    <w:rsid w:val="002F218F"/>
    <w:pPr>
      <w:pBdr>
        <w:top w:val="single" w:sz="8" w:space="0" w:color="7F7F7F"/>
        <w:left w:val="single" w:sz="8" w:space="0" w:color="7F7F7F"/>
        <w:right w:val="single" w:sz="4" w:space="0" w:color="D8D8D8"/>
      </w:pBdr>
      <w:shd w:val="clear" w:color="000000" w:fill="7F7F7F"/>
      <w:spacing w:before="100" w:beforeAutospacing="1" w:after="100" w:afterAutospacing="1"/>
    </w:pPr>
    <w:rPr>
      <w:color w:val="FFFFFF"/>
    </w:rPr>
  </w:style>
  <w:style w:type="paragraph" w:customStyle="1" w:styleId="xl121">
    <w:name w:val="xl121"/>
    <w:basedOn w:val="Parasts"/>
    <w:rsid w:val="002F218F"/>
    <w:pPr>
      <w:pBdr>
        <w:top w:val="single" w:sz="8" w:space="0" w:color="7F7F7F"/>
        <w:left w:val="single" w:sz="4" w:space="0" w:color="D8D8D8"/>
        <w:right w:val="single" w:sz="4" w:space="0" w:color="D8D8D8"/>
      </w:pBdr>
      <w:shd w:val="clear" w:color="000000" w:fill="7F7F7F"/>
      <w:spacing w:before="100" w:beforeAutospacing="1" w:after="100" w:afterAutospacing="1"/>
    </w:pPr>
    <w:rPr>
      <w:color w:val="FFFFFF"/>
    </w:rPr>
  </w:style>
  <w:style w:type="paragraph" w:customStyle="1" w:styleId="xl122">
    <w:name w:val="xl122"/>
    <w:basedOn w:val="Parasts"/>
    <w:rsid w:val="002F218F"/>
    <w:pPr>
      <w:pBdr>
        <w:top w:val="single" w:sz="8" w:space="0" w:color="7F7F7F"/>
        <w:left w:val="single" w:sz="4" w:space="0" w:color="D8D8D8"/>
        <w:right w:val="single" w:sz="8" w:space="0" w:color="7F7F7F"/>
      </w:pBdr>
      <w:shd w:val="clear" w:color="000000" w:fill="7F7F7F"/>
      <w:spacing w:before="100" w:beforeAutospacing="1" w:after="100" w:afterAutospacing="1"/>
    </w:pPr>
    <w:rPr>
      <w:b/>
      <w:bCs/>
      <w:color w:val="FFFFFF"/>
      <w:sz w:val="18"/>
      <w:szCs w:val="18"/>
    </w:rPr>
  </w:style>
  <w:style w:type="paragraph" w:customStyle="1" w:styleId="xl123">
    <w:name w:val="xl123"/>
    <w:basedOn w:val="Parasts"/>
    <w:rsid w:val="002F218F"/>
    <w:pPr>
      <w:pBdr>
        <w:top w:val="single" w:sz="8" w:space="0" w:color="7F7F7F"/>
        <w:left w:val="single" w:sz="8" w:space="0" w:color="7F7F7F"/>
        <w:bottom w:val="single" w:sz="8" w:space="0" w:color="7F7F7F"/>
        <w:right w:val="single" w:sz="8" w:space="0" w:color="7F7F7F"/>
      </w:pBdr>
      <w:shd w:val="clear" w:color="000000" w:fill="F2F2F2"/>
      <w:spacing w:before="100" w:beforeAutospacing="1" w:after="100" w:afterAutospacing="1"/>
    </w:pPr>
    <w:rPr>
      <w:sz w:val="18"/>
      <w:szCs w:val="18"/>
    </w:rPr>
  </w:style>
  <w:style w:type="paragraph" w:customStyle="1" w:styleId="xl124">
    <w:name w:val="xl124"/>
    <w:basedOn w:val="Parasts"/>
    <w:rsid w:val="002F218F"/>
    <w:pPr>
      <w:pBdr>
        <w:left w:val="single" w:sz="8" w:space="0" w:color="7F7F7F"/>
        <w:right w:val="single" w:sz="4" w:space="0" w:color="D8D8D8"/>
      </w:pBdr>
      <w:spacing w:before="100" w:beforeAutospacing="1" w:after="100" w:afterAutospacing="1"/>
    </w:pPr>
    <w:rPr>
      <w:sz w:val="18"/>
      <w:szCs w:val="18"/>
    </w:rPr>
  </w:style>
  <w:style w:type="paragraph" w:customStyle="1" w:styleId="xl125">
    <w:name w:val="xl125"/>
    <w:basedOn w:val="Parasts"/>
    <w:rsid w:val="002F218F"/>
    <w:pPr>
      <w:pBdr>
        <w:left w:val="single" w:sz="8" w:space="0" w:color="7F7F7F"/>
        <w:bottom w:val="single" w:sz="8" w:space="0" w:color="7F7F7F"/>
        <w:right w:val="single" w:sz="8" w:space="0" w:color="7F7F7F"/>
      </w:pBdr>
      <w:spacing w:before="100" w:beforeAutospacing="1" w:after="100" w:afterAutospacing="1"/>
    </w:pPr>
    <w:rPr>
      <w:sz w:val="18"/>
      <w:szCs w:val="18"/>
    </w:rPr>
  </w:style>
  <w:style w:type="paragraph" w:customStyle="1" w:styleId="xl126">
    <w:name w:val="xl126"/>
    <w:basedOn w:val="Parasts"/>
    <w:rsid w:val="002F218F"/>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rPr>
  </w:style>
  <w:style w:type="paragraph" w:customStyle="1" w:styleId="xl127">
    <w:name w:val="xl127"/>
    <w:basedOn w:val="Parasts"/>
    <w:rsid w:val="002F218F"/>
    <w:pPr>
      <w:pBdr>
        <w:top w:val="single" w:sz="8" w:space="0" w:color="7F7F7F"/>
        <w:left w:val="single" w:sz="8" w:space="0" w:color="7F7F7F"/>
        <w:bottom w:val="single" w:sz="8" w:space="0" w:color="7F7F7F"/>
        <w:right w:val="single" w:sz="8" w:space="0" w:color="7F7F7F"/>
      </w:pBdr>
      <w:spacing w:before="100" w:beforeAutospacing="1" w:after="100" w:afterAutospacing="1"/>
    </w:pPr>
    <w:rPr>
      <w:sz w:val="18"/>
      <w:szCs w:val="18"/>
    </w:rPr>
  </w:style>
  <w:style w:type="paragraph" w:customStyle="1" w:styleId="xl128">
    <w:name w:val="xl128"/>
    <w:basedOn w:val="Parasts"/>
    <w:rsid w:val="002F218F"/>
    <w:pPr>
      <w:pBdr>
        <w:top w:val="single" w:sz="8" w:space="0" w:color="7F7F7F"/>
        <w:left w:val="single" w:sz="4" w:space="0" w:color="D8D8D8"/>
        <w:bottom w:val="single" w:sz="8" w:space="0" w:color="7F7F7F"/>
        <w:right w:val="single" w:sz="4" w:space="0" w:color="D8D8D8"/>
      </w:pBdr>
      <w:spacing w:before="100" w:beforeAutospacing="1" w:after="100" w:afterAutospacing="1"/>
      <w:jc w:val="center"/>
    </w:pPr>
    <w:rPr>
      <w:sz w:val="18"/>
      <w:szCs w:val="18"/>
    </w:rPr>
  </w:style>
  <w:style w:type="paragraph" w:customStyle="1" w:styleId="xl129">
    <w:name w:val="xl129"/>
    <w:basedOn w:val="Parasts"/>
    <w:rsid w:val="002F218F"/>
    <w:pPr>
      <w:pBdr>
        <w:top w:val="single" w:sz="8" w:space="0" w:color="7F7F7F"/>
        <w:left w:val="single" w:sz="4" w:space="0" w:color="D8D8D8"/>
        <w:bottom w:val="single" w:sz="8" w:space="0" w:color="7F7F7F"/>
      </w:pBdr>
      <w:spacing w:before="100" w:beforeAutospacing="1" w:after="100" w:afterAutospacing="1"/>
      <w:jc w:val="center"/>
    </w:pPr>
    <w:rPr>
      <w:sz w:val="18"/>
      <w:szCs w:val="18"/>
    </w:rPr>
  </w:style>
  <w:style w:type="character" w:styleId="Izteiksmgs">
    <w:name w:val="Strong"/>
    <w:basedOn w:val="Noklusjumarindkopasfonts"/>
    <w:uiPriority w:val="22"/>
    <w:qFormat/>
    <w:rsid w:val="002F218F"/>
    <w:rPr>
      <w:b/>
      <w:bCs/>
    </w:rPr>
  </w:style>
  <w:style w:type="paragraph" w:customStyle="1" w:styleId="xl65">
    <w:name w:val="xl65"/>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rPr>
  </w:style>
  <w:style w:type="paragraph" w:customStyle="1" w:styleId="xl66">
    <w:name w:val="xl66"/>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RT14">
    <w:name w:val="RT14"/>
    <w:rsid w:val="002F218F"/>
    <w:pPr>
      <w:spacing w:after="0" w:line="240" w:lineRule="auto"/>
      <w:ind w:firstLine="567"/>
      <w:jc w:val="both"/>
    </w:pPr>
    <w:rPr>
      <w:rFonts w:ascii="Times New Roman" w:eastAsia="Times New Roman" w:hAnsi="Times New Roman" w:cs="Times New Roman"/>
      <w:sz w:val="24"/>
      <w:szCs w:val="20"/>
      <w:lang w:eastAsia="lv-LV"/>
    </w:rPr>
  </w:style>
  <w:style w:type="paragraph" w:customStyle="1" w:styleId="tv2132">
    <w:name w:val="tv2132"/>
    <w:basedOn w:val="Parasts"/>
    <w:rsid w:val="002F218F"/>
    <w:pPr>
      <w:spacing w:line="360" w:lineRule="auto"/>
      <w:ind w:firstLine="300"/>
    </w:pPr>
    <w:rPr>
      <w:color w:val="414142"/>
      <w:sz w:val="20"/>
      <w:szCs w:val="20"/>
    </w:rPr>
  </w:style>
  <w:style w:type="paragraph" w:customStyle="1" w:styleId="tvhtml">
    <w:name w:val="tv_html"/>
    <w:basedOn w:val="Parasts"/>
    <w:rsid w:val="002F218F"/>
    <w:pPr>
      <w:spacing w:before="100" w:beforeAutospacing="1" w:after="100" w:afterAutospacing="1"/>
    </w:pPr>
    <w:rPr>
      <w:lang w:bidi="lo-LA"/>
    </w:rPr>
  </w:style>
  <w:style w:type="paragraph" w:customStyle="1" w:styleId="naisf">
    <w:name w:val="naisf"/>
    <w:basedOn w:val="Parasts"/>
    <w:uiPriority w:val="99"/>
    <w:rsid w:val="002F218F"/>
    <w:pPr>
      <w:spacing w:before="100" w:beforeAutospacing="1" w:after="100" w:afterAutospacing="1"/>
    </w:pPr>
    <w:rPr>
      <w:lang w:bidi="lo-LA"/>
    </w:rPr>
  </w:style>
  <w:style w:type="paragraph" w:customStyle="1" w:styleId="CVTitle">
    <w:name w:val="CV Title"/>
    <w:basedOn w:val="Parasts"/>
    <w:rsid w:val="002F218F"/>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Parasts"/>
    <w:next w:val="Parasts"/>
    <w:rsid w:val="002F218F"/>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Parasts"/>
    <w:rsid w:val="002F218F"/>
    <w:pPr>
      <w:spacing w:before="0"/>
    </w:pPr>
    <w:rPr>
      <w:b w:val="0"/>
      <w:sz w:val="22"/>
    </w:rPr>
  </w:style>
  <w:style w:type="paragraph" w:customStyle="1" w:styleId="CVHeading2-FirstLine">
    <w:name w:val="CV Heading 2 - First Line"/>
    <w:basedOn w:val="CVHeading2"/>
    <w:next w:val="CVHeading2"/>
    <w:rsid w:val="002F218F"/>
    <w:pPr>
      <w:spacing w:before="74"/>
    </w:pPr>
  </w:style>
  <w:style w:type="paragraph" w:customStyle="1" w:styleId="CVHeading3">
    <w:name w:val="CV Heading 3"/>
    <w:basedOn w:val="Parasts"/>
    <w:next w:val="Parasts"/>
    <w:rsid w:val="002F218F"/>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2F218F"/>
    <w:pPr>
      <w:spacing w:before="74"/>
    </w:pPr>
  </w:style>
  <w:style w:type="paragraph" w:customStyle="1" w:styleId="CVHeadingLanguage">
    <w:name w:val="CV Heading Language"/>
    <w:basedOn w:val="CVHeading2"/>
    <w:next w:val="LevelAssessment-Code"/>
    <w:rsid w:val="002F218F"/>
    <w:rPr>
      <w:b/>
    </w:rPr>
  </w:style>
  <w:style w:type="paragraph" w:customStyle="1" w:styleId="LevelAssessment-Code">
    <w:name w:val="Level Assessment - Code"/>
    <w:basedOn w:val="Parasts"/>
    <w:next w:val="LevelAssessment-Description"/>
    <w:rsid w:val="002F218F"/>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2F218F"/>
    <w:pPr>
      <w:textAlignment w:val="bottom"/>
    </w:pPr>
  </w:style>
  <w:style w:type="paragraph" w:customStyle="1" w:styleId="CVHeadingLevel">
    <w:name w:val="CV Heading Level"/>
    <w:basedOn w:val="CVHeading3"/>
    <w:next w:val="Parasts"/>
    <w:rsid w:val="002F218F"/>
    <w:rPr>
      <w:i/>
    </w:rPr>
  </w:style>
  <w:style w:type="paragraph" w:customStyle="1" w:styleId="LevelAssessment-Heading1">
    <w:name w:val="Level Assessment - Heading 1"/>
    <w:basedOn w:val="LevelAssessment-Code"/>
    <w:rsid w:val="002F218F"/>
    <w:pPr>
      <w:ind w:left="57" w:right="57"/>
    </w:pPr>
    <w:rPr>
      <w:b/>
      <w:sz w:val="22"/>
    </w:rPr>
  </w:style>
  <w:style w:type="paragraph" w:customStyle="1" w:styleId="LevelAssessment-Heading2">
    <w:name w:val="Level Assessment - Heading 2"/>
    <w:basedOn w:val="Parasts"/>
    <w:rsid w:val="002F218F"/>
    <w:pPr>
      <w:suppressAutoHyphens/>
      <w:ind w:left="57" w:right="57"/>
      <w:jc w:val="center"/>
    </w:pPr>
    <w:rPr>
      <w:rFonts w:ascii="Arial Narrow" w:hAnsi="Arial Narrow"/>
      <w:sz w:val="18"/>
      <w:szCs w:val="20"/>
      <w:lang w:val="en-US" w:eastAsia="ar-SA"/>
    </w:rPr>
  </w:style>
  <w:style w:type="paragraph" w:customStyle="1" w:styleId="CVMajor-FirstLine">
    <w:name w:val="CV Major - First Line"/>
    <w:basedOn w:val="Parasts"/>
    <w:next w:val="Parasts"/>
    <w:rsid w:val="002F218F"/>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Parasts"/>
    <w:next w:val="Parasts"/>
    <w:rsid w:val="002F218F"/>
    <w:pPr>
      <w:suppressAutoHyphens/>
      <w:spacing w:before="74"/>
      <w:ind w:left="113" w:right="113"/>
    </w:pPr>
    <w:rPr>
      <w:rFonts w:ascii="Arial Narrow" w:hAnsi="Arial Narrow"/>
      <w:b/>
      <w:sz w:val="22"/>
      <w:szCs w:val="20"/>
      <w:lang w:eastAsia="ar-SA"/>
    </w:rPr>
  </w:style>
  <w:style w:type="paragraph" w:customStyle="1" w:styleId="CVNormal">
    <w:name w:val="CV Normal"/>
    <w:basedOn w:val="Parasts"/>
    <w:rsid w:val="002F218F"/>
    <w:pPr>
      <w:suppressAutoHyphens/>
      <w:ind w:left="113" w:right="113"/>
    </w:pPr>
    <w:rPr>
      <w:rFonts w:ascii="Arial Narrow" w:hAnsi="Arial Narrow"/>
      <w:sz w:val="20"/>
      <w:szCs w:val="20"/>
      <w:lang w:eastAsia="ar-SA"/>
    </w:rPr>
  </w:style>
  <w:style w:type="paragraph" w:customStyle="1" w:styleId="CVSpacer">
    <w:name w:val="CV Spacer"/>
    <w:basedOn w:val="CVNormal"/>
    <w:rsid w:val="002F218F"/>
    <w:rPr>
      <w:sz w:val="4"/>
    </w:rPr>
  </w:style>
  <w:style w:type="paragraph" w:customStyle="1" w:styleId="CVNormal-FirstLine">
    <w:name w:val="CV Normal - First Line"/>
    <w:basedOn w:val="CVNormal"/>
    <w:next w:val="CVNormal"/>
    <w:rsid w:val="002F218F"/>
    <w:pPr>
      <w:spacing w:before="74"/>
    </w:pPr>
  </w:style>
  <w:style w:type="paragraph" w:customStyle="1" w:styleId="labojumupamats1">
    <w:name w:val="labojumu_pamats1"/>
    <w:basedOn w:val="Parasts"/>
    <w:rsid w:val="002F218F"/>
    <w:pPr>
      <w:spacing w:before="41" w:line="360" w:lineRule="auto"/>
      <w:ind w:firstLine="272"/>
    </w:pPr>
    <w:rPr>
      <w:i/>
      <w:iCs/>
      <w:color w:val="414142"/>
      <w:sz w:val="18"/>
      <w:szCs w:val="18"/>
    </w:rPr>
  </w:style>
  <w:style w:type="paragraph" w:customStyle="1" w:styleId="xl63">
    <w:name w:val="xl63"/>
    <w:basedOn w:val="Parasts"/>
    <w:rsid w:val="002F218F"/>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4">
    <w:name w:val="xl64"/>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character" w:styleId="Lappusesnumurs">
    <w:name w:val="page number"/>
    <w:basedOn w:val="Noklusjumarindkopasfonts"/>
    <w:rsid w:val="002F218F"/>
  </w:style>
  <w:style w:type="paragraph" w:customStyle="1" w:styleId="RakstzCharCharRakstzCharCharRakstz">
    <w:name w:val="Rakstz. Char Char Rakstz. Char Char Rakstz."/>
    <w:basedOn w:val="Parasts"/>
    <w:rsid w:val="002F218F"/>
    <w:pPr>
      <w:spacing w:after="160" w:line="240" w:lineRule="exact"/>
    </w:pPr>
    <w:rPr>
      <w:rFonts w:ascii="Tahoma" w:hAnsi="Tahoma"/>
      <w:sz w:val="20"/>
      <w:szCs w:val="20"/>
      <w:lang w:val="en-US"/>
    </w:rPr>
  </w:style>
  <w:style w:type="paragraph" w:customStyle="1" w:styleId="a">
    <w:name w:val="_"/>
    <w:uiPriority w:val="99"/>
    <w:rsid w:val="002F218F"/>
    <w:pPr>
      <w:widowControl w:val="0"/>
      <w:autoSpaceDE w:val="0"/>
      <w:autoSpaceDN w:val="0"/>
      <w:adjustRightInd w:val="0"/>
      <w:spacing w:after="0" w:line="240" w:lineRule="auto"/>
      <w:jc w:val="both"/>
    </w:pPr>
    <w:rPr>
      <w:rFonts w:ascii="Courier" w:eastAsia="Times New Roman" w:hAnsi="Courier" w:cs="Times New Roman"/>
      <w:sz w:val="24"/>
      <w:szCs w:val="24"/>
      <w:lang w:val="en-US" w:eastAsia="lv-LV"/>
    </w:rPr>
  </w:style>
  <w:style w:type="paragraph" w:customStyle="1" w:styleId="26">
    <w:name w:val="_26"/>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25">
    <w:name w:val="_25"/>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24">
    <w:name w:val="_24"/>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23">
    <w:name w:val="_23"/>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22">
    <w:name w:val="_22"/>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21">
    <w:name w:val="_21"/>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20">
    <w:name w:val="_20"/>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9">
    <w:name w:val="_19"/>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18">
    <w:name w:val="_18"/>
    <w:uiPriority w:val="99"/>
    <w:rsid w:val="002F218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eastAsia="Times New Roman" w:hAnsi="Courier" w:cs="Times New Roman"/>
      <w:sz w:val="24"/>
      <w:szCs w:val="24"/>
      <w:lang w:val="en-US" w:eastAsia="lv-LV"/>
    </w:rPr>
  </w:style>
  <w:style w:type="paragraph" w:customStyle="1" w:styleId="17">
    <w:name w:val="_17"/>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16">
    <w:name w:val="_16"/>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15">
    <w:name w:val="_15"/>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14">
    <w:name w:val="_14"/>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13">
    <w:name w:val="_13"/>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12">
    <w:name w:val="_12"/>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11">
    <w:name w:val="_11"/>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0">
    <w:name w:val="_10"/>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9">
    <w:name w:val="_9"/>
    <w:uiPriority w:val="99"/>
    <w:rsid w:val="002F218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eastAsia="Times New Roman" w:hAnsi="Courier" w:cs="Times New Roman"/>
      <w:sz w:val="24"/>
      <w:szCs w:val="24"/>
      <w:lang w:val="en-US" w:eastAsia="lv-LV"/>
    </w:rPr>
  </w:style>
  <w:style w:type="paragraph" w:customStyle="1" w:styleId="8">
    <w:name w:val="_8"/>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7">
    <w:name w:val="_7"/>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6">
    <w:name w:val="_6"/>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5">
    <w:name w:val="_5"/>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4">
    <w:name w:val="_4"/>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3">
    <w:name w:val="_3"/>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2">
    <w:name w:val="_2"/>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
    <w:name w:val="_1"/>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Parasts1">
    <w:name w:val="Parasts1"/>
    <w:uiPriority w:val="99"/>
    <w:rsid w:val="001B2F8F"/>
    <w:pPr>
      <w:suppressAutoHyphens/>
      <w:autoSpaceDN w:val="0"/>
      <w:spacing w:after="160" w:line="251" w:lineRule="auto"/>
      <w:textAlignment w:val="baseline"/>
    </w:pPr>
    <w:rPr>
      <w:rFonts w:ascii="Calibri" w:eastAsia="Calibri" w:hAnsi="Calibri" w:cs="Times New Roman"/>
    </w:rPr>
  </w:style>
  <w:style w:type="paragraph" w:customStyle="1" w:styleId="Standard">
    <w:name w:val="Standard"/>
    <w:semiHidden/>
    <w:rsid w:val="0043106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col-sm-9col-xs-6ng-binding">
    <w:name w:val="col-sm-9 col-xs-6 ng-binding"/>
    <w:basedOn w:val="Noklusjumarindkopasfonts"/>
    <w:rsid w:val="00431069"/>
  </w:style>
  <w:style w:type="paragraph" w:customStyle="1" w:styleId="a0">
    <w:name w:val="Абзац списка"/>
    <w:basedOn w:val="Parasts"/>
    <w:semiHidden/>
    <w:qFormat/>
    <w:rsid w:val="00431069"/>
    <w:pPr>
      <w:spacing w:after="200" w:line="276" w:lineRule="auto"/>
      <w:ind w:left="720"/>
      <w:contextualSpacing/>
    </w:pPr>
    <w:rPr>
      <w:rFonts w:ascii="Calibri" w:eastAsia="Calibri" w:hAnsi="Calibri"/>
      <w:sz w:val="22"/>
      <w:szCs w:val="22"/>
    </w:rPr>
  </w:style>
  <w:style w:type="paragraph" w:customStyle="1" w:styleId="naispant">
    <w:name w:val="naispant"/>
    <w:basedOn w:val="Parasts"/>
    <w:rsid w:val="003B73C0"/>
    <w:pPr>
      <w:spacing w:before="100" w:after="100"/>
      <w:jc w:val="both"/>
    </w:pPr>
    <w:rPr>
      <w:b/>
      <w:lang w:val="en-GB" w:eastAsia="en-US"/>
    </w:rPr>
  </w:style>
  <w:style w:type="paragraph" w:customStyle="1" w:styleId="normal">
    <w:name w:val="normal+"/>
    <w:basedOn w:val="Parasts"/>
    <w:rsid w:val="003B73C0"/>
    <w:pPr>
      <w:spacing w:after="120"/>
      <w:jc w:val="both"/>
    </w:pPr>
    <w:rPr>
      <w:rFonts w:ascii="Arial" w:hAnsi="Arial"/>
      <w:szCs w:val="20"/>
    </w:rPr>
  </w:style>
  <w:style w:type="paragraph" w:customStyle="1" w:styleId="tvhtmlmktable">
    <w:name w:val="tv_html mk_table"/>
    <w:basedOn w:val="Parasts"/>
    <w:rsid w:val="003B73C0"/>
    <w:pPr>
      <w:spacing w:before="100" w:beforeAutospacing="1" w:after="100" w:afterAutospacing="1"/>
    </w:pPr>
    <w:rPr>
      <w:rFonts w:ascii="Verdana" w:hAnsi="Verdana"/>
      <w:sz w:val="16"/>
      <w:szCs w:val="16"/>
    </w:rPr>
  </w:style>
  <w:style w:type="character" w:customStyle="1" w:styleId="st">
    <w:name w:val="st"/>
    <w:rsid w:val="009850DE"/>
  </w:style>
  <w:style w:type="paragraph" w:customStyle="1" w:styleId="labojumupamats">
    <w:name w:val="labojumu_pamats"/>
    <w:basedOn w:val="Parasts"/>
    <w:rsid w:val="009850DE"/>
    <w:pPr>
      <w:spacing w:before="100" w:beforeAutospacing="1" w:after="100" w:afterAutospacing="1"/>
    </w:pPr>
  </w:style>
  <w:style w:type="character" w:customStyle="1" w:styleId="Pamatteksts2Rakstz1">
    <w:name w:val="Pamatteksts 2 Rakstz.1"/>
    <w:basedOn w:val="Noklusjumarindkopasfonts"/>
    <w:uiPriority w:val="99"/>
    <w:semiHidden/>
    <w:rsid w:val="009850DE"/>
  </w:style>
  <w:style w:type="character" w:customStyle="1" w:styleId="NosaukumsRakstz1">
    <w:name w:val="Nosaukums Rakstz.1"/>
    <w:basedOn w:val="Noklusjumarindkopasfonts"/>
    <w:uiPriority w:val="10"/>
    <w:rsid w:val="000A70DF"/>
    <w:rPr>
      <w:rFonts w:asciiTheme="majorHAnsi" w:eastAsiaTheme="majorEastAsia" w:hAnsiTheme="majorHAnsi" w:cstheme="majorBidi"/>
      <w:spacing w:val="-10"/>
      <w:kern w:val="28"/>
      <w:sz w:val="56"/>
      <w:szCs w:val="56"/>
    </w:rPr>
  </w:style>
  <w:style w:type="character" w:customStyle="1" w:styleId="Neatrisintapieminana1">
    <w:name w:val="Neatrisināta pieminēšana1"/>
    <w:basedOn w:val="Noklusjumarindkopasfonts"/>
    <w:uiPriority w:val="99"/>
    <w:semiHidden/>
    <w:unhideWhenUsed/>
    <w:rsid w:val="000A70DF"/>
    <w:rPr>
      <w:color w:val="808080"/>
      <w:shd w:val="clear" w:color="auto" w:fill="E6E6E6"/>
    </w:rPr>
  </w:style>
  <w:style w:type="character" w:styleId="Neatrisintapieminana">
    <w:name w:val="Unresolved Mention"/>
    <w:basedOn w:val="Noklusjumarindkopasfonts"/>
    <w:uiPriority w:val="99"/>
    <w:semiHidden/>
    <w:unhideWhenUsed/>
    <w:rsid w:val="000A70DF"/>
    <w:rPr>
      <w:color w:val="808080"/>
      <w:shd w:val="clear" w:color="auto" w:fill="E6E6E6"/>
    </w:rPr>
  </w:style>
  <w:style w:type="paragraph" w:customStyle="1" w:styleId="Parastais">
    <w:name w:val="Parastais"/>
    <w:qFormat/>
    <w:rsid w:val="00B03242"/>
    <w:pPr>
      <w:spacing w:after="0"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2A702E"/>
    <w:pPr>
      <w:suppressAutoHyphens/>
      <w:spacing w:before="150" w:after="150"/>
      <w:jc w:val="center"/>
    </w:pPr>
    <w:rPr>
      <w:b/>
      <w:bCs/>
      <w:sz w:val="20"/>
      <w:szCs w:val="20"/>
      <w:lang w:eastAsia="ar-SA"/>
    </w:rPr>
  </w:style>
  <w:style w:type="paragraph" w:customStyle="1" w:styleId="naiskr">
    <w:name w:val="naiskr"/>
    <w:basedOn w:val="Parasts"/>
    <w:uiPriority w:val="99"/>
    <w:rsid w:val="002A702E"/>
    <w:pPr>
      <w:suppressAutoHyphens/>
      <w:spacing w:before="75" w:after="75"/>
    </w:pPr>
    <w:rPr>
      <w:sz w:val="20"/>
      <w:szCs w:val="20"/>
      <w:lang w:eastAsia="ar-SA"/>
    </w:rPr>
  </w:style>
  <w:style w:type="character" w:customStyle="1" w:styleId="highlight">
    <w:name w:val="highlight"/>
    <w:basedOn w:val="Noklusjumarindkopasfonts"/>
    <w:rsid w:val="00E34854"/>
  </w:style>
  <w:style w:type="character" w:customStyle="1" w:styleId="A13">
    <w:name w:val="A13"/>
    <w:uiPriority w:val="99"/>
    <w:rsid w:val="00086EA8"/>
    <w:rPr>
      <w:rFonts w:cs="Robusta TL Pro SmCn"/>
      <w:color w:val="000000"/>
      <w:sz w:val="25"/>
      <w:szCs w:val="25"/>
    </w:rPr>
  </w:style>
  <w:style w:type="character" w:customStyle="1" w:styleId="Noklusjumarindkopasfonts1">
    <w:name w:val="Noklusējuma rindkopas fonts1"/>
    <w:rsid w:val="009934F1"/>
  </w:style>
  <w:style w:type="paragraph" w:customStyle="1" w:styleId="Sarakstarindkopa1">
    <w:name w:val="Saraksta rindkopa1"/>
    <w:basedOn w:val="Parasts1"/>
    <w:uiPriority w:val="99"/>
    <w:rsid w:val="009934F1"/>
    <w:pPr>
      <w:spacing w:line="254" w:lineRule="auto"/>
      <w:ind w:left="720"/>
    </w:pPr>
  </w:style>
  <w:style w:type="paragraph" w:customStyle="1" w:styleId="WW-BodyTextIndent2">
    <w:name w:val="WW-Body Text Indent 2"/>
    <w:basedOn w:val="Parasts"/>
    <w:rsid w:val="004B57EA"/>
    <w:pPr>
      <w:widowControl w:val="0"/>
      <w:suppressAutoHyphens/>
      <w:overflowPunct w:val="0"/>
      <w:autoSpaceDE w:val="0"/>
      <w:ind w:firstLine="720"/>
      <w:jc w:val="both"/>
      <w:textAlignment w:val="baseline"/>
    </w:pPr>
    <w:rPr>
      <w:rFonts w:ascii="Arial" w:eastAsia="Lucida Sans Unicode" w:hAnsi="Arial" w:cs="Arial"/>
      <w:sz w:val="18"/>
      <w:szCs w:val="20"/>
    </w:rPr>
  </w:style>
  <w:style w:type="paragraph" w:customStyle="1" w:styleId="WW-BodyTextIndent3">
    <w:name w:val="WW-Body Text Indent 3"/>
    <w:basedOn w:val="Parasts"/>
    <w:rsid w:val="004B57EA"/>
    <w:pPr>
      <w:widowControl w:val="0"/>
      <w:suppressAutoHyphens/>
      <w:ind w:left="360" w:hanging="360"/>
      <w:jc w:val="both"/>
    </w:pPr>
    <w:rPr>
      <w:rFonts w:eastAsia="Lucida Sans Unicode"/>
      <w:szCs w:val="20"/>
    </w:rPr>
  </w:style>
  <w:style w:type="character" w:customStyle="1" w:styleId="SarakstarindkopaRakstz">
    <w:name w:val="Saraksta rindkopa Rakstz."/>
    <w:aliases w:val="Strip Rakstz.,H&amp;P List Paragraph Rakstz."/>
    <w:link w:val="Sarakstarindkopa"/>
    <w:uiPriority w:val="34"/>
    <w:locked/>
    <w:rsid w:val="0085797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064034">
      <w:bodyDiv w:val="1"/>
      <w:marLeft w:val="0"/>
      <w:marRight w:val="0"/>
      <w:marTop w:val="0"/>
      <w:marBottom w:val="0"/>
      <w:divBdr>
        <w:top w:val="none" w:sz="0" w:space="0" w:color="auto"/>
        <w:left w:val="none" w:sz="0" w:space="0" w:color="auto"/>
        <w:bottom w:val="none" w:sz="0" w:space="0" w:color="auto"/>
        <w:right w:val="none" w:sz="0" w:space="0" w:color="auto"/>
      </w:divBdr>
    </w:div>
    <w:div w:id="1448352206">
      <w:bodyDiv w:val="1"/>
      <w:marLeft w:val="0"/>
      <w:marRight w:val="0"/>
      <w:marTop w:val="0"/>
      <w:marBottom w:val="0"/>
      <w:divBdr>
        <w:top w:val="none" w:sz="0" w:space="0" w:color="auto"/>
        <w:left w:val="none" w:sz="0" w:space="0" w:color="auto"/>
        <w:bottom w:val="none" w:sz="0" w:space="0" w:color="auto"/>
        <w:right w:val="none" w:sz="0" w:space="0" w:color="auto"/>
      </w:divBdr>
    </w:div>
    <w:div w:id="20536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oknes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08B71-60A5-40EE-A621-E760685A6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11</Pages>
  <Words>18166</Words>
  <Characters>10356</Characters>
  <Application>Microsoft Office Word</Application>
  <DocSecurity>0</DocSecurity>
  <Lines>86</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28466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Administrator</cp:lastModifiedBy>
  <cp:revision>151</cp:revision>
  <cp:lastPrinted>2014-04-25T10:17:00Z</cp:lastPrinted>
  <dcterms:created xsi:type="dcterms:W3CDTF">2013-12-03T07:07:00Z</dcterms:created>
  <dcterms:modified xsi:type="dcterms:W3CDTF">2019-11-06T14:22:00Z</dcterms:modified>
</cp:coreProperties>
</file>