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32C9" w:rsidRDefault="00DC34F5">
      <w:pPr>
        <w:rPr>
          <w:rFonts w:ascii="Cambria" w:hAnsi="Cambria"/>
          <w:sz w:val="24"/>
          <w:szCs w:val="24"/>
        </w:rPr>
      </w:pPr>
      <w:r w:rsidRPr="00B5427E">
        <w:rPr>
          <w:noProof/>
        </w:rPr>
        <w:drawing>
          <wp:anchor distT="0" distB="0" distL="114300" distR="114300" simplePos="0" relativeHeight="251659264" behindDoc="1" locked="1" layoutInCell="1" allowOverlap="1" wp14:anchorId="0C1CB971" wp14:editId="4502E696">
            <wp:simplePos x="0" y="0"/>
            <wp:positionH relativeFrom="page">
              <wp:align>left</wp:align>
            </wp:positionH>
            <wp:positionV relativeFrom="page">
              <wp:posOffset>20320</wp:posOffset>
            </wp:positionV>
            <wp:extent cx="7568565" cy="1446530"/>
            <wp:effectExtent l="0" t="0" r="0" b="1270"/>
            <wp:wrapNone/>
            <wp:docPr id="3" name="Picture 2"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1"/>
                    <pic:cNvPicPr>
                      <a:picLocks noChangeAspect="1" noChangeArrowheads="1"/>
                    </pic:cNvPicPr>
                  </pic:nvPicPr>
                  <pic:blipFill>
                    <a:blip r:embed="rId4" cstate="print"/>
                    <a:srcRect b="86472"/>
                    <a:stretch>
                      <a:fillRect/>
                    </a:stretch>
                  </pic:blipFill>
                  <pic:spPr bwMode="auto">
                    <a:xfrm>
                      <a:off x="0" y="0"/>
                      <a:ext cx="7568565" cy="1446530"/>
                    </a:xfrm>
                    <a:prstGeom prst="rect">
                      <a:avLst/>
                    </a:prstGeom>
                    <a:noFill/>
                    <a:ln w="9525">
                      <a:noFill/>
                      <a:miter lim="800000"/>
                      <a:headEnd/>
                      <a:tailEnd/>
                    </a:ln>
                  </pic:spPr>
                </pic:pic>
              </a:graphicData>
            </a:graphic>
          </wp:anchor>
        </w:drawing>
      </w:r>
    </w:p>
    <w:p w:rsidR="005C34BC" w:rsidRDefault="005C34BC">
      <w:pPr>
        <w:rPr>
          <w:rFonts w:ascii="Cambria" w:hAnsi="Cambria"/>
          <w:sz w:val="24"/>
          <w:szCs w:val="24"/>
        </w:rPr>
      </w:pPr>
    </w:p>
    <w:p w:rsidR="00DC34F5" w:rsidRDefault="00DC34F5" w:rsidP="005C34BC">
      <w:pPr>
        <w:jc w:val="center"/>
        <w:rPr>
          <w:rFonts w:ascii="Cambria" w:hAnsi="Cambria"/>
          <w:i/>
          <w:iCs/>
          <w:sz w:val="24"/>
          <w:szCs w:val="24"/>
        </w:rPr>
      </w:pPr>
    </w:p>
    <w:p w:rsidR="005C34BC" w:rsidRPr="005C34BC" w:rsidRDefault="005C34BC" w:rsidP="005C34BC">
      <w:pPr>
        <w:jc w:val="center"/>
        <w:rPr>
          <w:rFonts w:ascii="Cambria" w:hAnsi="Cambria"/>
          <w:i/>
          <w:iCs/>
          <w:sz w:val="24"/>
          <w:szCs w:val="24"/>
        </w:rPr>
      </w:pPr>
      <w:r>
        <w:rPr>
          <w:rFonts w:ascii="Cambria" w:hAnsi="Cambria"/>
          <w:i/>
          <w:iCs/>
          <w:sz w:val="24"/>
          <w:szCs w:val="24"/>
        </w:rPr>
        <w:t>Kokneses novada Kokneses pagastā</w:t>
      </w:r>
    </w:p>
    <w:p w:rsidR="001F3615" w:rsidRDefault="005C34BC">
      <w:pPr>
        <w:rPr>
          <w:rFonts w:ascii="Cambria" w:hAnsi="Cambria"/>
          <w:sz w:val="24"/>
          <w:szCs w:val="24"/>
        </w:rPr>
      </w:pPr>
      <w:r>
        <w:rPr>
          <w:rFonts w:ascii="Cambria" w:hAnsi="Cambria"/>
          <w:sz w:val="24"/>
          <w:szCs w:val="24"/>
        </w:rPr>
        <w:t>2020.gda 13.janvārī</w:t>
      </w:r>
    </w:p>
    <w:p w:rsidR="001F3615" w:rsidRDefault="001F3615" w:rsidP="001F3615">
      <w:pPr>
        <w:spacing w:after="0" w:line="240" w:lineRule="auto"/>
        <w:ind w:right="-624"/>
        <w:jc w:val="both"/>
        <w:rPr>
          <w:rFonts w:ascii="Cambria" w:hAnsi="Cambria"/>
          <w:sz w:val="24"/>
          <w:szCs w:val="24"/>
        </w:rPr>
      </w:pPr>
      <w:r>
        <w:rPr>
          <w:rFonts w:ascii="Cambria" w:hAnsi="Cambria"/>
          <w:sz w:val="24"/>
          <w:szCs w:val="24"/>
        </w:rPr>
        <w:tab/>
        <w:t xml:space="preserve">Kokneses novada domes kārtējā sēde notiks 2020.gada </w:t>
      </w:r>
      <w:r w:rsidRPr="001F3615">
        <w:rPr>
          <w:rFonts w:ascii="Cambria" w:hAnsi="Cambria"/>
          <w:b/>
          <w:bCs/>
          <w:color w:val="FF0000"/>
          <w:sz w:val="24"/>
          <w:szCs w:val="24"/>
        </w:rPr>
        <w:t>27.janvāŗi plkst.14.oo</w:t>
      </w:r>
      <w:r w:rsidRPr="001F3615">
        <w:rPr>
          <w:rFonts w:ascii="Cambria" w:hAnsi="Cambria"/>
          <w:color w:val="FF0000"/>
          <w:sz w:val="24"/>
          <w:szCs w:val="24"/>
        </w:rPr>
        <w:t xml:space="preserve"> </w:t>
      </w:r>
      <w:r>
        <w:rPr>
          <w:rFonts w:ascii="Cambria" w:hAnsi="Cambria"/>
          <w:sz w:val="24"/>
          <w:szCs w:val="24"/>
        </w:rPr>
        <w:t>novada domē, Melioratoru ielā Nr.1, Koknesē, Kokneses pagastā, Kokneses novadā.</w:t>
      </w:r>
    </w:p>
    <w:p w:rsidR="001F3615" w:rsidRDefault="001F3615" w:rsidP="001F3615">
      <w:pPr>
        <w:spacing w:after="0" w:line="240" w:lineRule="auto"/>
        <w:ind w:right="-624"/>
        <w:jc w:val="both"/>
        <w:rPr>
          <w:rFonts w:ascii="Cambria" w:hAnsi="Cambria"/>
          <w:sz w:val="24"/>
          <w:szCs w:val="24"/>
        </w:rPr>
      </w:pPr>
    </w:p>
    <w:p w:rsidR="001F3615" w:rsidRDefault="001F3615" w:rsidP="00A30AB9">
      <w:pPr>
        <w:spacing w:after="0" w:line="240" w:lineRule="auto"/>
        <w:ind w:right="-624"/>
        <w:jc w:val="both"/>
        <w:rPr>
          <w:rFonts w:ascii="Cambria" w:hAnsi="Cambria"/>
          <w:sz w:val="24"/>
          <w:szCs w:val="24"/>
        </w:rPr>
      </w:pPr>
      <w:r>
        <w:rPr>
          <w:rFonts w:ascii="Cambria" w:hAnsi="Cambria"/>
          <w:sz w:val="24"/>
          <w:szCs w:val="24"/>
        </w:rPr>
        <w:t>SĒDES DARBA KĀRTĪBA:</w:t>
      </w:r>
    </w:p>
    <w:p w:rsidR="00A30AB9" w:rsidRDefault="00A30AB9" w:rsidP="00A30AB9">
      <w:pPr>
        <w:tabs>
          <w:tab w:val="left" w:pos="2856"/>
        </w:tabs>
        <w:spacing w:after="0" w:line="240" w:lineRule="auto"/>
        <w:ind w:right="-873"/>
        <w:jc w:val="both"/>
        <w:rPr>
          <w:rFonts w:ascii="Cambria" w:hAnsi="Cambria"/>
          <w:b/>
          <w:bCs/>
        </w:rPr>
      </w:pPr>
      <w:r w:rsidRPr="00206580">
        <w:rPr>
          <w:rFonts w:ascii="Cambria" w:hAnsi="Cambria"/>
          <w:b/>
          <w:bCs/>
          <w:sz w:val="24"/>
          <w:szCs w:val="24"/>
        </w:rPr>
        <w:t>1.</w:t>
      </w:r>
      <w:r w:rsidRPr="00206580">
        <w:rPr>
          <w:rFonts w:ascii="Cambria" w:hAnsi="Cambria"/>
          <w:b/>
          <w:bCs/>
        </w:rPr>
        <w:t xml:space="preserve"> </w:t>
      </w:r>
      <w:r w:rsidRPr="00206580">
        <w:rPr>
          <w:rFonts w:ascii="Cambria" w:hAnsi="Cambria"/>
          <w:b/>
          <w:bCs/>
        </w:rPr>
        <w:t>Par pašvaldības 2019.gada budžetu izpildi</w:t>
      </w:r>
    </w:p>
    <w:p w:rsidR="00206580" w:rsidRDefault="00206580" w:rsidP="00A30AB9">
      <w:pPr>
        <w:tabs>
          <w:tab w:val="left" w:pos="2856"/>
        </w:tabs>
        <w:spacing w:after="0" w:line="240" w:lineRule="auto"/>
        <w:ind w:right="-873"/>
        <w:jc w:val="both"/>
        <w:rPr>
          <w:rFonts w:ascii="Cambria" w:hAnsi="Cambria"/>
          <w:i/>
          <w:iCs/>
        </w:rPr>
      </w:pPr>
      <w:r>
        <w:rPr>
          <w:rFonts w:ascii="Cambria" w:hAnsi="Cambria"/>
          <w:i/>
          <w:iCs/>
        </w:rPr>
        <w:t>Ziņo domes ekonomiste Ineta Sproģe</w:t>
      </w:r>
    </w:p>
    <w:p w:rsidR="00206580" w:rsidRPr="00206580" w:rsidRDefault="00206580" w:rsidP="00A30AB9">
      <w:pPr>
        <w:tabs>
          <w:tab w:val="left" w:pos="2856"/>
        </w:tabs>
        <w:spacing w:after="0" w:line="240" w:lineRule="auto"/>
        <w:ind w:right="-873"/>
        <w:jc w:val="both"/>
        <w:rPr>
          <w:rFonts w:ascii="Cambria" w:hAnsi="Cambria"/>
          <w:i/>
          <w:iCs/>
        </w:rPr>
      </w:pPr>
      <w:r>
        <w:rPr>
          <w:rFonts w:ascii="Cambria" w:hAnsi="Cambria"/>
          <w:i/>
          <w:iCs/>
        </w:rPr>
        <w:t>Lēmuma projekts- apvienotās pastāvīgās komitejas</w:t>
      </w:r>
    </w:p>
    <w:p w:rsidR="00A30AB9" w:rsidRDefault="00A30AB9" w:rsidP="00A30AB9">
      <w:pPr>
        <w:tabs>
          <w:tab w:val="left" w:pos="2856"/>
        </w:tabs>
        <w:spacing w:after="0" w:line="240" w:lineRule="auto"/>
        <w:ind w:right="-873"/>
        <w:jc w:val="both"/>
        <w:rPr>
          <w:rFonts w:ascii="Cambria" w:hAnsi="Cambria"/>
          <w:b/>
          <w:bCs/>
        </w:rPr>
      </w:pPr>
      <w:r w:rsidRPr="00206580">
        <w:rPr>
          <w:rFonts w:ascii="Cambria" w:hAnsi="Cambria"/>
          <w:b/>
          <w:bCs/>
          <w:sz w:val="24"/>
          <w:szCs w:val="24"/>
        </w:rPr>
        <w:t>2.</w:t>
      </w:r>
      <w:r w:rsidRPr="00206580">
        <w:rPr>
          <w:rFonts w:ascii="Cambria" w:hAnsi="Cambria"/>
          <w:b/>
          <w:bCs/>
        </w:rPr>
        <w:t xml:space="preserve"> </w:t>
      </w:r>
      <w:r w:rsidRPr="00206580">
        <w:rPr>
          <w:rFonts w:ascii="Cambria" w:hAnsi="Cambria"/>
          <w:b/>
          <w:bCs/>
        </w:rPr>
        <w:t>Par pašvaldības budžetiem 2020.gadam</w:t>
      </w:r>
    </w:p>
    <w:p w:rsidR="00206580" w:rsidRDefault="00206580" w:rsidP="00206580">
      <w:pPr>
        <w:tabs>
          <w:tab w:val="left" w:pos="2856"/>
        </w:tabs>
        <w:spacing w:after="0" w:line="240" w:lineRule="auto"/>
        <w:ind w:right="-873"/>
        <w:jc w:val="both"/>
        <w:rPr>
          <w:rFonts w:ascii="Cambria" w:hAnsi="Cambria"/>
          <w:i/>
          <w:iCs/>
        </w:rPr>
      </w:pPr>
      <w:r>
        <w:rPr>
          <w:rFonts w:ascii="Cambria" w:hAnsi="Cambria"/>
          <w:i/>
          <w:iCs/>
        </w:rPr>
        <w:t>Ziņo domes ekonomiste Ineta Sproģe</w:t>
      </w:r>
    </w:p>
    <w:p w:rsidR="00206580" w:rsidRPr="00206580" w:rsidRDefault="00206580" w:rsidP="00206580">
      <w:pPr>
        <w:tabs>
          <w:tab w:val="left" w:pos="2856"/>
        </w:tabs>
        <w:spacing w:after="0" w:line="240" w:lineRule="auto"/>
        <w:ind w:right="-873"/>
        <w:jc w:val="both"/>
        <w:rPr>
          <w:rFonts w:ascii="Cambria" w:hAnsi="Cambria"/>
          <w:i/>
          <w:iCs/>
        </w:rPr>
      </w:pPr>
      <w:r>
        <w:rPr>
          <w:rFonts w:ascii="Cambria" w:hAnsi="Cambria"/>
          <w:i/>
          <w:iCs/>
        </w:rPr>
        <w:t>Lēmuma projekts- apvienotās pastāvīgās komitejas</w:t>
      </w:r>
    </w:p>
    <w:p w:rsidR="00A30AB9" w:rsidRDefault="00A30AB9" w:rsidP="00A30AB9">
      <w:pPr>
        <w:tabs>
          <w:tab w:val="left" w:pos="2856"/>
        </w:tabs>
        <w:spacing w:after="0" w:line="240" w:lineRule="auto"/>
        <w:ind w:right="-873"/>
        <w:jc w:val="both"/>
        <w:rPr>
          <w:rFonts w:ascii="Cambria" w:hAnsi="Cambria"/>
          <w:b/>
          <w:bCs/>
        </w:rPr>
      </w:pPr>
      <w:r w:rsidRPr="00206580">
        <w:rPr>
          <w:rFonts w:ascii="Cambria" w:hAnsi="Cambria"/>
          <w:b/>
          <w:bCs/>
        </w:rPr>
        <w:t xml:space="preserve">3. </w:t>
      </w:r>
      <w:r w:rsidRPr="00206580">
        <w:rPr>
          <w:rFonts w:ascii="Cambria" w:hAnsi="Cambria"/>
          <w:b/>
          <w:bCs/>
        </w:rPr>
        <w:t>Par amata vietām un darba algām Kokneses novada domē, tās iestādēs un struktūrvienībās</w:t>
      </w:r>
    </w:p>
    <w:p w:rsidR="00206580" w:rsidRDefault="00206580" w:rsidP="00206580">
      <w:pPr>
        <w:tabs>
          <w:tab w:val="left" w:pos="2856"/>
        </w:tabs>
        <w:spacing w:after="0" w:line="240" w:lineRule="auto"/>
        <w:ind w:right="-873"/>
        <w:jc w:val="both"/>
        <w:rPr>
          <w:rFonts w:ascii="Cambria" w:hAnsi="Cambria"/>
          <w:i/>
          <w:iCs/>
        </w:rPr>
      </w:pPr>
      <w:r>
        <w:rPr>
          <w:rFonts w:ascii="Cambria" w:hAnsi="Cambria"/>
          <w:i/>
          <w:iCs/>
        </w:rPr>
        <w:t xml:space="preserve">Ziņo domes </w:t>
      </w:r>
      <w:r>
        <w:rPr>
          <w:rFonts w:ascii="Cambria" w:hAnsi="Cambria"/>
          <w:i/>
          <w:iCs/>
        </w:rPr>
        <w:t xml:space="preserve">priekšsēdētājs Dainis </w:t>
      </w:r>
      <w:proofErr w:type="spellStart"/>
      <w:r>
        <w:rPr>
          <w:rFonts w:ascii="Cambria" w:hAnsi="Cambria"/>
          <w:i/>
          <w:iCs/>
        </w:rPr>
        <w:t>Vingris</w:t>
      </w:r>
      <w:proofErr w:type="spellEnd"/>
    </w:p>
    <w:p w:rsidR="00206580" w:rsidRPr="00206580" w:rsidRDefault="00206580" w:rsidP="00206580">
      <w:pPr>
        <w:tabs>
          <w:tab w:val="left" w:pos="2856"/>
        </w:tabs>
        <w:spacing w:after="0" w:line="240" w:lineRule="auto"/>
        <w:ind w:right="-873"/>
        <w:jc w:val="both"/>
        <w:rPr>
          <w:rFonts w:ascii="Cambria" w:hAnsi="Cambria"/>
          <w:i/>
          <w:iCs/>
        </w:rPr>
      </w:pPr>
      <w:r>
        <w:rPr>
          <w:rFonts w:ascii="Cambria" w:hAnsi="Cambria"/>
          <w:i/>
          <w:iCs/>
        </w:rPr>
        <w:t>Lēmuma projekts- apvienotās pastāvīgās komitejas</w:t>
      </w:r>
    </w:p>
    <w:p w:rsidR="00A30AB9" w:rsidRDefault="00A30AB9" w:rsidP="00A30AB9">
      <w:pPr>
        <w:tabs>
          <w:tab w:val="left" w:pos="2856"/>
        </w:tabs>
        <w:spacing w:after="0" w:line="240" w:lineRule="auto"/>
        <w:ind w:right="-873"/>
        <w:jc w:val="both"/>
        <w:rPr>
          <w:rFonts w:ascii="Cambria" w:hAnsi="Cambria"/>
          <w:b/>
          <w:bCs/>
        </w:rPr>
      </w:pPr>
      <w:r w:rsidRPr="00206580">
        <w:rPr>
          <w:rFonts w:ascii="Cambria" w:hAnsi="Cambria"/>
          <w:b/>
          <w:bCs/>
        </w:rPr>
        <w:t>4.Par stundas likmi</w:t>
      </w:r>
    </w:p>
    <w:p w:rsidR="00206580" w:rsidRDefault="00206580" w:rsidP="00206580">
      <w:pPr>
        <w:tabs>
          <w:tab w:val="left" w:pos="2856"/>
        </w:tabs>
        <w:spacing w:after="0" w:line="240" w:lineRule="auto"/>
        <w:ind w:right="-873"/>
        <w:jc w:val="both"/>
        <w:rPr>
          <w:rFonts w:ascii="Cambria" w:hAnsi="Cambria"/>
          <w:i/>
          <w:iCs/>
        </w:rPr>
      </w:pPr>
      <w:r>
        <w:rPr>
          <w:rFonts w:ascii="Cambria" w:hAnsi="Cambria"/>
          <w:i/>
          <w:iCs/>
        </w:rPr>
        <w:t xml:space="preserve">Ziņo domes priekšsēdētājs Dainis </w:t>
      </w:r>
      <w:proofErr w:type="spellStart"/>
      <w:r>
        <w:rPr>
          <w:rFonts w:ascii="Cambria" w:hAnsi="Cambria"/>
          <w:i/>
          <w:iCs/>
        </w:rPr>
        <w:t>Vingris</w:t>
      </w:r>
      <w:proofErr w:type="spellEnd"/>
    </w:p>
    <w:p w:rsidR="00206580" w:rsidRPr="00206580" w:rsidRDefault="00206580" w:rsidP="00206580">
      <w:pPr>
        <w:tabs>
          <w:tab w:val="left" w:pos="2856"/>
        </w:tabs>
        <w:spacing w:after="0" w:line="240" w:lineRule="auto"/>
        <w:ind w:right="-873"/>
        <w:jc w:val="both"/>
        <w:rPr>
          <w:rFonts w:ascii="Cambria" w:hAnsi="Cambria"/>
          <w:i/>
          <w:iCs/>
        </w:rPr>
      </w:pPr>
      <w:r>
        <w:rPr>
          <w:rFonts w:ascii="Cambria" w:hAnsi="Cambria"/>
          <w:i/>
          <w:iCs/>
        </w:rPr>
        <w:t>Lēmuma projekts- apvienotās pastāvīgās komitejas</w:t>
      </w:r>
    </w:p>
    <w:p w:rsidR="00A30AB9" w:rsidRDefault="00A30AB9" w:rsidP="00A30AB9">
      <w:pPr>
        <w:tabs>
          <w:tab w:val="left" w:pos="2856"/>
        </w:tabs>
        <w:spacing w:after="0" w:line="240" w:lineRule="auto"/>
        <w:ind w:right="-873"/>
        <w:jc w:val="both"/>
        <w:rPr>
          <w:rFonts w:ascii="Cambria" w:hAnsi="Cambria"/>
          <w:b/>
          <w:bCs/>
        </w:rPr>
      </w:pPr>
      <w:r w:rsidRPr="00206580">
        <w:rPr>
          <w:rFonts w:ascii="Cambria" w:hAnsi="Cambria"/>
          <w:b/>
          <w:bCs/>
        </w:rPr>
        <w:t xml:space="preserve">5. </w:t>
      </w:r>
      <w:r w:rsidRPr="00206580">
        <w:rPr>
          <w:rFonts w:ascii="Cambria" w:hAnsi="Cambria"/>
          <w:b/>
          <w:bCs/>
        </w:rPr>
        <w:t>Par sociālā līdzekļu izlietojumu 2019.gadā</w:t>
      </w:r>
    </w:p>
    <w:p w:rsidR="00206580" w:rsidRDefault="00206580" w:rsidP="00A30AB9">
      <w:pPr>
        <w:tabs>
          <w:tab w:val="left" w:pos="2856"/>
        </w:tabs>
        <w:spacing w:after="0" w:line="240" w:lineRule="auto"/>
        <w:ind w:right="-873"/>
        <w:jc w:val="both"/>
        <w:rPr>
          <w:rFonts w:ascii="Cambria" w:hAnsi="Cambria"/>
          <w:i/>
          <w:iCs/>
        </w:rPr>
      </w:pPr>
      <w:r>
        <w:rPr>
          <w:rFonts w:ascii="Cambria" w:hAnsi="Cambria"/>
          <w:i/>
          <w:iCs/>
        </w:rPr>
        <w:t xml:space="preserve">Ziņo sociālā dienesta vadītāja Baiba </w:t>
      </w:r>
      <w:proofErr w:type="spellStart"/>
      <w:r>
        <w:rPr>
          <w:rFonts w:ascii="Cambria" w:hAnsi="Cambria"/>
          <w:i/>
          <w:iCs/>
        </w:rPr>
        <w:t>Tālmane</w:t>
      </w:r>
      <w:proofErr w:type="spellEnd"/>
    </w:p>
    <w:p w:rsidR="00731FEB" w:rsidRPr="00206580" w:rsidRDefault="00731FEB" w:rsidP="00A30AB9">
      <w:pPr>
        <w:tabs>
          <w:tab w:val="left" w:pos="2856"/>
        </w:tabs>
        <w:spacing w:after="0" w:line="240" w:lineRule="auto"/>
        <w:ind w:right="-873"/>
        <w:jc w:val="both"/>
        <w:rPr>
          <w:rFonts w:ascii="Cambria" w:hAnsi="Cambria"/>
          <w:i/>
          <w:iCs/>
        </w:rPr>
      </w:pPr>
      <w:r>
        <w:rPr>
          <w:rFonts w:ascii="Cambria" w:hAnsi="Cambria"/>
          <w:i/>
          <w:iCs/>
        </w:rPr>
        <w:t>Lēmuma projekts – Sociālo jautājumu un veselības aprūpes pastāvīgā komiteja</w:t>
      </w:r>
    </w:p>
    <w:p w:rsidR="00A30AB9" w:rsidRDefault="00A30AB9" w:rsidP="00A30AB9">
      <w:pPr>
        <w:spacing w:after="0" w:line="240" w:lineRule="auto"/>
        <w:ind w:right="-624"/>
        <w:jc w:val="both"/>
        <w:rPr>
          <w:rFonts w:ascii="Cambria" w:hAnsi="Cambria"/>
          <w:sz w:val="24"/>
          <w:szCs w:val="24"/>
        </w:rPr>
      </w:pPr>
    </w:p>
    <w:p w:rsidR="00A30AB9" w:rsidRDefault="00206580" w:rsidP="001F3615">
      <w:pPr>
        <w:spacing w:after="0" w:line="240" w:lineRule="auto"/>
        <w:ind w:right="-624"/>
        <w:jc w:val="both"/>
        <w:rPr>
          <w:rFonts w:ascii="Cambria" w:hAnsi="Cambria"/>
          <w:sz w:val="24"/>
          <w:szCs w:val="24"/>
        </w:rPr>
      </w:pPr>
      <w:r>
        <w:rPr>
          <w:rFonts w:ascii="Cambria" w:hAnsi="Cambria"/>
          <w:sz w:val="24"/>
          <w:szCs w:val="24"/>
        </w:rPr>
        <w:t>6.PAR DAŽĀDIEM JAUTĀJUMIEM</w:t>
      </w:r>
    </w:p>
    <w:p w:rsidR="00206580" w:rsidRDefault="00206580" w:rsidP="00206580">
      <w:pPr>
        <w:spacing w:after="0" w:line="240" w:lineRule="auto"/>
        <w:ind w:right="-483"/>
        <w:jc w:val="both"/>
        <w:rPr>
          <w:rFonts w:ascii="Cambria" w:hAnsi="Cambria"/>
          <w:b/>
          <w:bCs/>
          <w:sz w:val="24"/>
          <w:szCs w:val="24"/>
        </w:rPr>
      </w:pPr>
      <w:r w:rsidRPr="00206580">
        <w:rPr>
          <w:rFonts w:ascii="Cambria" w:hAnsi="Cambria"/>
          <w:b/>
          <w:bCs/>
          <w:sz w:val="24"/>
          <w:szCs w:val="24"/>
        </w:rPr>
        <w:t xml:space="preserve">6.1. </w:t>
      </w:r>
      <w:r w:rsidRPr="00206580">
        <w:rPr>
          <w:rFonts w:ascii="Cambria" w:hAnsi="Cambria"/>
          <w:b/>
          <w:bCs/>
          <w:sz w:val="24"/>
          <w:szCs w:val="24"/>
        </w:rPr>
        <w:t xml:space="preserve">Par dalību Valsts Kultūrkapitāla fonda mērķprogrammas “Mūzikas un dejas mākslas izglītības iestāžu materiāli tehniskās bāzes uzlabošana” projektu konkursā </w:t>
      </w:r>
    </w:p>
    <w:p w:rsidR="00CC193C" w:rsidRDefault="00CC193C" w:rsidP="00CC193C">
      <w:pPr>
        <w:tabs>
          <w:tab w:val="left" w:pos="2856"/>
        </w:tabs>
        <w:spacing w:after="0" w:line="240" w:lineRule="auto"/>
        <w:ind w:right="-873"/>
        <w:jc w:val="both"/>
        <w:rPr>
          <w:rFonts w:ascii="Cambria" w:hAnsi="Cambria"/>
          <w:i/>
          <w:iCs/>
        </w:rPr>
      </w:pPr>
      <w:r>
        <w:rPr>
          <w:rFonts w:ascii="Cambria" w:hAnsi="Cambria"/>
          <w:i/>
          <w:iCs/>
        </w:rPr>
        <w:t xml:space="preserve">Ziņo domes </w:t>
      </w:r>
      <w:r>
        <w:rPr>
          <w:rFonts w:ascii="Cambria" w:hAnsi="Cambria"/>
          <w:i/>
          <w:iCs/>
        </w:rPr>
        <w:t>Attīstības nodaļas vadītāja Anda Mikāla</w:t>
      </w:r>
    </w:p>
    <w:p w:rsidR="00CC193C" w:rsidRPr="00206580" w:rsidRDefault="00CC193C" w:rsidP="00CC193C">
      <w:pPr>
        <w:tabs>
          <w:tab w:val="left" w:pos="2856"/>
        </w:tabs>
        <w:spacing w:after="0" w:line="240" w:lineRule="auto"/>
        <w:ind w:right="-873"/>
        <w:jc w:val="both"/>
        <w:rPr>
          <w:rFonts w:ascii="Cambria" w:hAnsi="Cambria"/>
          <w:i/>
          <w:iCs/>
        </w:rPr>
      </w:pPr>
      <w:r>
        <w:rPr>
          <w:rFonts w:ascii="Cambria" w:hAnsi="Cambria"/>
          <w:i/>
          <w:iCs/>
        </w:rPr>
        <w:t>Lēmuma projekts- apvienotās pastāvīgās komitejas</w:t>
      </w:r>
    </w:p>
    <w:p w:rsidR="00206580" w:rsidRDefault="00206580" w:rsidP="00CC193C">
      <w:pPr>
        <w:spacing w:after="0" w:line="240" w:lineRule="auto"/>
        <w:rPr>
          <w:rFonts w:ascii="Cambria" w:hAnsi="Cambria"/>
          <w:b/>
          <w:bCs/>
          <w:sz w:val="24"/>
          <w:szCs w:val="24"/>
        </w:rPr>
      </w:pPr>
      <w:r w:rsidRPr="00206580">
        <w:rPr>
          <w:rFonts w:ascii="Cambria" w:hAnsi="Cambria"/>
          <w:b/>
          <w:bCs/>
          <w:sz w:val="24"/>
          <w:szCs w:val="24"/>
        </w:rPr>
        <w:t xml:space="preserve">6.2. </w:t>
      </w:r>
      <w:r w:rsidRPr="00206580">
        <w:rPr>
          <w:rFonts w:ascii="Cambria" w:hAnsi="Cambria"/>
          <w:b/>
          <w:bCs/>
          <w:sz w:val="24"/>
          <w:szCs w:val="24"/>
        </w:rPr>
        <w:t>Par papildus finansējumu biedrībai “Kokneses sporta veterānu klubs”.</w:t>
      </w:r>
    </w:p>
    <w:p w:rsidR="00CC193C" w:rsidRDefault="00CC193C" w:rsidP="00CC193C">
      <w:pPr>
        <w:tabs>
          <w:tab w:val="left" w:pos="2856"/>
        </w:tabs>
        <w:spacing w:after="0" w:line="240" w:lineRule="auto"/>
        <w:ind w:right="-873"/>
        <w:jc w:val="both"/>
        <w:rPr>
          <w:rFonts w:ascii="Cambria" w:hAnsi="Cambria"/>
          <w:i/>
          <w:iCs/>
        </w:rPr>
      </w:pPr>
      <w:r>
        <w:rPr>
          <w:rFonts w:ascii="Cambria" w:hAnsi="Cambria"/>
          <w:i/>
          <w:iCs/>
        </w:rPr>
        <w:t>Ziņo domes Attīstības nodaļas vadītāja Anda Mikāla</w:t>
      </w:r>
    </w:p>
    <w:p w:rsidR="00CC193C" w:rsidRPr="00206580" w:rsidRDefault="00CC193C" w:rsidP="00CC193C">
      <w:pPr>
        <w:tabs>
          <w:tab w:val="left" w:pos="2856"/>
        </w:tabs>
        <w:spacing w:after="0" w:line="240" w:lineRule="auto"/>
        <w:ind w:right="-873"/>
        <w:jc w:val="both"/>
        <w:rPr>
          <w:rFonts w:ascii="Cambria" w:hAnsi="Cambria"/>
          <w:i/>
          <w:iCs/>
        </w:rPr>
      </w:pPr>
      <w:r>
        <w:rPr>
          <w:rFonts w:ascii="Cambria" w:hAnsi="Cambria"/>
          <w:i/>
          <w:iCs/>
        </w:rPr>
        <w:t>Lēmuma projekts- apvienotās pastāvīgās komitejas</w:t>
      </w:r>
    </w:p>
    <w:p w:rsidR="00CC193C" w:rsidRDefault="00935D8F" w:rsidP="001F3615">
      <w:pPr>
        <w:spacing w:after="0" w:line="240" w:lineRule="auto"/>
        <w:ind w:right="-624"/>
        <w:jc w:val="both"/>
        <w:rPr>
          <w:rFonts w:ascii="Cambria" w:hAnsi="Cambria"/>
          <w:b/>
          <w:bCs/>
          <w:sz w:val="24"/>
          <w:szCs w:val="24"/>
        </w:rPr>
      </w:pPr>
      <w:r w:rsidRPr="00935D8F">
        <w:rPr>
          <w:rFonts w:ascii="Cambria" w:hAnsi="Cambria"/>
          <w:b/>
          <w:bCs/>
          <w:sz w:val="24"/>
          <w:szCs w:val="24"/>
        </w:rPr>
        <w:t xml:space="preserve">6.3. </w:t>
      </w:r>
      <w:r w:rsidRPr="00935D8F">
        <w:rPr>
          <w:rFonts w:ascii="Cambria" w:hAnsi="Cambria"/>
          <w:b/>
          <w:bCs/>
          <w:sz w:val="24"/>
          <w:szCs w:val="24"/>
        </w:rPr>
        <w:t>Par rūpnieciskās zvejas limitu piešķiršanas kārtību Kokneses novada pašvaldībā</w:t>
      </w:r>
    </w:p>
    <w:p w:rsidR="00935D8F" w:rsidRDefault="00935D8F" w:rsidP="00935D8F">
      <w:pPr>
        <w:tabs>
          <w:tab w:val="left" w:pos="2856"/>
        </w:tabs>
        <w:spacing w:after="0" w:line="240" w:lineRule="auto"/>
        <w:ind w:right="-873"/>
        <w:jc w:val="both"/>
        <w:rPr>
          <w:rFonts w:ascii="Cambria" w:hAnsi="Cambria"/>
          <w:i/>
          <w:iCs/>
        </w:rPr>
      </w:pPr>
      <w:r>
        <w:rPr>
          <w:rFonts w:ascii="Cambria" w:hAnsi="Cambria"/>
          <w:i/>
          <w:iCs/>
        </w:rPr>
        <w:t xml:space="preserve">Ziņo domes </w:t>
      </w:r>
      <w:r>
        <w:rPr>
          <w:rFonts w:ascii="Cambria" w:hAnsi="Cambria"/>
          <w:i/>
          <w:iCs/>
        </w:rPr>
        <w:t>juriste Ligita Kronentāle</w:t>
      </w:r>
    </w:p>
    <w:p w:rsidR="00935D8F" w:rsidRPr="00206580" w:rsidRDefault="00935D8F" w:rsidP="00935D8F">
      <w:pPr>
        <w:tabs>
          <w:tab w:val="left" w:pos="2856"/>
        </w:tabs>
        <w:spacing w:after="0" w:line="240" w:lineRule="auto"/>
        <w:ind w:right="-873"/>
        <w:jc w:val="both"/>
        <w:rPr>
          <w:rFonts w:ascii="Cambria" w:hAnsi="Cambria"/>
          <w:i/>
          <w:iCs/>
        </w:rPr>
      </w:pPr>
      <w:r>
        <w:rPr>
          <w:rFonts w:ascii="Cambria" w:hAnsi="Cambria"/>
          <w:i/>
          <w:iCs/>
        </w:rPr>
        <w:t>Lēmuma projekts- apvienotās pastāvīgās komitejas</w:t>
      </w:r>
    </w:p>
    <w:p w:rsidR="00935D8F" w:rsidRDefault="00BB53C0" w:rsidP="001F3615">
      <w:pPr>
        <w:spacing w:after="0" w:line="240" w:lineRule="auto"/>
        <w:ind w:right="-624"/>
        <w:jc w:val="both"/>
        <w:rPr>
          <w:rFonts w:ascii="Cambria" w:hAnsi="Cambria"/>
          <w:b/>
          <w:bCs/>
          <w:sz w:val="24"/>
          <w:szCs w:val="24"/>
        </w:rPr>
      </w:pPr>
      <w:r>
        <w:rPr>
          <w:rFonts w:ascii="Cambria" w:hAnsi="Cambria"/>
          <w:b/>
          <w:bCs/>
          <w:sz w:val="24"/>
          <w:szCs w:val="24"/>
        </w:rPr>
        <w:t>6.4. Par bezsaimnieku kaķiem daudzdzīvokļu mājās un to teritorijā</w:t>
      </w:r>
    </w:p>
    <w:p w:rsidR="00BB53C0" w:rsidRDefault="00BB53C0" w:rsidP="001F3615">
      <w:pPr>
        <w:spacing w:after="0" w:line="240" w:lineRule="auto"/>
        <w:ind w:right="-624"/>
        <w:jc w:val="both"/>
        <w:rPr>
          <w:rFonts w:ascii="Cambria" w:hAnsi="Cambria"/>
          <w:i/>
          <w:iCs/>
          <w:sz w:val="24"/>
          <w:szCs w:val="24"/>
        </w:rPr>
      </w:pPr>
      <w:r>
        <w:rPr>
          <w:rFonts w:ascii="Cambria" w:hAnsi="Cambria"/>
          <w:i/>
          <w:iCs/>
          <w:sz w:val="24"/>
          <w:szCs w:val="24"/>
        </w:rPr>
        <w:t>Ziņo domes izpilddirektors Ilmārs Klaužs</w:t>
      </w:r>
    </w:p>
    <w:p w:rsidR="00ED76CF" w:rsidRPr="00206580" w:rsidRDefault="00ED76CF" w:rsidP="00ED76CF">
      <w:pPr>
        <w:tabs>
          <w:tab w:val="left" w:pos="2856"/>
        </w:tabs>
        <w:spacing w:after="0" w:line="240" w:lineRule="auto"/>
        <w:ind w:right="-873"/>
        <w:jc w:val="both"/>
        <w:rPr>
          <w:rFonts w:ascii="Cambria" w:hAnsi="Cambria"/>
          <w:i/>
          <w:iCs/>
        </w:rPr>
      </w:pPr>
      <w:r>
        <w:rPr>
          <w:rFonts w:ascii="Cambria" w:hAnsi="Cambria"/>
          <w:i/>
          <w:iCs/>
        </w:rPr>
        <w:t>Lēmuma projekts- apvienotās pastāvīgās komitejas</w:t>
      </w:r>
    </w:p>
    <w:p w:rsidR="00BB53C0" w:rsidRPr="00935D8F" w:rsidRDefault="00BB53C0" w:rsidP="001F3615">
      <w:pPr>
        <w:spacing w:after="0" w:line="240" w:lineRule="auto"/>
        <w:ind w:right="-624"/>
        <w:jc w:val="both"/>
        <w:rPr>
          <w:rFonts w:ascii="Cambria" w:hAnsi="Cambria"/>
          <w:b/>
          <w:bCs/>
          <w:sz w:val="24"/>
          <w:szCs w:val="24"/>
        </w:rPr>
      </w:pPr>
    </w:p>
    <w:p w:rsidR="00206580" w:rsidRDefault="00206580" w:rsidP="001F3615">
      <w:pPr>
        <w:spacing w:after="0" w:line="240" w:lineRule="auto"/>
        <w:ind w:right="-624"/>
        <w:jc w:val="both"/>
        <w:rPr>
          <w:rFonts w:ascii="Cambria" w:hAnsi="Cambria"/>
          <w:sz w:val="24"/>
          <w:szCs w:val="24"/>
        </w:rPr>
      </w:pPr>
      <w:r>
        <w:rPr>
          <w:rFonts w:ascii="Cambria" w:hAnsi="Cambria"/>
          <w:sz w:val="24"/>
          <w:szCs w:val="24"/>
        </w:rPr>
        <w:t>7.PAR IESNIEGUMU IZSKATĪŠANU</w:t>
      </w:r>
    </w:p>
    <w:p w:rsidR="00206580" w:rsidRPr="00CC193C" w:rsidRDefault="00206580" w:rsidP="001F3615">
      <w:pPr>
        <w:spacing w:after="0" w:line="240" w:lineRule="auto"/>
        <w:ind w:right="-624"/>
        <w:jc w:val="both"/>
        <w:rPr>
          <w:rFonts w:ascii="Cambria" w:hAnsi="Cambria"/>
          <w:b/>
          <w:bCs/>
          <w:sz w:val="24"/>
          <w:szCs w:val="24"/>
        </w:rPr>
      </w:pPr>
      <w:r w:rsidRPr="00CC193C">
        <w:rPr>
          <w:rFonts w:ascii="Cambria" w:hAnsi="Cambria"/>
          <w:b/>
          <w:bCs/>
          <w:sz w:val="24"/>
          <w:szCs w:val="24"/>
        </w:rPr>
        <w:t>7.1. Par nekustamo īpašumu jautājumu risināšanu</w:t>
      </w:r>
    </w:p>
    <w:p w:rsidR="00206580" w:rsidRDefault="00CC193C" w:rsidP="001F3615">
      <w:pPr>
        <w:spacing w:after="0" w:line="240" w:lineRule="auto"/>
        <w:ind w:right="-624"/>
        <w:jc w:val="both"/>
        <w:rPr>
          <w:rFonts w:ascii="Cambria" w:hAnsi="Cambria"/>
          <w:i/>
          <w:iCs/>
          <w:sz w:val="24"/>
          <w:szCs w:val="24"/>
        </w:rPr>
      </w:pPr>
      <w:r>
        <w:rPr>
          <w:rFonts w:ascii="Cambria" w:hAnsi="Cambria"/>
          <w:i/>
          <w:iCs/>
          <w:sz w:val="24"/>
          <w:szCs w:val="24"/>
        </w:rPr>
        <w:t>Ziņo nekustamo īpašumu speciāliste Indra Zilgalve</w:t>
      </w:r>
    </w:p>
    <w:p w:rsidR="00CC193C" w:rsidRPr="00206580" w:rsidRDefault="00CC193C" w:rsidP="00CC193C">
      <w:pPr>
        <w:tabs>
          <w:tab w:val="left" w:pos="2856"/>
        </w:tabs>
        <w:spacing w:after="0" w:line="240" w:lineRule="auto"/>
        <w:ind w:right="-873"/>
        <w:jc w:val="both"/>
        <w:rPr>
          <w:rFonts w:ascii="Cambria" w:hAnsi="Cambria"/>
          <w:i/>
          <w:iCs/>
        </w:rPr>
      </w:pPr>
      <w:r>
        <w:rPr>
          <w:rFonts w:ascii="Cambria" w:hAnsi="Cambria"/>
          <w:i/>
          <w:iCs/>
        </w:rPr>
        <w:t>Lēmuma projekts- apvienotās pastāvīgās komitejas</w:t>
      </w:r>
    </w:p>
    <w:p w:rsidR="00CC193C" w:rsidRPr="00CC193C" w:rsidRDefault="00CC193C" w:rsidP="001F3615">
      <w:pPr>
        <w:spacing w:after="0" w:line="240" w:lineRule="auto"/>
        <w:ind w:right="-624"/>
        <w:jc w:val="both"/>
        <w:rPr>
          <w:rFonts w:ascii="Cambria" w:hAnsi="Cambria"/>
          <w:i/>
          <w:iCs/>
          <w:sz w:val="24"/>
          <w:szCs w:val="24"/>
        </w:rPr>
      </w:pPr>
    </w:p>
    <w:p w:rsidR="00206580" w:rsidRDefault="00206580" w:rsidP="001F3615">
      <w:pPr>
        <w:spacing w:after="0" w:line="240" w:lineRule="auto"/>
        <w:ind w:right="-624"/>
        <w:jc w:val="both"/>
        <w:rPr>
          <w:rFonts w:ascii="Cambria" w:hAnsi="Cambria"/>
          <w:b/>
          <w:bCs/>
          <w:sz w:val="24"/>
          <w:szCs w:val="24"/>
        </w:rPr>
      </w:pPr>
      <w:r w:rsidRPr="00CC193C">
        <w:rPr>
          <w:rFonts w:ascii="Cambria" w:hAnsi="Cambria"/>
          <w:b/>
          <w:bCs/>
          <w:sz w:val="24"/>
          <w:szCs w:val="24"/>
        </w:rPr>
        <w:lastRenderedPageBreak/>
        <w:t>8.Par Sociālo jautājumu un veselības aprūpes pastāvīgās komitejas sēdē pieņemtajiem lēmumiem</w:t>
      </w:r>
    </w:p>
    <w:p w:rsidR="00106E68" w:rsidRPr="00106E68" w:rsidRDefault="00106E68" w:rsidP="001F3615">
      <w:pPr>
        <w:spacing w:after="0" w:line="240" w:lineRule="auto"/>
        <w:ind w:right="-624"/>
        <w:jc w:val="both"/>
        <w:rPr>
          <w:rFonts w:ascii="Cambria" w:hAnsi="Cambria"/>
          <w:i/>
          <w:iCs/>
          <w:sz w:val="24"/>
          <w:szCs w:val="24"/>
        </w:rPr>
      </w:pPr>
      <w:r>
        <w:rPr>
          <w:rFonts w:ascii="Cambria" w:hAnsi="Cambria"/>
          <w:i/>
          <w:iCs/>
          <w:sz w:val="24"/>
          <w:szCs w:val="24"/>
        </w:rPr>
        <w:t>Ziņo komitejas priekšsēdētājs Pēteris Keišs</w:t>
      </w:r>
    </w:p>
    <w:p w:rsidR="00D27653" w:rsidRDefault="00D27653" w:rsidP="001F3615">
      <w:pPr>
        <w:spacing w:after="0" w:line="240" w:lineRule="auto"/>
        <w:ind w:right="-624"/>
        <w:jc w:val="both"/>
        <w:rPr>
          <w:rFonts w:ascii="Cambria" w:hAnsi="Cambria"/>
          <w:b/>
          <w:bCs/>
          <w:sz w:val="24"/>
          <w:szCs w:val="24"/>
        </w:rPr>
      </w:pPr>
    </w:p>
    <w:p w:rsidR="00206580" w:rsidRDefault="00206580" w:rsidP="001F3615">
      <w:pPr>
        <w:spacing w:after="0" w:line="240" w:lineRule="auto"/>
        <w:ind w:right="-624"/>
        <w:jc w:val="both"/>
        <w:rPr>
          <w:rFonts w:ascii="Cambria" w:hAnsi="Cambria"/>
          <w:b/>
          <w:bCs/>
          <w:sz w:val="24"/>
          <w:szCs w:val="24"/>
        </w:rPr>
      </w:pPr>
      <w:r w:rsidRPr="00106E68">
        <w:rPr>
          <w:rFonts w:ascii="Cambria" w:hAnsi="Cambria"/>
          <w:b/>
          <w:bCs/>
          <w:sz w:val="24"/>
          <w:szCs w:val="24"/>
        </w:rPr>
        <w:t>9.Par Dzīvokļu komisijas  sēdē pieņemtajiem lēmumiem</w:t>
      </w:r>
    </w:p>
    <w:p w:rsidR="00106E68" w:rsidRPr="00106E68" w:rsidRDefault="00106E68" w:rsidP="001F3615">
      <w:pPr>
        <w:spacing w:after="0" w:line="240" w:lineRule="auto"/>
        <w:ind w:right="-624"/>
        <w:jc w:val="both"/>
        <w:rPr>
          <w:rFonts w:ascii="Cambria" w:hAnsi="Cambria"/>
          <w:i/>
          <w:iCs/>
          <w:sz w:val="24"/>
          <w:szCs w:val="24"/>
        </w:rPr>
      </w:pPr>
      <w:r>
        <w:rPr>
          <w:rFonts w:ascii="Cambria" w:hAnsi="Cambria"/>
          <w:i/>
          <w:iCs/>
          <w:sz w:val="24"/>
          <w:szCs w:val="24"/>
        </w:rPr>
        <w:t>Ziņo komisijas priekšsēdētāja Ligita Kronentāle</w:t>
      </w:r>
    </w:p>
    <w:p w:rsidR="00206580" w:rsidRDefault="00206580" w:rsidP="001F3615">
      <w:pPr>
        <w:spacing w:after="0" w:line="240" w:lineRule="auto"/>
        <w:ind w:right="-624"/>
        <w:jc w:val="both"/>
        <w:rPr>
          <w:rFonts w:ascii="Cambria" w:hAnsi="Cambria"/>
          <w:sz w:val="24"/>
          <w:szCs w:val="24"/>
        </w:rPr>
      </w:pPr>
    </w:p>
    <w:p w:rsidR="00206580" w:rsidRDefault="00206580" w:rsidP="00206580">
      <w:pPr>
        <w:spacing w:after="0" w:line="240" w:lineRule="auto"/>
        <w:ind w:right="-624"/>
        <w:jc w:val="right"/>
        <w:rPr>
          <w:rFonts w:ascii="Cambria" w:hAnsi="Cambria"/>
          <w:i/>
          <w:iCs/>
          <w:sz w:val="24"/>
          <w:szCs w:val="24"/>
        </w:rPr>
      </w:pPr>
      <w:r>
        <w:rPr>
          <w:rFonts w:ascii="Cambria" w:hAnsi="Cambria"/>
          <w:i/>
          <w:iCs/>
          <w:sz w:val="24"/>
          <w:szCs w:val="24"/>
        </w:rPr>
        <w:t xml:space="preserve">Domes priekšsēdētāja vietnieks </w:t>
      </w:r>
      <w:proofErr w:type="spellStart"/>
      <w:r>
        <w:rPr>
          <w:rFonts w:ascii="Cambria" w:hAnsi="Cambria"/>
          <w:i/>
          <w:iCs/>
          <w:sz w:val="24"/>
          <w:szCs w:val="24"/>
        </w:rPr>
        <w:t>M.Reinbergs</w:t>
      </w:r>
      <w:proofErr w:type="spellEnd"/>
    </w:p>
    <w:p w:rsidR="009F6440" w:rsidRPr="00206580" w:rsidRDefault="009F6440" w:rsidP="00206580">
      <w:pPr>
        <w:spacing w:after="0" w:line="240" w:lineRule="auto"/>
        <w:ind w:right="-624"/>
        <w:jc w:val="right"/>
        <w:rPr>
          <w:rFonts w:ascii="Cambria" w:hAnsi="Cambria"/>
          <w:i/>
          <w:iCs/>
          <w:sz w:val="24"/>
          <w:szCs w:val="24"/>
        </w:rPr>
      </w:pPr>
    </w:p>
    <w:p w:rsidR="00206580" w:rsidRDefault="00206580" w:rsidP="001F3615">
      <w:pPr>
        <w:spacing w:after="0" w:line="240" w:lineRule="auto"/>
        <w:ind w:right="-624"/>
        <w:jc w:val="both"/>
        <w:rPr>
          <w:rFonts w:ascii="Cambria" w:hAnsi="Cambria"/>
          <w:sz w:val="24"/>
          <w:szCs w:val="24"/>
        </w:rPr>
      </w:pPr>
    </w:p>
    <w:p w:rsidR="00DC34F5" w:rsidRDefault="00DC34F5" w:rsidP="001F3615">
      <w:pPr>
        <w:spacing w:after="0" w:line="240" w:lineRule="auto"/>
        <w:ind w:right="-624"/>
        <w:jc w:val="both"/>
        <w:rPr>
          <w:rFonts w:ascii="Cambria" w:hAnsi="Cambria"/>
          <w:sz w:val="24"/>
          <w:szCs w:val="24"/>
        </w:rPr>
      </w:pPr>
      <w:bookmarkStart w:id="0" w:name="_GoBack"/>
      <w:bookmarkEnd w:id="0"/>
    </w:p>
    <w:p w:rsidR="00A30AB9" w:rsidRDefault="008E2D75" w:rsidP="001F3615">
      <w:pPr>
        <w:spacing w:after="0" w:line="240" w:lineRule="auto"/>
        <w:ind w:right="-624"/>
        <w:jc w:val="both"/>
        <w:rPr>
          <w:rFonts w:ascii="Cambria" w:hAnsi="Cambria"/>
          <w:sz w:val="24"/>
          <w:szCs w:val="24"/>
        </w:rPr>
      </w:pPr>
      <w:r>
        <w:rPr>
          <w:rFonts w:ascii="Cambria" w:hAnsi="Cambria"/>
          <w:sz w:val="24"/>
          <w:szCs w:val="24"/>
        </w:rPr>
        <w:t>PASTĀVĪGO KOMITEJU SĒDES:</w:t>
      </w:r>
    </w:p>
    <w:p w:rsidR="008E2D75" w:rsidRDefault="008E2D75" w:rsidP="001F3615">
      <w:pPr>
        <w:spacing w:after="0" w:line="240" w:lineRule="auto"/>
        <w:ind w:right="-624"/>
        <w:jc w:val="both"/>
        <w:rPr>
          <w:rFonts w:ascii="Cambria" w:hAnsi="Cambria"/>
          <w:sz w:val="24"/>
          <w:szCs w:val="24"/>
        </w:rPr>
      </w:pPr>
      <w:r>
        <w:rPr>
          <w:rFonts w:ascii="Cambria" w:hAnsi="Cambria"/>
          <w:sz w:val="24"/>
          <w:szCs w:val="24"/>
        </w:rPr>
        <w:t xml:space="preserve">1)Sociālo jautājumu un veselības aprūpes pastāvīgās komitejas sēde- </w:t>
      </w:r>
      <w:r w:rsidRPr="008E2D75">
        <w:rPr>
          <w:rFonts w:ascii="Cambria" w:hAnsi="Cambria"/>
          <w:b/>
          <w:bCs/>
          <w:color w:val="FF0000"/>
          <w:sz w:val="24"/>
          <w:szCs w:val="24"/>
        </w:rPr>
        <w:t>22.janvārī plkst.13.oo</w:t>
      </w:r>
      <w:r>
        <w:rPr>
          <w:rFonts w:ascii="Cambria" w:hAnsi="Cambria"/>
          <w:sz w:val="24"/>
          <w:szCs w:val="24"/>
        </w:rPr>
        <w:t xml:space="preserve"> novada domē;</w:t>
      </w:r>
    </w:p>
    <w:p w:rsidR="008E2D75" w:rsidRDefault="008E2D75" w:rsidP="001F3615">
      <w:pPr>
        <w:spacing w:after="0" w:line="240" w:lineRule="auto"/>
        <w:ind w:right="-624"/>
        <w:jc w:val="both"/>
        <w:rPr>
          <w:rFonts w:ascii="Cambria" w:hAnsi="Cambria"/>
          <w:sz w:val="24"/>
          <w:szCs w:val="24"/>
        </w:rPr>
      </w:pPr>
      <w:r>
        <w:rPr>
          <w:rFonts w:ascii="Cambria" w:hAnsi="Cambria"/>
          <w:sz w:val="24"/>
          <w:szCs w:val="24"/>
        </w:rPr>
        <w:t xml:space="preserve">2)Apvienoto pastāvīgo komiteju sēde – </w:t>
      </w:r>
      <w:r w:rsidRPr="008E2D75">
        <w:rPr>
          <w:rFonts w:ascii="Cambria" w:hAnsi="Cambria"/>
          <w:b/>
          <w:bCs/>
          <w:color w:val="FF0000"/>
          <w:sz w:val="24"/>
          <w:szCs w:val="24"/>
        </w:rPr>
        <w:t>22.janvārī plkst.14.oo</w:t>
      </w:r>
      <w:r w:rsidRPr="008E2D75">
        <w:rPr>
          <w:rFonts w:ascii="Cambria" w:hAnsi="Cambria"/>
          <w:color w:val="FF0000"/>
          <w:sz w:val="24"/>
          <w:szCs w:val="24"/>
        </w:rPr>
        <w:t xml:space="preserve"> </w:t>
      </w:r>
      <w:r>
        <w:rPr>
          <w:rFonts w:ascii="Cambria" w:hAnsi="Cambria"/>
          <w:sz w:val="24"/>
          <w:szCs w:val="24"/>
        </w:rPr>
        <w:t>novada domē</w:t>
      </w:r>
    </w:p>
    <w:p w:rsidR="001F3615" w:rsidRDefault="001F3615" w:rsidP="001F3615">
      <w:pPr>
        <w:spacing w:after="0" w:line="240" w:lineRule="auto"/>
        <w:ind w:right="-624"/>
        <w:jc w:val="both"/>
        <w:rPr>
          <w:rFonts w:ascii="Cambria" w:hAnsi="Cambria"/>
          <w:sz w:val="24"/>
          <w:szCs w:val="24"/>
        </w:rPr>
      </w:pPr>
    </w:p>
    <w:p w:rsidR="0023180D" w:rsidRDefault="0023180D" w:rsidP="001F3615">
      <w:pPr>
        <w:spacing w:after="0" w:line="240" w:lineRule="auto"/>
        <w:ind w:right="-624"/>
        <w:jc w:val="both"/>
        <w:rPr>
          <w:rFonts w:ascii="Cambria" w:hAnsi="Cambria"/>
          <w:sz w:val="24"/>
          <w:szCs w:val="24"/>
        </w:rPr>
      </w:pPr>
    </w:p>
    <w:p w:rsidR="008E2D75" w:rsidRPr="00206580" w:rsidRDefault="008E2D75" w:rsidP="008E2D75">
      <w:pPr>
        <w:spacing w:after="0" w:line="240" w:lineRule="auto"/>
        <w:ind w:right="-624"/>
        <w:jc w:val="right"/>
        <w:rPr>
          <w:rFonts w:ascii="Cambria" w:hAnsi="Cambria"/>
          <w:i/>
          <w:iCs/>
          <w:sz w:val="24"/>
          <w:szCs w:val="24"/>
        </w:rPr>
      </w:pPr>
      <w:r>
        <w:rPr>
          <w:rFonts w:ascii="Cambria" w:hAnsi="Cambria"/>
          <w:i/>
          <w:iCs/>
          <w:sz w:val="24"/>
          <w:szCs w:val="24"/>
        </w:rPr>
        <w:t xml:space="preserve">Domes priekšsēdētāja vietnieks </w:t>
      </w:r>
      <w:proofErr w:type="spellStart"/>
      <w:r>
        <w:rPr>
          <w:rFonts w:ascii="Cambria" w:hAnsi="Cambria"/>
          <w:i/>
          <w:iCs/>
          <w:sz w:val="24"/>
          <w:szCs w:val="24"/>
        </w:rPr>
        <w:t>M.Reinbergs</w:t>
      </w:r>
      <w:proofErr w:type="spellEnd"/>
    </w:p>
    <w:p w:rsidR="008E2D75" w:rsidRDefault="008E2D75" w:rsidP="008E2D75">
      <w:pPr>
        <w:spacing w:after="0" w:line="240" w:lineRule="auto"/>
        <w:ind w:right="-624"/>
        <w:jc w:val="both"/>
        <w:rPr>
          <w:rFonts w:ascii="Cambria" w:hAnsi="Cambria"/>
          <w:sz w:val="24"/>
          <w:szCs w:val="24"/>
        </w:rPr>
      </w:pPr>
    </w:p>
    <w:p w:rsidR="008E2D75" w:rsidRDefault="008E2D75" w:rsidP="001F3615">
      <w:pPr>
        <w:spacing w:after="0" w:line="240" w:lineRule="auto"/>
        <w:ind w:right="-624"/>
        <w:jc w:val="both"/>
        <w:rPr>
          <w:rFonts w:ascii="Cambria" w:hAnsi="Cambria"/>
          <w:sz w:val="24"/>
          <w:szCs w:val="24"/>
        </w:rPr>
      </w:pPr>
    </w:p>
    <w:p w:rsidR="0023180D" w:rsidRPr="0023180D" w:rsidRDefault="0023180D" w:rsidP="0023180D">
      <w:pPr>
        <w:keepNext/>
        <w:spacing w:after="0" w:line="240" w:lineRule="auto"/>
        <w:ind w:right="-180"/>
        <w:jc w:val="center"/>
        <w:outlineLvl w:val="0"/>
        <w:rPr>
          <w:rFonts w:ascii="Calibri" w:hAnsi="Calibri"/>
          <w:bCs/>
          <w:color w:val="7030A0"/>
          <w:kern w:val="36"/>
        </w:rPr>
      </w:pPr>
      <w:r w:rsidRPr="0023180D">
        <w:rPr>
          <w:rFonts w:ascii="Calibri" w:hAnsi="Calibri"/>
          <w:bCs/>
          <w:color w:val="7030A0"/>
          <w:kern w:val="36"/>
        </w:rPr>
        <w:t xml:space="preserve">KOKNESES NOVADA DOMES </w:t>
      </w:r>
    </w:p>
    <w:p w:rsidR="0023180D" w:rsidRPr="0023180D" w:rsidRDefault="0023180D" w:rsidP="0023180D">
      <w:pPr>
        <w:keepNext/>
        <w:spacing w:after="0" w:line="240" w:lineRule="auto"/>
        <w:ind w:right="-180"/>
        <w:jc w:val="center"/>
        <w:outlineLvl w:val="0"/>
        <w:rPr>
          <w:rFonts w:ascii="Calibri" w:hAnsi="Calibri"/>
          <w:bCs/>
          <w:color w:val="7030A0"/>
          <w:kern w:val="36"/>
        </w:rPr>
      </w:pPr>
      <w:r w:rsidRPr="0023180D">
        <w:rPr>
          <w:rFonts w:ascii="Calibri" w:hAnsi="Calibri"/>
          <w:bCs/>
          <w:color w:val="7030A0"/>
          <w:kern w:val="36"/>
        </w:rPr>
        <w:t xml:space="preserve"> 2013. gada 10.jūlija  SAISTOŠIE NOTEIKUMI NR.8</w:t>
      </w:r>
    </w:p>
    <w:p w:rsidR="0023180D" w:rsidRPr="0023180D" w:rsidRDefault="0023180D" w:rsidP="0023180D">
      <w:pPr>
        <w:keepNext/>
        <w:spacing w:after="0" w:line="240" w:lineRule="auto"/>
        <w:ind w:right="-180"/>
        <w:jc w:val="center"/>
        <w:outlineLvl w:val="0"/>
        <w:rPr>
          <w:rFonts w:ascii="Calibri" w:hAnsi="Calibri"/>
          <w:bCs/>
          <w:color w:val="7030A0"/>
          <w:kern w:val="36"/>
        </w:rPr>
      </w:pPr>
    </w:p>
    <w:p w:rsidR="0023180D" w:rsidRPr="0023180D" w:rsidRDefault="0023180D" w:rsidP="0023180D">
      <w:pPr>
        <w:keepNext/>
        <w:spacing w:after="0" w:line="240" w:lineRule="auto"/>
        <w:ind w:right="-180"/>
        <w:jc w:val="center"/>
        <w:outlineLvl w:val="0"/>
        <w:rPr>
          <w:rFonts w:ascii="Calibri" w:hAnsi="Calibri"/>
          <w:b/>
          <w:bCs/>
          <w:color w:val="7030A0"/>
          <w:kern w:val="36"/>
          <w:sz w:val="28"/>
          <w:szCs w:val="28"/>
        </w:rPr>
      </w:pPr>
      <w:r w:rsidRPr="0023180D">
        <w:rPr>
          <w:rFonts w:ascii="Calibri" w:hAnsi="Calibri"/>
          <w:b/>
          <w:bCs/>
          <w:color w:val="7030A0"/>
          <w:kern w:val="36"/>
          <w:sz w:val="28"/>
          <w:szCs w:val="28"/>
        </w:rPr>
        <w:t xml:space="preserve">„KOKNESES NOVADA PAŠVALDĪBAS NOLIKUMS” </w:t>
      </w:r>
    </w:p>
    <w:p w:rsidR="00566CDB" w:rsidRPr="0023180D" w:rsidRDefault="0023180D" w:rsidP="0023180D">
      <w:pPr>
        <w:spacing w:after="0" w:line="240" w:lineRule="auto"/>
        <w:ind w:right="-624"/>
        <w:jc w:val="both"/>
        <w:rPr>
          <w:rFonts w:ascii="Cambria" w:hAnsi="Cambria"/>
          <w:color w:val="7030A0"/>
          <w:sz w:val="24"/>
          <w:szCs w:val="24"/>
        </w:rPr>
      </w:pPr>
      <w:r w:rsidRPr="0023180D">
        <w:rPr>
          <w:rFonts w:ascii="Cambria" w:hAnsi="Cambria"/>
          <w:color w:val="7030A0"/>
          <w:sz w:val="24"/>
          <w:szCs w:val="24"/>
        </w:rPr>
        <w:t>[..]</w:t>
      </w:r>
    </w:p>
    <w:p w:rsidR="0023180D" w:rsidRPr="0023180D" w:rsidRDefault="0023180D" w:rsidP="0023180D">
      <w:pPr>
        <w:spacing w:after="0" w:line="240" w:lineRule="auto"/>
        <w:ind w:right="-624"/>
        <w:jc w:val="both"/>
        <w:rPr>
          <w:rFonts w:ascii="Cambria" w:hAnsi="Cambria"/>
          <w:color w:val="7030A0"/>
          <w:sz w:val="24"/>
          <w:szCs w:val="24"/>
        </w:rPr>
      </w:pPr>
    </w:p>
    <w:p w:rsidR="00566CDB" w:rsidRPr="0023180D" w:rsidRDefault="00566CDB" w:rsidP="0023180D">
      <w:pPr>
        <w:spacing w:after="0" w:line="240" w:lineRule="auto"/>
        <w:ind w:right="-874" w:firstLine="720"/>
        <w:jc w:val="both"/>
        <w:rPr>
          <w:rFonts w:ascii="Calibri" w:hAnsi="Calibri"/>
          <w:color w:val="7030A0"/>
        </w:rPr>
      </w:pPr>
      <w:r w:rsidRPr="0023180D">
        <w:rPr>
          <w:rFonts w:ascii="Calibri" w:hAnsi="Calibri"/>
          <w:color w:val="7030A0"/>
        </w:rPr>
        <w:t xml:space="preserve">38. </w:t>
      </w:r>
      <w:r w:rsidRPr="0023180D">
        <w:rPr>
          <w:rFonts w:ascii="Calibri" w:hAnsi="Calibri"/>
          <w:color w:val="7030A0"/>
          <w:u w:val="single"/>
        </w:rPr>
        <w:t>Komitejas var noturēt kopīgas sēdes</w:t>
      </w:r>
      <w:r w:rsidRPr="0023180D">
        <w:rPr>
          <w:rFonts w:ascii="Calibri" w:hAnsi="Calibri"/>
          <w:color w:val="7030A0"/>
        </w:rPr>
        <w:t>, ja tām ir jāizskata jautājumi, kas skar vairāku komiteju kompetenci. Komiteju priekšsēdētāji vienojas, kurš no viņiem vadīs kopīgo sēdi. Protokolu paraksta  komiteju priekšsēdētāji un visu komiteju locekļi. Komitejas sēdes protokols glabājas tās komitejas lietā, kuras priekšsēdētājs  vada komitejas sēdi.</w:t>
      </w:r>
    </w:p>
    <w:p w:rsidR="00566CDB" w:rsidRPr="0023180D" w:rsidRDefault="00566CDB" w:rsidP="0023180D">
      <w:pPr>
        <w:spacing w:after="0" w:line="240" w:lineRule="auto"/>
        <w:ind w:right="-874" w:firstLine="720"/>
        <w:jc w:val="both"/>
        <w:rPr>
          <w:rFonts w:ascii="Calibri" w:hAnsi="Calibri"/>
          <w:color w:val="7030A0"/>
        </w:rPr>
      </w:pPr>
      <w:r w:rsidRPr="0023180D">
        <w:rPr>
          <w:rFonts w:ascii="Calibri" w:hAnsi="Calibri"/>
          <w:color w:val="7030A0"/>
        </w:rPr>
        <w:t>Komitejas ir tiesīgas rīkot  izbraukuma komitejas sēdes .</w:t>
      </w:r>
    </w:p>
    <w:p w:rsidR="00566CDB" w:rsidRPr="0023180D" w:rsidRDefault="00566CDB" w:rsidP="0023180D">
      <w:pPr>
        <w:spacing w:after="0" w:line="240" w:lineRule="auto"/>
        <w:ind w:right="-624"/>
        <w:jc w:val="both"/>
        <w:rPr>
          <w:rFonts w:ascii="Cambria" w:hAnsi="Cambria"/>
          <w:color w:val="7030A0"/>
          <w:sz w:val="24"/>
          <w:szCs w:val="24"/>
        </w:rPr>
      </w:pPr>
    </w:p>
    <w:p w:rsidR="0023180D" w:rsidRPr="0023180D" w:rsidRDefault="0023180D" w:rsidP="0023180D">
      <w:pPr>
        <w:spacing w:after="0" w:line="240" w:lineRule="auto"/>
        <w:ind w:right="-624"/>
        <w:jc w:val="both"/>
        <w:rPr>
          <w:rFonts w:ascii="Cambria" w:hAnsi="Cambria"/>
          <w:color w:val="7030A0"/>
          <w:sz w:val="24"/>
          <w:szCs w:val="24"/>
        </w:rPr>
      </w:pPr>
      <w:r w:rsidRPr="0023180D">
        <w:rPr>
          <w:rFonts w:ascii="Cambria" w:hAnsi="Cambria"/>
          <w:color w:val="7030A0"/>
          <w:sz w:val="24"/>
          <w:szCs w:val="24"/>
        </w:rPr>
        <w:t>[..]</w:t>
      </w:r>
    </w:p>
    <w:sectPr w:rsidR="0023180D" w:rsidRPr="0023180D">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BA"/>
    <w:family w:val="swiss"/>
    <w:pitch w:val="variable"/>
    <w:sig w:usb0="E0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Calibri Light">
    <w:panose1 w:val="020F0302020204030204"/>
    <w:charset w:val="BA"/>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3615"/>
    <w:rsid w:val="000332C9"/>
    <w:rsid w:val="00106E68"/>
    <w:rsid w:val="001F3615"/>
    <w:rsid w:val="00206580"/>
    <w:rsid w:val="0023180D"/>
    <w:rsid w:val="002B3F80"/>
    <w:rsid w:val="00566CDB"/>
    <w:rsid w:val="005C34BC"/>
    <w:rsid w:val="00731FEB"/>
    <w:rsid w:val="008E2D75"/>
    <w:rsid w:val="00935D8F"/>
    <w:rsid w:val="009F6440"/>
    <w:rsid w:val="00A30AB9"/>
    <w:rsid w:val="00BB53C0"/>
    <w:rsid w:val="00CC193C"/>
    <w:rsid w:val="00D27653"/>
    <w:rsid w:val="00DC34F5"/>
    <w:rsid w:val="00E749C1"/>
    <w:rsid w:val="00ED76CF"/>
    <w:rsid w:val="00FD47C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B6DE0F"/>
  <w15:chartTrackingRefBased/>
  <w15:docId w15:val="{F07BD4D1-BC9B-4283-ADA5-7CEB4680A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aliases w:val="Strip,H&amp;P List Paragraph"/>
    <w:basedOn w:val="Parasts"/>
    <w:link w:val="SarakstarindkopaRakstz"/>
    <w:uiPriority w:val="34"/>
    <w:qFormat/>
    <w:rsid w:val="00A30AB9"/>
    <w:pPr>
      <w:spacing w:after="0" w:line="240" w:lineRule="auto"/>
      <w:ind w:left="720"/>
    </w:pPr>
    <w:rPr>
      <w:rFonts w:ascii="Calibri" w:eastAsia="Calibri" w:hAnsi="Calibri" w:cs="Times New Roman"/>
    </w:rPr>
  </w:style>
  <w:style w:type="character" w:customStyle="1" w:styleId="SarakstarindkopaRakstz">
    <w:name w:val="Saraksta rindkopa Rakstz."/>
    <w:aliases w:val="Strip Rakstz.,H&amp;P List Paragraph Rakstz."/>
    <w:link w:val="Sarakstarindkopa"/>
    <w:uiPriority w:val="34"/>
    <w:locked/>
    <w:rsid w:val="00A30AB9"/>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6166483">
      <w:bodyDiv w:val="1"/>
      <w:marLeft w:val="0"/>
      <w:marRight w:val="0"/>
      <w:marTop w:val="0"/>
      <w:marBottom w:val="0"/>
      <w:divBdr>
        <w:top w:val="none" w:sz="0" w:space="0" w:color="auto"/>
        <w:left w:val="none" w:sz="0" w:space="0" w:color="auto"/>
        <w:bottom w:val="none" w:sz="0" w:space="0" w:color="auto"/>
        <w:right w:val="none" w:sz="0" w:space="0" w:color="auto"/>
      </w:divBdr>
    </w:div>
    <w:div w:id="1237011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137</TotalTime>
  <Pages>2</Pages>
  <Words>1896</Words>
  <Characters>1081</Characters>
  <Application>Microsoft Office Word</Application>
  <DocSecurity>0</DocSecurity>
  <Lines>9</Lines>
  <Paragraphs>5</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2972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17</cp:revision>
  <dcterms:created xsi:type="dcterms:W3CDTF">2020-01-13T10:27:00Z</dcterms:created>
  <dcterms:modified xsi:type="dcterms:W3CDTF">2020-01-13T12:48:00Z</dcterms:modified>
</cp:coreProperties>
</file>