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6A8D7" w14:textId="12D4CA31" w:rsidR="00B94AD4" w:rsidRDefault="00642253">
      <w:bookmarkStart w:id="0" w:name="_GoBack"/>
      <w:bookmarkEnd w:id="0"/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085D62A4" wp14:editId="3E9B1715">
            <wp:simplePos x="0" y="0"/>
            <wp:positionH relativeFrom="page">
              <wp:posOffset>-650875</wp:posOffset>
            </wp:positionH>
            <wp:positionV relativeFrom="page">
              <wp:posOffset>89535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0244A3" w14:textId="77777777" w:rsidR="00A35488" w:rsidRDefault="00A35488"/>
    <w:p w14:paraId="1D2D05F0" w14:textId="77777777" w:rsidR="00642253" w:rsidRDefault="00642253">
      <w:pPr>
        <w:rPr>
          <w:rFonts w:ascii="Cambria" w:hAnsi="Cambria"/>
          <w:sz w:val="24"/>
          <w:szCs w:val="24"/>
        </w:rPr>
      </w:pPr>
    </w:p>
    <w:p w14:paraId="2415DEE4" w14:textId="63B12BD8" w:rsidR="00E3307F" w:rsidRPr="00E3307F" w:rsidRDefault="00E3307F" w:rsidP="00642253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NOVADA DOMES SĒDES PROTOKOLS  /ārkārtas/</w:t>
      </w:r>
    </w:p>
    <w:p w14:paraId="66E1EFC8" w14:textId="3DEC0F5B" w:rsidR="00642253" w:rsidRPr="00301724" w:rsidRDefault="00642253" w:rsidP="00642253">
      <w:pPr>
        <w:jc w:val="center"/>
        <w:rPr>
          <w:rFonts w:ascii="Cambria" w:hAnsi="Cambria"/>
          <w:i/>
          <w:iCs/>
          <w:sz w:val="24"/>
          <w:szCs w:val="24"/>
        </w:rPr>
      </w:pPr>
      <w:r w:rsidRPr="00301724">
        <w:rPr>
          <w:rFonts w:ascii="Cambria" w:hAnsi="Cambria"/>
          <w:i/>
          <w:iCs/>
          <w:sz w:val="24"/>
          <w:szCs w:val="24"/>
        </w:rPr>
        <w:t>Kokneses novada Kokneses pagastā</w:t>
      </w:r>
    </w:p>
    <w:p w14:paraId="2CAA3BC0" w14:textId="115602B2" w:rsidR="0003016D" w:rsidRPr="00301724" w:rsidRDefault="00301724" w:rsidP="00E3307F">
      <w:pPr>
        <w:ind w:right="-766"/>
        <w:rPr>
          <w:rFonts w:ascii="Cambria" w:hAnsi="Cambria"/>
          <w:sz w:val="24"/>
          <w:szCs w:val="24"/>
        </w:rPr>
      </w:pPr>
      <w:r w:rsidRPr="00301724">
        <w:rPr>
          <w:rFonts w:ascii="Cambria" w:hAnsi="Cambria"/>
          <w:sz w:val="24"/>
          <w:szCs w:val="24"/>
        </w:rPr>
        <w:t xml:space="preserve">2020.gada  </w:t>
      </w:r>
      <w:r w:rsidR="00E3307F">
        <w:rPr>
          <w:rFonts w:ascii="Cambria" w:hAnsi="Cambria"/>
          <w:sz w:val="24"/>
          <w:szCs w:val="24"/>
        </w:rPr>
        <w:t>4.augustā</w:t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 w:rsidRPr="00E3307F">
        <w:rPr>
          <w:rFonts w:ascii="Cambria" w:hAnsi="Cambria"/>
          <w:b/>
          <w:bCs/>
          <w:sz w:val="24"/>
          <w:szCs w:val="24"/>
        </w:rPr>
        <w:t>Nr.11</w:t>
      </w:r>
      <w:r w:rsidR="00E3307F" w:rsidRPr="00E3307F">
        <w:rPr>
          <w:rFonts w:ascii="Cambria" w:hAnsi="Cambria"/>
          <w:b/>
          <w:bCs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  <w:r w:rsidR="00E3307F">
        <w:rPr>
          <w:rFonts w:ascii="Cambria" w:hAnsi="Cambria"/>
          <w:sz w:val="24"/>
          <w:szCs w:val="24"/>
        </w:rPr>
        <w:tab/>
      </w:r>
    </w:p>
    <w:p w14:paraId="61705E50" w14:textId="19592C33" w:rsidR="00301724" w:rsidRDefault="00301724" w:rsidP="00441D3E">
      <w:pPr>
        <w:ind w:right="-766"/>
        <w:jc w:val="both"/>
        <w:rPr>
          <w:rFonts w:ascii="Cambria" w:hAnsi="Cambria"/>
          <w:sz w:val="24"/>
          <w:szCs w:val="24"/>
        </w:rPr>
      </w:pPr>
      <w:r w:rsidRPr="00301724">
        <w:rPr>
          <w:rFonts w:ascii="Cambria" w:hAnsi="Cambria"/>
          <w:sz w:val="24"/>
          <w:szCs w:val="24"/>
        </w:rPr>
        <w:tab/>
        <w:t>Pamatojoties uz likuma “Par pa</w:t>
      </w:r>
      <w:r>
        <w:rPr>
          <w:rFonts w:ascii="Cambria" w:hAnsi="Cambria"/>
          <w:sz w:val="24"/>
          <w:szCs w:val="24"/>
        </w:rPr>
        <w:t>švaldībām” 28.panta  pirmo daļu</w:t>
      </w:r>
      <w:r w:rsidR="00B739CA">
        <w:rPr>
          <w:rFonts w:ascii="Cambria" w:hAnsi="Cambria"/>
          <w:sz w:val="24"/>
          <w:szCs w:val="24"/>
        </w:rPr>
        <w:t xml:space="preserve"> domes priekšsēdētāja vietnieks Māris </w:t>
      </w:r>
      <w:proofErr w:type="spellStart"/>
      <w:r w:rsidR="00B739CA">
        <w:rPr>
          <w:rFonts w:ascii="Cambria" w:hAnsi="Cambria"/>
          <w:sz w:val="24"/>
          <w:szCs w:val="24"/>
        </w:rPr>
        <w:t>Reinbergs</w:t>
      </w:r>
      <w:proofErr w:type="spellEnd"/>
      <w:r w:rsidR="00B739CA">
        <w:rPr>
          <w:rFonts w:ascii="Cambria" w:hAnsi="Cambria"/>
          <w:sz w:val="24"/>
          <w:szCs w:val="24"/>
        </w:rPr>
        <w:t xml:space="preserve">, kurš  šobrīd pilda domes priekšsēdētāja pienākumus,  </w:t>
      </w:r>
      <w:r w:rsidR="00B739CA" w:rsidRPr="001A2F1C">
        <w:rPr>
          <w:rFonts w:ascii="Cambria" w:hAnsi="Cambria"/>
          <w:sz w:val="24"/>
          <w:szCs w:val="24"/>
        </w:rPr>
        <w:t>2020.gada 4.augustā plkst. 9.oo</w:t>
      </w:r>
      <w:r w:rsidR="00680ABD" w:rsidRPr="001A2F1C">
        <w:rPr>
          <w:rFonts w:ascii="Cambria" w:hAnsi="Cambria"/>
          <w:sz w:val="24"/>
          <w:szCs w:val="24"/>
        </w:rPr>
        <w:t xml:space="preserve"> </w:t>
      </w:r>
      <w:r w:rsidR="006476DA" w:rsidRPr="001A2F1C">
        <w:rPr>
          <w:rFonts w:ascii="Cambria" w:hAnsi="Cambria"/>
          <w:sz w:val="24"/>
          <w:szCs w:val="24"/>
        </w:rPr>
        <w:t xml:space="preserve"> </w:t>
      </w:r>
      <w:r w:rsidR="00680ABD">
        <w:rPr>
          <w:rFonts w:ascii="Cambria" w:hAnsi="Cambria"/>
          <w:sz w:val="24"/>
          <w:szCs w:val="24"/>
        </w:rPr>
        <w:t>sasauc</w:t>
      </w:r>
      <w:r w:rsidR="00E3307F">
        <w:rPr>
          <w:rFonts w:ascii="Cambria" w:hAnsi="Cambria"/>
          <w:sz w:val="24"/>
          <w:szCs w:val="24"/>
        </w:rPr>
        <w:t>is</w:t>
      </w:r>
      <w:r w:rsidR="00680ABD">
        <w:rPr>
          <w:rFonts w:ascii="Cambria" w:hAnsi="Cambria"/>
          <w:sz w:val="24"/>
          <w:szCs w:val="24"/>
        </w:rPr>
        <w:t xml:space="preserve">  novada domes ārkārtas sēdi un izsludin</w:t>
      </w:r>
      <w:r w:rsidR="00E3307F">
        <w:rPr>
          <w:rFonts w:ascii="Cambria" w:hAnsi="Cambria"/>
          <w:sz w:val="24"/>
          <w:szCs w:val="24"/>
        </w:rPr>
        <w:t>ājis</w:t>
      </w:r>
      <w:r w:rsidR="00680ABD">
        <w:rPr>
          <w:rFonts w:ascii="Cambria" w:hAnsi="Cambria"/>
          <w:sz w:val="24"/>
          <w:szCs w:val="24"/>
        </w:rPr>
        <w:t xml:space="preserve"> šādu domes sēdes  darba kārtību:</w:t>
      </w:r>
    </w:p>
    <w:p w14:paraId="396BB4C1" w14:textId="58DA48CF" w:rsidR="00680ABD" w:rsidRDefault="00680ABD" w:rsidP="00441D3E">
      <w:pPr>
        <w:ind w:right="-7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</w:t>
      </w:r>
      <w:r w:rsidR="00663C3A">
        <w:rPr>
          <w:rFonts w:ascii="Cambria" w:hAnsi="Cambria"/>
          <w:sz w:val="24"/>
          <w:szCs w:val="24"/>
        </w:rPr>
        <w:t>Ē</w:t>
      </w:r>
      <w:r>
        <w:rPr>
          <w:rFonts w:ascii="Cambria" w:hAnsi="Cambria"/>
          <w:sz w:val="24"/>
          <w:szCs w:val="24"/>
        </w:rPr>
        <w:t>DES DARBA KĀRTĪBA:</w:t>
      </w:r>
    </w:p>
    <w:p w14:paraId="148EF14A" w14:textId="72F35D1B" w:rsidR="00441D3E" w:rsidRPr="00301724" w:rsidRDefault="001A2F1C" w:rsidP="00A35488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Plkst.9.oo i</w:t>
      </w:r>
      <w:r w:rsidR="00680ABD">
        <w:rPr>
          <w:rFonts w:ascii="Cambria" w:hAnsi="Cambria"/>
          <w:sz w:val="24"/>
          <w:szCs w:val="24"/>
        </w:rPr>
        <w:t xml:space="preserve">epazīšanās ar objektu </w:t>
      </w:r>
      <w:r w:rsidR="00441D3E">
        <w:rPr>
          <w:rFonts w:ascii="Cambria" w:hAnsi="Cambria"/>
          <w:sz w:val="24"/>
          <w:szCs w:val="24"/>
        </w:rPr>
        <w:t>“ Teritorijas pārbūve, saimniecības ēkas nojaukšana un garāžas ēkas jaunbūve pie Ilmāra Gaiša Kokneses vidusskola</w:t>
      </w:r>
      <w:r w:rsidR="006476DA">
        <w:rPr>
          <w:rFonts w:ascii="Cambria" w:hAnsi="Cambria"/>
          <w:sz w:val="24"/>
          <w:szCs w:val="24"/>
        </w:rPr>
        <w:t>s Parka iela 27, Koknese</w:t>
      </w:r>
      <w:r w:rsidR="00441D3E">
        <w:rPr>
          <w:rFonts w:ascii="Cambria" w:hAnsi="Cambria"/>
          <w:sz w:val="24"/>
          <w:szCs w:val="24"/>
        </w:rPr>
        <w:t xml:space="preserve"> “ </w:t>
      </w:r>
    </w:p>
    <w:p w14:paraId="1C95A37D" w14:textId="638A4772" w:rsidR="00680ABD" w:rsidRPr="00301724" w:rsidRDefault="00357ACB" w:rsidP="00A35488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680ABD">
        <w:rPr>
          <w:rFonts w:ascii="Cambria" w:hAnsi="Cambria"/>
          <w:sz w:val="24"/>
          <w:szCs w:val="24"/>
        </w:rPr>
        <w:t xml:space="preserve">.Par papildus finansējumu </w:t>
      </w:r>
      <w:r w:rsidR="00663C3A">
        <w:rPr>
          <w:rFonts w:ascii="Cambria" w:hAnsi="Cambria"/>
          <w:sz w:val="24"/>
          <w:szCs w:val="24"/>
        </w:rPr>
        <w:t>projekta</w:t>
      </w:r>
      <w:r w:rsidR="00680ABD">
        <w:rPr>
          <w:rFonts w:ascii="Cambria" w:hAnsi="Cambria"/>
          <w:sz w:val="24"/>
          <w:szCs w:val="24"/>
        </w:rPr>
        <w:t xml:space="preserve"> “ Teritorijas pārbūve, saimniecības ēkas nojaukšana un garāžas ēkas jaunbūve pie </w:t>
      </w:r>
      <w:r w:rsidR="00441D3E">
        <w:rPr>
          <w:rFonts w:ascii="Cambria" w:hAnsi="Cambria"/>
          <w:sz w:val="24"/>
          <w:szCs w:val="24"/>
        </w:rPr>
        <w:t>Ilmāra Gaiša Kokneses vidusskola</w:t>
      </w:r>
      <w:r w:rsidR="006476DA">
        <w:rPr>
          <w:rFonts w:ascii="Cambria" w:hAnsi="Cambria"/>
          <w:sz w:val="24"/>
          <w:szCs w:val="24"/>
        </w:rPr>
        <w:t>s Parka iela 27, Koknese</w:t>
      </w:r>
      <w:r w:rsidR="00441D3E">
        <w:rPr>
          <w:rFonts w:ascii="Cambria" w:hAnsi="Cambria"/>
          <w:sz w:val="24"/>
          <w:szCs w:val="24"/>
        </w:rPr>
        <w:t xml:space="preserve"> “</w:t>
      </w:r>
      <w:r w:rsidR="00663C3A">
        <w:rPr>
          <w:rFonts w:ascii="Cambria" w:hAnsi="Cambria"/>
          <w:sz w:val="24"/>
          <w:szCs w:val="24"/>
        </w:rPr>
        <w:t xml:space="preserve"> </w:t>
      </w:r>
      <w:r w:rsidR="0021286A">
        <w:rPr>
          <w:rFonts w:ascii="Cambria" w:hAnsi="Cambria"/>
          <w:sz w:val="24"/>
          <w:szCs w:val="24"/>
        </w:rPr>
        <w:t xml:space="preserve">1 kārtas “Ceļa būvdarbi” </w:t>
      </w:r>
      <w:r w:rsidR="00663C3A">
        <w:rPr>
          <w:rFonts w:ascii="Cambria" w:hAnsi="Cambria"/>
          <w:sz w:val="24"/>
          <w:szCs w:val="24"/>
        </w:rPr>
        <w:t>realizācijai</w:t>
      </w:r>
    </w:p>
    <w:p w14:paraId="0EE4F419" w14:textId="600E22C8" w:rsidR="001A2F1C" w:rsidRPr="00301724" w:rsidRDefault="001A2F1C" w:rsidP="001A2F1C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Plkst.9.oo domes deputāti  ir apsekojuši objektu “ Teritorijas pārbūve, saimniecības ēkas nojaukšana un garāžas ēkas jaunbūve pie Ilmāra Gaiša Kokneses vidusskolas Parka iela 27, Koknese “  un plkst.9.20 sākas  ārkārtas domes sēde</w:t>
      </w:r>
    </w:p>
    <w:p w14:paraId="5A38FC94" w14:textId="00751DFB" w:rsidR="001A2F1C" w:rsidRDefault="001A2F1C" w:rsidP="00BB4C37">
      <w:pPr>
        <w:spacing w:after="0" w:line="240" w:lineRule="auto"/>
        <w:ind w:right="-483"/>
        <w:jc w:val="both"/>
        <w:rPr>
          <w:rFonts w:ascii="Cambria" w:hAnsi="Cambria"/>
          <w:sz w:val="24"/>
          <w:szCs w:val="24"/>
        </w:rPr>
      </w:pPr>
    </w:p>
    <w:p w14:paraId="51057282" w14:textId="5EAEA9D4" w:rsidR="00BB4C37" w:rsidRPr="007C6871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C6871">
        <w:rPr>
          <w:rFonts w:ascii="Cambria" w:hAnsi="Cambria"/>
          <w:sz w:val="24"/>
          <w:szCs w:val="24"/>
        </w:rPr>
        <w:t>SĒDI  VADA dom</w:t>
      </w:r>
      <w:r>
        <w:rPr>
          <w:rFonts w:ascii="Cambria" w:hAnsi="Cambria"/>
          <w:sz w:val="24"/>
          <w:szCs w:val="24"/>
        </w:rPr>
        <w:t xml:space="preserve">es priekšsēdētāja vietnieks Māris </w:t>
      </w:r>
      <w:proofErr w:type="spellStart"/>
      <w:r>
        <w:rPr>
          <w:rFonts w:ascii="Cambria" w:hAnsi="Cambria"/>
          <w:sz w:val="24"/>
          <w:szCs w:val="24"/>
        </w:rPr>
        <w:t>Reinbergs</w:t>
      </w:r>
      <w:proofErr w:type="spellEnd"/>
    </w:p>
    <w:p w14:paraId="5906C090" w14:textId="3621F9C0" w:rsidR="00BB4C37" w:rsidRPr="007C6871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PROTOKOLĒ- domes sekretāres </w:t>
      </w:r>
      <w:proofErr w:type="spellStart"/>
      <w:r>
        <w:rPr>
          <w:rFonts w:ascii="Cambria" w:hAnsi="Cambria"/>
          <w:sz w:val="24"/>
          <w:szCs w:val="24"/>
        </w:rPr>
        <w:t>p.i</w:t>
      </w:r>
      <w:proofErr w:type="spellEnd"/>
      <w:r>
        <w:rPr>
          <w:rFonts w:ascii="Cambria" w:hAnsi="Cambria"/>
          <w:sz w:val="24"/>
          <w:szCs w:val="24"/>
        </w:rPr>
        <w:t>. Dace Zariņa</w:t>
      </w:r>
    </w:p>
    <w:p w14:paraId="73163E42" w14:textId="77777777" w:rsidR="00BB4C37" w:rsidRPr="007C6871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75F6409" w14:textId="77777777" w:rsidR="00BB4C37" w:rsidRPr="007C6871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C6871">
        <w:rPr>
          <w:rFonts w:ascii="Cambria" w:hAnsi="Cambria"/>
          <w:sz w:val="24"/>
          <w:szCs w:val="24"/>
        </w:rPr>
        <w:t>SĒDĒ PIEDALĀS:</w:t>
      </w:r>
    </w:p>
    <w:p w14:paraId="618D8310" w14:textId="01A95F1A" w:rsidR="00BB4C37" w:rsidRPr="007C6871" w:rsidRDefault="00BB4C37" w:rsidP="00BB4C37">
      <w:pPr>
        <w:spacing w:after="0" w:line="240" w:lineRule="auto"/>
        <w:ind w:right="-568"/>
        <w:jc w:val="both"/>
        <w:rPr>
          <w:rFonts w:ascii="Cambria" w:hAnsi="Cambria"/>
          <w:sz w:val="24"/>
          <w:szCs w:val="24"/>
        </w:rPr>
      </w:pPr>
      <w:r w:rsidRPr="007C6871">
        <w:rPr>
          <w:rFonts w:ascii="Cambria" w:hAnsi="Cambria"/>
          <w:sz w:val="24"/>
          <w:szCs w:val="24"/>
          <w:u w:val="single"/>
        </w:rPr>
        <w:t>Domes deputāti-</w:t>
      </w:r>
      <w:r w:rsidRPr="007C6871">
        <w:rPr>
          <w:rFonts w:ascii="Cambria" w:hAnsi="Cambria"/>
          <w:sz w:val="24"/>
          <w:szCs w:val="24"/>
        </w:rPr>
        <w:t xml:space="preserve"> </w:t>
      </w:r>
      <w:r w:rsidR="00A5397C">
        <w:rPr>
          <w:rFonts w:ascii="Cambria" w:hAnsi="Cambria"/>
          <w:sz w:val="24"/>
          <w:szCs w:val="24"/>
        </w:rPr>
        <w:t xml:space="preserve">Ilgonis </w:t>
      </w:r>
      <w:proofErr w:type="spellStart"/>
      <w:r w:rsidR="00A5397C">
        <w:rPr>
          <w:rFonts w:ascii="Cambria" w:hAnsi="Cambria"/>
          <w:sz w:val="24"/>
          <w:szCs w:val="24"/>
        </w:rPr>
        <w:t>Grunšteins</w:t>
      </w:r>
      <w:proofErr w:type="spellEnd"/>
      <w:r w:rsidR="00A5397C">
        <w:rPr>
          <w:rFonts w:ascii="Cambria" w:hAnsi="Cambria"/>
          <w:sz w:val="24"/>
          <w:szCs w:val="24"/>
        </w:rPr>
        <w:t xml:space="preserve">, Pēteris </w:t>
      </w:r>
      <w:proofErr w:type="spellStart"/>
      <w:r w:rsidR="00A5397C">
        <w:rPr>
          <w:rFonts w:ascii="Cambria" w:hAnsi="Cambria"/>
          <w:sz w:val="24"/>
          <w:szCs w:val="24"/>
        </w:rPr>
        <w:t>Keišs</w:t>
      </w:r>
      <w:proofErr w:type="spellEnd"/>
      <w:r w:rsidR="00A5397C">
        <w:rPr>
          <w:rFonts w:ascii="Cambria" w:hAnsi="Cambria"/>
          <w:sz w:val="24"/>
          <w:szCs w:val="24"/>
        </w:rPr>
        <w:t xml:space="preserve">, Jānis Krūmiņš, Aigars Kalniņš, Dāvis Kalniņš, Rihards Krauklis, Raina Līcīte, </w:t>
      </w:r>
      <w:r w:rsidR="005229D1">
        <w:rPr>
          <w:rFonts w:ascii="Cambria" w:hAnsi="Cambria"/>
          <w:sz w:val="24"/>
          <w:szCs w:val="24"/>
        </w:rPr>
        <w:t xml:space="preserve">Henriks </w:t>
      </w:r>
      <w:proofErr w:type="spellStart"/>
      <w:r w:rsidR="005229D1">
        <w:rPr>
          <w:rFonts w:ascii="Cambria" w:hAnsi="Cambria"/>
          <w:sz w:val="24"/>
          <w:szCs w:val="24"/>
        </w:rPr>
        <w:t>Ločmelis</w:t>
      </w:r>
      <w:proofErr w:type="spellEnd"/>
      <w:r w:rsidR="005229D1">
        <w:rPr>
          <w:rFonts w:ascii="Cambria" w:hAnsi="Cambria"/>
          <w:sz w:val="24"/>
          <w:szCs w:val="24"/>
        </w:rPr>
        <w:t xml:space="preserve">,  Ivars Māliņš,  Edgars </w:t>
      </w:r>
      <w:proofErr w:type="spellStart"/>
      <w:r w:rsidR="005229D1">
        <w:rPr>
          <w:rFonts w:ascii="Cambria" w:hAnsi="Cambria"/>
          <w:sz w:val="24"/>
          <w:szCs w:val="24"/>
        </w:rPr>
        <w:t>Mikāls</w:t>
      </w:r>
      <w:proofErr w:type="spellEnd"/>
      <w:r w:rsidR="005229D1">
        <w:rPr>
          <w:rFonts w:ascii="Cambria" w:hAnsi="Cambria"/>
          <w:sz w:val="24"/>
          <w:szCs w:val="24"/>
        </w:rPr>
        <w:t xml:space="preserve">, Ziedonis </w:t>
      </w:r>
      <w:proofErr w:type="spellStart"/>
      <w:r w:rsidR="005229D1">
        <w:rPr>
          <w:rFonts w:ascii="Cambria" w:hAnsi="Cambria"/>
          <w:sz w:val="24"/>
          <w:szCs w:val="24"/>
        </w:rPr>
        <w:t>Vilde</w:t>
      </w:r>
      <w:proofErr w:type="spellEnd"/>
    </w:p>
    <w:p w14:paraId="0CE9D5D5" w14:textId="77777777" w:rsidR="00BB4C37" w:rsidRPr="007C6871" w:rsidRDefault="00BB4C37" w:rsidP="00BB4C37">
      <w:pPr>
        <w:spacing w:after="0" w:line="240" w:lineRule="auto"/>
        <w:ind w:right="-568"/>
        <w:jc w:val="both"/>
        <w:rPr>
          <w:rFonts w:ascii="Cambria" w:hAnsi="Cambria"/>
          <w:sz w:val="24"/>
          <w:szCs w:val="24"/>
        </w:rPr>
      </w:pPr>
    </w:p>
    <w:p w14:paraId="01BCF7C4" w14:textId="77777777" w:rsidR="00BB4C37" w:rsidRPr="007C6871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C6871">
        <w:rPr>
          <w:rFonts w:ascii="Cambria" w:hAnsi="Cambria"/>
          <w:sz w:val="24"/>
          <w:szCs w:val="24"/>
          <w:u w:val="single"/>
        </w:rPr>
        <w:t>Domes administrācijas darbinieki</w:t>
      </w:r>
      <w:r w:rsidRPr="007C6871">
        <w:rPr>
          <w:rFonts w:ascii="Cambria" w:hAnsi="Cambria"/>
          <w:sz w:val="24"/>
          <w:szCs w:val="24"/>
        </w:rPr>
        <w:t>-</w:t>
      </w:r>
    </w:p>
    <w:p w14:paraId="4979D433" w14:textId="77777777" w:rsidR="00BB4C37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Ilmārs Klaužs- domes izpilddirektors</w:t>
      </w:r>
    </w:p>
    <w:p w14:paraId="7A606949" w14:textId="77777777" w:rsidR="00BB4C37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5C25CEA2" w14:textId="77777777" w:rsidR="00A5397C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2D6A6D">
        <w:rPr>
          <w:rFonts w:ascii="Cambria" w:hAnsi="Cambria"/>
          <w:sz w:val="24"/>
          <w:szCs w:val="24"/>
        </w:rPr>
        <w:t>SĒDĒ NEPIEDALĀS domes deputāt</w:t>
      </w:r>
      <w:r w:rsidR="00A5397C">
        <w:rPr>
          <w:rFonts w:ascii="Cambria" w:hAnsi="Cambria"/>
          <w:sz w:val="24"/>
          <w:szCs w:val="24"/>
        </w:rPr>
        <w:t>i:</w:t>
      </w:r>
    </w:p>
    <w:p w14:paraId="73646537" w14:textId="39822CBC" w:rsidR="00A5397C" w:rsidRDefault="00A5397C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Jānis Liepiņš</w:t>
      </w:r>
      <w:r w:rsidR="005229D1">
        <w:rPr>
          <w:rFonts w:ascii="Cambria" w:hAnsi="Cambria"/>
          <w:sz w:val="24"/>
          <w:szCs w:val="24"/>
        </w:rPr>
        <w:t>- darbā</w:t>
      </w:r>
    </w:p>
    <w:p w14:paraId="7414FC43" w14:textId="792C1C99" w:rsidR="00BB4C37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Jānis Miezītis- darbā</w:t>
      </w:r>
    </w:p>
    <w:p w14:paraId="2C520392" w14:textId="38C2F6C9" w:rsidR="005229D1" w:rsidRDefault="005229D1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Dainis Vingris- atvaļinājumā</w:t>
      </w:r>
    </w:p>
    <w:p w14:paraId="641E9677" w14:textId="77777777" w:rsidR="00BB4C37" w:rsidRDefault="00BB4C37" w:rsidP="00BB4C3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47F4473" w14:textId="3B1CAE63" w:rsidR="00BB4C37" w:rsidRDefault="00BB4C37" w:rsidP="00BB4C37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Sēdes vadītājs </w:t>
      </w:r>
      <w:proofErr w:type="spellStart"/>
      <w:r w:rsidR="005229D1">
        <w:rPr>
          <w:rFonts w:ascii="Cambria" w:hAnsi="Cambria"/>
          <w:sz w:val="24"/>
          <w:szCs w:val="24"/>
        </w:rPr>
        <w:t>M.Reinbergs</w:t>
      </w:r>
      <w:proofErr w:type="spellEnd"/>
      <w:r>
        <w:rPr>
          <w:rFonts w:ascii="Cambria" w:hAnsi="Cambria"/>
          <w:sz w:val="24"/>
          <w:szCs w:val="24"/>
        </w:rPr>
        <w:t xml:space="preserve">  atklāj domes sēdi un lūdz  deputātus   ar balsojumu apstiprināt  domes sēdes darba kārtību.</w:t>
      </w:r>
    </w:p>
    <w:p w14:paraId="2171B4DD" w14:textId="77777777" w:rsidR="00BB4C37" w:rsidRPr="00916E87" w:rsidRDefault="00BB4C37" w:rsidP="00BB4C37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14:paraId="08E2C939" w14:textId="1F6181E7" w:rsidR="005229D1" w:rsidRPr="007C6871" w:rsidRDefault="005229D1" w:rsidP="005229D1">
      <w:pPr>
        <w:spacing w:after="0" w:line="240" w:lineRule="auto"/>
        <w:ind w:right="-568"/>
        <w:jc w:val="both"/>
        <w:rPr>
          <w:rFonts w:ascii="Cambria" w:hAnsi="Cambria"/>
          <w:sz w:val="24"/>
          <w:szCs w:val="24"/>
        </w:rPr>
      </w:pPr>
      <w:r w:rsidRPr="005229D1">
        <w:rPr>
          <w:rFonts w:ascii="Cambria" w:hAnsi="Cambria"/>
          <w:sz w:val="24"/>
          <w:szCs w:val="24"/>
        </w:rPr>
        <w:lastRenderedPageBreak/>
        <w:t xml:space="preserve">Atklāti balsojot, </w:t>
      </w:r>
      <w:r>
        <w:rPr>
          <w:rFonts w:ascii="Cambria" w:hAnsi="Cambria"/>
          <w:sz w:val="24"/>
          <w:szCs w:val="24"/>
        </w:rPr>
        <w:t xml:space="preserve">PAR-12 (Ilgonis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Pēteris </w:t>
      </w:r>
      <w:proofErr w:type="spellStart"/>
      <w:r>
        <w:rPr>
          <w:rFonts w:ascii="Cambria" w:hAnsi="Cambria"/>
          <w:sz w:val="24"/>
          <w:szCs w:val="24"/>
        </w:rPr>
        <w:t>Keišs</w:t>
      </w:r>
      <w:proofErr w:type="spellEnd"/>
      <w:r>
        <w:rPr>
          <w:rFonts w:ascii="Cambria" w:hAnsi="Cambria"/>
          <w:sz w:val="24"/>
          <w:szCs w:val="24"/>
        </w:rPr>
        <w:t xml:space="preserve">, Jānis Krūmiņš, Aigars Kalniņš, Dāvis Kalniņš, Rihards Krauklis, Raina Līcīte, Henriks </w:t>
      </w:r>
      <w:proofErr w:type="spellStart"/>
      <w:r>
        <w:rPr>
          <w:rFonts w:ascii="Cambria" w:hAnsi="Cambria"/>
          <w:sz w:val="24"/>
          <w:szCs w:val="24"/>
        </w:rPr>
        <w:t>Ločmelis</w:t>
      </w:r>
      <w:proofErr w:type="spellEnd"/>
      <w:r>
        <w:rPr>
          <w:rFonts w:ascii="Cambria" w:hAnsi="Cambria"/>
          <w:sz w:val="24"/>
          <w:szCs w:val="24"/>
        </w:rPr>
        <w:t xml:space="preserve">,  Ivars Māliņš, 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 xml:space="preserve">, Ziedonis </w:t>
      </w:r>
      <w:proofErr w:type="spellStart"/>
      <w:r>
        <w:rPr>
          <w:rFonts w:ascii="Cambria" w:hAnsi="Cambria"/>
          <w:sz w:val="24"/>
          <w:szCs w:val="24"/>
        </w:rPr>
        <w:t>Vilde</w:t>
      </w:r>
      <w:proofErr w:type="spellEnd"/>
      <w:r>
        <w:rPr>
          <w:rFonts w:ascii="Cambria" w:hAnsi="Cambria"/>
          <w:sz w:val="24"/>
          <w:szCs w:val="24"/>
        </w:rPr>
        <w:t xml:space="preserve">, Māris </w:t>
      </w:r>
      <w:proofErr w:type="spellStart"/>
      <w:r>
        <w:rPr>
          <w:rFonts w:ascii="Cambria" w:hAnsi="Cambria"/>
          <w:sz w:val="24"/>
          <w:szCs w:val="24"/>
        </w:rPr>
        <w:t>Reinbergs</w:t>
      </w:r>
      <w:proofErr w:type="spellEnd"/>
      <w:r>
        <w:rPr>
          <w:rFonts w:ascii="Cambria" w:hAnsi="Cambria"/>
          <w:sz w:val="24"/>
          <w:szCs w:val="24"/>
        </w:rPr>
        <w:t>), PRET-nav, ATTURAS- nav,  Kokneses novada dome NOLEMJ apstiprināt šādu 2020.gada 4.augusta ārkārtas domes sēdes darba kārtību:</w:t>
      </w:r>
    </w:p>
    <w:p w14:paraId="21A952FF" w14:textId="69375F55" w:rsidR="00BE0EEC" w:rsidRDefault="00BE0EEC" w:rsidP="005229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FECA727" w14:textId="77777777" w:rsidR="005229D1" w:rsidRDefault="005229D1" w:rsidP="005229D1">
      <w:pPr>
        <w:ind w:right="-7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14:paraId="621A7379" w14:textId="77777777" w:rsidR="005229D1" w:rsidRPr="00301724" w:rsidRDefault="005229D1" w:rsidP="005229D1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1.Par papildus finansējumu projekta “ Teritorijas pārbūve, saimniecības ēkas nojaukšana un garāžas ēkas jaunbūve pie Ilmāra Gaiša Kokneses vidusskolas Parka iela 27, Koknese “ 1 kārtas “Ceļa būvdarbi” realizācijai</w:t>
      </w:r>
    </w:p>
    <w:p w14:paraId="3B44B77A" w14:textId="563F8BB3" w:rsidR="00BE0EEC" w:rsidRPr="005229D1" w:rsidRDefault="00BE0EEC" w:rsidP="00A35488">
      <w:pPr>
        <w:spacing w:after="0" w:line="240" w:lineRule="auto"/>
        <w:ind w:firstLine="720"/>
        <w:jc w:val="both"/>
        <w:rPr>
          <w:rFonts w:ascii="Cambria" w:hAnsi="Cambria"/>
          <w:sz w:val="24"/>
          <w:szCs w:val="24"/>
        </w:rPr>
      </w:pPr>
    </w:p>
    <w:p w14:paraId="1AE4DB46" w14:textId="58BCBDE2" w:rsidR="00BE0EEC" w:rsidRDefault="00BE0EEC" w:rsidP="0029630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5BCD7372" w14:textId="73D2CF47" w:rsidR="00BE0EEC" w:rsidRDefault="00BE0EEC" w:rsidP="0029630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7966C216" w14:textId="1D2B1DF5" w:rsidR="00BE0EEC" w:rsidRPr="00664D1B" w:rsidRDefault="00BE0EEC" w:rsidP="0029630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664D1B">
        <w:rPr>
          <w:rFonts w:ascii="Cambria" w:hAnsi="Cambria"/>
          <w:b/>
          <w:bCs/>
          <w:sz w:val="24"/>
          <w:szCs w:val="24"/>
        </w:rPr>
        <w:t>1.</w:t>
      </w:r>
    </w:p>
    <w:p w14:paraId="60C4186F" w14:textId="748FB26B" w:rsidR="00296301" w:rsidRDefault="00296301" w:rsidP="00296301">
      <w:pPr>
        <w:spacing w:after="120" w:line="240" w:lineRule="auto"/>
        <w:ind w:right="-766"/>
        <w:jc w:val="center"/>
        <w:rPr>
          <w:rFonts w:ascii="Cambria" w:hAnsi="Cambria"/>
          <w:sz w:val="24"/>
          <w:szCs w:val="24"/>
        </w:rPr>
      </w:pPr>
      <w:r w:rsidRPr="00296301">
        <w:rPr>
          <w:rFonts w:ascii="Cambria" w:hAnsi="Cambria"/>
          <w:b/>
          <w:bCs/>
          <w:sz w:val="24"/>
          <w:szCs w:val="24"/>
        </w:rPr>
        <w:t>Par papildus finansējumu projekta “ Teritorijas pārbūve, saimniecības ēkas nojaukšana un garāžas ēkas jaunbūve pie Ilmāra Gaiša Kokneses vidusskola</w:t>
      </w:r>
      <w:r w:rsidR="006476DA">
        <w:rPr>
          <w:rFonts w:ascii="Cambria" w:hAnsi="Cambria"/>
          <w:b/>
          <w:bCs/>
          <w:sz w:val="24"/>
          <w:szCs w:val="24"/>
        </w:rPr>
        <w:t>s</w:t>
      </w:r>
      <w:r w:rsidRPr="00296301">
        <w:rPr>
          <w:rFonts w:ascii="Cambria" w:hAnsi="Cambria"/>
          <w:b/>
          <w:bCs/>
          <w:sz w:val="24"/>
          <w:szCs w:val="24"/>
        </w:rPr>
        <w:t xml:space="preserve"> </w:t>
      </w:r>
      <w:r w:rsidR="006476DA">
        <w:rPr>
          <w:rFonts w:ascii="Cambria" w:hAnsi="Cambria"/>
          <w:b/>
          <w:bCs/>
          <w:sz w:val="24"/>
          <w:szCs w:val="24"/>
        </w:rPr>
        <w:t>Parka iela 27, Koknese</w:t>
      </w:r>
      <w:r w:rsidRPr="00296301">
        <w:rPr>
          <w:rFonts w:ascii="Cambria" w:hAnsi="Cambria"/>
          <w:b/>
          <w:bCs/>
          <w:sz w:val="24"/>
          <w:szCs w:val="24"/>
        </w:rPr>
        <w:t>“ 1 kārtas “Ceļa būvdarbi” realizācijai</w:t>
      </w:r>
    </w:p>
    <w:p w14:paraId="7D24FDD3" w14:textId="68338148" w:rsidR="00296301" w:rsidRDefault="00296301" w:rsidP="00296301">
      <w:pPr>
        <w:spacing w:after="120" w:line="240" w:lineRule="auto"/>
        <w:ind w:right="-766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  </w:t>
      </w:r>
    </w:p>
    <w:p w14:paraId="00AD1CA8" w14:textId="55AE9A7C" w:rsidR="001A2F1C" w:rsidRDefault="001A2F1C" w:rsidP="00664D1B">
      <w:pPr>
        <w:spacing w:after="120" w:line="240" w:lineRule="auto"/>
        <w:ind w:right="-7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ZIŅO  I</w:t>
      </w:r>
      <w:r w:rsidR="00537FAD">
        <w:rPr>
          <w:rFonts w:ascii="Cambria" w:hAnsi="Cambria"/>
          <w:sz w:val="24"/>
          <w:szCs w:val="24"/>
        </w:rPr>
        <w:t>lmārs Klaužs</w:t>
      </w:r>
    </w:p>
    <w:p w14:paraId="561BF0A4" w14:textId="4764CA2E" w:rsidR="00296301" w:rsidRDefault="00296301" w:rsidP="00296301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 w:rsidRPr="00296301">
        <w:rPr>
          <w:rFonts w:ascii="Cambria" w:hAnsi="Cambria"/>
          <w:sz w:val="24"/>
          <w:szCs w:val="24"/>
        </w:rPr>
        <w:t>Kokneses  novada dome realizē projektu “Par papildus finansējumu projekta “ Teritorijas pārbūve, saimniecības ēkas nojaukšana un garāžas ēkas jaunbūve pie Ilmāra Gaiša Kokneses vidusskola</w:t>
      </w:r>
      <w:r w:rsidR="006476DA">
        <w:rPr>
          <w:rFonts w:ascii="Cambria" w:hAnsi="Cambria"/>
          <w:sz w:val="24"/>
          <w:szCs w:val="24"/>
        </w:rPr>
        <w:t>s Parka iela 27, Koknese</w:t>
      </w:r>
      <w:r w:rsidRPr="00296301">
        <w:rPr>
          <w:rFonts w:ascii="Cambria" w:hAnsi="Cambria"/>
          <w:sz w:val="24"/>
          <w:szCs w:val="24"/>
        </w:rPr>
        <w:t xml:space="preserve"> “ 1 kārt</w:t>
      </w:r>
      <w:r>
        <w:rPr>
          <w:rFonts w:ascii="Cambria" w:hAnsi="Cambria"/>
          <w:sz w:val="24"/>
          <w:szCs w:val="24"/>
        </w:rPr>
        <w:t>u</w:t>
      </w:r>
      <w:r w:rsidRPr="00296301">
        <w:rPr>
          <w:rFonts w:ascii="Cambria" w:hAnsi="Cambria"/>
          <w:sz w:val="24"/>
          <w:szCs w:val="24"/>
        </w:rPr>
        <w:t xml:space="preserve"> “Ceļa būvdarbi” </w:t>
      </w:r>
      <w:r>
        <w:rPr>
          <w:rFonts w:ascii="Cambria" w:hAnsi="Cambria"/>
          <w:sz w:val="24"/>
          <w:szCs w:val="24"/>
        </w:rPr>
        <w:t>.</w:t>
      </w:r>
    </w:p>
    <w:p w14:paraId="084FE92A" w14:textId="11F676CD" w:rsidR="00296301" w:rsidRDefault="00296301" w:rsidP="00296301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Lai  realizētu </w:t>
      </w:r>
      <w:r w:rsidR="00123E20">
        <w:rPr>
          <w:rFonts w:ascii="Cambria" w:hAnsi="Cambria"/>
          <w:sz w:val="24"/>
          <w:szCs w:val="24"/>
        </w:rPr>
        <w:t xml:space="preserve"> iepriekš minētā projekta pirmo kārtu  papildus ir nepieciešams finansējums 26812,85 </w:t>
      </w:r>
      <w:proofErr w:type="spellStart"/>
      <w:r w:rsidR="00123E20">
        <w:rPr>
          <w:rFonts w:ascii="Cambria" w:hAnsi="Cambria"/>
          <w:sz w:val="24"/>
          <w:szCs w:val="24"/>
        </w:rPr>
        <w:t>euro</w:t>
      </w:r>
      <w:proofErr w:type="spellEnd"/>
      <w:r w:rsidR="00123E20">
        <w:rPr>
          <w:rFonts w:ascii="Cambria" w:hAnsi="Cambria"/>
          <w:sz w:val="24"/>
          <w:szCs w:val="24"/>
        </w:rPr>
        <w:t xml:space="preserve"> ( bez PVN), bet kopā ar PVN 32 443,55 </w:t>
      </w:r>
      <w:proofErr w:type="spellStart"/>
      <w:r w:rsidR="00123E20">
        <w:rPr>
          <w:rFonts w:ascii="Cambria" w:hAnsi="Cambria"/>
          <w:sz w:val="24"/>
          <w:szCs w:val="24"/>
        </w:rPr>
        <w:t>euro</w:t>
      </w:r>
      <w:proofErr w:type="spellEnd"/>
      <w:r w:rsidR="00123E20">
        <w:rPr>
          <w:rFonts w:ascii="Cambria" w:hAnsi="Cambria"/>
          <w:sz w:val="24"/>
          <w:szCs w:val="24"/>
        </w:rPr>
        <w:t>.</w:t>
      </w:r>
    </w:p>
    <w:p w14:paraId="0D6BBDDB" w14:textId="521AFA24" w:rsidR="00123E20" w:rsidRDefault="00123E20" w:rsidP="00296301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Ņemot vērā iepriekš minēto,  </w:t>
      </w:r>
      <w:r w:rsidR="00537FAD">
        <w:rPr>
          <w:rFonts w:ascii="Cambria" w:hAnsi="Cambria"/>
          <w:sz w:val="24"/>
          <w:szCs w:val="24"/>
        </w:rPr>
        <w:t>a</w:t>
      </w:r>
      <w:r w:rsidR="00537FAD" w:rsidRPr="005229D1">
        <w:rPr>
          <w:rFonts w:ascii="Cambria" w:hAnsi="Cambria"/>
          <w:sz w:val="24"/>
          <w:szCs w:val="24"/>
        </w:rPr>
        <w:t xml:space="preserve">tklāti balsojot, </w:t>
      </w:r>
      <w:r w:rsidR="00537FAD">
        <w:rPr>
          <w:rFonts w:ascii="Cambria" w:hAnsi="Cambria"/>
          <w:sz w:val="24"/>
          <w:szCs w:val="24"/>
        </w:rPr>
        <w:t xml:space="preserve">PAR-10 (Ilgonis </w:t>
      </w:r>
      <w:proofErr w:type="spellStart"/>
      <w:r w:rsidR="00537FAD">
        <w:rPr>
          <w:rFonts w:ascii="Cambria" w:hAnsi="Cambria"/>
          <w:sz w:val="24"/>
          <w:szCs w:val="24"/>
        </w:rPr>
        <w:t>Grunšteins</w:t>
      </w:r>
      <w:proofErr w:type="spellEnd"/>
      <w:r w:rsidR="00537FAD">
        <w:rPr>
          <w:rFonts w:ascii="Cambria" w:hAnsi="Cambria"/>
          <w:sz w:val="24"/>
          <w:szCs w:val="24"/>
        </w:rPr>
        <w:t xml:space="preserve">, Pēteris </w:t>
      </w:r>
      <w:proofErr w:type="spellStart"/>
      <w:r w:rsidR="00537FAD">
        <w:rPr>
          <w:rFonts w:ascii="Cambria" w:hAnsi="Cambria"/>
          <w:sz w:val="24"/>
          <w:szCs w:val="24"/>
        </w:rPr>
        <w:t>Keišs</w:t>
      </w:r>
      <w:proofErr w:type="spellEnd"/>
      <w:r w:rsidR="00537FAD">
        <w:rPr>
          <w:rFonts w:ascii="Cambria" w:hAnsi="Cambria"/>
          <w:sz w:val="24"/>
          <w:szCs w:val="24"/>
        </w:rPr>
        <w:t xml:space="preserve">, Jānis Krūmiņš, Rihards Krauklis, Raina Līcīte, Henriks </w:t>
      </w:r>
      <w:proofErr w:type="spellStart"/>
      <w:r w:rsidR="00537FAD">
        <w:rPr>
          <w:rFonts w:ascii="Cambria" w:hAnsi="Cambria"/>
          <w:sz w:val="24"/>
          <w:szCs w:val="24"/>
        </w:rPr>
        <w:t>Ločmelis</w:t>
      </w:r>
      <w:proofErr w:type="spellEnd"/>
      <w:r w:rsidR="00537FAD">
        <w:rPr>
          <w:rFonts w:ascii="Cambria" w:hAnsi="Cambria"/>
          <w:sz w:val="24"/>
          <w:szCs w:val="24"/>
        </w:rPr>
        <w:t xml:space="preserve">,  Ivars Māliņš,  Edgars </w:t>
      </w:r>
      <w:proofErr w:type="spellStart"/>
      <w:r w:rsidR="00537FAD">
        <w:rPr>
          <w:rFonts w:ascii="Cambria" w:hAnsi="Cambria"/>
          <w:sz w:val="24"/>
          <w:szCs w:val="24"/>
        </w:rPr>
        <w:t>Mikāls</w:t>
      </w:r>
      <w:proofErr w:type="spellEnd"/>
      <w:r w:rsidR="00537FAD">
        <w:rPr>
          <w:rFonts w:ascii="Cambria" w:hAnsi="Cambria"/>
          <w:sz w:val="24"/>
          <w:szCs w:val="24"/>
        </w:rPr>
        <w:t xml:space="preserve">, Ziedonis </w:t>
      </w:r>
      <w:proofErr w:type="spellStart"/>
      <w:r w:rsidR="00537FAD">
        <w:rPr>
          <w:rFonts w:ascii="Cambria" w:hAnsi="Cambria"/>
          <w:sz w:val="24"/>
          <w:szCs w:val="24"/>
        </w:rPr>
        <w:t>Vilde</w:t>
      </w:r>
      <w:proofErr w:type="spellEnd"/>
      <w:r w:rsidR="00537FAD">
        <w:rPr>
          <w:rFonts w:ascii="Cambria" w:hAnsi="Cambria"/>
          <w:sz w:val="24"/>
          <w:szCs w:val="24"/>
        </w:rPr>
        <w:t xml:space="preserve">, Māris </w:t>
      </w:r>
      <w:proofErr w:type="spellStart"/>
      <w:r w:rsidR="00537FAD">
        <w:rPr>
          <w:rFonts w:ascii="Cambria" w:hAnsi="Cambria"/>
          <w:sz w:val="24"/>
          <w:szCs w:val="24"/>
        </w:rPr>
        <w:t>Reinbergs</w:t>
      </w:r>
      <w:proofErr w:type="spellEnd"/>
      <w:r w:rsidR="00537FAD">
        <w:rPr>
          <w:rFonts w:ascii="Cambria" w:hAnsi="Cambria"/>
          <w:sz w:val="24"/>
          <w:szCs w:val="24"/>
        </w:rPr>
        <w:t>), PRET-nav, ATTURAS- nav, Aigars Kalniņš un Dāvis Kalniņš balsojumā nepiedalās,  Kokneses novada dome NOLEMJ</w:t>
      </w:r>
    </w:p>
    <w:p w14:paraId="7A09632B" w14:textId="4A556EA1" w:rsidR="00123E20" w:rsidRDefault="00123E20" w:rsidP="00123E20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1.No </w:t>
      </w:r>
      <w:r w:rsidR="00537FAD">
        <w:rPr>
          <w:rFonts w:ascii="Cambria" w:hAnsi="Cambria"/>
          <w:sz w:val="24"/>
          <w:szCs w:val="24"/>
        </w:rPr>
        <w:t xml:space="preserve"> pašvaldības budžeta </w:t>
      </w:r>
      <w:r>
        <w:rPr>
          <w:rFonts w:ascii="Cambria" w:hAnsi="Cambria"/>
          <w:sz w:val="24"/>
          <w:szCs w:val="24"/>
        </w:rPr>
        <w:t xml:space="preserve"> līdzekļiem </w:t>
      </w:r>
      <w:r w:rsidRPr="00296301">
        <w:rPr>
          <w:rFonts w:ascii="Cambria" w:hAnsi="Cambria"/>
          <w:sz w:val="24"/>
          <w:szCs w:val="24"/>
        </w:rPr>
        <w:t>projekt</w:t>
      </w:r>
      <w:r w:rsidR="00A30F81">
        <w:rPr>
          <w:rFonts w:ascii="Cambria" w:hAnsi="Cambria"/>
          <w:sz w:val="24"/>
          <w:szCs w:val="24"/>
        </w:rPr>
        <w:t>a</w:t>
      </w:r>
      <w:r w:rsidRPr="00296301">
        <w:rPr>
          <w:rFonts w:ascii="Cambria" w:hAnsi="Cambria"/>
          <w:sz w:val="24"/>
          <w:szCs w:val="24"/>
        </w:rPr>
        <w:t xml:space="preserve"> “Par papildus finansējumu projekta “ Teritorijas pārbūve, saimniecības ēkas nojaukšana un garāžas ēkas jaunbūve pie Ilmāra Gaiša Kokneses vidusskola</w:t>
      </w:r>
      <w:r w:rsidR="006476DA">
        <w:rPr>
          <w:rFonts w:ascii="Cambria" w:hAnsi="Cambria"/>
          <w:sz w:val="24"/>
          <w:szCs w:val="24"/>
        </w:rPr>
        <w:t>s Parka iela 27, Koknese</w:t>
      </w:r>
      <w:r w:rsidRPr="00296301">
        <w:rPr>
          <w:rFonts w:ascii="Cambria" w:hAnsi="Cambria"/>
          <w:sz w:val="24"/>
          <w:szCs w:val="24"/>
        </w:rPr>
        <w:t xml:space="preserve"> “ 1 kārt</w:t>
      </w:r>
      <w:r>
        <w:rPr>
          <w:rFonts w:ascii="Cambria" w:hAnsi="Cambria"/>
          <w:sz w:val="24"/>
          <w:szCs w:val="24"/>
        </w:rPr>
        <w:t>as</w:t>
      </w:r>
      <w:r w:rsidRPr="00296301">
        <w:rPr>
          <w:rFonts w:ascii="Cambria" w:hAnsi="Cambria"/>
          <w:sz w:val="24"/>
          <w:szCs w:val="24"/>
        </w:rPr>
        <w:t xml:space="preserve"> “Ceļa būvdarbi” </w:t>
      </w:r>
      <w:r>
        <w:rPr>
          <w:rFonts w:ascii="Cambria" w:hAnsi="Cambria"/>
          <w:sz w:val="24"/>
          <w:szCs w:val="24"/>
        </w:rPr>
        <w:t xml:space="preserve"> realizācijai  papildus piešķirt  finansējums 26812,85 </w:t>
      </w:r>
      <w:proofErr w:type="spellStart"/>
      <w:r>
        <w:rPr>
          <w:rFonts w:ascii="Cambria" w:hAnsi="Cambria"/>
          <w:sz w:val="24"/>
          <w:szCs w:val="24"/>
        </w:rPr>
        <w:t>euro</w:t>
      </w:r>
      <w:proofErr w:type="spellEnd"/>
      <w:r>
        <w:rPr>
          <w:rFonts w:ascii="Cambria" w:hAnsi="Cambria"/>
          <w:sz w:val="24"/>
          <w:szCs w:val="24"/>
        </w:rPr>
        <w:t xml:space="preserve"> ( bez PVN), bet kopā ar PVN </w:t>
      </w:r>
      <w:r w:rsidRPr="006476DA">
        <w:rPr>
          <w:rFonts w:ascii="Cambria" w:hAnsi="Cambria"/>
          <w:b/>
          <w:bCs/>
          <w:sz w:val="24"/>
          <w:szCs w:val="24"/>
        </w:rPr>
        <w:t>32 443,55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euro</w:t>
      </w:r>
      <w:proofErr w:type="spellEnd"/>
      <w:r w:rsidR="00A30F81">
        <w:rPr>
          <w:rFonts w:ascii="Cambria" w:hAnsi="Cambria"/>
          <w:sz w:val="24"/>
          <w:szCs w:val="24"/>
        </w:rPr>
        <w:t xml:space="preserve"> (trīsdesmit divi  tūkstoši četri simti četrdesmit trīs </w:t>
      </w:r>
      <w:proofErr w:type="spellStart"/>
      <w:r w:rsidR="00A30F81">
        <w:rPr>
          <w:rFonts w:ascii="Cambria" w:hAnsi="Cambria"/>
          <w:sz w:val="24"/>
          <w:szCs w:val="24"/>
        </w:rPr>
        <w:t>euro</w:t>
      </w:r>
      <w:proofErr w:type="spellEnd"/>
      <w:r w:rsidR="00A30F81">
        <w:rPr>
          <w:rFonts w:ascii="Cambria" w:hAnsi="Cambria"/>
          <w:sz w:val="24"/>
          <w:szCs w:val="24"/>
        </w:rPr>
        <w:t xml:space="preserve"> 55 centi)</w:t>
      </w:r>
      <w:r>
        <w:rPr>
          <w:rFonts w:ascii="Cambria" w:hAnsi="Cambria"/>
          <w:sz w:val="24"/>
          <w:szCs w:val="24"/>
        </w:rPr>
        <w:t>.</w:t>
      </w:r>
    </w:p>
    <w:p w14:paraId="2B805E33" w14:textId="552E56B1" w:rsidR="00123E20" w:rsidRDefault="00123E20" w:rsidP="00123E20">
      <w:pPr>
        <w:spacing w:after="120" w:line="240" w:lineRule="auto"/>
        <w:ind w:right="-766" w:firstLine="720"/>
        <w:jc w:val="both"/>
        <w:rPr>
          <w:rFonts w:ascii="Cambria" w:hAnsi="Cambria"/>
          <w:sz w:val="24"/>
          <w:szCs w:val="24"/>
        </w:rPr>
      </w:pPr>
    </w:p>
    <w:p w14:paraId="4F1BFD25" w14:textId="0E3DF324" w:rsidR="00123E20" w:rsidRDefault="00664D1B" w:rsidP="00664D1B">
      <w:pPr>
        <w:spacing w:after="120" w:line="240" w:lineRule="auto"/>
        <w:ind w:right="-7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 slēgta plkst. 9.40</w:t>
      </w:r>
    </w:p>
    <w:p w14:paraId="79A55356" w14:textId="567B1156" w:rsidR="00664D1B" w:rsidRDefault="00664D1B" w:rsidP="00664D1B">
      <w:pPr>
        <w:spacing w:after="120" w:line="240" w:lineRule="auto"/>
        <w:ind w:right="-766"/>
        <w:jc w:val="both"/>
        <w:rPr>
          <w:rFonts w:ascii="Cambria" w:hAnsi="Cambria"/>
          <w:sz w:val="24"/>
          <w:szCs w:val="24"/>
        </w:rPr>
      </w:pPr>
    </w:p>
    <w:p w14:paraId="4A54FD43" w14:textId="754FAB61" w:rsidR="00664D1B" w:rsidRDefault="00664D1B" w:rsidP="00664D1B">
      <w:pPr>
        <w:spacing w:after="0" w:line="240" w:lineRule="auto"/>
        <w:ind w:right="-76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14:paraId="0C6E9317" w14:textId="4C638916" w:rsidR="00664D1B" w:rsidRDefault="00664D1B" w:rsidP="00664D1B">
      <w:pPr>
        <w:spacing w:after="0" w:line="240" w:lineRule="auto"/>
        <w:ind w:right="-76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priekšsēdētāja vietnieks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7E0F0D">
        <w:rPr>
          <w:rFonts w:ascii="Cambria" w:hAnsi="Cambria"/>
          <w:sz w:val="24"/>
          <w:szCs w:val="24"/>
        </w:rPr>
        <w:t>/personiskais paraksts/</w:t>
      </w:r>
      <w:r w:rsidR="007E0F0D">
        <w:rPr>
          <w:rFonts w:ascii="Cambria" w:hAnsi="Cambria"/>
          <w:sz w:val="24"/>
          <w:szCs w:val="24"/>
        </w:rPr>
        <w:tab/>
      </w:r>
      <w:proofErr w:type="spellStart"/>
      <w:r w:rsidR="007E0F0D">
        <w:rPr>
          <w:rFonts w:ascii="Cambria" w:hAnsi="Cambria"/>
          <w:sz w:val="24"/>
          <w:szCs w:val="24"/>
        </w:rPr>
        <w:t>M.Reinbergs</w:t>
      </w:r>
      <w:proofErr w:type="spellEnd"/>
    </w:p>
    <w:p w14:paraId="352180E7" w14:textId="615AE95E" w:rsidR="007E2FA7" w:rsidRDefault="007E2FA7" w:rsidP="00664D1B">
      <w:pPr>
        <w:spacing w:after="0" w:line="240" w:lineRule="auto"/>
        <w:ind w:left="720" w:right="-765"/>
        <w:jc w:val="both"/>
        <w:rPr>
          <w:rFonts w:ascii="Cambria" w:hAnsi="Cambria"/>
          <w:sz w:val="24"/>
          <w:szCs w:val="24"/>
        </w:rPr>
      </w:pPr>
    </w:p>
    <w:p w14:paraId="6A6DF255" w14:textId="77777777" w:rsidR="00664D1B" w:rsidRDefault="00664D1B" w:rsidP="00123E20">
      <w:pPr>
        <w:spacing w:after="120" w:line="240" w:lineRule="auto"/>
        <w:ind w:left="720" w:right="-766"/>
        <w:jc w:val="both"/>
        <w:rPr>
          <w:rFonts w:ascii="Cambria" w:hAnsi="Cambria"/>
          <w:sz w:val="24"/>
          <w:szCs w:val="24"/>
        </w:rPr>
        <w:sectPr w:rsidR="00664D1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W w:w="11180" w:type="dxa"/>
        <w:tblLook w:val="04A0" w:firstRow="1" w:lastRow="0" w:firstColumn="1" w:lastColumn="0" w:noHBand="0" w:noVBand="1"/>
      </w:tblPr>
      <w:tblGrid>
        <w:gridCol w:w="709"/>
        <w:gridCol w:w="567"/>
        <w:gridCol w:w="799"/>
        <w:gridCol w:w="798"/>
        <w:gridCol w:w="435"/>
        <w:gridCol w:w="489"/>
        <w:gridCol w:w="538"/>
        <w:gridCol w:w="567"/>
        <w:gridCol w:w="567"/>
        <w:gridCol w:w="709"/>
        <w:gridCol w:w="531"/>
        <w:gridCol w:w="623"/>
        <w:gridCol w:w="622"/>
        <w:gridCol w:w="801"/>
        <w:gridCol w:w="711"/>
        <w:gridCol w:w="823"/>
        <w:gridCol w:w="891"/>
      </w:tblGrid>
      <w:tr w:rsidR="007E2FA7" w:rsidRPr="007E2FA7" w14:paraId="1075462E" w14:textId="77777777" w:rsidTr="00664D1B">
        <w:trPr>
          <w:trHeight w:val="390"/>
        </w:trPr>
        <w:tc>
          <w:tcPr>
            <w:tcW w:w="111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FA3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lv-LV"/>
              </w:rPr>
              <w:lastRenderedPageBreak/>
              <w:t>Būvdarbu apjomu saraksts Nr.1.1</w:t>
            </w:r>
          </w:p>
        </w:tc>
      </w:tr>
      <w:tr w:rsidR="007E2FA7" w:rsidRPr="007E2FA7" w14:paraId="1502AB6C" w14:textId="77777777" w:rsidTr="00664D1B">
        <w:trPr>
          <w:trHeight w:val="300"/>
        </w:trPr>
        <w:tc>
          <w:tcPr>
            <w:tcW w:w="111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097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  <w:t>1.kārta</w:t>
            </w:r>
          </w:p>
        </w:tc>
      </w:tr>
      <w:tr w:rsidR="007E2FA7" w:rsidRPr="007E2FA7" w14:paraId="00D1BDC7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70BE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6333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190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A83E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  <w:t>Ceļa būvdarbi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0FB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5877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7E2FA7" w:rsidRPr="007E2FA7" w14:paraId="488E58E1" w14:textId="77777777" w:rsidTr="00664D1B">
        <w:trPr>
          <w:trHeight w:val="300"/>
        </w:trPr>
        <w:tc>
          <w:tcPr>
            <w:tcW w:w="111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280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būvarba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 xml:space="preserve"> veids vai konstruktīvā elementa nosaukums)</w:t>
            </w:r>
          </w:p>
        </w:tc>
      </w:tr>
      <w:tr w:rsidR="007E2FA7" w:rsidRPr="007E2FA7" w14:paraId="06A3F77A" w14:textId="77777777" w:rsidTr="00664D1B">
        <w:trPr>
          <w:trHeight w:val="315"/>
        </w:trPr>
        <w:tc>
          <w:tcPr>
            <w:tcW w:w="2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87E5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Objekta nosaukums :   </w:t>
            </w:r>
          </w:p>
        </w:tc>
        <w:tc>
          <w:tcPr>
            <w:tcW w:w="9105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E1763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Teritorijas pārbūve, saimniecības ēkas nojaukšana un garāžas ēkas jaunbūve pie Ilmāra Gaiša Kokneses vidusskolas Koknesē</w:t>
            </w:r>
          </w:p>
        </w:tc>
      </w:tr>
      <w:tr w:rsidR="007E2FA7" w:rsidRPr="007E2FA7" w14:paraId="5CB38D4F" w14:textId="77777777" w:rsidTr="00664D1B">
        <w:trPr>
          <w:trHeight w:val="315"/>
        </w:trPr>
        <w:tc>
          <w:tcPr>
            <w:tcW w:w="2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B3DF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Būves nosaukums :      </w:t>
            </w:r>
          </w:p>
        </w:tc>
        <w:tc>
          <w:tcPr>
            <w:tcW w:w="9105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666D4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Teritorijas pārbūve, saimniecības ēkas nojaukšana un garāžas ēkas jaunbūve pie Ilmāra Gaiša Kokneses vidusskolas Koknesē</w:t>
            </w:r>
          </w:p>
        </w:tc>
      </w:tr>
      <w:tr w:rsidR="007E2FA7" w:rsidRPr="007E2FA7" w14:paraId="54BBCE83" w14:textId="77777777" w:rsidTr="00664D1B">
        <w:trPr>
          <w:trHeight w:val="315"/>
        </w:trPr>
        <w:tc>
          <w:tcPr>
            <w:tcW w:w="2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F5AD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Objekta adrese :          </w:t>
            </w:r>
          </w:p>
        </w:tc>
        <w:tc>
          <w:tcPr>
            <w:tcW w:w="9105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DCFDB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Parka iela27, Koknese</w:t>
            </w:r>
          </w:p>
        </w:tc>
      </w:tr>
      <w:tr w:rsidR="007E2FA7" w:rsidRPr="007E2FA7" w14:paraId="1E77D89C" w14:textId="77777777" w:rsidTr="00664D1B">
        <w:trPr>
          <w:trHeight w:val="315"/>
        </w:trPr>
        <w:tc>
          <w:tcPr>
            <w:tcW w:w="20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E5C25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Pasūtījuma Nr. :                 </w:t>
            </w:r>
          </w:p>
        </w:tc>
        <w:tc>
          <w:tcPr>
            <w:tcW w:w="9105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1C824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2.1-6/19/304-LI</w:t>
            </w:r>
          </w:p>
        </w:tc>
      </w:tr>
      <w:tr w:rsidR="007E2FA7" w:rsidRPr="007E2FA7" w14:paraId="6911F920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D8FBE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05944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AD7F9C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571D1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C395E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353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6187D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Vienības izmaksas</w:t>
            </w:r>
          </w:p>
        </w:tc>
        <w:tc>
          <w:tcPr>
            <w:tcW w:w="384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A521E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Kopā uz visu apjomu</w:t>
            </w:r>
          </w:p>
        </w:tc>
      </w:tr>
      <w:tr w:rsidR="007E2FA7" w:rsidRPr="007E2FA7" w14:paraId="3127FF8E" w14:textId="77777777" w:rsidTr="00664D1B">
        <w:trPr>
          <w:trHeight w:val="11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18F1D8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Nr.p.k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A6CF39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Kods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CA24E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Būvdarbu nosaukums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5F6701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Mērvienība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A37B2DF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Daudzums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65D5E08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Laika norma (c/h).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5913EB9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Darba samaksas likme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/h)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6C4106E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Darba alga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15B35F2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Būvizstrādājumi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1D55554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Mehānismi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6DB5219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Kopā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58D587E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Darbietilpība     (c/h)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12CC574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Darba alga     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443C2F6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Būvizstrādājumi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53F2831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Mehānismi     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14:paraId="199CD87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Summa (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euro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)</w:t>
            </w:r>
          </w:p>
        </w:tc>
      </w:tr>
      <w:tr w:rsidR="007E2FA7" w:rsidRPr="007E2FA7" w14:paraId="7C8C06A9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3AD4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B233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36F3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6B1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91A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17D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D72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341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E57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272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10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A36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11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EAD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12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778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13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30B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14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989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15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40CC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16</w:t>
            </w:r>
          </w:p>
        </w:tc>
      </w:tr>
      <w:tr w:rsidR="007E2FA7" w:rsidRPr="007E2FA7" w14:paraId="39ED5387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87AB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8283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2EC14E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  <w:t>Zemes klātnes darbi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E2D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995F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9F77F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89EC6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FF163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C4C8A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1215A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3DA8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F2634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9805F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E6A11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7F8CE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09627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</w:tr>
      <w:tr w:rsidR="007E2FA7" w:rsidRPr="007E2FA7" w14:paraId="6932F452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A281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D140E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48B4382F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Zemes klātnes ierakuma izbūve grunti aizvedot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C418F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BE6A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476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5CC7D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6AA8B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8589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C65D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BA4A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2.95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9943D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3.9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CC2B0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90.44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9C886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452.2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9F33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390D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1404.2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8737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1856.4</w:t>
            </w:r>
          </w:p>
        </w:tc>
      </w:tr>
      <w:tr w:rsidR="007E2FA7" w:rsidRPr="007E2FA7" w14:paraId="767DBA9A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D3E84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8384C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E897F9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  <w:t>Ielas un nobrauktuves asfalta segas izbūves darbi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1823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DBCE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45E28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FCEA85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D9674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1CB6F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665B9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9428D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D49D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B907C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2ABDA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7BCFC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9F3E0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</w:tr>
      <w:tr w:rsidR="007E2FA7" w:rsidRPr="007E2FA7" w14:paraId="74A2F2A2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6CAB2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EF68F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429A8520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Salizturīgas kārtas būvniecība 40 cm biezumā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F1FBD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7FB9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272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BB37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FF928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4F96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1567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DD4F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7.5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C0C0A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14.05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AACEB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84.32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8D71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421.6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03EF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AC204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2040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F5DE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3821.6</w:t>
            </w:r>
          </w:p>
        </w:tc>
      </w:tr>
      <w:tr w:rsidR="007E2FA7" w:rsidRPr="007E2FA7" w14:paraId="07E7310D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43312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EC097A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6D85D0C1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Šķembu maisījuma 0/56 pamata izbūve 15 cm biezumā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A6713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2945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09D8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7FD0F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316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8B13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2.1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3283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1.83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7A269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4.43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271E3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67.5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BECFA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337.5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182B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1417.5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FF3F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1235.25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FADB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2990.25</w:t>
            </w:r>
          </w:p>
        </w:tc>
      </w:tr>
      <w:tr w:rsidR="007E2FA7" w:rsidRPr="007E2FA7" w14:paraId="7C962A5A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5179C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lastRenderedPageBreak/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BA31D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5160D4B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Šķembu maisījuma 0/45 pamata izbūve 10cm biezumā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8E57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6E8C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2E0EF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01C5F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48E9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E117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1.45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1D24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1.25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D0751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2.98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1EB59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40.5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97C2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BFE1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978.75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08F9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843.75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1E47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2011.5</w:t>
            </w:r>
          </w:p>
        </w:tc>
      </w:tr>
      <w:tr w:rsidR="007E2FA7" w:rsidRPr="007E2FA7" w14:paraId="509BE08F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E3B45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8A019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A6CAA9D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Karsta asfaltbetona AC11 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base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 70/100 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pamatkārtas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 izbūve, h=4cm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A4D4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D3B3E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AA4CB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4EA6A2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B62A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382C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4.5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D8A7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553C6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9.08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B71C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956E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1066.5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98CEA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3037.5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D204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2025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D344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6129</w:t>
            </w:r>
          </w:p>
        </w:tc>
      </w:tr>
      <w:tr w:rsidR="007E2FA7" w:rsidRPr="007E2FA7" w14:paraId="6E511319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2BA8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BA61B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1F43D525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Karsta asfaltbetona AC11 </w:t>
            </w:r>
            <w:proofErr w:type="spellStart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surf</w:t>
            </w:r>
            <w:proofErr w:type="spellEnd"/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 xml:space="preserve"> 70/100 virskārtas izbūve, h=4cm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4A53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3E2D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2F99F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F319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E25C0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1.59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B23E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5.6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DE12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3C63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10.19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85ADD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2A82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1073.25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AA2A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3780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6EFED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2025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3690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6878.25</w:t>
            </w:r>
          </w:p>
        </w:tc>
      </w:tr>
      <w:tr w:rsidR="007E2FA7" w:rsidRPr="007E2FA7" w14:paraId="3851D1B8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92F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5071A3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1C242946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lv-LV"/>
              </w:rPr>
              <w:t>Konstrukcijas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0189B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CCB24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EC18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306E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D263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056B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B177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E2AB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9C0D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8812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0336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254D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F062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7E2FA7">
              <w:rPr>
                <w:rFonts w:ascii="Calibri" w:eastAsia="Times New Roman" w:hAnsi="Calibri" w:cs="Calibri"/>
                <w:color w:val="000000"/>
                <w:lang w:eastAsia="lv-LV"/>
              </w:rPr>
              <w:t> </w:t>
            </w:r>
          </w:p>
        </w:tc>
      </w:tr>
      <w:tr w:rsidR="007E2FA7" w:rsidRPr="007E2FA7" w14:paraId="3856162D" w14:textId="77777777" w:rsidTr="00664D1B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4BE6" w14:textId="77777777" w:rsidR="007E2FA7" w:rsidRPr="007E2FA7" w:rsidRDefault="007E2FA7" w:rsidP="007E2F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57780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5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7A50E66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Betona apmaļu 100*30*15 cm uzstādīšana uz betona C30/37 pamata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60EB5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m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F23A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195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8693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49DDE9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33FEA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7A8A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9.7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F0FA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0.83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8377C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16.03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5644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97.5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464D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1072.5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D414E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1891.5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F25D4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161.85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7AFD58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3125.85</w:t>
            </w:r>
          </w:p>
        </w:tc>
      </w:tr>
      <w:tr w:rsidR="007E2FA7" w:rsidRPr="007E2FA7" w14:paraId="0794CCAB" w14:textId="77777777" w:rsidTr="00664D1B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83E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20AB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FB3D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3911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F5DA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7A45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8D3E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7E1C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B1F2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461E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9F06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96E0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E637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B9D4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B86E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3990" w14:textId="77777777" w:rsidR="007E2FA7" w:rsidRPr="007E2FA7" w:rsidRDefault="007E2FA7" w:rsidP="007E2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F2ED7" w14:textId="77777777" w:rsidR="007E2FA7" w:rsidRPr="007E2FA7" w:rsidRDefault="007E2FA7" w:rsidP="007E2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</w:pPr>
            <w:r w:rsidRPr="007E2F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lv-LV"/>
              </w:rPr>
              <w:t>26812.85</w:t>
            </w:r>
          </w:p>
        </w:tc>
      </w:tr>
    </w:tbl>
    <w:p w14:paraId="32B5DB28" w14:textId="77777777" w:rsidR="007E2FA7" w:rsidRPr="00123E20" w:rsidRDefault="007E2FA7" w:rsidP="00123E20">
      <w:pPr>
        <w:spacing w:after="120" w:line="240" w:lineRule="auto"/>
        <w:ind w:left="720" w:right="-766"/>
        <w:jc w:val="both"/>
        <w:rPr>
          <w:rFonts w:ascii="Cambria" w:hAnsi="Cambria"/>
          <w:sz w:val="24"/>
          <w:szCs w:val="24"/>
        </w:rPr>
      </w:pPr>
    </w:p>
    <w:p w14:paraId="1AF38DA9" w14:textId="08EBA789" w:rsidR="00296301" w:rsidRPr="00296301" w:rsidRDefault="00296301" w:rsidP="00296301">
      <w:pPr>
        <w:spacing w:after="120" w:line="240" w:lineRule="auto"/>
        <w:ind w:right="-766"/>
        <w:jc w:val="both"/>
        <w:rPr>
          <w:rFonts w:ascii="Cambria" w:hAnsi="Cambria"/>
          <w:sz w:val="24"/>
          <w:szCs w:val="24"/>
        </w:rPr>
      </w:pPr>
    </w:p>
    <w:p w14:paraId="1A28FFB2" w14:textId="77777777" w:rsidR="00BE0EEC" w:rsidRPr="00296301" w:rsidRDefault="00BE0EEC" w:rsidP="002963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BE0EEC" w:rsidRPr="00296301" w:rsidSect="00664D1B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D3D7E" w14:textId="77777777" w:rsidR="00493D77" w:rsidRDefault="00493D77" w:rsidP="00664D1B">
      <w:pPr>
        <w:spacing w:after="0" w:line="240" w:lineRule="auto"/>
      </w:pPr>
      <w:r>
        <w:separator/>
      </w:r>
    </w:p>
  </w:endnote>
  <w:endnote w:type="continuationSeparator" w:id="0">
    <w:p w14:paraId="4C6AB67B" w14:textId="77777777" w:rsidR="00493D77" w:rsidRDefault="00493D77" w:rsidP="0066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F0AF9" w14:textId="77777777" w:rsidR="00493D77" w:rsidRDefault="00493D77" w:rsidP="00664D1B">
      <w:pPr>
        <w:spacing w:after="0" w:line="240" w:lineRule="auto"/>
      </w:pPr>
      <w:r>
        <w:separator/>
      </w:r>
    </w:p>
  </w:footnote>
  <w:footnote w:type="continuationSeparator" w:id="0">
    <w:p w14:paraId="32844D16" w14:textId="77777777" w:rsidR="00493D77" w:rsidRDefault="00493D77" w:rsidP="00664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3989"/>
    <w:multiLevelType w:val="hybridMultilevel"/>
    <w:tmpl w:val="A344199E"/>
    <w:lvl w:ilvl="0" w:tplc="781A00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FB5"/>
    <w:rsid w:val="0003016D"/>
    <w:rsid w:val="00123E20"/>
    <w:rsid w:val="001A2F1C"/>
    <w:rsid w:val="00202950"/>
    <w:rsid w:val="0021286A"/>
    <w:rsid w:val="00296301"/>
    <w:rsid w:val="00301724"/>
    <w:rsid w:val="0031660F"/>
    <w:rsid w:val="00357ACB"/>
    <w:rsid w:val="0040192A"/>
    <w:rsid w:val="00441D3E"/>
    <w:rsid w:val="00493D77"/>
    <w:rsid w:val="005229D1"/>
    <w:rsid w:val="00537FAD"/>
    <w:rsid w:val="00642253"/>
    <w:rsid w:val="006476DA"/>
    <w:rsid w:val="00663C3A"/>
    <w:rsid w:val="00664D1B"/>
    <w:rsid w:val="00680ABD"/>
    <w:rsid w:val="007E0F0D"/>
    <w:rsid w:val="007E2FA7"/>
    <w:rsid w:val="00A30F81"/>
    <w:rsid w:val="00A35488"/>
    <w:rsid w:val="00A5397C"/>
    <w:rsid w:val="00B739CA"/>
    <w:rsid w:val="00B94AD4"/>
    <w:rsid w:val="00BB4C37"/>
    <w:rsid w:val="00BE0EEC"/>
    <w:rsid w:val="00C4056C"/>
    <w:rsid w:val="00D0147C"/>
    <w:rsid w:val="00DA26FB"/>
    <w:rsid w:val="00E3307F"/>
    <w:rsid w:val="00E72FB5"/>
    <w:rsid w:val="00EF4A10"/>
    <w:rsid w:val="00F226D6"/>
    <w:rsid w:val="00F44586"/>
    <w:rsid w:val="00F9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A3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23E20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664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64D1B"/>
  </w:style>
  <w:style w:type="paragraph" w:styleId="Kjene">
    <w:name w:val="footer"/>
    <w:basedOn w:val="Parasts"/>
    <w:link w:val="KjeneRakstz"/>
    <w:uiPriority w:val="99"/>
    <w:unhideWhenUsed/>
    <w:rsid w:val="00664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64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23E20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664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64D1B"/>
  </w:style>
  <w:style w:type="paragraph" w:styleId="Kjene">
    <w:name w:val="footer"/>
    <w:basedOn w:val="Parasts"/>
    <w:link w:val="KjeneRakstz"/>
    <w:uiPriority w:val="99"/>
    <w:unhideWhenUsed/>
    <w:rsid w:val="00664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64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61ABD-0F37-46A7-BAA8-89E0BA71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3661</Words>
  <Characters>2087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Dzintra Krišāne</dc:creator>
  <cp:lastModifiedBy>Daina</cp:lastModifiedBy>
  <cp:revision>2</cp:revision>
  <cp:lastPrinted>2020-07-31T08:58:00Z</cp:lastPrinted>
  <dcterms:created xsi:type="dcterms:W3CDTF">2020-08-05T12:08:00Z</dcterms:created>
  <dcterms:modified xsi:type="dcterms:W3CDTF">2020-08-05T12:08:00Z</dcterms:modified>
</cp:coreProperties>
</file>