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09848" w14:textId="77777777" w:rsidR="00232E1D" w:rsidRDefault="00232E1D" w:rsidP="00232E1D">
      <w:bookmarkStart w:id="0" w:name="_Hlk43452836"/>
      <w:r w:rsidRPr="00B5427E">
        <w:rPr>
          <w:noProof/>
          <w:lang w:eastAsia="lv-LV"/>
        </w:rPr>
        <w:drawing>
          <wp:anchor distT="0" distB="0" distL="114300" distR="114300" simplePos="0" relativeHeight="251659264" behindDoc="1" locked="1" layoutInCell="1" allowOverlap="1" wp14:anchorId="419C8FB8" wp14:editId="2E425126">
            <wp:simplePos x="0" y="0"/>
            <wp:positionH relativeFrom="page">
              <wp:posOffset>8890</wp:posOffset>
            </wp:positionH>
            <wp:positionV relativeFrom="page">
              <wp:posOffset>23495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03AEF3D4" w14:textId="77777777" w:rsidR="00232E1D" w:rsidRDefault="00232E1D" w:rsidP="00232E1D">
      <w:pPr>
        <w:ind w:right="-483"/>
        <w:jc w:val="both"/>
      </w:pPr>
      <w:r>
        <w:tab/>
      </w:r>
    </w:p>
    <w:p w14:paraId="69CCAE2E" w14:textId="77777777" w:rsidR="00232E1D" w:rsidRDefault="00232E1D" w:rsidP="00232E1D">
      <w:pPr>
        <w:ind w:right="-483"/>
        <w:jc w:val="center"/>
        <w:rPr>
          <w:b/>
          <w:bCs/>
          <w:color w:val="C00000"/>
          <w:sz w:val="28"/>
          <w:szCs w:val="28"/>
        </w:rPr>
      </w:pPr>
      <w:bookmarkStart w:id="1" w:name="_Hlk43110459"/>
      <w:bookmarkStart w:id="2" w:name="_Hlk43109072"/>
      <w:bookmarkStart w:id="3" w:name="_Hlk43107154"/>
    </w:p>
    <w:p w14:paraId="6C431451" w14:textId="77777777" w:rsidR="00232E1D" w:rsidRPr="008A6084" w:rsidRDefault="00232E1D" w:rsidP="00232E1D">
      <w:pPr>
        <w:ind w:right="-483"/>
        <w:jc w:val="center"/>
        <w:rPr>
          <w:rFonts w:ascii="Cambria" w:hAnsi="Cambria"/>
          <w:b/>
          <w:bCs/>
          <w:sz w:val="32"/>
          <w:szCs w:val="32"/>
        </w:rPr>
      </w:pPr>
      <w:r w:rsidRPr="008A6084">
        <w:rPr>
          <w:rFonts w:ascii="Cambria" w:hAnsi="Cambria"/>
          <w:b/>
          <w:bCs/>
          <w:sz w:val="32"/>
          <w:szCs w:val="32"/>
        </w:rPr>
        <w:t>NOVADA DOMES SĒDES PROTOKOLS</w:t>
      </w:r>
    </w:p>
    <w:p w14:paraId="646F600F" w14:textId="77777777" w:rsidR="00232E1D" w:rsidRDefault="00232E1D" w:rsidP="00232E1D">
      <w:pPr>
        <w:ind w:right="-483"/>
        <w:jc w:val="center"/>
        <w:rPr>
          <w:rFonts w:ascii="Cambria" w:hAnsi="Cambria"/>
          <w:i/>
          <w:iCs/>
          <w:sz w:val="24"/>
          <w:szCs w:val="24"/>
        </w:rPr>
      </w:pPr>
      <w:r>
        <w:rPr>
          <w:rFonts w:ascii="Cambria" w:hAnsi="Cambria"/>
          <w:i/>
          <w:iCs/>
          <w:sz w:val="24"/>
          <w:szCs w:val="24"/>
        </w:rPr>
        <w:t>Kokneses  novada Kokneses pagastā</w:t>
      </w:r>
    </w:p>
    <w:p w14:paraId="1FC50A60" w14:textId="77777777" w:rsidR="00232E1D" w:rsidRDefault="00232E1D" w:rsidP="00232E1D">
      <w:pPr>
        <w:ind w:right="-483"/>
        <w:jc w:val="both"/>
        <w:rPr>
          <w:rFonts w:ascii="Cambria" w:hAnsi="Cambria"/>
          <w:sz w:val="24"/>
          <w:szCs w:val="24"/>
        </w:rPr>
      </w:pPr>
      <w:r>
        <w:rPr>
          <w:rFonts w:ascii="Cambria" w:hAnsi="Cambria"/>
          <w:sz w:val="24"/>
          <w:szCs w:val="24"/>
        </w:rPr>
        <w:t>2020.gada  17.jūnijā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Nr.9</w:t>
      </w:r>
    </w:p>
    <w:p w14:paraId="652BC011"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t>Sēde sasaukta plkst.15.oo</w:t>
      </w:r>
    </w:p>
    <w:p w14:paraId="5A74390C"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t>Sēde tiek atklāta plkst.15.oo</w:t>
      </w:r>
    </w:p>
    <w:p w14:paraId="37BD5847" w14:textId="77777777" w:rsidR="00232E1D" w:rsidRDefault="00232E1D" w:rsidP="00232E1D">
      <w:pPr>
        <w:spacing w:after="0" w:line="240" w:lineRule="auto"/>
        <w:ind w:right="-482"/>
        <w:jc w:val="both"/>
        <w:rPr>
          <w:rFonts w:ascii="Cambria" w:hAnsi="Cambria"/>
          <w:sz w:val="24"/>
          <w:szCs w:val="24"/>
        </w:rPr>
      </w:pPr>
    </w:p>
    <w:p w14:paraId="75F06A3D" w14:textId="77777777" w:rsidR="00232E1D" w:rsidRPr="007C6871" w:rsidRDefault="00232E1D" w:rsidP="00232E1D">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priekšsēdētājs Dainis Vingris</w:t>
      </w:r>
    </w:p>
    <w:p w14:paraId="2328AD2F" w14:textId="77777777" w:rsidR="00232E1D" w:rsidRPr="007C6871" w:rsidRDefault="00232E1D" w:rsidP="00232E1D">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14:paraId="6A88A3D6" w14:textId="77777777" w:rsidR="00232E1D" w:rsidRPr="007C6871" w:rsidRDefault="00232E1D" w:rsidP="00232E1D">
      <w:pPr>
        <w:spacing w:after="0" w:line="240" w:lineRule="auto"/>
        <w:jc w:val="both"/>
        <w:rPr>
          <w:rFonts w:ascii="Cambria" w:hAnsi="Cambria"/>
          <w:sz w:val="24"/>
          <w:szCs w:val="24"/>
        </w:rPr>
      </w:pPr>
    </w:p>
    <w:p w14:paraId="170238B0" w14:textId="77777777" w:rsidR="00232E1D" w:rsidRPr="007C6871" w:rsidRDefault="00232E1D" w:rsidP="00232E1D">
      <w:pPr>
        <w:spacing w:after="0" w:line="240" w:lineRule="auto"/>
        <w:jc w:val="both"/>
        <w:rPr>
          <w:rFonts w:ascii="Cambria" w:hAnsi="Cambria"/>
          <w:sz w:val="24"/>
          <w:szCs w:val="24"/>
        </w:rPr>
      </w:pPr>
      <w:r w:rsidRPr="007C6871">
        <w:rPr>
          <w:rFonts w:ascii="Cambria" w:hAnsi="Cambria"/>
          <w:sz w:val="24"/>
          <w:szCs w:val="24"/>
        </w:rPr>
        <w:t>SĒDĒ PIEDALĀS:</w:t>
      </w:r>
    </w:p>
    <w:p w14:paraId="4B4579A6" w14:textId="77777777" w:rsidR="00232E1D" w:rsidRPr="007C6871" w:rsidRDefault="00232E1D" w:rsidP="00232E1D">
      <w:pPr>
        <w:spacing w:after="0" w:line="240" w:lineRule="auto"/>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w:t>
      </w:r>
      <w:proofErr w:type="spellStart"/>
      <w:r>
        <w:rPr>
          <w:rFonts w:ascii="Cambria" w:hAnsi="Cambria"/>
          <w:sz w:val="24"/>
          <w:szCs w:val="24"/>
        </w:rPr>
        <w:t>Nāliņš</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Māris Reinbergs, Ziedonis Vilde</w:t>
      </w:r>
    </w:p>
    <w:p w14:paraId="4358BA9C" w14:textId="77777777" w:rsidR="00232E1D" w:rsidRPr="007C6871" w:rsidRDefault="00232E1D" w:rsidP="00232E1D">
      <w:pPr>
        <w:spacing w:after="0" w:line="240" w:lineRule="auto"/>
        <w:jc w:val="both"/>
        <w:rPr>
          <w:rFonts w:ascii="Cambria" w:hAnsi="Cambria"/>
          <w:sz w:val="24"/>
          <w:szCs w:val="24"/>
        </w:rPr>
      </w:pPr>
    </w:p>
    <w:p w14:paraId="3DFBBC54" w14:textId="77777777" w:rsidR="00232E1D" w:rsidRPr="007C6871" w:rsidRDefault="00232E1D" w:rsidP="00232E1D">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14:paraId="7D74AB31" w14:textId="77777777" w:rsidR="00232E1D" w:rsidRDefault="00232E1D" w:rsidP="00232E1D">
      <w:pPr>
        <w:spacing w:after="0" w:line="240" w:lineRule="auto"/>
        <w:jc w:val="both"/>
        <w:rPr>
          <w:rFonts w:ascii="Cambria" w:hAnsi="Cambria"/>
          <w:sz w:val="24"/>
          <w:szCs w:val="24"/>
        </w:rPr>
      </w:pPr>
      <w:r>
        <w:rPr>
          <w:rFonts w:ascii="Cambria" w:hAnsi="Cambria"/>
          <w:sz w:val="24"/>
          <w:szCs w:val="24"/>
        </w:rPr>
        <w:t>Ilmārs Klaužs- domes izpilddirektors</w:t>
      </w:r>
    </w:p>
    <w:p w14:paraId="7FD87E58" w14:textId="77777777" w:rsidR="00232E1D" w:rsidRDefault="00232E1D" w:rsidP="00232E1D">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14:paraId="2F73E670" w14:textId="77777777" w:rsidR="00232E1D" w:rsidRDefault="00232E1D" w:rsidP="00232E1D">
      <w:pPr>
        <w:spacing w:after="0" w:line="240" w:lineRule="auto"/>
        <w:jc w:val="both"/>
        <w:rPr>
          <w:rFonts w:ascii="Cambria" w:hAnsi="Cambria"/>
          <w:sz w:val="24"/>
          <w:szCs w:val="24"/>
        </w:rPr>
      </w:pPr>
      <w:r>
        <w:rPr>
          <w:rFonts w:ascii="Cambria" w:hAnsi="Cambria"/>
          <w:sz w:val="24"/>
          <w:szCs w:val="24"/>
        </w:rPr>
        <w:t>Iveta Mikāla – novada domes galvenā grāmatvede;</w:t>
      </w:r>
    </w:p>
    <w:p w14:paraId="0C5C22E5" w14:textId="77777777" w:rsidR="00232E1D" w:rsidRPr="007C6871" w:rsidRDefault="00232E1D" w:rsidP="00232E1D">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14:paraId="45B35441" w14:textId="77777777" w:rsidR="00232E1D" w:rsidRDefault="00232E1D" w:rsidP="00232E1D">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14:paraId="0BB409C6" w14:textId="77777777" w:rsidR="00232E1D" w:rsidRDefault="00232E1D" w:rsidP="00232E1D">
      <w:pPr>
        <w:spacing w:after="0" w:line="240" w:lineRule="auto"/>
        <w:jc w:val="both"/>
        <w:rPr>
          <w:rFonts w:ascii="Cambria" w:hAnsi="Cambria"/>
          <w:sz w:val="24"/>
          <w:szCs w:val="24"/>
          <w:u w:val="single"/>
        </w:rPr>
      </w:pPr>
    </w:p>
    <w:p w14:paraId="14E7A156" w14:textId="77777777" w:rsidR="00232E1D" w:rsidRDefault="00232E1D" w:rsidP="00232E1D">
      <w:pPr>
        <w:spacing w:after="0" w:line="240" w:lineRule="auto"/>
        <w:jc w:val="both"/>
        <w:rPr>
          <w:rFonts w:ascii="Cambria" w:hAnsi="Cambria"/>
          <w:sz w:val="24"/>
          <w:szCs w:val="24"/>
        </w:rPr>
      </w:pPr>
      <w:r w:rsidRPr="008A6084">
        <w:rPr>
          <w:rFonts w:ascii="Cambria" w:hAnsi="Cambria"/>
          <w:sz w:val="24"/>
          <w:szCs w:val="24"/>
        </w:rPr>
        <w:t>SĒDĒ NEPIEDALĀS domes deputāti:</w:t>
      </w:r>
    </w:p>
    <w:p w14:paraId="152520C2" w14:textId="77777777" w:rsidR="00232E1D" w:rsidRDefault="00232E1D" w:rsidP="00232E1D">
      <w:pPr>
        <w:spacing w:after="0" w:line="240" w:lineRule="auto"/>
        <w:jc w:val="both"/>
        <w:rPr>
          <w:rFonts w:ascii="Cambria" w:hAnsi="Cambria"/>
          <w:sz w:val="24"/>
          <w:szCs w:val="24"/>
        </w:rPr>
      </w:pPr>
      <w:r>
        <w:rPr>
          <w:rFonts w:ascii="Cambria" w:hAnsi="Cambria"/>
          <w:sz w:val="24"/>
          <w:szCs w:val="24"/>
        </w:rPr>
        <w:t>Jānis Krūmiņš- darbā;</w:t>
      </w:r>
    </w:p>
    <w:p w14:paraId="4C667503" w14:textId="77777777" w:rsidR="00232E1D" w:rsidRDefault="00232E1D" w:rsidP="00232E1D">
      <w:pPr>
        <w:spacing w:after="0" w:line="240" w:lineRule="auto"/>
        <w:jc w:val="both"/>
        <w:rPr>
          <w:rFonts w:ascii="Cambria" w:hAnsi="Cambria"/>
          <w:sz w:val="24"/>
          <w:szCs w:val="24"/>
        </w:rPr>
      </w:pPr>
      <w:r>
        <w:rPr>
          <w:rFonts w:ascii="Cambria" w:hAnsi="Cambria"/>
          <w:sz w:val="24"/>
          <w:szCs w:val="24"/>
        </w:rPr>
        <w:t>Jānis Liepiņš- darbā;</w:t>
      </w:r>
    </w:p>
    <w:p w14:paraId="11A3D952" w14:textId="77777777" w:rsidR="00232E1D" w:rsidRDefault="00232E1D" w:rsidP="00232E1D">
      <w:pPr>
        <w:spacing w:after="0" w:line="240" w:lineRule="auto"/>
        <w:jc w:val="both"/>
        <w:rPr>
          <w:rFonts w:ascii="Cambria" w:hAnsi="Cambria"/>
          <w:sz w:val="24"/>
          <w:szCs w:val="24"/>
        </w:rPr>
      </w:pPr>
      <w:r>
        <w:rPr>
          <w:rFonts w:ascii="Cambria" w:hAnsi="Cambria"/>
          <w:sz w:val="24"/>
          <w:szCs w:val="24"/>
        </w:rPr>
        <w:t>Jānis Miezītis- darbā</w:t>
      </w:r>
    </w:p>
    <w:p w14:paraId="55D4E179" w14:textId="77777777" w:rsidR="00232E1D" w:rsidRDefault="00232E1D" w:rsidP="00232E1D">
      <w:pPr>
        <w:spacing w:after="0" w:line="240" w:lineRule="auto"/>
        <w:jc w:val="both"/>
        <w:rPr>
          <w:rFonts w:ascii="Cambria" w:hAnsi="Cambria"/>
          <w:sz w:val="24"/>
          <w:szCs w:val="24"/>
        </w:rPr>
      </w:pPr>
    </w:p>
    <w:p w14:paraId="62DAD21F" w14:textId="77777777" w:rsidR="00232E1D" w:rsidRDefault="00232E1D" w:rsidP="00232E1D">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deputātus   ar balsojumu apstiprināt  domes sēdes darba kārtību.</w:t>
      </w:r>
    </w:p>
    <w:p w14:paraId="7FBBD011" w14:textId="77777777" w:rsidR="00232E1D" w:rsidRPr="00916E87" w:rsidRDefault="00232E1D" w:rsidP="00232E1D">
      <w:pPr>
        <w:spacing w:after="0" w:line="240" w:lineRule="auto"/>
        <w:ind w:right="-908"/>
        <w:jc w:val="both"/>
        <w:rPr>
          <w:rFonts w:ascii="Cambria" w:hAnsi="Cambria"/>
          <w:sz w:val="24"/>
          <w:szCs w:val="24"/>
        </w:rPr>
      </w:pPr>
    </w:p>
    <w:p w14:paraId="632A1017" w14:textId="77777777" w:rsidR="00232E1D" w:rsidRPr="007C6871" w:rsidRDefault="00232E1D" w:rsidP="00232E1D">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 apst</w:t>
      </w:r>
      <w:r>
        <w:rPr>
          <w:rFonts w:ascii="Cambria" w:hAnsi="Cambria"/>
          <w:sz w:val="24"/>
          <w:szCs w:val="24"/>
        </w:rPr>
        <w:t xml:space="preserve">iprināt šādu 2020.gada 17.jūnija </w:t>
      </w:r>
      <w:r w:rsidRPr="007C6871">
        <w:rPr>
          <w:rFonts w:ascii="Cambria" w:hAnsi="Cambria"/>
          <w:sz w:val="24"/>
          <w:szCs w:val="24"/>
        </w:rPr>
        <w:t xml:space="preserve"> domes sēdes darba kārtību:</w:t>
      </w:r>
    </w:p>
    <w:p w14:paraId="5FB81C31" w14:textId="77777777" w:rsidR="00232E1D" w:rsidRDefault="00232E1D" w:rsidP="00232E1D">
      <w:pPr>
        <w:ind w:right="-483"/>
        <w:jc w:val="both"/>
        <w:rPr>
          <w:rFonts w:ascii="Cambria" w:hAnsi="Cambria"/>
          <w:sz w:val="24"/>
          <w:szCs w:val="24"/>
        </w:rPr>
      </w:pPr>
    </w:p>
    <w:p w14:paraId="351E7BD6" w14:textId="77777777" w:rsidR="00232E1D" w:rsidRDefault="00232E1D" w:rsidP="00232E1D">
      <w:pPr>
        <w:ind w:right="-483"/>
        <w:jc w:val="both"/>
        <w:rPr>
          <w:rFonts w:ascii="Cambria" w:hAnsi="Cambria"/>
          <w:sz w:val="24"/>
          <w:szCs w:val="24"/>
        </w:rPr>
      </w:pPr>
      <w:r>
        <w:rPr>
          <w:rFonts w:ascii="Cambria" w:hAnsi="Cambria"/>
          <w:sz w:val="24"/>
          <w:szCs w:val="24"/>
        </w:rPr>
        <w:t>SĒDES DARBA KĀRTĪBA:</w:t>
      </w:r>
    </w:p>
    <w:bookmarkEnd w:id="1"/>
    <w:p w14:paraId="6D819A21"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1. Par elektroenerģijas apgādi Kokneses novadā</w:t>
      </w:r>
    </w:p>
    <w:p w14:paraId="2002D894"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2. Par sabiedriskās kārtības nodrošināšanu novadā</w:t>
      </w:r>
    </w:p>
    <w:p w14:paraId="283B7185"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3. Par pašvaldības sadarbību ar Valsts policiju</w:t>
      </w:r>
    </w:p>
    <w:p w14:paraId="0B7EC74C"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4. Par pašvaldības Gada  publisko pārskatu</w:t>
      </w:r>
    </w:p>
    <w:p w14:paraId="19B06922" w14:textId="77777777" w:rsidR="00232E1D" w:rsidRPr="000360BD" w:rsidRDefault="00232E1D" w:rsidP="00232E1D">
      <w:pPr>
        <w:spacing w:after="0" w:line="240" w:lineRule="auto"/>
        <w:ind w:right="-482"/>
        <w:jc w:val="both"/>
        <w:rPr>
          <w:rFonts w:ascii="Cambria" w:hAnsi="Cambria"/>
          <w:i/>
          <w:iCs/>
          <w:sz w:val="24"/>
          <w:szCs w:val="24"/>
        </w:rPr>
      </w:pPr>
    </w:p>
    <w:p w14:paraId="1FBDEB82"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lastRenderedPageBreak/>
        <w:t>5.DAŽĀDI JAUTĀJUMI</w:t>
      </w:r>
    </w:p>
    <w:p w14:paraId="5400AFDE"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5.1. Par grozījumiem pašvaldības budžetā</w:t>
      </w:r>
    </w:p>
    <w:p w14:paraId="3967C917" w14:textId="77777777" w:rsidR="00232E1D"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5.2. Par nekustamo īpašumu izsoli</w:t>
      </w:r>
      <w:r>
        <w:rPr>
          <w:rFonts w:ascii="Cambria" w:hAnsi="Cambria"/>
          <w:b/>
          <w:bCs/>
          <w:sz w:val="24"/>
          <w:szCs w:val="24"/>
        </w:rPr>
        <w:t>:</w:t>
      </w:r>
    </w:p>
    <w:p w14:paraId="5D9A5158" w14:textId="77777777" w:rsidR="00232E1D" w:rsidRPr="00C47738" w:rsidRDefault="00232E1D" w:rsidP="00232E1D">
      <w:pPr>
        <w:spacing w:after="0" w:line="240" w:lineRule="auto"/>
        <w:rPr>
          <w:rFonts w:ascii="Cambria" w:hAnsi="Cambria"/>
          <w:sz w:val="24"/>
          <w:szCs w:val="24"/>
        </w:rPr>
      </w:pPr>
      <w:r w:rsidRPr="00C47738">
        <w:rPr>
          <w:rFonts w:ascii="Cambria" w:hAnsi="Cambria"/>
          <w:sz w:val="24"/>
          <w:szCs w:val="24"/>
        </w:rPr>
        <w:t>5.2.1.Par nekustamā  īpašuma Vērenes ielā 14, Koknesē izsoli.</w:t>
      </w:r>
    </w:p>
    <w:p w14:paraId="042F7C95" w14:textId="77777777" w:rsidR="00232E1D" w:rsidRPr="00C47738" w:rsidRDefault="00232E1D" w:rsidP="00232E1D">
      <w:pPr>
        <w:spacing w:after="0" w:line="240" w:lineRule="auto"/>
        <w:rPr>
          <w:rFonts w:ascii="Cambria" w:hAnsi="Cambria"/>
          <w:sz w:val="24"/>
          <w:szCs w:val="24"/>
        </w:rPr>
      </w:pPr>
      <w:r>
        <w:rPr>
          <w:rFonts w:ascii="Cambria" w:hAnsi="Cambria"/>
          <w:sz w:val="24"/>
          <w:szCs w:val="24"/>
        </w:rPr>
        <w:t>5.2.</w:t>
      </w:r>
      <w:r w:rsidRPr="00C47738">
        <w:rPr>
          <w:rFonts w:ascii="Cambria" w:hAnsi="Cambria"/>
          <w:sz w:val="24"/>
          <w:szCs w:val="24"/>
        </w:rPr>
        <w:t>2.Par nekustamā īpašuma “’Blanku mājas ganības”” Bebru pagastā  izsoli.</w:t>
      </w:r>
    </w:p>
    <w:p w14:paraId="2CCB0AEA"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5.3. Par neatgūstamo debitoru parādu izslēgšanu no  Kokneses novada domes grāmatvedības uzskaites</w:t>
      </w:r>
    </w:p>
    <w:p w14:paraId="046E81FC" w14:textId="77777777" w:rsidR="00232E1D" w:rsidRDefault="00232E1D" w:rsidP="00232E1D">
      <w:pPr>
        <w:spacing w:after="0" w:line="240" w:lineRule="auto"/>
        <w:ind w:right="-482"/>
        <w:jc w:val="both"/>
        <w:rPr>
          <w:rFonts w:ascii="Cambria" w:hAnsi="Cambria"/>
          <w:b/>
          <w:bCs/>
          <w:sz w:val="24"/>
          <w:szCs w:val="24"/>
          <w:lang w:eastAsia="ar-SA"/>
        </w:rPr>
      </w:pPr>
      <w:r>
        <w:rPr>
          <w:rFonts w:ascii="Cambria" w:hAnsi="Cambria"/>
          <w:b/>
          <w:bCs/>
          <w:sz w:val="24"/>
          <w:szCs w:val="24"/>
        </w:rPr>
        <w:t xml:space="preserve">5.4. </w:t>
      </w:r>
      <w:r w:rsidRPr="00827461">
        <w:rPr>
          <w:rFonts w:ascii="Cambria" w:hAnsi="Cambria"/>
          <w:b/>
          <w:bCs/>
          <w:sz w:val="24"/>
          <w:szCs w:val="24"/>
        </w:rPr>
        <w:t xml:space="preserve">Par </w:t>
      </w:r>
      <w:r w:rsidRPr="00827461">
        <w:rPr>
          <w:rFonts w:ascii="Cambria" w:hAnsi="Cambria"/>
          <w:b/>
          <w:bCs/>
          <w:sz w:val="24"/>
          <w:szCs w:val="24"/>
          <w:lang w:eastAsia="ar-SA"/>
        </w:rPr>
        <w:t>naudas balv</w:t>
      </w:r>
      <w:r>
        <w:rPr>
          <w:rFonts w:ascii="Cambria" w:hAnsi="Cambria"/>
          <w:b/>
          <w:bCs/>
          <w:sz w:val="24"/>
          <w:szCs w:val="24"/>
          <w:lang w:eastAsia="ar-SA"/>
        </w:rPr>
        <w:t>ām</w:t>
      </w:r>
      <w:r w:rsidRPr="00827461">
        <w:rPr>
          <w:rFonts w:ascii="Cambria" w:hAnsi="Cambria"/>
          <w:b/>
          <w:bCs/>
          <w:sz w:val="24"/>
          <w:szCs w:val="24"/>
          <w:lang w:eastAsia="ar-SA"/>
        </w:rPr>
        <w:t xml:space="preserve"> par izciliem sasniegumiem sportā</w:t>
      </w:r>
    </w:p>
    <w:bookmarkEnd w:id="2"/>
    <w:p w14:paraId="1E7D6542" w14:textId="77777777" w:rsidR="00232E1D" w:rsidRPr="00C47738" w:rsidRDefault="00232E1D" w:rsidP="00232E1D">
      <w:pPr>
        <w:spacing w:after="0" w:line="240" w:lineRule="auto"/>
        <w:rPr>
          <w:rFonts w:ascii="Cambria" w:hAnsi="Cambria"/>
          <w:b/>
          <w:bCs/>
          <w:sz w:val="24"/>
          <w:szCs w:val="24"/>
        </w:rPr>
      </w:pPr>
      <w:r>
        <w:rPr>
          <w:rFonts w:ascii="Cambria" w:hAnsi="Cambria"/>
          <w:b/>
          <w:bCs/>
          <w:sz w:val="24"/>
          <w:szCs w:val="24"/>
        </w:rPr>
        <w:t>5.5</w:t>
      </w:r>
      <w:r w:rsidRPr="00C47738">
        <w:rPr>
          <w:rFonts w:ascii="Cambria" w:hAnsi="Cambria"/>
          <w:b/>
          <w:bCs/>
          <w:sz w:val="24"/>
          <w:szCs w:val="24"/>
        </w:rPr>
        <w:t xml:space="preserve"> .Par grozījumiem Kokneses novada domes  Zvejas licencēšanas komisijas nolikumā.</w:t>
      </w:r>
    </w:p>
    <w:p w14:paraId="4BA25E1B" w14:textId="77777777" w:rsidR="00232E1D" w:rsidRPr="00C47738" w:rsidRDefault="00232E1D" w:rsidP="00232E1D">
      <w:pPr>
        <w:spacing w:after="0" w:line="240" w:lineRule="auto"/>
        <w:rPr>
          <w:rFonts w:ascii="Cambria" w:hAnsi="Cambria"/>
          <w:b/>
          <w:bCs/>
          <w:sz w:val="24"/>
          <w:szCs w:val="24"/>
        </w:rPr>
      </w:pPr>
      <w:r>
        <w:rPr>
          <w:rFonts w:ascii="Cambria" w:hAnsi="Cambria"/>
          <w:b/>
          <w:bCs/>
          <w:sz w:val="24"/>
          <w:szCs w:val="24"/>
        </w:rPr>
        <w:t>5.6</w:t>
      </w:r>
      <w:r w:rsidRPr="00C47738">
        <w:rPr>
          <w:rFonts w:ascii="Cambria" w:hAnsi="Cambria"/>
          <w:b/>
          <w:bCs/>
          <w:sz w:val="24"/>
          <w:szCs w:val="24"/>
        </w:rPr>
        <w:t>..Par grozījumiem Kokneses novada domes  noteikumos “Par  rūpnieciskās zvejas limitu piešķiršanas kārtību Kokneses novada pašvaldībā”.</w:t>
      </w:r>
    </w:p>
    <w:p w14:paraId="2F011670" w14:textId="77777777" w:rsidR="00232E1D" w:rsidRPr="00C47738" w:rsidRDefault="00232E1D" w:rsidP="00232E1D">
      <w:pPr>
        <w:spacing w:after="0" w:line="240" w:lineRule="auto"/>
        <w:rPr>
          <w:rFonts w:ascii="Cambria" w:hAnsi="Cambria"/>
          <w:b/>
          <w:bCs/>
          <w:sz w:val="24"/>
          <w:szCs w:val="24"/>
        </w:rPr>
      </w:pPr>
      <w:r>
        <w:rPr>
          <w:rFonts w:ascii="Cambria" w:hAnsi="Cambria"/>
          <w:b/>
          <w:bCs/>
          <w:sz w:val="24"/>
          <w:szCs w:val="24"/>
        </w:rPr>
        <w:t>5.7</w:t>
      </w:r>
      <w:r w:rsidRPr="00C47738">
        <w:rPr>
          <w:rFonts w:ascii="Cambria" w:hAnsi="Cambria"/>
          <w:b/>
          <w:bCs/>
          <w:sz w:val="24"/>
          <w:szCs w:val="24"/>
        </w:rPr>
        <w:t xml:space="preserve">. Par Kokneses novada domes priekšsēdētāja lēmuma apstiprināšanu. </w:t>
      </w:r>
    </w:p>
    <w:p w14:paraId="57C69E5A" w14:textId="77777777" w:rsidR="00232E1D" w:rsidRPr="00286B7B" w:rsidRDefault="00232E1D" w:rsidP="00232E1D">
      <w:pPr>
        <w:spacing w:after="0" w:line="240" w:lineRule="auto"/>
        <w:ind w:right="-482"/>
        <w:jc w:val="both"/>
        <w:rPr>
          <w:rFonts w:ascii="Cambria" w:hAnsi="Cambria"/>
          <w:b/>
          <w:bCs/>
          <w:sz w:val="24"/>
          <w:szCs w:val="24"/>
        </w:rPr>
      </w:pPr>
      <w:r w:rsidRPr="00286B7B">
        <w:rPr>
          <w:rFonts w:ascii="Cambria" w:hAnsi="Cambria"/>
          <w:b/>
          <w:bCs/>
          <w:sz w:val="24"/>
          <w:szCs w:val="24"/>
        </w:rPr>
        <w:t>5.8.Par saskaņojumu galvojuma sniegšanai</w:t>
      </w:r>
    </w:p>
    <w:p w14:paraId="79B5D076" w14:textId="77777777" w:rsidR="00232E1D" w:rsidRDefault="00232E1D" w:rsidP="00232E1D">
      <w:pPr>
        <w:spacing w:after="0" w:line="240" w:lineRule="auto"/>
        <w:rPr>
          <w:rFonts w:ascii="Cambria" w:hAnsi="Cambria"/>
          <w:b/>
          <w:bCs/>
          <w:sz w:val="24"/>
          <w:szCs w:val="24"/>
        </w:rPr>
      </w:pPr>
      <w:r>
        <w:rPr>
          <w:rFonts w:ascii="Cambria" w:hAnsi="Cambria"/>
          <w:b/>
          <w:bCs/>
          <w:sz w:val="24"/>
          <w:szCs w:val="24"/>
        </w:rPr>
        <w:t>5.9. Par papildus finansējumu Bebru pamatskolai</w:t>
      </w:r>
    </w:p>
    <w:p w14:paraId="4F0B430A" w14:textId="77777777" w:rsidR="00232E1D" w:rsidRPr="003C7004" w:rsidRDefault="00232E1D" w:rsidP="00232E1D">
      <w:pPr>
        <w:spacing w:after="0" w:line="240" w:lineRule="auto"/>
        <w:rPr>
          <w:rFonts w:ascii="Cambria" w:hAnsi="Cambria"/>
          <w:i/>
          <w:iCs/>
          <w:sz w:val="24"/>
          <w:szCs w:val="24"/>
        </w:rPr>
      </w:pPr>
    </w:p>
    <w:p w14:paraId="7E17C05A"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t>6.PAR IESNIEGUMU IZSKATĪŠANU</w:t>
      </w:r>
    </w:p>
    <w:p w14:paraId="703B4836"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6.1. Par nekustamo īpašumu jautājumu risināšanu</w:t>
      </w:r>
    </w:p>
    <w:p w14:paraId="2D4E21DA" w14:textId="77777777" w:rsidR="00232E1D" w:rsidRPr="001E1004" w:rsidRDefault="00232E1D" w:rsidP="00232E1D">
      <w:pPr>
        <w:spacing w:after="0" w:line="240" w:lineRule="auto"/>
        <w:ind w:right="-482"/>
        <w:jc w:val="both"/>
        <w:rPr>
          <w:rFonts w:ascii="Cambria" w:hAnsi="Cambria"/>
          <w:i/>
          <w:iCs/>
          <w:sz w:val="24"/>
          <w:szCs w:val="24"/>
        </w:rPr>
      </w:pPr>
    </w:p>
    <w:p w14:paraId="297560C5" w14:textId="77777777" w:rsidR="00232E1D" w:rsidRPr="001E1004" w:rsidRDefault="00232E1D" w:rsidP="00232E1D">
      <w:pPr>
        <w:spacing w:after="0" w:line="240" w:lineRule="auto"/>
        <w:ind w:right="-482"/>
        <w:jc w:val="both"/>
        <w:rPr>
          <w:rFonts w:ascii="Cambria" w:hAnsi="Cambria"/>
          <w:b/>
          <w:bCs/>
          <w:sz w:val="24"/>
          <w:szCs w:val="24"/>
        </w:rPr>
      </w:pPr>
      <w:r w:rsidRPr="001E1004">
        <w:rPr>
          <w:rFonts w:ascii="Cambria" w:hAnsi="Cambria"/>
          <w:b/>
          <w:bCs/>
          <w:sz w:val="24"/>
          <w:szCs w:val="24"/>
        </w:rPr>
        <w:t>7.Par Dzīvokļu komisijas sēdē pieņemtajiem jautājumiem</w:t>
      </w:r>
    </w:p>
    <w:p w14:paraId="170E1E5D" w14:textId="77777777" w:rsidR="00232E1D" w:rsidRDefault="00232E1D" w:rsidP="00232E1D">
      <w:pPr>
        <w:spacing w:after="0" w:line="240" w:lineRule="auto"/>
        <w:ind w:right="-482"/>
        <w:jc w:val="both"/>
        <w:rPr>
          <w:rFonts w:ascii="Cambria" w:hAnsi="Cambria"/>
          <w:sz w:val="24"/>
          <w:szCs w:val="24"/>
        </w:rPr>
      </w:pPr>
      <w:r w:rsidRPr="001E1004">
        <w:rPr>
          <w:rFonts w:ascii="Cambria" w:hAnsi="Cambria"/>
          <w:b/>
          <w:bCs/>
          <w:sz w:val="24"/>
          <w:szCs w:val="24"/>
        </w:rPr>
        <w:t>8.Par Sociālo jautājumu un veselības aprūpes pastāvīgās komitejas sēdē pieņemtajiem jautājumiem</w:t>
      </w:r>
    </w:p>
    <w:p w14:paraId="13AFA37D" w14:textId="77777777" w:rsidR="00232E1D" w:rsidRPr="005A2E52" w:rsidRDefault="00232E1D" w:rsidP="00232E1D">
      <w:pPr>
        <w:spacing w:after="0" w:line="240" w:lineRule="auto"/>
        <w:ind w:right="-1191"/>
        <w:jc w:val="both"/>
        <w:rPr>
          <w:rFonts w:ascii="Cambria" w:hAnsi="Cambria"/>
          <w:sz w:val="24"/>
          <w:szCs w:val="24"/>
        </w:rPr>
      </w:pPr>
      <w:r>
        <w:rPr>
          <w:rFonts w:ascii="Cambria" w:hAnsi="Cambria"/>
          <w:b/>
          <w:sz w:val="24"/>
          <w:szCs w:val="24"/>
        </w:rPr>
        <w:t>9.</w:t>
      </w:r>
      <w:r w:rsidRPr="005A2E52">
        <w:rPr>
          <w:rFonts w:ascii="Cambria" w:hAnsi="Cambria"/>
          <w:b/>
          <w:sz w:val="24"/>
          <w:szCs w:val="24"/>
        </w:rPr>
        <w:t>Par  cirsmu</w:t>
      </w:r>
      <w:r w:rsidRPr="005A2E52">
        <w:rPr>
          <w:rFonts w:ascii="Cambria" w:hAnsi="Cambria"/>
          <w:sz w:val="24"/>
          <w:szCs w:val="24"/>
        </w:rPr>
        <w:t xml:space="preserve"> </w:t>
      </w:r>
      <w:r w:rsidRPr="005A2E52">
        <w:rPr>
          <w:rFonts w:ascii="Cambria" w:hAnsi="Cambria"/>
          <w:b/>
          <w:sz w:val="24"/>
          <w:szCs w:val="24"/>
        </w:rPr>
        <w:t>izsoles rezultātu apstiprināšanu</w:t>
      </w:r>
    </w:p>
    <w:p w14:paraId="541FB3BF" w14:textId="77777777" w:rsidR="00232E1D" w:rsidRDefault="00232E1D" w:rsidP="00232E1D">
      <w:pPr>
        <w:spacing w:after="0" w:line="240" w:lineRule="auto"/>
        <w:ind w:right="-1191"/>
        <w:rPr>
          <w:rFonts w:ascii="Cambria" w:hAnsi="Cambria"/>
          <w:sz w:val="24"/>
          <w:szCs w:val="24"/>
        </w:rPr>
      </w:pPr>
      <w:r>
        <w:rPr>
          <w:rFonts w:ascii="Cambria" w:hAnsi="Cambria"/>
          <w:b/>
          <w:bCs/>
          <w:sz w:val="24"/>
          <w:szCs w:val="24"/>
        </w:rPr>
        <w:t>10.</w:t>
      </w:r>
      <w:r w:rsidRPr="00D42DC0">
        <w:rPr>
          <w:rFonts w:ascii="Cambria" w:hAnsi="Cambria"/>
          <w:b/>
          <w:bCs/>
          <w:sz w:val="24"/>
          <w:szCs w:val="24"/>
        </w:rPr>
        <w:t>Par Kokneses novada domes 2020.gada 27.maija lēmuma Nr.3.8 precizēšanu</w:t>
      </w:r>
      <w:r>
        <w:rPr>
          <w:rFonts w:ascii="Cambria" w:hAnsi="Cambria"/>
          <w:sz w:val="24"/>
          <w:szCs w:val="24"/>
        </w:rPr>
        <w:t xml:space="preserve"> </w:t>
      </w:r>
    </w:p>
    <w:bookmarkEnd w:id="3"/>
    <w:p w14:paraId="5F3F8F36" w14:textId="77777777" w:rsidR="00232E1D" w:rsidRDefault="00232E1D" w:rsidP="00232E1D">
      <w:pPr>
        <w:spacing w:after="0" w:line="240" w:lineRule="auto"/>
        <w:ind w:right="-907"/>
        <w:jc w:val="both"/>
        <w:rPr>
          <w:rFonts w:ascii="Times New Roman" w:eastAsia="Calibri" w:hAnsi="Times New Roman" w:cs="Times New Roman"/>
          <w:b/>
          <w:sz w:val="24"/>
          <w:szCs w:val="24"/>
        </w:rPr>
      </w:pPr>
      <w:r>
        <w:rPr>
          <w:rFonts w:ascii="Times New Roman" w:eastAsia="Calibri" w:hAnsi="Times New Roman" w:cs="Times New Roman"/>
          <w:b/>
          <w:sz w:val="24"/>
          <w:szCs w:val="24"/>
        </w:rPr>
        <w:t>11.</w:t>
      </w:r>
      <w:r w:rsidRPr="0099483F">
        <w:rPr>
          <w:rFonts w:ascii="Times New Roman" w:eastAsia="Calibri" w:hAnsi="Times New Roman" w:cs="Times New Roman"/>
          <w:b/>
          <w:sz w:val="24"/>
          <w:szCs w:val="24"/>
        </w:rPr>
        <w:t xml:space="preserve">Par </w:t>
      </w:r>
      <w:r>
        <w:rPr>
          <w:rFonts w:ascii="Times New Roman" w:eastAsia="Calibri" w:hAnsi="Times New Roman" w:cs="Times New Roman"/>
          <w:b/>
          <w:sz w:val="24"/>
          <w:szCs w:val="24"/>
        </w:rPr>
        <w:t xml:space="preserve">grozījumu apstiprināšanu Kokneses novada domes Tūrisma un sabiedrisko attiecību nodaļas maksas pakalpojumu cenrādī “Kokneses tūrisma informācijas centrā” </w:t>
      </w:r>
    </w:p>
    <w:p w14:paraId="2465E8E1" w14:textId="77777777" w:rsidR="00232E1D" w:rsidRDefault="00232E1D" w:rsidP="00232E1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12.</w:t>
      </w:r>
      <w:r w:rsidRPr="0005176D">
        <w:rPr>
          <w:rFonts w:ascii="Times New Roman" w:hAnsi="Times New Roman" w:cs="Times New Roman"/>
          <w:b/>
          <w:bCs/>
          <w:sz w:val="24"/>
          <w:szCs w:val="24"/>
        </w:rPr>
        <w:t xml:space="preserve">Par finansējumu Pērses sākumskolas fasādes </w:t>
      </w:r>
      <w:r>
        <w:rPr>
          <w:rFonts w:ascii="Times New Roman" w:hAnsi="Times New Roman" w:cs="Times New Roman"/>
          <w:b/>
          <w:bCs/>
          <w:sz w:val="24"/>
          <w:szCs w:val="24"/>
        </w:rPr>
        <w:t>(iekšpagalma)</w:t>
      </w:r>
      <w:r w:rsidRPr="0005176D">
        <w:rPr>
          <w:rFonts w:ascii="Times New Roman" w:hAnsi="Times New Roman" w:cs="Times New Roman"/>
          <w:b/>
          <w:bCs/>
          <w:sz w:val="24"/>
          <w:szCs w:val="24"/>
        </w:rPr>
        <w:t xml:space="preserve"> </w:t>
      </w:r>
      <w:r>
        <w:rPr>
          <w:rFonts w:ascii="Times New Roman" w:hAnsi="Times New Roman" w:cs="Times New Roman"/>
          <w:b/>
          <w:bCs/>
          <w:sz w:val="24"/>
          <w:szCs w:val="24"/>
        </w:rPr>
        <w:t>atjaunošanai</w:t>
      </w:r>
    </w:p>
    <w:p w14:paraId="74A3C68B" w14:textId="77777777" w:rsidR="00232E1D" w:rsidRPr="00E66C63" w:rsidRDefault="00232E1D" w:rsidP="00232E1D">
      <w:pPr>
        <w:spacing w:after="0" w:line="240" w:lineRule="auto"/>
        <w:ind w:right="-482"/>
        <w:jc w:val="both"/>
        <w:rPr>
          <w:rFonts w:ascii="Cambria" w:hAnsi="Cambria"/>
          <w:b/>
          <w:bCs/>
          <w:sz w:val="24"/>
          <w:szCs w:val="24"/>
        </w:rPr>
      </w:pPr>
      <w:r w:rsidRPr="00E66C63">
        <w:rPr>
          <w:rFonts w:ascii="Cambria" w:hAnsi="Cambria"/>
          <w:b/>
          <w:bCs/>
          <w:sz w:val="24"/>
          <w:szCs w:val="24"/>
        </w:rPr>
        <w:t>13.Par domes sēdi un pastāvīgo komiteju sēdēm jūlija mēnesī</w:t>
      </w:r>
    </w:p>
    <w:p w14:paraId="4A04B549" w14:textId="77777777" w:rsidR="00232E1D" w:rsidRDefault="00232E1D" w:rsidP="00232E1D">
      <w:pPr>
        <w:spacing w:after="0" w:line="240" w:lineRule="auto"/>
        <w:ind w:right="-482"/>
        <w:jc w:val="both"/>
        <w:rPr>
          <w:rFonts w:ascii="Cambria" w:hAnsi="Cambria"/>
          <w:sz w:val="24"/>
          <w:szCs w:val="24"/>
        </w:rPr>
      </w:pPr>
    </w:p>
    <w:p w14:paraId="31AB95DA" w14:textId="77777777" w:rsidR="00232E1D" w:rsidRDefault="00232E1D" w:rsidP="00232E1D">
      <w:pPr>
        <w:spacing w:after="0" w:line="240" w:lineRule="auto"/>
        <w:ind w:right="-482"/>
        <w:jc w:val="both"/>
        <w:rPr>
          <w:rFonts w:ascii="Cambria" w:hAnsi="Cambria"/>
          <w:sz w:val="24"/>
          <w:szCs w:val="24"/>
        </w:rPr>
      </w:pPr>
    </w:p>
    <w:p w14:paraId="1EA087FE" w14:textId="77777777" w:rsidR="00232E1D" w:rsidRDefault="00232E1D" w:rsidP="00232E1D">
      <w:pPr>
        <w:spacing w:after="0" w:line="240" w:lineRule="auto"/>
        <w:ind w:right="-482"/>
        <w:jc w:val="both"/>
        <w:rPr>
          <w:rFonts w:ascii="Cambria" w:hAnsi="Cambria"/>
          <w:sz w:val="24"/>
          <w:szCs w:val="24"/>
        </w:rPr>
      </w:pPr>
    </w:p>
    <w:p w14:paraId="0F8DCCCE"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 xml:space="preserve">1. </w:t>
      </w:r>
    </w:p>
    <w:p w14:paraId="4DF6B0C9" w14:textId="77777777" w:rsidR="00232E1D" w:rsidRDefault="00232E1D" w:rsidP="00232E1D">
      <w:pPr>
        <w:spacing w:after="0" w:line="240" w:lineRule="auto"/>
        <w:ind w:right="-482"/>
        <w:jc w:val="center"/>
        <w:rPr>
          <w:rFonts w:ascii="Cambria" w:hAnsi="Cambria"/>
          <w:sz w:val="24"/>
          <w:szCs w:val="24"/>
        </w:rPr>
      </w:pPr>
      <w:r w:rsidRPr="001E1004">
        <w:rPr>
          <w:rFonts w:ascii="Cambria" w:hAnsi="Cambria"/>
          <w:b/>
          <w:bCs/>
          <w:sz w:val="24"/>
          <w:szCs w:val="24"/>
        </w:rPr>
        <w:t>Par elektroenerģijas apgādi Kokneses novadā</w:t>
      </w:r>
    </w:p>
    <w:p w14:paraId="0BE8E078" w14:textId="77777777" w:rsidR="00232E1D"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7FF82013" w14:textId="77777777" w:rsidR="00232E1D" w:rsidRDefault="00232E1D" w:rsidP="00232E1D">
      <w:pPr>
        <w:spacing w:after="0" w:line="240" w:lineRule="auto"/>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w:t>
      </w:r>
    </w:p>
    <w:p w14:paraId="6CF379DA"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3969143" w14:textId="77777777" w:rsidR="00232E1D" w:rsidRDefault="00232E1D" w:rsidP="00232E1D">
      <w:pPr>
        <w:spacing w:after="0" w:line="240" w:lineRule="auto"/>
        <w:ind w:right="-482"/>
        <w:jc w:val="center"/>
        <w:rPr>
          <w:rFonts w:ascii="Cambria" w:hAnsi="Cambria"/>
          <w:sz w:val="24"/>
          <w:szCs w:val="24"/>
        </w:rPr>
      </w:pPr>
    </w:p>
    <w:p w14:paraId="524F94ED" w14:textId="77777777" w:rsidR="00232E1D" w:rsidRDefault="00232E1D" w:rsidP="00232E1D">
      <w:pPr>
        <w:spacing w:after="0" w:line="240" w:lineRule="auto"/>
        <w:ind w:right="-482"/>
        <w:jc w:val="both"/>
        <w:rPr>
          <w:rFonts w:ascii="Cambria" w:hAnsi="Cambria"/>
          <w:sz w:val="24"/>
          <w:szCs w:val="24"/>
        </w:rPr>
      </w:pPr>
      <w:bookmarkStart w:id="4" w:name="_Hlk43108080"/>
      <w:r>
        <w:rPr>
          <w:rFonts w:ascii="Cambria" w:hAnsi="Cambria"/>
          <w:sz w:val="24"/>
          <w:szCs w:val="24"/>
        </w:rPr>
        <w:t xml:space="preserve">Kokneses novada dome ir iepazinusies ar domes izpilddirektora </w:t>
      </w:r>
      <w:proofErr w:type="spellStart"/>
      <w:r>
        <w:rPr>
          <w:rFonts w:ascii="Cambria" w:hAnsi="Cambria"/>
          <w:sz w:val="24"/>
          <w:szCs w:val="24"/>
        </w:rPr>
        <w:t>I.Klauža</w:t>
      </w:r>
      <w:proofErr w:type="spellEnd"/>
      <w:r>
        <w:rPr>
          <w:rFonts w:ascii="Cambria" w:hAnsi="Cambria"/>
          <w:sz w:val="24"/>
          <w:szCs w:val="24"/>
        </w:rPr>
        <w:t xml:space="preserve"> sagatavoto informāciju  par elektroenerģijas apgādi  Kokneses novadā.</w:t>
      </w:r>
    </w:p>
    <w:p w14:paraId="52111CEA"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tab/>
        <w:t>Ņemot vērā iepriekš minēto, Finanšu un attīstības pastāvīgās komitejas 17.06.2020. ieteikumu, 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758F2E85" w14:textId="77777777" w:rsidR="00232E1D" w:rsidRDefault="00232E1D" w:rsidP="00232E1D">
      <w:pPr>
        <w:spacing w:after="0" w:line="240" w:lineRule="auto"/>
        <w:ind w:right="-482"/>
        <w:jc w:val="both"/>
        <w:rPr>
          <w:rFonts w:ascii="Cambria" w:hAnsi="Cambria"/>
          <w:sz w:val="24"/>
          <w:szCs w:val="24"/>
        </w:rPr>
      </w:pPr>
    </w:p>
    <w:p w14:paraId="10F8ABA4" w14:textId="77777777" w:rsidR="00232E1D" w:rsidRPr="002E569D" w:rsidRDefault="00232E1D" w:rsidP="00232E1D">
      <w:pPr>
        <w:spacing w:after="0" w:line="240" w:lineRule="auto"/>
        <w:ind w:right="-482"/>
        <w:jc w:val="both"/>
        <w:rPr>
          <w:rFonts w:ascii="Cambria" w:hAnsi="Cambria"/>
          <w:b/>
          <w:bCs/>
          <w:sz w:val="24"/>
          <w:szCs w:val="24"/>
        </w:rPr>
      </w:pPr>
      <w:r>
        <w:rPr>
          <w:rFonts w:ascii="Cambria" w:hAnsi="Cambria"/>
          <w:sz w:val="24"/>
          <w:szCs w:val="24"/>
        </w:rPr>
        <w:tab/>
      </w:r>
      <w:r w:rsidRPr="002E569D">
        <w:rPr>
          <w:rFonts w:ascii="Cambria" w:hAnsi="Cambria"/>
          <w:b/>
          <w:bCs/>
          <w:sz w:val="24"/>
          <w:szCs w:val="24"/>
        </w:rPr>
        <w:t>1.Pieņemt zināšanai informāciju par elektroenerģijas apgādi  Kokneses novadā.</w:t>
      </w:r>
    </w:p>
    <w:p w14:paraId="2EDD67DB" w14:textId="77777777" w:rsidR="00232E1D" w:rsidRPr="002E569D" w:rsidRDefault="00232E1D" w:rsidP="00232E1D">
      <w:pPr>
        <w:spacing w:after="0" w:line="240" w:lineRule="auto"/>
        <w:ind w:right="-482"/>
        <w:jc w:val="both"/>
        <w:rPr>
          <w:rFonts w:ascii="Cambria" w:hAnsi="Cambria"/>
          <w:b/>
          <w:bCs/>
          <w:sz w:val="24"/>
          <w:szCs w:val="24"/>
        </w:rPr>
      </w:pPr>
    </w:p>
    <w:p w14:paraId="570DF13E" w14:textId="77777777" w:rsidR="00232E1D" w:rsidRDefault="00232E1D" w:rsidP="00232E1D">
      <w:pPr>
        <w:spacing w:after="0" w:line="240" w:lineRule="auto"/>
        <w:ind w:right="-482"/>
        <w:jc w:val="center"/>
        <w:rPr>
          <w:rFonts w:ascii="Cambria" w:hAnsi="Cambria"/>
          <w:b/>
          <w:bCs/>
          <w:sz w:val="24"/>
          <w:szCs w:val="24"/>
        </w:rPr>
      </w:pPr>
    </w:p>
    <w:p w14:paraId="4CECAED0" w14:textId="77777777" w:rsidR="00232E1D" w:rsidRPr="00A07D48" w:rsidRDefault="00232E1D" w:rsidP="00232E1D">
      <w:pPr>
        <w:spacing w:after="0" w:line="240" w:lineRule="auto"/>
        <w:jc w:val="right"/>
        <w:rPr>
          <w:rFonts w:ascii="Cambria" w:hAnsi="Cambria"/>
        </w:rPr>
      </w:pPr>
      <w:r w:rsidRPr="00A07D48">
        <w:rPr>
          <w:rFonts w:ascii="Cambria" w:hAnsi="Cambria"/>
        </w:rPr>
        <w:t>Pielikumi</w:t>
      </w:r>
    </w:p>
    <w:p w14:paraId="2EFB52DB" w14:textId="77777777" w:rsidR="00232E1D" w:rsidRDefault="00232E1D" w:rsidP="00232E1D">
      <w:pPr>
        <w:spacing w:after="0" w:line="240" w:lineRule="auto"/>
        <w:jc w:val="right"/>
        <w:rPr>
          <w:rFonts w:ascii="Cambria" w:hAnsi="Cambria"/>
        </w:rPr>
      </w:pPr>
      <w:r w:rsidRPr="00A07D48">
        <w:rPr>
          <w:rFonts w:ascii="Cambria" w:hAnsi="Cambria"/>
        </w:rPr>
        <w:t>Kokneses</w:t>
      </w:r>
      <w:r>
        <w:rPr>
          <w:rFonts w:ascii="Cambria" w:hAnsi="Cambria"/>
        </w:rPr>
        <w:t xml:space="preserve"> novada domes</w:t>
      </w:r>
    </w:p>
    <w:p w14:paraId="7AA6679C" w14:textId="77777777" w:rsidR="00232E1D" w:rsidRPr="00A07D48" w:rsidRDefault="00232E1D" w:rsidP="00232E1D">
      <w:pPr>
        <w:spacing w:after="0" w:line="240" w:lineRule="auto"/>
        <w:jc w:val="right"/>
        <w:rPr>
          <w:rFonts w:ascii="Cambria" w:hAnsi="Cambria"/>
        </w:rPr>
      </w:pPr>
      <w:r>
        <w:rPr>
          <w:rFonts w:ascii="Cambria" w:hAnsi="Cambria"/>
        </w:rPr>
        <w:t>2020.gada 17.jūnija lēmumam Nr.1</w:t>
      </w:r>
    </w:p>
    <w:p w14:paraId="5CE1B385" w14:textId="77777777" w:rsidR="00232E1D" w:rsidRPr="00BB10E5" w:rsidRDefault="00232E1D" w:rsidP="00232E1D">
      <w:pPr>
        <w:rPr>
          <w:b/>
          <w:bCs/>
          <w:sz w:val="24"/>
          <w:szCs w:val="24"/>
        </w:rPr>
      </w:pPr>
      <w:r w:rsidRPr="00BB10E5">
        <w:rPr>
          <w:b/>
          <w:bCs/>
          <w:sz w:val="24"/>
          <w:szCs w:val="24"/>
        </w:rPr>
        <w:t>Elektroapgāde Kokneses novadā.</w:t>
      </w:r>
    </w:p>
    <w:p w14:paraId="59B0EC3A" w14:textId="77777777" w:rsidR="00232E1D" w:rsidRPr="00BF3B14" w:rsidRDefault="00232E1D" w:rsidP="00232E1D">
      <w:pPr>
        <w:ind w:right="-766" w:firstLine="720"/>
        <w:jc w:val="both"/>
        <w:rPr>
          <w:sz w:val="24"/>
          <w:szCs w:val="24"/>
        </w:rPr>
      </w:pPr>
      <w:r w:rsidRPr="00BF3B14">
        <w:rPr>
          <w:sz w:val="24"/>
          <w:szCs w:val="24"/>
        </w:rPr>
        <w:t xml:space="preserve">2019.gadā elektroapgādes jomā ir notikusi pastāvīga komunikācija ar  “A/S Sadales tīkls” jautājumos kas saistīti ar elektroenerģijas traucējumiem, gan būvniecības jautājumiem novadā realizētajos projektos. Pateicoties izbūvētajai apakšstacijai novadā vairāk nav elektroenerģijas jaudu deficīts un var attīstīties uzņēmējdarbība. Ir uzcelta kokogļu ražošanas rūpnīca, kurai bija nepieciešamas ievērojamas elektroenerģijas jaudas. Katru gadu tiek organizētas tikšanā ar” A/S Sadales tīkls” pārstāvjiem, lai apspriestu nākošo gadu investīciju projektus un savstarpējo sadarbību. 2020.gadā Kokneses novada Kokneses, Bebru un Iršu pagastos plānotas investīcijas no “A/S Sadales tīkls “puses 306 400 </w:t>
      </w:r>
      <w:proofErr w:type="spellStart"/>
      <w:r w:rsidRPr="00BF3B14">
        <w:rPr>
          <w:sz w:val="24"/>
          <w:szCs w:val="24"/>
        </w:rPr>
        <w:t>euro</w:t>
      </w:r>
      <w:proofErr w:type="spellEnd"/>
      <w:r w:rsidRPr="00BF3B14">
        <w:rPr>
          <w:sz w:val="24"/>
          <w:szCs w:val="24"/>
        </w:rPr>
        <w:t xml:space="preserve"> apmērā.</w:t>
      </w:r>
    </w:p>
    <w:p w14:paraId="73635106" w14:textId="77777777" w:rsidR="00232E1D" w:rsidRPr="00BB10E5" w:rsidRDefault="00232E1D" w:rsidP="00232E1D">
      <w:pPr>
        <w:rPr>
          <w:i/>
          <w:iCs/>
        </w:rPr>
      </w:pPr>
      <w:r w:rsidRPr="00BB10E5">
        <w:rPr>
          <w:i/>
          <w:iCs/>
        </w:rPr>
        <w:t xml:space="preserve">Sagatavoja </w:t>
      </w:r>
      <w:proofErr w:type="spellStart"/>
      <w:r w:rsidRPr="00BB10E5">
        <w:rPr>
          <w:i/>
          <w:iCs/>
        </w:rPr>
        <w:t>I.Klaužs</w:t>
      </w:r>
      <w:proofErr w:type="spellEnd"/>
    </w:p>
    <w:p w14:paraId="442838DC" w14:textId="77777777" w:rsidR="00232E1D" w:rsidRDefault="00232E1D" w:rsidP="00232E1D">
      <w:pPr>
        <w:spacing w:after="0" w:line="240" w:lineRule="auto"/>
        <w:ind w:right="-482"/>
        <w:jc w:val="center"/>
        <w:rPr>
          <w:rFonts w:ascii="Cambria" w:hAnsi="Cambria"/>
          <w:b/>
          <w:bCs/>
          <w:sz w:val="24"/>
          <w:szCs w:val="24"/>
        </w:rPr>
      </w:pPr>
    </w:p>
    <w:p w14:paraId="561A1621" w14:textId="77777777" w:rsidR="00232E1D" w:rsidRPr="00192AD2" w:rsidRDefault="00232E1D" w:rsidP="00232E1D">
      <w:pPr>
        <w:spacing w:after="0" w:line="240" w:lineRule="auto"/>
        <w:ind w:right="-908"/>
        <w:jc w:val="center"/>
        <w:rPr>
          <w:b/>
          <w:bCs/>
          <w:sz w:val="24"/>
          <w:szCs w:val="24"/>
        </w:rPr>
      </w:pPr>
      <w:r w:rsidRPr="00192AD2">
        <w:rPr>
          <w:b/>
          <w:bCs/>
          <w:sz w:val="24"/>
          <w:szCs w:val="24"/>
        </w:rPr>
        <w:t>Veiktie darbi 2019.gadā elektroapgādes un ielu apgaismojuma sakārtošanā un izbūvē Kokneses pagastā</w:t>
      </w:r>
    </w:p>
    <w:p w14:paraId="41CFD165" w14:textId="77777777" w:rsidR="00232E1D" w:rsidRPr="00192AD2" w:rsidRDefault="00232E1D" w:rsidP="00232E1D">
      <w:pPr>
        <w:spacing w:after="0" w:line="240" w:lineRule="auto"/>
        <w:ind w:right="-908"/>
        <w:jc w:val="center"/>
        <w:rPr>
          <w:b/>
          <w:bCs/>
          <w:sz w:val="24"/>
          <w:szCs w:val="24"/>
        </w:rPr>
      </w:pPr>
    </w:p>
    <w:p w14:paraId="5CA0EEA0" w14:textId="77777777" w:rsidR="00232E1D" w:rsidRPr="00192AD2" w:rsidRDefault="00232E1D" w:rsidP="00232E1D">
      <w:pPr>
        <w:pStyle w:val="Sarakstarindkopa"/>
        <w:numPr>
          <w:ilvl w:val="0"/>
          <w:numId w:val="3"/>
        </w:numPr>
        <w:spacing w:after="0" w:line="240" w:lineRule="auto"/>
        <w:ind w:right="-908"/>
        <w:jc w:val="both"/>
        <w:rPr>
          <w:sz w:val="24"/>
          <w:szCs w:val="24"/>
        </w:rPr>
      </w:pPr>
      <w:r w:rsidRPr="00192AD2">
        <w:rPr>
          <w:sz w:val="24"/>
          <w:szCs w:val="24"/>
        </w:rPr>
        <w:t xml:space="preserve">Apgaismojuma laternu nomaiņa Kokneses parkā pie dīķiem 10 gab. Darbs veica Kokneses pagasta Komunālā nodaļa. Kopējās izmaksas (materiāls, darba samaksa) 7500.00 </w:t>
      </w:r>
      <w:proofErr w:type="spellStart"/>
      <w:r w:rsidRPr="00192AD2">
        <w:rPr>
          <w:sz w:val="24"/>
          <w:szCs w:val="24"/>
        </w:rPr>
        <w:t>euro</w:t>
      </w:r>
      <w:proofErr w:type="spellEnd"/>
      <w:r w:rsidRPr="00192AD2">
        <w:rPr>
          <w:sz w:val="24"/>
          <w:szCs w:val="24"/>
        </w:rPr>
        <w:t>.</w:t>
      </w:r>
    </w:p>
    <w:p w14:paraId="24EF4F49" w14:textId="77777777" w:rsidR="00232E1D" w:rsidRPr="00192AD2" w:rsidRDefault="00232E1D" w:rsidP="00232E1D">
      <w:pPr>
        <w:pStyle w:val="Sarakstarindkopa"/>
        <w:numPr>
          <w:ilvl w:val="0"/>
          <w:numId w:val="3"/>
        </w:numPr>
        <w:spacing w:after="0" w:line="240" w:lineRule="auto"/>
        <w:ind w:right="-908"/>
        <w:jc w:val="both"/>
        <w:rPr>
          <w:sz w:val="24"/>
          <w:szCs w:val="24"/>
        </w:rPr>
      </w:pPr>
      <w:r w:rsidRPr="00192AD2">
        <w:rPr>
          <w:sz w:val="24"/>
          <w:szCs w:val="24"/>
        </w:rPr>
        <w:t xml:space="preserve">Apgaismojuma izbūve Kokneses parkā pie Pērses ūdenskrituma atveida. uzstādītas  3 apgaismes laternas. Darbus veica Kokneses pagasta Komunālā nodaļa. Kopējās izmaksas 2000.00 </w:t>
      </w:r>
      <w:proofErr w:type="spellStart"/>
      <w:r w:rsidRPr="00192AD2">
        <w:rPr>
          <w:sz w:val="24"/>
          <w:szCs w:val="24"/>
        </w:rPr>
        <w:t>euro</w:t>
      </w:r>
      <w:proofErr w:type="spellEnd"/>
      <w:r w:rsidRPr="00192AD2">
        <w:rPr>
          <w:sz w:val="24"/>
          <w:szCs w:val="24"/>
        </w:rPr>
        <w:t>.</w:t>
      </w:r>
    </w:p>
    <w:p w14:paraId="0BC17139" w14:textId="77777777" w:rsidR="00232E1D" w:rsidRPr="00192AD2" w:rsidRDefault="00232E1D" w:rsidP="00232E1D">
      <w:pPr>
        <w:pStyle w:val="Sarakstarindkopa"/>
        <w:numPr>
          <w:ilvl w:val="0"/>
          <w:numId w:val="3"/>
        </w:numPr>
        <w:spacing w:after="0" w:line="240" w:lineRule="auto"/>
        <w:ind w:right="-908"/>
        <w:jc w:val="both"/>
        <w:rPr>
          <w:sz w:val="24"/>
          <w:szCs w:val="24"/>
        </w:rPr>
      </w:pPr>
      <w:r w:rsidRPr="00192AD2">
        <w:rPr>
          <w:sz w:val="24"/>
          <w:szCs w:val="24"/>
        </w:rPr>
        <w:t>Apgaismes laternu armatūru pakāpeniska nomaiņa Vērenes ielā uz LED.</w:t>
      </w:r>
    </w:p>
    <w:p w14:paraId="1721590C" w14:textId="77777777" w:rsidR="00232E1D" w:rsidRPr="00192AD2" w:rsidRDefault="00232E1D" w:rsidP="00232E1D">
      <w:pPr>
        <w:pStyle w:val="Sarakstarindkopa"/>
        <w:numPr>
          <w:ilvl w:val="0"/>
          <w:numId w:val="3"/>
        </w:numPr>
        <w:spacing w:after="0" w:line="240" w:lineRule="auto"/>
        <w:ind w:right="-908"/>
        <w:jc w:val="both"/>
        <w:rPr>
          <w:sz w:val="24"/>
          <w:szCs w:val="24"/>
        </w:rPr>
      </w:pPr>
      <w:r w:rsidRPr="00192AD2">
        <w:rPr>
          <w:sz w:val="24"/>
          <w:szCs w:val="24"/>
        </w:rPr>
        <w:t xml:space="preserve">Elektroinstalācijas izveidošana dekorāciju pieslēgšanai pie Kokneses parka dīķiem un zaļajā zonā starp miera ielu un </w:t>
      </w:r>
      <w:proofErr w:type="spellStart"/>
      <w:r w:rsidRPr="00192AD2">
        <w:rPr>
          <w:sz w:val="24"/>
          <w:szCs w:val="24"/>
        </w:rPr>
        <w:t>a.c</w:t>
      </w:r>
      <w:proofErr w:type="spellEnd"/>
      <w:r w:rsidRPr="00192AD2">
        <w:rPr>
          <w:sz w:val="24"/>
          <w:szCs w:val="24"/>
        </w:rPr>
        <w:t>. A-6.</w:t>
      </w:r>
    </w:p>
    <w:p w14:paraId="7561E3D1" w14:textId="77777777" w:rsidR="00232E1D" w:rsidRPr="00192AD2" w:rsidRDefault="00232E1D" w:rsidP="00232E1D">
      <w:pPr>
        <w:pStyle w:val="Sarakstarindkopa"/>
        <w:numPr>
          <w:ilvl w:val="0"/>
          <w:numId w:val="3"/>
        </w:numPr>
        <w:spacing w:after="0" w:line="240" w:lineRule="auto"/>
        <w:ind w:right="-908"/>
        <w:jc w:val="both"/>
        <w:rPr>
          <w:sz w:val="24"/>
          <w:szCs w:val="24"/>
        </w:rPr>
      </w:pPr>
      <w:r w:rsidRPr="00192AD2">
        <w:rPr>
          <w:sz w:val="24"/>
          <w:szCs w:val="24"/>
        </w:rPr>
        <w:t>Elektroinstalācijas nomaiņa pašvaldībai piederošajā dzīvoklī Tilta ielā 1-9, Kokneses pagastā.</w:t>
      </w:r>
    </w:p>
    <w:p w14:paraId="476DCD8C" w14:textId="77777777" w:rsidR="00232E1D" w:rsidRPr="00192AD2" w:rsidRDefault="00232E1D" w:rsidP="00232E1D">
      <w:pPr>
        <w:pStyle w:val="Sarakstarindkopa"/>
        <w:numPr>
          <w:ilvl w:val="0"/>
          <w:numId w:val="3"/>
        </w:numPr>
        <w:spacing w:after="0" w:line="240" w:lineRule="auto"/>
        <w:ind w:right="-908"/>
        <w:jc w:val="both"/>
        <w:rPr>
          <w:sz w:val="24"/>
          <w:szCs w:val="24"/>
        </w:rPr>
      </w:pPr>
      <w:r w:rsidRPr="00192AD2">
        <w:rPr>
          <w:sz w:val="24"/>
          <w:szCs w:val="24"/>
        </w:rPr>
        <w:t>Elektroinstalācijas nomaiņa pašvaldībai piederošajā dzīvoklī 1905.gada ielā 44b-1, Kokneses pagastā.</w:t>
      </w:r>
    </w:p>
    <w:p w14:paraId="5A73612E" w14:textId="77777777" w:rsidR="00232E1D" w:rsidRPr="00192AD2" w:rsidRDefault="00232E1D" w:rsidP="00232E1D">
      <w:pPr>
        <w:spacing w:after="0" w:line="240" w:lineRule="auto"/>
        <w:ind w:right="-908"/>
        <w:jc w:val="both"/>
        <w:rPr>
          <w:sz w:val="24"/>
          <w:szCs w:val="24"/>
        </w:rPr>
      </w:pPr>
    </w:p>
    <w:p w14:paraId="1763FC14" w14:textId="77777777" w:rsidR="00232E1D" w:rsidRPr="00192AD2" w:rsidRDefault="00232E1D" w:rsidP="00232E1D">
      <w:pPr>
        <w:spacing w:after="0" w:line="240" w:lineRule="auto"/>
        <w:ind w:right="-908"/>
        <w:jc w:val="both"/>
        <w:rPr>
          <w:sz w:val="24"/>
          <w:szCs w:val="24"/>
        </w:rPr>
      </w:pPr>
      <w:r w:rsidRPr="00192AD2">
        <w:rPr>
          <w:sz w:val="24"/>
          <w:szCs w:val="24"/>
        </w:rPr>
        <w:t>Plānotie darbi 2020.gadā:</w:t>
      </w:r>
    </w:p>
    <w:p w14:paraId="71CA40FD" w14:textId="77777777" w:rsidR="00232E1D" w:rsidRPr="00192AD2" w:rsidRDefault="00232E1D" w:rsidP="00232E1D">
      <w:pPr>
        <w:pStyle w:val="Sarakstarindkopa"/>
        <w:numPr>
          <w:ilvl w:val="0"/>
          <w:numId w:val="4"/>
        </w:numPr>
        <w:spacing w:after="0" w:line="240" w:lineRule="auto"/>
        <w:ind w:right="-908"/>
        <w:jc w:val="both"/>
        <w:rPr>
          <w:sz w:val="24"/>
          <w:szCs w:val="24"/>
        </w:rPr>
      </w:pPr>
      <w:r w:rsidRPr="00192AD2">
        <w:rPr>
          <w:sz w:val="24"/>
          <w:szCs w:val="24"/>
        </w:rPr>
        <w:t xml:space="preserve">Veikt ielu apgaismes remontu un izbūvi 1905.gada ielā , 1905.gada iela uz </w:t>
      </w:r>
      <w:proofErr w:type="spellStart"/>
      <w:r w:rsidRPr="00192AD2">
        <w:rPr>
          <w:sz w:val="24"/>
          <w:szCs w:val="24"/>
        </w:rPr>
        <w:t>Jaunmājām</w:t>
      </w:r>
      <w:proofErr w:type="spellEnd"/>
      <w:r w:rsidRPr="00192AD2">
        <w:rPr>
          <w:sz w:val="24"/>
          <w:szCs w:val="24"/>
        </w:rPr>
        <w:t xml:space="preserve"> un </w:t>
      </w:r>
      <w:r>
        <w:rPr>
          <w:sz w:val="24"/>
          <w:szCs w:val="24"/>
        </w:rPr>
        <w:t>P</w:t>
      </w:r>
      <w:r w:rsidRPr="00192AD2">
        <w:rPr>
          <w:sz w:val="24"/>
          <w:szCs w:val="24"/>
        </w:rPr>
        <w:t>ļavu ielā, Kokneses pagastā.</w:t>
      </w:r>
    </w:p>
    <w:p w14:paraId="772C0CD0" w14:textId="77777777" w:rsidR="00232E1D" w:rsidRPr="00192AD2" w:rsidRDefault="00232E1D" w:rsidP="00232E1D">
      <w:pPr>
        <w:pStyle w:val="Sarakstarindkopa"/>
        <w:numPr>
          <w:ilvl w:val="0"/>
          <w:numId w:val="4"/>
        </w:numPr>
        <w:spacing w:after="0" w:line="240" w:lineRule="auto"/>
        <w:ind w:right="-908"/>
        <w:jc w:val="both"/>
        <w:rPr>
          <w:sz w:val="24"/>
          <w:szCs w:val="24"/>
        </w:rPr>
      </w:pPr>
      <w:r w:rsidRPr="00192AD2">
        <w:rPr>
          <w:sz w:val="24"/>
          <w:szCs w:val="24"/>
        </w:rPr>
        <w:t>Izstrādāt Meža ielas Kokneses pagastā ierīkošanas projektu un iespēju robežas to realizēt.</w:t>
      </w:r>
    </w:p>
    <w:p w14:paraId="6FF47EC5" w14:textId="77777777" w:rsidR="00232E1D" w:rsidRPr="00192AD2" w:rsidRDefault="00232E1D" w:rsidP="00232E1D">
      <w:pPr>
        <w:pStyle w:val="Sarakstarindkopa"/>
        <w:numPr>
          <w:ilvl w:val="0"/>
          <w:numId w:val="4"/>
        </w:numPr>
        <w:spacing w:after="0" w:line="240" w:lineRule="auto"/>
        <w:ind w:right="-908"/>
        <w:jc w:val="both"/>
        <w:rPr>
          <w:sz w:val="24"/>
          <w:szCs w:val="24"/>
        </w:rPr>
      </w:pPr>
      <w:r w:rsidRPr="00192AD2">
        <w:rPr>
          <w:sz w:val="24"/>
          <w:szCs w:val="24"/>
        </w:rPr>
        <w:t xml:space="preserve">Veikt aptauju par apgaismojuma nepieciešamību Kokneses pagasta </w:t>
      </w:r>
      <w:proofErr w:type="spellStart"/>
      <w:r w:rsidRPr="00192AD2">
        <w:rPr>
          <w:sz w:val="24"/>
          <w:szCs w:val="24"/>
        </w:rPr>
        <w:t>Putnuciems</w:t>
      </w:r>
      <w:proofErr w:type="spellEnd"/>
      <w:r w:rsidRPr="00192AD2">
        <w:rPr>
          <w:sz w:val="24"/>
          <w:szCs w:val="24"/>
        </w:rPr>
        <w:t xml:space="preserve"> teritorijā.</w:t>
      </w:r>
    </w:p>
    <w:p w14:paraId="11B04B79" w14:textId="77777777" w:rsidR="00232E1D" w:rsidRPr="00192AD2" w:rsidRDefault="00232E1D" w:rsidP="00232E1D">
      <w:pPr>
        <w:pStyle w:val="Sarakstarindkopa"/>
        <w:numPr>
          <w:ilvl w:val="0"/>
          <w:numId w:val="4"/>
        </w:numPr>
        <w:spacing w:after="0" w:line="240" w:lineRule="auto"/>
        <w:ind w:right="-908"/>
        <w:jc w:val="both"/>
        <w:rPr>
          <w:sz w:val="24"/>
          <w:szCs w:val="24"/>
        </w:rPr>
      </w:pPr>
      <w:r w:rsidRPr="00192AD2">
        <w:rPr>
          <w:sz w:val="24"/>
          <w:szCs w:val="24"/>
        </w:rPr>
        <w:t>Plānot ielu apgaismojuma izbūvi Kokneses pagasta Viršu ielā.</w:t>
      </w:r>
    </w:p>
    <w:p w14:paraId="334C16D5" w14:textId="77777777" w:rsidR="00232E1D" w:rsidRPr="00192AD2" w:rsidRDefault="00232E1D" w:rsidP="00232E1D">
      <w:pPr>
        <w:spacing w:after="0" w:line="240" w:lineRule="auto"/>
        <w:ind w:right="-908"/>
        <w:jc w:val="both"/>
        <w:rPr>
          <w:sz w:val="24"/>
          <w:szCs w:val="24"/>
        </w:rPr>
      </w:pPr>
    </w:p>
    <w:p w14:paraId="0914B3DC" w14:textId="77777777" w:rsidR="00232E1D" w:rsidRPr="00192AD2" w:rsidRDefault="00232E1D" w:rsidP="00232E1D">
      <w:pPr>
        <w:spacing w:after="0" w:line="240" w:lineRule="auto"/>
        <w:ind w:right="-908"/>
        <w:jc w:val="both"/>
        <w:rPr>
          <w:sz w:val="24"/>
          <w:szCs w:val="24"/>
        </w:rPr>
      </w:pPr>
      <w:r w:rsidRPr="00192AD2">
        <w:rPr>
          <w:sz w:val="24"/>
          <w:szCs w:val="24"/>
        </w:rPr>
        <w:t>ST veiktie darbi Kokneses pagastā:</w:t>
      </w:r>
    </w:p>
    <w:p w14:paraId="7A44C786" w14:textId="77777777" w:rsidR="00232E1D" w:rsidRPr="00192AD2" w:rsidRDefault="00232E1D" w:rsidP="00232E1D">
      <w:pPr>
        <w:pStyle w:val="Sarakstarindkopa"/>
        <w:numPr>
          <w:ilvl w:val="0"/>
          <w:numId w:val="5"/>
        </w:numPr>
        <w:spacing w:after="0" w:line="240" w:lineRule="auto"/>
        <w:ind w:right="-908"/>
        <w:jc w:val="both"/>
        <w:rPr>
          <w:sz w:val="24"/>
          <w:szCs w:val="24"/>
        </w:rPr>
      </w:pPr>
      <w:r w:rsidRPr="00192AD2">
        <w:rPr>
          <w:sz w:val="24"/>
          <w:szCs w:val="24"/>
        </w:rPr>
        <w:t xml:space="preserve">0,4 </w:t>
      </w:r>
      <w:proofErr w:type="spellStart"/>
      <w:r w:rsidRPr="00192AD2">
        <w:rPr>
          <w:sz w:val="24"/>
          <w:szCs w:val="24"/>
        </w:rPr>
        <w:t>kV</w:t>
      </w:r>
      <w:proofErr w:type="spellEnd"/>
      <w:r w:rsidRPr="00192AD2">
        <w:rPr>
          <w:sz w:val="24"/>
          <w:szCs w:val="24"/>
        </w:rPr>
        <w:t xml:space="preserve"> EPL pārbūve pie TP-7781, F-1 un F-2, </w:t>
      </w:r>
      <w:r>
        <w:rPr>
          <w:sz w:val="24"/>
          <w:szCs w:val="24"/>
        </w:rPr>
        <w:t>D</w:t>
      </w:r>
      <w:r w:rsidRPr="00192AD2">
        <w:rPr>
          <w:sz w:val="24"/>
          <w:szCs w:val="24"/>
        </w:rPr>
        <w:t>zeņu ielā , Kokneses pagasts.</w:t>
      </w:r>
    </w:p>
    <w:p w14:paraId="3BA76042" w14:textId="77777777" w:rsidR="00232E1D" w:rsidRPr="00192AD2" w:rsidRDefault="00232E1D" w:rsidP="00232E1D">
      <w:pPr>
        <w:pStyle w:val="Sarakstarindkopa"/>
        <w:numPr>
          <w:ilvl w:val="0"/>
          <w:numId w:val="5"/>
        </w:numPr>
        <w:spacing w:after="0" w:line="240" w:lineRule="auto"/>
        <w:ind w:right="-908"/>
        <w:jc w:val="both"/>
        <w:rPr>
          <w:sz w:val="24"/>
          <w:szCs w:val="24"/>
        </w:rPr>
      </w:pPr>
      <w:r w:rsidRPr="00192AD2">
        <w:rPr>
          <w:sz w:val="24"/>
          <w:szCs w:val="24"/>
        </w:rPr>
        <w:t xml:space="preserve">20 un 0,4 </w:t>
      </w:r>
      <w:proofErr w:type="spellStart"/>
      <w:r w:rsidRPr="00192AD2">
        <w:rPr>
          <w:sz w:val="24"/>
          <w:szCs w:val="24"/>
        </w:rPr>
        <w:t>kV</w:t>
      </w:r>
      <w:proofErr w:type="spellEnd"/>
      <w:r w:rsidRPr="00192AD2">
        <w:rPr>
          <w:sz w:val="24"/>
          <w:szCs w:val="24"/>
        </w:rPr>
        <w:t xml:space="preserve"> EPL pārbūve pie TP-7708, Ausmas, Kokneses pagasts.</w:t>
      </w:r>
    </w:p>
    <w:p w14:paraId="1F249221" w14:textId="77777777" w:rsidR="00232E1D" w:rsidRPr="00192AD2" w:rsidRDefault="00232E1D" w:rsidP="00232E1D">
      <w:pPr>
        <w:spacing w:after="0" w:line="240" w:lineRule="auto"/>
        <w:ind w:right="-908"/>
        <w:jc w:val="center"/>
        <w:rPr>
          <w:rFonts w:ascii="Cambria" w:hAnsi="Cambria"/>
          <w:b/>
          <w:bCs/>
          <w:sz w:val="24"/>
          <w:szCs w:val="24"/>
        </w:rPr>
      </w:pPr>
      <w:r w:rsidRPr="00192AD2">
        <w:rPr>
          <w:sz w:val="24"/>
          <w:szCs w:val="24"/>
        </w:rPr>
        <w:t xml:space="preserve">0,4 </w:t>
      </w:r>
      <w:proofErr w:type="spellStart"/>
      <w:r w:rsidRPr="00192AD2">
        <w:rPr>
          <w:sz w:val="24"/>
          <w:szCs w:val="24"/>
        </w:rPr>
        <w:t>kV</w:t>
      </w:r>
      <w:proofErr w:type="spellEnd"/>
      <w:r w:rsidRPr="00192AD2">
        <w:rPr>
          <w:sz w:val="24"/>
          <w:szCs w:val="24"/>
        </w:rPr>
        <w:t xml:space="preserve"> EPL pārbūve pie TP- 7625, F-10, MRS </w:t>
      </w:r>
      <w:proofErr w:type="spellStart"/>
      <w:r w:rsidRPr="00192AD2">
        <w:rPr>
          <w:sz w:val="24"/>
          <w:szCs w:val="24"/>
        </w:rPr>
        <w:t>dar</w:t>
      </w:r>
      <w:proofErr w:type="spellEnd"/>
    </w:p>
    <w:p w14:paraId="5906C0C5" w14:textId="77777777" w:rsidR="00232E1D" w:rsidRPr="00192AD2" w:rsidRDefault="00232E1D" w:rsidP="00232E1D">
      <w:pPr>
        <w:spacing w:after="0" w:line="240" w:lineRule="auto"/>
        <w:ind w:right="-908"/>
        <w:jc w:val="center"/>
        <w:rPr>
          <w:rFonts w:ascii="Cambria" w:hAnsi="Cambria"/>
          <w:b/>
          <w:bCs/>
          <w:sz w:val="24"/>
          <w:szCs w:val="24"/>
        </w:rPr>
      </w:pPr>
    </w:p>
    <w:p w14:paraId="731E3C06" w14:textId="77777777" w:rsidR="00232E1D" w:rsidRDefault="00232E1D" w:rsidP="00232E1D">
      <w:pPr>
        <w:spacing w:after="0" w:line="240" w:lineRule="auto"/>
        <w:ind w:right="-482"/>
        <w:jc w:val="center"/>
        <w:rPr>
          <w:rFonts w:ascii="Cambria" w:hAnsi="Cambria"/>
          <w:b/>
          <w:bCs/>
          <w:sz w:val="24"/>
          <w:szCs w:val="24"/>
        </w:rPr>
      </w:pPr>
      <w:r w:rsidRPr="00192AD2">
        <w:rPr>
          <w:rFonts w:ascii="Cambria" w:hAnsi="Cambria"/>
          <w:b/>
          <w:bCs/>
          <w:noProof/>
          <w:sz w:val="24"/>
          <w:szCs w:val="24"/>
          <w:lang w:eastAsia="lv-LV"/>
        </w:rPr>
        <w:lastRenderedPageBreak/>
        <w:drawing>
          <wp:inline distT="0" distB="0" distL="0" distR="0" wp14:anchorId="412FE756" wp14:editId="65CAA17C">
            <wp:extent cx="5274310" cy="7673975"/>
            <wp:effectExtent l="0" t="0" r="2540" b="317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7673975"/>
                    </a:xfrm>
                    <a:prstGeom prst="rect">
                      <a:avLst/>
                    </a:prstGeom>
                    <a:noFill/>
                    <a:ln>
                      <a:noFill/>
                    </a:ln>
                  </pic:spPr>
                </pic:pic>
              </a:graphicData>
            </a:graphic>
          </wp:inline>
        </w:drawing>
      </w:r>
    </w:p>
    <w:p w14:paraId="69F1B90C" w14:textId="77777777" w:rsidR="00232E1D" w:rsidRDefault="00232E1D" w:rsidP="00232E1D">
      <w:pPr>
        <w:spacing w:after="0" w:line="240" w:lineRule="auto"/>
        <w:ind w:right="-482"/>
        <w:jc w:val="center"/>
        <w:rPr>
          <w:rFonts w:ascii="Cambria" w:hAnsi="Cambria"/>
          <w:b/>
          <w:bCs/>
          <w:sz w:val="24"/>
          <w:szCs w:val="24"/>
        </w:rPr>
      </w:pPr>
    </w:p>
    <w:p w14:paraId="7954FFC3" w14:textId="77777777" w:rsidR="00232E1D" w:rsidRDefault="00232E1D" w:rsidP="00232E1D">
      <w:pPr>
        <w:spacing w:after="0" w:line="240" w:lineRule="auto"/>
        <w:ind w:right="-482"/>
        <w:jc w:val="center"/>
        <w:rPr>
          <w:rFonts w:ascii="Cambria" w:hAnsi="Cambria"/>
          <w:b/>
          <w:bCs/>
          <w:sz w:val="24"/>
          <w:szCs w:val="24"/>
        </w:rPr>
      </w:pPr>
    </w:p>
    <w:p w14:paraId="4CE4C616" w14:textId="77777777" w:rsidR="00232E1D" w:rsidRDefault="00232E1D" w:rsidP="00232E1D">
      <w:pPr>
        <w:spacing w:after="0" w:line="240" w:lineRule="auto"/>
        <w:ind w:right="-482"/>
        <w:jc w:val="center"/>
        <w:rPr>
          <w:rFonts w:ascii="Cambria" w:hAnsi="Cambria"/>
          <w:b/>
          <w:bCs/>
          <w:sz w:val="24"/>
          <w:szCs w:val="24"/>
        </w:rPr>
      </w:pPr>
    </w:p>
    <w:p w14:paraId="7F9029B5" w14:textId="77777777" w:rsidR="00232E1D" w:rsidRDefault="00232E1D" w:rsidP="00232E1D">
      <w:pPr>
        <w:spacing w:after="0" w:line="240" w:lineRule="auto"/>
        <w:ind w:right="-482"/>
        <w:jc w:val="center"/>
        <w:rPr>
          <w:rFonts w:ascii="Cambria" w:hAnsi="Cambria"/>
          <w:b/>
          <w:bCs/>
          <w:sz w:val="24"/>
          <w:szCs w:val="24"/>
        </w:rPr>
      </w:pPr>
    </w:p>
    <w:p w14:paraId="589CFE49" w14:textId="77777777" w:rsidR="00232E1D" w:rsidRDefault="00232E1D" w:rsidP="00232E1D">
      <w:pPr>
        <w:spacing w:after="0" w:line="240" w:lineRule="auto"/>
        <w:ind w:right="-482"/>
        <w:jc w:val="center"/>
        <w:rPr>
          <w:rFonts w:ascii="Cambria" w:hAnsi="Cambria"/>
          <w:b/>
          <w:bCs/>
          <w:sz w:val="24"/>
          <w:szCs w:val="24"/>
        </w:rPr>
      </w:pPr>
    </w:p>
    <w:p w14:paraId="19D42857" w14:textId="77777777" w:rsidR="00232E1D" w:rsidRDefault="00232E1D" w:rsidP="00232E1D">
      <w:pPr>
        <w:spacing w:after="0" w:line="240" w:lineRule="auto"/>
        <w:ind w:right="-482"/>
        <w:jc w:val="center"/>
        <w:rPr>
          <w:rFonts w:ascii="Cambria" w:hAnsi="Cambria"/>
          <w:b/>
          <w:bCs/>
          <w:sz w:val="24"/>
          <w:szCs w:val="24"/>
        </w:rPr>
      </w:pPr>
    </w:p>
    <w:p w14:paraId="7B1C41B5" w14:textId="77777777" w:rsidR="00232E1D" w:rsidRPr="00A07D48" w:rsidRDefault="00232E1D" w:rsidP="00232E1D">
      <w:pPr>
        <w:ind w:right="-908"/>
        <w:jc w:val="center"/>
        <w:rPr>
          <w:rFonts w:ascii="Cambria" w:hAnsi="Cambria" w:cs="Times New Roman"/>
          <w:b/>
          <w:bCs/>
          <w:sz w:val="24"/>
          <w:szCs w:val="24"/>
        </w:rPr>
      </w:pPr>
      <w:r w:rsidRPr="00A07D48">
        <w:rPr>
          <w:rFonts w:ascii="Cambria" w:hAnsi="Cambria" w:cs="Times New Roman"/>
          <w:b/>
          <w:bCs/>
          <w:sz w:val="24"/>
          <w:szCs w:val="24"/>
        </w:rPr>
        <w:lastRenderedPageBreak/>
        <w:t>Informācija par elektroapgādi.</w:t>
      </w:r>
    </w:p>
    <w:p w14:paraId="0611AE20" w14:textId="77777777" w:rsidR="00232E1D" w:rsidRPr="00A07D48" w:rsidRDefault="00232E1D" w:rsidP="00232E1D">
      <w:pPr>
        <w:ind w:right="-908"/>
        <w:rPr>
          <w:rFonts w:ascii="Cambria" w:hAnsi="Cambria"/>
          <w:sz w:val="24"/>
          <w:szCs w:val="24"/>
        </w:rPr>
      </w:pPr>
    </w:p>
    <w:p w14:paraId="6F51AE5B" w14:textId="77777777" w:rsidR="00232E1D" w:rsidRPr="00A07D48" w:rsidRDefault="00232E1D" w:rsidP="00232E1D">
      <w:pPr>
        <w:ind w:right="-908"/>
        <w:jc w:val="both"/>
        <w:rPr>
          <w:rFonts w:ascii="Cambria" w:hAnsi="Cambria" w:cs="Times New Roman"/>
          <w:sz w:val="24"/>
          <w:szCs w:val="24"/>
        </w:rPr>
      </w:pPr>
      <w:r w:rsidRPr="00A07D48">
        <w:rPr>
          <w:rFonts w:ascii="Cambria" w:hAnsi="Cambria" w:cs="Times New Roman"/>
          <w:sz w:val="24"/>
          <w:szCs w:val="24"/>
        </w:rPr>
        <w:t xml:space="preserve">2019. gadā  Iršu pagasta teritorijā tika veikta gaisvadu pāreja uz </w:t>
      </w:r>
      <w:proofErr w:type="spellStart"/>
      <w:r w:rsidRPr="00A07D48">
        <w:rPr>
          <w:rFonts w:ascii="Cambria" w:hAnsi="Cambria" w:cs="Times New Roman"/>
          <w:sz w:val="24"/>
          <w:szCs w:val="24"/>
        </w:rPr>
        <w:t>kabeļlīnijām</w:t>
      </w:r>
      <w:proofErr w:type="spellEnd"/>
      <w:r w:rsidRPr="00A07D48">
        <w:rPr>
          <w:rFonts w:ascii="Cambria" w:hAnsi="Cambria" w:cs="Times New Roman"/>
          <w:sz w:val="24"/>
          <w:szCs w:val="24"/>
        </w:rPr>
        <w:t xml:space="preserve"> un skaitītāju izvietošana ārpus ēkām. Elektrības pārtraukumi 2019. gadā tika konstatēti tieši vasaras periodā. </w:t>
      </w:r>
    </w:p>
    <w:p w14:paraId="2B9AC3C2" w14:textId="77777777" w:rsidR="00232E1D" w:rsidRPr="00A07D48" w:rsidRDefault="00232E1D" w:rsidP="00232E1D">
      <w:pPr>
        <w:ind w:right="-908"/>
        <w:jc w:val="both"/>
        <w:rPr>
          <w:rFonts w:ascii="Cambria" w:hAnsi="Cambria" w:cs="Times New Roman"/>
          <w:sz w:val="24"/>
          <w:szCs w:val="24"/>
        </w:rPr>
      </w:pPr>
      <w:r w:rsidRPr="00A07D48">
        <w:rPr>
          <w:rFonts w:ascii="Cambria" w:hAnsi="Cambria" w:cs="Times New Roman"/>
          <w:sz w:val="24"/>
          <w:szCs w:val="24"/>
        </w:rPr>
        <w:t>2019 . gadā paveiktie elektroapgādes darbi Iršu pagastā:</w:t>
      </w:r>
    </w:p>
    <w:p w14:paraId="6B54B620" w14:textId="77777777" w:rsidR="00232E1D" w:rsidRPr="00A07D48" w:rsidRDefault="00232E1D" w:rsidP="00232E1D">
      <w:pPr>
        <w:pStyle w:val="Sarakstarindkopa"/>
        <w:numPr>
          <w:ilvl w:val="0"/>
          <w:numId w:val="21"/>
        </w:numPr>
        <w:ind w:right="-908"/>
        <w:jc w:val="both"/>
        <w:rPr>
          <w:rFonts w:ascii="Cambria" w:hAnsi="Cambria" w:cs="Times New Roman"/>
          <w:sz w:val="24"/>
          <w:szCs w:val="24"/>
        </w:rPr>
      </w:pPr>
      <w:r w:rsidRPr="00A07D48">
        <w:rPr>
          <w:rFonts w:ascii="Cambria" w:hAnsi="Cambria" w:cs="Times New Roman"/>
          <w:sz w:val="24"/>
          <w:szCs w:val="24"/>
        </w:rPr>
        <w:t xml:space="preserve">Realizēts projekts “Ielu apgaismojuma izbūve gar autoceļu V922 Vecbebri-Irši no mājām “Saulstari” līdz mājām “Ābelīte”- tika uzstādīti četri jauni apgaismes balsti ar LED  gaismekļiem pie Līvānu tipa mājām. </w:t>
      </w:r>
    </w:p>
    <w:p w14:paraId="2BDBE2DC" w14:textId="77777777" w:rsidR="00232E1D" w:rsidRPr="00A07D48" w:rsidRDefault="00232E1D" w:rsidP="00232E1D">
      <w:pPr>
        <w:pStyle w:val="Sarakstarindkopa"/>
        <w:numPr>
          <w:ilvl w:val="0"/>
          <w:numId w:val="21"/>
        </w:numPr>
        <w:ind w:right="-908"/>
        <w:jc w:val="both"/>
        <w:rPr>
          <w:rFonts w:ascii="Cambria" w:hAnsi="Cambria" w:cs="Times New Roman"/>
          <w:sz w:val="24"/>
          <w:szCs w:val="24"/>
        </w:rPr>
      </w:pPr>
      <w:r w:rsidRPr="00A07D48">
        <w:rPr>
          <w:rFonts w:ascii="Cambria" w:hAnsi="Cambria" w:cs="Times New Roman"/>
          <w:sz w:val="24"/>
          <w:szCs w:val="24"/>
        </w:rPr>
        <w:t>Elektrolīnijas uzlabošanas, atjaunošanas darbi ceļa posmā Irši-</w:t>
      </w:r>
      <w:proofErr w:type="spellStart"/>
      <w:r w:rsidRPr="00A07D48">
        <w:rPr>
          <w:rFonts w:ascii="Cambria" w:hAnsi="Cambria" w:cs="Times New Roman"/>
          <w:sz w:val="24"/>
          <w:szCs w:val="24"/>
        </w:rPr>
        <w:t>Tupiešēni</w:t>
      </w:r>
      <w:proofErr w:type="spellEnd"/>
      <w:r w:rsidRPr="00A07D48">
        <w:rPr>
          <w:rFonts w:ascii="Cambria" w:hAnsi="Cambria" w:cs="Times New Roman"/>
          <w:sz w:val="24"/>
          <w:szCs w:val="24"/>
        </w:rPr>
        <w:t xml:space="preserve"> un Irši- Ērgļi</w:t>
      </w:r>
    </w:p>
    <w:p w14:paraId="2D9AE7DE" w14:textId="77777777" w:rsidR="00232E1D" w:rsidRPr="00A07D48" w:rsidRDefault="00232E1D" w:rsidP="00232E1D">
      <w:pPr>
        <w:ind w:right="-908"/>
        <w:jc w:val="both"/>
        <w:rPr>
          <w:rFonts w:ascii="Cambria" w:hAnsi="Cambria" w:cs="Times New Roman"/>
          <w:sz w:val="24"/>
          <w:szCs w:val="24"/>
        </w:rPr>
      </w:pPr>
      <w:r w:rsidRPr="00A07D48">
        <w:rPr>
          <w:rFonts w:ascii="Cambria" w:hAnsi="Cambria" w:cs="Times New Roman"/>
          <w:sz w:val="24"/>
          <w:szCs w:val="24"/>
        </w:rPr>
        <w:t>2020. gadā plānotie darbi:</w:t>
      </w:r>
    </w:p>
    <w:p w14:paraId="2ABDF03D" w14:textId="77777777" w:rsidR="00232E1D" w:rsidRPr="00A07D48" w:rsidRDefault="00232E1D" w:rsidP="00232E1D">
      <w:pPr>
        <w:ind w:right="-908"/>
        <w:jc w:val="both"/>
        <w:rPr>
          <w:rFonts w:ascii="Cambria" w:hAnsi="Cambria" w:cs="Times New Roman"/>
          <w:sz w:val="24"/>
          <w:szCs w:val="24"/>
        </w:rPr>
      </w:pPr>
      <w:r w:rsidRPr="00A07D48">
        <w:rPr>
          <w:rFonts w:ascii="Cambria" w:hAnsi="Cambria" w:cs="Times New Roman"/>
          <w:sz w:val="24"/>
          <w:szCs w:val="24"/>
        </w:rPr>
        <w:t>“Optiskā tīkla infrastruktūras projektēšanas un būvniecības darbi Vidzemes un Rīgas plānošanas reģionā, objekts ĒRGĻI. Posms  a/c P81 un P78 krustojums- SIDRABIŅI-IRŠI”- saskaņošana, projektēšana, realizēšana.</w:t>
      </w:r>
    </w:p>
    <w:p w14:paraId="53B61DAA" w14:textId="77777777" w:rsidR="00232E1D" w:rsidRPr="00A07D48" w:rsidRDefault="00232E1D" w:rsidP="00232E1D">
      <w:pPr>
        <w:ind w:right="-908"/>
        <w:jc w:val="both"/>
        <w:rPr>
          <w:rFonts w:ascii="Cambria" w:hAnsi="Cambria" w:cs="Times New Roman"/>
          <w:sz w:val="24"/>
          <w:szCs w:val="24"/>
        </w:rPr>
      </w:pPr>
    </w:p>
    <w:p w14:paraId="0C9CE3DE" w14:textId="77777777" w:rsidR="00232E1D" w:rsidRPr="00A07D48" w:rsidRDefault="00232E1D" w:rsidP="00232E1D">
      <w:pPr>
        <w:ind w:right="-908"/>
        <w:jc w:val="both"/>
        <w:rPr>
          <w:rFonts w:ascii="Cambria" w:hAnsi="Cambria" w:cs="Times New Roman"/>
          <w:sz w:val="24"/>
          <w:szCs w:val="24"/>
        </w:rPr>
      </w:pPr>
    </w:p>
    <w:bookmarkEnd w:id="4"/>
    <w:p w14:paraId="79DE7EB5"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 xml:space="preserve">2. </w:t>
      </w:r>
    </w:p>
    <w:p w14:paraId="67AFD565"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Par sabiedriskās kārtības nodrošināšanu novadā</w:t>
      </w:r>
    </w:p>
    <w:p w14:paraId="5F9A7668" w14:textId="77777777" w:rsidR="00232E1D" w:rsidRDefault="00232E1D" w:rsidP="00232E1D">
      <w:pPr>
        <w:spacing w:after="0" w:line="240" w:lineRule="auto"/>
        <w:ind w:right="-482"/>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w:t>
      </w:r>
    </w:p>
    <w:p w14:paraId="43BD5124" w14:textId="77777777" w:rsidR="00232E1D" w:rsidRDefault="00232E1D" w:rsidP="00232E1D">
      <w:pPr>
        <w:spacing w:after="0" w:line="240" w:lineRule="auto"/>
        <w:ind w:right="-482"/>
        <w:jc w:val="center"/>
        <w:rPr>
          <w:rFonts w:ascii="Cambria" w:hAnsi="Cambria"/>
          <w:b/>
          <w:bCs/>
          <w:sz w:val="24"/>
          <w:szCs w:val="24"/>
        </w:rPr>
      </w:pPr>
    </w:p>
    <w:p w14:paraId="50DEB85B"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B535294" w14:textId="77777777" w:rsidR="00232E1D" w:rsidRDefault="00232E1D" w:rsidP="00232E1D">
      <w:pPr>
        <w:spacing w:after="0" w:line="240" w:lineRule="auto"/>
        <w:ind w:right="-482"/>
        <w:jc w:val="center"/>
        <w:rPr>
          <w:rFonts w:ascii="Cambria" w:hAnsi="Cambria"/>
          <w:b/>
          <w:bCs/>
          <w:sz w:val="24"/>
          <w:szCs w:val="24"/>
        </w:rPr>
      </w:pPr>
    </w:p>
    <w:p w14:paraId="1693B13D" w14:textId="77777777" w:rsidR="00232E1D" w:rsidRDefault="00232E1D" w:rsidP="00232E1D">
      <w:pPr>
        <w:ind w:right="-483" w:firstLine="720"/>
        <w:jc w:val="both"/>
        <w:rPr>
          <w:rFonts w:ascii="Cambria" w:hAnsi="Cambria"/>
          <w:sz w:val="24"/>
          <w:szCs w:val="24"/>
        </w:rPr>
      </w:pPr>
      <w:bookmarkStart w:id="5" w:name="_Hlk43108128"/>
      <w:r>
        <w:rPr>
          <w:rFonts w:ascii="Cambria" w:hAnsi="Cambria"/>
          <w:sz w:val="24"/>
          <w:szCs w:val="24"/>
        </w:rPr>
        <w:t>Kokneses novada dome ir  iepazinusies ar Kokneses Pašvaldības policijas un Administratīvās komisijas  informāciju par sabiedriskās kartības nodrošināšanu Kokneses novadā.</w:t>
      </w:r>
    </w:p>
    <w:p w14:paraId="3B0330DA"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Ņemot vērā iepriekš minēto, Finanšu un attīstības pastāvīgās komitejas 17.06.2020. ieteikumu, 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p>
    <w:p w14:paraId="0475DDCF" w14:textId="77777777" w:rsidR="00232E1D" w:rsidRDefault="00232E1D" w:rsidP="00232E1D">
      <w:pPr>
        <w:ind w:right="-483"/>
        <w:jc w:val="both"/>
        <w:rPr>
          <w:rFonts w:ascii="Cambria" w:hAnsi="Cambria"/>
          <w:sz w:val="24"/>
          <w:szCs w:val="24"/>
        </w:rPr>
      </w:pPr>
    </w:p>
    <w:p w14:paraId="38CB1408" w14:textId="77777777" w:rsidR="00232E1D" w:rsidRPr="002E569D" w:rsidRDefault="00232E1D" w:rsidP="00232E1D">
      <w:pPr>
        <w:ind w:right="-483"/>
        <w:jc w:val="both"/>
        <w:rPr>
          <w:rFonts w:ascii="Cambria" w:hAnsi="Cambria"/>
          <w:b/>
          <w:bCs/>
          <w:sz w:val="24"/>
          <w:szCs w:val="24"/>
        </w:rPr>
      </w:pPr>
      <w:r>
        <w:rPr>
          <w:rFonts w:ascii="Cambria" w:hAnsi="Cambria"/>
          <w:sz w:val="24"/>
          <w:szCs w:val="24"/>
        </w:rPr>
        <w:tab/>
      </w:r>
      <w:r w:rsidRPr="002E569D">
        <w:rPr>
          <w:rFonts w:ascii="Cambria" w:hAnsi="Cambria"/>
          <w:b/>
          <w:bCs/>
          <w:sz w:val="24"/>
          <w:szCs w:val="24"/>
        </w:rPr>
        <w:t>1.Pieņemt zināšanai informāciju par sabiedriskās kartības nodrošināšanu Kokneses novadā.</w:t>
      </w:r>
    </w:p>
    <w:p w14:paraId="61CC5BD5" w14:textId="77777777" w:rsidR="00232E1D" w:rsidRDefault="00232E1D" w:rsidP="00232E1D">
      <w:pPr>
        <w:ind w:right="-483"/>
        <w:jc w:val="right"/>
        <w:rPr>
          <w:rFonts w:ascii="Cambria" w:hAnsi="Cambria"/>
          <w:sz w:val="24"/>
          <w:szCs w:val="24"/>
        </w:rPr>
      </w:pPr>
    </w:p>
    <w:p w14:paraId="77EBEDEA" w14:textId="77777777" w:rsidR="00232E1D" w:rsidRDefault="00232E1D" w:rsidP="00232E1D">
      <w:pPr>
        <w:ind w:right="-483"/>
        <w:jc w:val="right"/>
        <w:rPr>
          <w:rFonts w:ascii="Cambria" w:hAnsi="Cambria"/>
          <w:sz w:val="24"/>
          <w:szCs w:val="24"/>
        </w:rPr>
      </w:pPr>
    </w:p>
    <w:p w14:paraId="31132DA8" w14:textId="77777777" w:rsidR="00232E1D" w:rsidRDefault="00232E1D" w:rsidP="00232E1D">
      <w:pPr>
        <w:ind w:right="-483"/>
        <w:jc w:val="right"/>
        <w:rPr>
          <w:rFonts w:ascii="Cambria" w:hAnsi="Cambria"/>
          <w:sz w:val="24"/>
          <w:szCs w:val="24"/>
        </w:rPr>
      </w:pPr>
    </w:p>
    <w:p w14:paraId="47CB656A" w14:textId="77777777" w:rsidR="00232E1D" w:rsidRDefault="00232E1D" w:rsidP="00232E1D">
      <w:pPr>
        <w:ind w:right="-483"/>
        <w:jc w:val="right"/>
        <w:rPr>
          <w:rFonts w:ascii="Cambria" w:hAnsi="Cambria"/>
          <w:sz w:val="24"/>
          <w:szCs w:val="24"/>
        </w:rPr>
      </w:pPr>
    </w:p>
    <w:p w14:paraId="60FE761D" w14:textId="77777777" w:rsidR="00232E1D" w:rsidRDefault="00232E1D" w:rsidP="00232E1D">
      <w:pPr>
        <w:spacing w:after="0" w:line="240" w:lineRule="auto"/>
        <w:ind w:right="-482"/>
        <w:jc w:val="right"/>
        <w:rPr>
          <w:rFonts w:ascii="Cambria" w:hAnsi="Cambria"/>
          <w:sz w:val="24"/>
          <w:szCs w:val="24"/>
        </w:rPr>
      </w:pPr>
      <w:r>
        <w:rPr>
          <w:rFonts w:ascii="Cambria" w:hAnsi="Cambria"/>
          <w:sz w:val="24"/>
          <w:szCs w:val="24"/>
        </w:rPr>
        <w:lastRenderedPageBreak/>
        <w:t>Pielikumi</w:t>
      </w:r>
    </w:p>
    <w:p w14:paraId="1D0611E0" w14:textId="77777777" w:rsidR="00232E1D" w:rsidRDefault="00232E1D" w:rsidP="00232E1D">
      <w:pPr>
        <w:spacing w:after="0" w:line="240" w:lineRule="auto"/>
        <w:ind w:right="-482"/>
        <w:jc w:val="right"/>
        <w:rPr>
          <w:rFonts w:ascii="Cambria" w:hAnsi="Cambria"/>
          <w:sz w:val="24"/>
          <w:szCs w:val="24"/>
        </w:rPr>
      </w:pPr>
      <w:r>
        <w:rPr>
          <w:rFonts w:ascii="Cambria" w:hAnsi="Cambria"/>
          <w:sz w:val="24"/>
          <w:szCs w:val="24"/>
        </w:rPr>
        <w:t xml:space="preserve">Kokneses novada domes </w:t>
      </w:r>
    </w:p>
    <w:p w14:paraId="0CE881F7" w14:textId="77777777" w:rsidR="00232E1D" w:rsidRDefault="00232E1D" w:rsidP="00232E1D">
      <w:pPr>
        <w:spacing w:after="0" w:line="240" w:lineRule="auto"/>
        <w:ind w:right="-482"/>
        <w:jc w:val="right"/>
        <w:rPr>
          <w:rFonts w:ascii="Cambria" w:hAnsi="Cambria"/>
          <w:sz w:val="24"/>
          <w:szCs w:val="24"/>
        </w:rPr>
      </w:pPr>
      <w:r>
        <w:rPr>
          <w:rFonts w:ascii="Cambria" w:hAnsi="Cambria"/>
          <w:sz w:val="24"/>
          <w:szCs w:val="24"/>
        </w:rPr>
        <w:t>2020.gada 17.jūnija lēmumam Nr.2</w:t>
      </w:r>
    </w:p>
    <w:p w14:paraId="4ECE8E10" w14:textId="77777777" w:rsidR="00232E1D" w:rsidRPr="00286B7B" w:rsidRDefault="00232E1D" w:rsidP="00232E1D">
      <w:pPr>
        <w:spacing w:after="0" w:line="240" w:lineRule="auto"/>
        <w:ind w:right="-482"/>
        <w:jc w:val="right"/>
        <w:rPr>
          <w:rFonts w:ascii="Cambria" w:hAnsi="Cambria"/>
          <w:sz w:val="24"/>
          <w:szCs w:val="24"/>
        </w:rPr>
      </w:pPr>
    </w:p>
    <w:p w14:paraId="652CD187" w14:textId="77777777" w:rsidR="00232E1D" w:rsidRPr="00192AD2" w:rsidRDefault="00232E1D" w:rsidP="00232E1D">
      <w:pPr>
        <w:spacing w:after="0" w:line="240" w:lineRule="auto"/>
        <w:ind w:right="-907"/>
        <w:jc w:val="center"/>
        <w:rPr>
          <w:rFonts w:ascii="Cambria" w:hAnsi="Cambria"/>
          <w:b/>
          <w:sz w:val="24"/>
          <w:szCs w:val="24"/>
          <w:u w:val="single"/>
        </w:rPr>
      </w:pPr>
      <w:r w:rsidRPr="00192AD2">
        <w:rPr>
          <w:rFonts w:ascii="Cambria" w:hAnsi="Cambria"/>
          <w:b/>
          <w:sz w:val="24"/>
          <w:szCs w:val="24"/>
          <w:u w:val="single"/>
        </w:rPr>
        <w:t>Par administratīvās komisijas darbu 2019.gadā</w:t>
      </w:r>
    </w:p>
    <w:p w14:paraId="036F2075" w14:textId="77777777" w:rsidR="00232E1D" w:rsidRPr="00192AD2" w:rsidRDefault="00232E1D" w:rsidP="00232E1D">
      <w:pPr>
        <w:spacing w:after="0" w:line="240" w:lineRule="auto"/>
        <w:ind w:right="-907"/>
        <w:jc w:val="center"/>
        <w:rPr>
          <w:rFonts w:ascii="Cambria" w:hAnsi="Cambria"/>
          <w:sz w:val="24"/>
          <w:szCs w:val="24"/>
        </w:rPr>
      </w:pPr>
    </w:p>
    <w:p w14:paraId="593CD802" w14:textId="77777777" w:rsidR="00232E1D" w:rsidRPr="00192AD2" w:rsidRDefault="00232E1D" w:rsidP="00232E1D">
      <w:pPr>
        <w:spacing w:after="0" w:line="240" w:lineRule="auto"/>
        <w:ind w:right="-907"/>
        <w:jc w:val="both"/>
        <w:rPr>
          <w:rFonts w:ascii="Cambria" w:hAnsi="Cambria"/>
          <w:sz w:val="24"/>
          <w:szCs w:val="24"/>
        </w:rPr>
      </w:pPr>
    </w:p>
    <w:p w14:paraId="0E37A4B7"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 xml:space="preserve">1. Izskatītas 154 administratīvā pārkāpuma protokoli </w:t>
      </w:r>
    </w:p>
    <w:p w14:paraId="07B6A7BF"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2017. – 76 protokoli</w:t>
      </w:r>
    </w:p>
    <w:p w14:paraId="054E04C3"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2018. – 96 protokoli</w:t>
      </w:r>
    </w:p>
    <w:p w14:paraId="1D194D10" w14:textId="77777777" w:rsidR="00232E1D" w:rsidRPr="00192AD2" w:rsidRDefault="00232E1D" w:rsidP="00232E1D">
      <w:pPr>
        <w:spacing w:after="0" w:line="240" w:lineRule="auto"/>
        <w:ind w:right="-907"/>
        <w:jc w:val="both"/>
        <w:rPr>
          <w:rFonts w:ascii="Cambria" w:hAnsi="Cambria"/>
          <w:sz w:val="24"/>
          <w:szCs w:val="24"/>
        </w:rPr>
      </w:pPr>
    </w:p>
    <w:p w14:paraId="6EAE1655"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2. Uzlikti naudas sodi EUR 6302</w:t>
      </w:r>
    </w:p>
    <w:p w14:paraId="279BAB93"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 xml:space="preserve">2017. – EUR 2931 </w:t>
      </w:r>
    </w:p>
    <w:p w14:paraId="1A11E113"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 xml:space="preserve">2018. – EUR 5800 </w:t>
      </w:r>
    </w:p>
    <w:p w14:paraId="3AF451FF" w14:textId="77777777" w:rsidR="00232E1D" w:rsidRPr="00192AD2" w:rsidRDefault="00232E1D" w:rsidP="00232E1D">
      <w:pPr>
        <w:spacing w:after="0" w:line="240" w:lineRule="auto"/>
        <w:ind w:right="-907"/>
        <w:jc w:val="both"/>
        <w:rPr>
          <w:rFonts w:ascii="Cambria" w:hAnsi="Cambria"/>
          <w:sz w:val="24"/>
          <w:szCs w:val="24"/>
        </w:rPr>
      </w:pPr>
    </w:p>
    <w:p w14:paraId="49FA710A"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 xml:space="preserve"> No tiem samaksāti EUR 1646 </w:t>
      </w:r>
    </w:p>
    <w:p w14:paraId="27CF5876" w14:textId="77777777" w:rsidR="00232E1D" w:rsidRPr="00192AD2" w:rsidRDefault="00232E1D" w:rsidP="00232E1D">
      <w:pPr>
        <w:spacing w:after="0" w:line="240" w:lineRule="auto"/>
        <w:ind w:right="-907"/>
        <w:jc w:val="both"/>
        <w:rPr>
          <w:rFonts w:ascii="Cambria" w:hAnsi="Cambria"/>
          <w:sz w:val="24"/>
          <w:szCs w:val="24"/>
        </w:rPr>
      </w:pPr>
    </w:p>
    <w:p w14:paraId="588179D0"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3. Lēmumi par nenomaksātajiem naudas sodiem lēmumā noteiktā termiņā tiek nosūtīti zvērinātai tiesu izpildītājiem. Tiek veikta pakāpeniska nenomaksāto sodu piedziņa.</w:t>
      </w:r>
    </w:p>
    <w:p w14:paraId="7A2AFD52"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 xml:space="preserve">4. Administratīvie pārkāpumi, pēc kuriem </w:t>
      </w:r>
      <w:proofErr w:type="spellStart"/>
      <w:r w:rsidRPr="00192AD2">
        <w:rPr>
          <w:rFonts w:ascii="Cambria" w:hAnsi="Cambria"/>
          <w:sz w:val="24"/>
          <w:szCs w:val="24"/>
        </w:rPr>
        <w:t>adm</w:t>
      </w:r>
      <w:proofErr w:type="spellEnd"/>
      <w:r w:rsidRPr="00192AD2">
        <w:rPr>
          <w:rFonts w:ascii="Cambria" w:hAnsi="Cambria"/>
          <w:sz w:val="24"/>
          <w:szCs w:val="24"/>
        </w:rPr>
        <w:t>. pārkāpēji tiek saukti pie atbildības:</w:t>
      </w:r>
    </w:p>
    <w:p w14:paraId="5E452E0B" w14:textId="77777777" w:rsidR="00232E1D" w:rsidRPr="00192AD2" w:rsidRDefault="00232E1D" w:rsidP="00232E1D">
      <w:pPr>
        <w:spacing w:after="0" w:line="240" w:lineRule="auto"/>
        <w:ind w:right="-907"/>
        <w:jc w:val="both"/>
        <w:rPr>
          <w:rFonts w:ascii="Cambria" w:hAnsi="Cambria"/>
          <w:sz w:val="24"/>
          <w:szCs w:val="24"/>
        </w:rPr>
      </w:pPr>
      <w:r w:rsidRPr="00192AD2">
        <w:rPr>
          <w:rFonts w:ascii="Cambria" w:hAnsi="Cambria"/>
          <w:sz w:val="24"/>
          <w:szCs w:val="24"/>
        </w:rPr>
        <w:t>4.1. audzinoša rakstura piespiedu līdzekļu piemērošanu bērniem;</w:t>
      </w:r>
    </w:p>
    <w:p w14:paraId="1F04548F" w14:textId="77777777" w:rsidR="00232E1D" w:rsidRPr="00192AD2" w:rsidRDefault="00232E1D" w:rsidP="00232E1D">
      <w:pPr>
        <w:spacing w:after="0" w:line="240" w:lineRule="auto"/>
        <w:ind w:right="-907"/>
        <w:jc w:val="both"/>
        <w:rPr>
          <w:rFonts w:ascii="Cambria" w:hAnsi="Cambria"/>
          <w:bCs/>
          <w:sz w:val="24"/>
          <w:szCs w:val="24"/>
        </w:rPr>
      </w:pPr>
      <w:r w:rsidRPr="00192AD2">
        <w:rPr>
          <w:rFonts w:ascii="Cambria" w:hAnsi="Cambria"/>
          <w:sz w:val="24"/>
          <w:szCs w:val="24"/>
        </w:rPr>
        <w:t xml:space="preserve">4.2. APK </w:t>
      </w:r>
      <w:r w:rsidRPr="00192AD2">
        <w:rPr>
          <w:rFonts w:ascii="Cambria" w:hAnsi="Cambria"/>
          <w:bCs/>
          <w:color w:val="000000"/>
          <w:sz w:val="24"/>
          <w:szCs w:val="24"/>
        </w:rPr>
        <w:t>42</w:t>
      </w:r>
      <w:r w:rsidRPr="00192AD2">
        <w:rPr>
          <w:rFonts w:ascii="Cambria" w:hAnsi="Cambria"/>
          <w:bCs/>
          <w:sz w:val="24"/>
          <w:szCs w:val="24"/>
          <w:vertAlign w:val="superscript"/>
        </w:rPr>
        <w:t>1</w:t>
      </w:r>
      <w:r w:rsidRPr="00192AD2">
        <w:rPr>
          <w:rFonts w:ascii="Cambria" w:hAnsi="Cambria"/>
          <w:bCs/>
          <w:sz w:val="24"/>
          <w:szCs w:val="24"/>
        </w:rPr>
        <w:t>.pants - smēķēšanas ierobežojumu neievērošana;</w:t>
      </w:r>
    </w:p>
    <w:p w14:paraId="042CAF65" w14:textId="77777777" w:rsidR="00232E1D" w:rsidRPr="00192AD2" w:rsidRDefault="00232E1D" w:rsidP="00232E1D">
      <w:pPr>
        <w:spacing w:after="0" w:line="240" w:lineRule="auto"/>
        <w:ind w:right="-907"/>
        <w:jc w:val="both"/>
        <w:rPr>
          <w:rFonts w:ascii="Cambria" w:hAnsi="Cambria"/>
          <w:bCs/>
          <w:sz w:val="24"/>
          <w:szCs w:val="24"/>
        </w:rPr>
      </w:pPr>
      <w:r w:rsidRPr="00192AD2">
        <w:rPr>
          <w:rFonts w:ascii="Cambria" w:hAnsi="Cambria"/>
          <w:sz w:val="24"/>
          <w:szCs w:val="24"/>
        </w:rPr>
        <w:t xml:space="preserve">4.3. APK </w:t>
      </w:r>
      <w:r w:rsidRPr="00192AD2">
        <w:rPr>
          <w:rFonts w:ascii="Cambria" w:hAnsi="Cambria"/>
          <w:bCs/>
          <w:color w:val="000000"/>
          <w:sz w:val="24"/>
          <w:szCs w:val="24"/>
        </w:rPr>
        <w:t>171</w:t>
      </w:r>
      <w:r w:rsidRPr="00192AD2">
        <w:rPr>
          <w:rFonts w:ascii="Cambria" w:hAnsi="Cambria"/>
          <w:bCs/>
          <w:sz w:val="24"/>
          <w:szCs w:val="24"/>
          <w:vertAlign w:val="superscript"/>
        </w:rPr>
        <w:t>1</w:t>
      </w:r>
      <w:r w:rsidRPr="00192AD2">
        <w:rPr>
          <w:rFonts w:ascii="Cambria" w:hAnsi="Cambria"/>
          <w:bCs/>
          <w:sz w:val="24"/>
          <w:szCs w:val="24"/>
        </w:rPr>
        <w:t>.pants - alkoholisko dzērienu vai citu apreibinošo vielu lietošana vai atrašanās alkoholisko dzērienu vai citu apreibinošo vielu ietekmē, ja pārkāpumu izdarījis nepilngadīgais;</w:t>
      </w:r>
    </w:p>
    <w:p w14:paraId="41516712" w14:textId="77777777" w:rsidR="00232E1D" w:rsidRPr="00192AD2" w:rsidRDefault="00232E1D" w:rsidP="00232E1D">
      <w:pPr>
        <w:spacing w:after="0" w:line="240" w:lineRule="auto"/>
        <w:ind w:right="-907"/>
        <w:jc w:val="both"/>
        <w:rPr>
          <w:rFonts w:ascii="Cambria" w:hAnsi="Cambria"/>
          <w:bCs/>
          <w:sz w:val="24"/>
          <w:szCs w:val="24"/>
        </w:rPr>
      </w:pPr>
      <w:r w:rsidRPr="00192AD2">
        <w:rPr>
          <w:rFonts w:ascii="Cambria" w:hAnsi="Cambria"/>
          <w:bCs/>
          <w:sz w:val="24"/>
          <w:szCs w:val="24"/>
        </w:rPr>
        <w:t xml:space="preserve">4.4. </w:t>
      </w:r>
      <w:r w:rsidRPr="00192AD2">
        <w:rPr>
          <w:rFonts w:ascii="Cambria" w:hAnsi="Cambria"/>
          <w:sz w:val="24"/>
          <w:szCs w:val="24"/>
        </w:rPr>
        <w:t xml:space="preserve">APK </w:t>
      </w:r>
      <w:r w:rsidRPr="00192AD2">
        <w:rPr>
          <w:rFonts w:ascii="Cambria" w:hAnsi="Cambria"/>
          <w:bCs/>
          <w:sz w:val="24"/>
          <w:szCs w:val="24"/>
        </w:rPr>
        <w:t>172</w:t>
      </w:r>
      <w:r w:rsidRPr="00192AD2">
        <w:rPr>
          <w:rFonts w:ascii="Cambria" w:hAnsi="Cambria"/>
          <w:bCs/>
          <w:sz w:val="24"/>
          <w:szCs w:val="24"/>
          <w:vertAlign w:val="superscript"/>
        </w:rPr>
        <w:t>2</w:t>
      </w:r>
      <w:r w:rsidRPr="00192AD2">
        <w:rPr>
          <w:rFonts w:ascii="Cambria" w:hAnsi="Cambria"/>
          <w:bCs/>
          <w:sz w:val="24"/>
          <w:szCs w:val="24"/>
        </w:rPr>
        <w:t>.pants - fiziska un emocionāla vardarbība pret bērnu;</w:t>
      </w:r>
    </w:p>
    <w:p w14:paraId="6AEBEBE9" w14:textId="77777777" w:rsidR="00232E1D" w:rsidRPr="00192AD2" w:rsidRDefault="00232E1D" w:rsidP="00232E1D">
      <w:pPr>
        <w:spacing w:after="0" w:line="240" w:lineRule="auto"/>
        <w:ind w:right="-907"/>
        <w:jc w:val="both"/>
        <w:rPr>
          <w:rFonts w:ascii="Cambria" w:hAnsi="Cambria"/>
          <w:bCs/>
          <w:sz w:val="24"/>
          <w:szCs w:val="24"/>
        </w:rPr>
      </w:pPr>
      <w:r w:rsidRPr="00192AD2">
        <w:rPr>
          <w:rFonts w:ascii="Cambria" w:hAnsi="Cambria"/>
          <w:sz w:val="24"/>
          <w:szCs w:val="24"/>
        </w:rPr>
        <w:t xml:space="preserve">4.5. APK </w:t>
      </w:r>
      <w:r w:rsidRPr="00192AD2">
        <w:rPr>
          <w:rFonts w:ascii="Cambria" w:hAnsi="Cambria"/>
          <w:bCs/>
          <w:sz w:val="24"/>
          <w:szCs w:val="24"/>
        </w:rPr>
        <w:t>173.pants -</w:t>
      </w:r>
      <w:r w:rsidRPr="00192AD2">
        <w:rPr>
          <w:rFonts w:ascii="Cambria" w:hAnsi="Cambria"/>
          <w:b/>
          <w:bCs/>
          <w:sz w:val="24"/>
          <w:szCs w:val="24"/>
        </w:rPr>
        <w:t xml:space="preserve"> </w:t>
      </w:r>
      <w:r w:rsidRPr="00192AD2">
        <w:rPr>
          <w:rFonts w:ascii="Cambria" w:hAnsi="Cambria"/>
          <w:bCs/>
          <w:sz w:val="24"/>
          <w:szCs w:val="24"/>
        </w:rPr>
        <w:t>bērna aprūpes pienākumu nepildīšana;</w:t>
      </w:r>
    </w:p>
    <w:p w14:paraId="77C649B2" w14:textId="77777777" w:rsidR="00232E1D" w:rsidRPr="00192AD2" w:rsidRDefault="00232E1D" w:rsidP="00232E1D">
      <w:pPr>
        <w:spacing w:after="0" w:line="240" w:lineRule="auto"/>
        <w:ind w:right="-907"/>
        <w:jc w:val="both"/>
        <w:rPr>
          <w:rFonts w:ascii="Cambria" w:hAnsi="Cambria"/>
          <w:bCs/>
          <w:sz w:val="24"/>
          <w:szCs w:val="24"/>
        </w:rPr>
      </w:pPr>
      <w:r w:rsidRPr="00192AD2">
        <w:rPr>
          <w:rFonts w:ascii="Cambria" w:hAnsi="Cambria"/>
          <w:sz w:val="24"/>
          <w:szCs w:val="24"/>
        </w:rPr>
        <w:t xml:space="preserve">4.6. Kokneses novada domes </w:t>
      </w:r>
      <w:r w:rsidRPr="00192AD2">
        <w:rPr>
          <w:rFonts w:ascii="Cambria" w:hAnsi="Cambria"/>
          <w:bCs/>
          <w:sz w:val="24"/>
          <w:szCs w:val="24"/>
        </w:rPr>
        <w:t>Saistošo noteikumu Nr.19 “Kokneses novada sabiedriskās kārtības noteikumi” pārkāpumi (zāles nepļaušana, teritorijas nekopšana u.c.).</w:t>
      </w:r>
    </w:p>
    <w:p w14:paraId="0D061BD7" w14:textId="77777777" w:rsidR="00232E1D" w:rsidRPr="00192AD2" w:rsidRDefault="00232E1D" w:rsidP="00232E1D">
      <w:pPr>
        <w:spacing w:after="0" w:line="240" w:lineRule="auto"/>
        <w:ind w:right="-907"/>
        <w:jc w:val="both"/>
        <w:rPr>
          <w:rFonts w:ascii="Cambria" w:hAnsi="Cambria"/>
          <w:bCs/>
          <w:sz w:val="24"/>
          <w:szCs w:val="24"/>
        </w:rPr>
      </w:pPr>
    </w:p>
    <w:p w14:paraId="3E66C96B" w14:textId="77777777" w:rsidR="00232E1D" w:rsidRPr="00192AD2" w:rsidRDefault="00232E1D" w:rsidP="00232E1D">
      <w:pPr>
        <w:spacing w:after="0" w:line="240" w:lineRule="auto"/>
        <w:ind w:right="-907"/>
        <w:jc w:val="center"/>
        <w:rPr>
          <w:rFonts w:ascii="Cambria" w:hAnsi="Cambria"/>
          <w:b/>
          <w:sz w:val="24"/>
          <w:szCs w:val="24"/>
        </w:rPr>
      </w:pPr>
    </w:p>
    <w:p w14:paraId="0849DE33" w14:textId="77777777" w:rsidR="00232E1D" w:rsidRPr="00192AD2" w:rsidRDefault="00232E1D" w:rsidP="00232E1D">
      <w:pPr>
        <w:ind w:right="-908" w:firstLine="720"/>
        <w:jc w:val="center"/>
        <w:rPr>
          <w:rFonts w:ascii="Cambria" w:hAnsi="Cambria"/>
          <w:b/>
          <w:bCs/>
          <w:sz w:val="24"/>
          <w:szCs w:val="24"/>
          <w:lang w:val="fr-FR"/>
        </w:rPr>
      </w:pPr>
      <w:r w:rsidRPr="00192AD2">
        <w:rPr>
          <w:rFonts w:ascii="Cambria" w:hAnsi="Cambria"/>
          <w:b/>
          <w:bCs/>
          <w:sz w:val="24"/>
          <w:szCs w:val="24"/>
          <w:lang w:val="fr-FR"/>
        </w:rPr>
        <w:t>Pašvaldības policijas darbs 2019.gadā</w:t>
      </w:r>
    </w:p>
    <w:p w14:paraId="14DDF337" w14:textId="77777777" w:rsidR="00232E1D" w:rsidRPr="00D90D92" w:rsidRDefault="00232E1D" w:rsidP="00232E1D">
      <w:pPr>
        <w:ind w:right="-908" w:firstLine="720"/>
        <w:jc w:val="both"/>
        <w:rPr>
          <w:rFonts w:ascii="Cambria" w:hAnsi="Cambria"/>
          <w:lang w:val="fr-FR"/>
        </w:rPr>
      </w:pPr>
      <w:r w:rsidRPr="00D90D92">
        <w:rPr>
          <w:rFonts w:ascii="Cambria" w:hAnsi="Cambria"/>
          <w:lang w:val="fr-FR"/>
        </w:rPr>
        <w:t>Pašvaldības policija izveidota  2008.gada maijā. Policijā  strādā divi darbinieki- vecākais inspektors Dainis Ginters, kurš organizē un vada  policijas  darbu un policijas inspektors- Jānis Galviņš.</w:t>
      </w:r>
    </w:p>
    <w:p w14:paraId="21C850A9" w14:textId="77777777" w:rsidR="00232E1D" w:rsidRPr="00D90D92" w:rsidRDefault="00232E1D" w:rsidP="00232E1D">
      <w:pPr>
        <w:ind w:right="-908" w:firstLine="720"/>
        <w:jc w:val="both"/>
        <w:rPr>
          <w:rFonts w:ascii="Cambria" w:hAnsi="Cambria"/>
          <w:lang w:val="fr-FR"/>
        </w:rPr>
      </w:pPr>
      <w:r w:rsidRPr="00D90D92">
        <w:rPr>
          <w:rFonts w:ascii="Cambria" w:hAnsi="Cambria"/>
          <w:lang w:val="fr-FR"/>
        </w:rPr>
        <w:t xml:space="preserve">Pašvaldības policijas galvenie pienākumi ir kontrolēt, kā tiek izpildīti Kokneses </w:t>
      </w:r>
      <w:r>
        <w:rPr>
          <w:rFonts w:ascii="Cambria" w:hAnsi="Cambria"/>
          <w:lang w:val="fr-FR"/>
        </w:rPr>
        <w:t xml:space="preserve">novada </w:t>
      </w:r>
      <w:r w:rsidRPr="00D90D92">
        <w:rPr>
          <w:rFonts w:ascii="Cambria" w:hAnsi="Cambria"/>
          <w:lang w:val="fr-FR"/>
        </w:rPr>
        <w:t>domes izdotie saistošie noteikumi, par kuru pārkāpšanu paredzēta administratīvā atbildība; savas kompetences ietvaros uzlikt  naudas sodus par šo noteikumu pārkāpšanu, savas kompetences ietvaros novērst un pārtraukt sabiedriskās kārtības pārkāpumus, noskaidrot likuma pārkāpumus, sadarbībā ar  ugunsdzēsības un glābšanas dienestiem, autotransporta un pilsētas elektrotransporta kontroles dienestiem, arī vides aizsardzības, veselības aizsardzības, valsts veterināro dienestu, cietumu, muitas un citām iestādēm veikt profilaktiskus pasākumus, lai nepieļautu to noteikumu pārkāpšanu, par kuru neievērošanu Kokneses</w:t>
      </w:r>
      <w:r>
        <w:rPr>
          <w:rFonts w:ascii="Cambria" w:hAnsi="Cambria"/>
          <w:lang w:val="fr-FR"/>
        </w:rPr>
        <w:t xml:space="preserve"> novada dome</w:t>
      </w:r>
      <w:r w:rsidRPr="00D90D92">
        <w:rPr>
          <w:rFonts w:ascii="Cambria" w:hAnsi="Cambria"/>
          <w:lang w:val="fr-FR"/>
        </w:rPr>
        <w:t xml:space="preserve"> ir paredzējusi administratīvo atbildību.</w:t>
      </w:r>
    </w:p>
    <w:p w14:paraId="1CCB2868" w14:textId="77777777" w:rsidR="00232E1D" w:rsidRPr="00D90D92" w:rsidRDefault="00232E1D" w:rsidP="00232E1D">
      <w:pPr>
        <w:ind w:right="-908" w:firstLine="720"/>
        <w:jc w:val="both"/>
        <w:rPr>
          <w:rFonts w:ascii="Cambria" w:hAnsi="Cambria"/>
          <w:lang w:val="fr-FR"/>
        </w:rPr>
      </w:pPr>
      <w:r w:rsidRPr="00D90D92">
        <w:rPr>
          <w:rFonts w:ascii="Cambria" w:hAnsi="Cambria"/>
          <w:lang w:val="fr-FR"/>
        </w:rPr>
        <w:t xml:space="preserve">2019.gadā reģistrēti 765 izsaukumi. Saņemti un izskatīti 71 iesniegums un sastādīti trīsdesmit septiņi administratīvie protokoli. Sastādīti   84 apsekošanas akti. </w:t>
      </w:r>
    </w:p>
    <w:p w14:paraId="38D9DC6C" w14:textId="77777777" w:rsidR="00232E1D" w:rsidRPr="00D90D92" w:rsidRDefault="00232E1D" w:rsidP="00232E1D">
      <w:pPr>
        <w:ind w:right="-908" w:firstLine="720"/>
        <w:jc w:val="both"/>
        <w:rPr>
          <w:rFonts w:ascii="Cambria" w:hAnsi="Cambria"/>
          <w:lang w:val="fr-FR"/>
        </w:rPr>
      </w:pPr>
      <w:r w:rsidRPr="00D90D92">
        <w:rPr>
          <w:rFonts w:ascii="Cambria" w:hAnsi="Cambria"/>
          <w:lang w:val="fr-FR"/>
        </w:rPr>
        <w:lastRenderedPageBreak/>
        <w:t xml:space="preserve">Ir  atklāti  vairāki noziedzīgi nodarījumi sadarbībā ar valsts policiju. Ir  izveidojusies laba sadarbība ar  Valsts Imigrācijas dienesta Aizkraukles rajona nodaļu un aizturētas personas, kuras  Koknesē dzīvo ar nederīgiem dokumentiem.  </w:t>
      </w:r>
    </w:p>
    <w:p w14:paraId="18E9EF62" w14:textId="77777777" w:rsidR="00232E1D" w:rsidRPr="00D90D92" w:rsidRDefault="00232E1D" w:rsidP="00232E1D">
      <w:pPr>
        <w:ind w:right="-908" w:firstLine="720"/>
        <w:jc w:val="both"/>
        <w:rPr>
          <w:rFonts w:ascii="Cambria" w:hAnsi="Cambria"/>
          <w:lang w:val="fr-FR"/>
        </w:rPr>
      </w:pPr>
      <w:r w:rsidRPr="00D90D92">
        <w:rPr>
          <w:rFonts w:ascii="Cambria" w:hAnsi="Cambria"/>
          <w:lang w:val="fr-FR"/>
        </w:rPr>
        <w:t>Kopā ar pašvaldības sociālo dienestu un bāriņtiesu  regulāri  tiek  apsekotas sociāli nelabvēlības ģimenes.</w:t>
      </w:r>
    </w:p>
    <w:p w14:paraId="61913567" w14:textId="77777777" w:rsidR="00232E1D" w:rsidRDefault="00232E1D" w:rsidP="00232E1D">
      <w:pPr>
        <w:ind w:right="-483"/>
        <w:jc w:val="right"/>
        <w:rPr>
          <w:rFonts w:ascii="Cambria" w:hAnsi="Cambria"/>
          <w:i/>
          <w:iCs/>
          <w:sz w:val="24"/>
          <w:szCs w:val="24"/>
        </w:rPr>
      </w:pPr>
    </w:p>
    <w:p w14:paraId="1ABA901B" w14:textId="77777777" w:rsidR="00232E1D" w:rsidRDefault="00232E1D" w:rsidP="00232E1D">
      <w:pPr>
        <w:ind w:right="-483"/>
        <w:jc w:val="right"/>
        <w:rPr>
          <w:rFonts w:ascii="Cambria" w:hAnsi="Cambria"/>
          <w:i/>
          <w:iCs/>
          <w:sz w:val="24"/>
          <w:szCs w:val="24"/>
        </w:rPr>
      </w:pPr>
    </w:p>
    <w:bookmarkEnd w:id="5"/>
    <w:p w14:paraId="02370D91"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 xml:space="preserve">3. </w:t>
      </w:r>
    </w:p>
    <w:p w14:paraId="1510182B"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Par pašvaldības sadarbību ar Valsts policiju</w:t>
      </w:r>
    </w:p>
    <w:p w14:paraId="257BEEB6" w14:textId="77777777" w:rsidR="00232E1D" w:rsidRDefault="00232E1D" w:rsidP="00232E1D">
      <w:pPr>
        <w:spacing w:after="0" w:line="240" w:lineRule="auto"/>
        <w:ind w:right="-482"/>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 </w:t>
      </w:r>
    </w:p>
    <w:p w14:paraId="1E81725E" w14:textId="77777777" w:rsidR="00232E1D" w:rsidRDefault="00232E1D" w:rsidP="00232E1D">
      <w:pPr>
        <w:spacing w:after="0" w:line="240" w:lineRule="auto"/>
        <w:ind w:right="-482"/>
        <w:jc w:val="center"/>
        <w:rPr>
          <w:rFonts w:ascii="Cambria" w:hAnsi="Cambria"/>
          <w:b/>
          <w:bCs/>
          <w:sz w:val="24"/>
          <w:szCs w:val="24"/>
        </w:rPr>
      </w:pPr>
    </w:p>
    <w:p w14:paraId="670D471A"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36DB12D" w14:textId="77777777" w:rsidR="00232E1D" w:rsidRDefault="00232E1D" w:rsidP="00232E1D">
      <w:pPr>
        <w:spacing w:after="0" w:line="240" w:lineRule="auto"/>
        <w:ind w:right="-482"/>
        <w:jc w:val="center"/>
        <w:rPr>
          <w:rFonts w:ascii="Cambria" w:hAnsi="Cambria"/>
          <w:b/>
          <w:bCs/>
          <w:sz w:val="24"/>
          <w:szCs w:val="24"/>
        </w:rPr>
      </w:pPr>
      <w:r>
        <w:rPr>
          <w:rFonts w:ascii="Cambria" w:hAnsi="Cambria"/>
          <w:b/>
          <w:bCs/>
          <w:sz w:val="24"/>
          <w:szCs w:val="24"/>
        </w:rPr>
        <w:tab/>
      </w:r>
    </w:p>
    <w:p w14:paraId="2232C113" w14:textId="77777777" w:rsidR="00232E1D" w:rsidRDefault="00232E1D" w:rsidP="00232E1D">
      <w:pPr>
        <w:spacing w:after="0" w:line="240" w:lineRule="auto"/>
        <w:ind w:right="-482" w:firstLine="720"/>
        <w:jc w:val="both"/>
        <w:rPr>
          <w:rFonts w:ascii="Cambria" w:hAnsi="Cambria"/>
          <w:sz w:val="24"/>
          <w:szCs w:val="24"/>
        </w:rPr>
      </w:pPr>
      <w:bookmarkStart w:id="6" w:name="_Hlk43108170"/>
      <w:r w:rsidRPr="002E569D">
        <w:rPr>
          <w:rFonts w:ascii="Cambria" w:hAnsi="Cambria"/>
          <w:sz w:val="24"/>
          <w:szCs w:val="24"/>
        </w:rPr>
        <w:t>Kokneses</w:t>
      </w:r>
      <w:r>
        <w:rPr>
          <w:rFonts w:ascii="Cambria" w:hAnsi="Cambria"/>
          <w:sz w:val="24"/>
          <w:szCs w:val="24"/>
        </w:rPr>
        <w:t xml:space="preserve"> novada domei nebija iespējams  uzklausīt Valsts Policijas Zemgales reģionālās pārvaldes Aizkraukles iecirkņa pārstāvja informāciju par sadarbību ar Kokneses  novada  pašvaldību sabiedriskās kārtības nodrošināšanā, jo policijas pārstāvis uz domes sēdi nebija ieradies.</w:t>
      </w:r>
    </w:p>
    <w:p w14:paraId="1025B273" w14:textId="77777777" w:rsidR="00232E1D" w:rsidRDefault="00232E1D" w:rsidP="00232E1D">
      <w:pPr>
        <w:spacing w:after="0" w:line="240" w:lineRule="auto"/>
        <w:ind w:right="-482"/>
        <w:jc w:val="both"/>
        <w:rPr>
          <w:rFonts w:ascii="Cambria" w:hAnsi="Cambria"/>
          <w:sz w:val="24"/>
          <w:szCs w:val="24"/>
        </w:rPr>
      </w:pPr>
    </w:p>
    <w:p w14:paraId="113B9044"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Ņemot vērā iepriekš minēto, Finanšu un attīstības pastāvīgās komitejas 17.06.2020. ieteikumu, 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351A33CE" w14:textId="77777777" w:rsidR="00232E1D" w:rsidRDefault="00232E1D" w:rsidP="00232E1D">
      <w:pPr>
        <w:spacing w:after="0" w:line="240" w:lineRule="auto"/>
        <w:ind w:right="-482"/>
        <w:jc w:val="both"/>
        <w:rPr>
          <w:rFonts w:ascii="Cambria" w:hAnsi="Cambria"/>
          <w:sz w:val="24"/>
          <w:szCs w:val="24"/>
        </w:rPr>
      </w:pPr>
    </w:p>
    <w:p w14:paraId="49423B07"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tab/>
        <w:t xml:space="preserve">1.Informēt  Valsts policijas Zemgales reģiona  pārvaldi par to , </w:t>
      </w:r>
      <w:proofErr w:type="spellStart"/>
      <w:r>
        <w:rPr>
          <w:rFonts w:ascii="Cambria" w:hAnsi="Cambria"/>
          <w:sz w:val="24"/>
          <w:szCs w:val="24"/>
        </w:rPr>
        <w:t>kaAizkraukles</w:t>
      </w:r>
      <w:proofErr w:type="spellEnd"/>
      <w:r>
        <w:rPr>
          <w:rFonts w:ascii="Cambria" w:hAnsi="Cambria"/>
          <w:sz w:val="24"/>
          <w:szCs w:val="24"/>
        </w:rPr>
        <w:t xml:space="preserve"> iecirkņa pārstāvis nepiedalījās  Kokneses novada domes sēdē.</w:t>
      </w:r>
    </w:p>
    <w:p w14:paraId="0CDF698B" w14:textId="77777777" w:rsidR="00232E1D" w:rsidRDefault="00232E1D" w:rsidP="00232E1D">
      <w:pPr>
        <w:spacing w:after="0" w:line="240" w:lineRule="auto"/>
        <w:ind w:right="-482"/>
        <w:jc w:val="both"/>
        <w:rPr>
          <w:rFonts w:ascii="Cambria" w:hAnsi="Cambria"/>
          <w:sz w:val="24"/>
          <w:szCs w:val="24"/>
        </w:rPr>
      </w:pPr>
    </w:p>
    <w:bookmarkEnd w:id="6"/>
    <w:p w14:paraId="71E09F7B" w14:textId="77777777" w:rsidR="00232E1D" w:rsidRDefault="00232E1D" w:rsidP="00232E1D">
      <w:pPr>
        <w:spacing w:after="0" w:line="240" w:lineRule="auto"/>
        <w:ind w:right="-482"/>
        <w:jc w:val="both"/>
        <w:rPr>
          <w:rFonts w:ascii="Cambria" w:hAnsi="Cambria"/>
          <w:sz w:val="24"/>
          <w:szCs w:val="24"/>
        </w:rPr>
      </w:pPr>
    </w:p>
    <w:p w14:paraId="51533568" w14:textId="77777777" w:rsidR="00232E1D" w:rsidRDefault="00232E1D" w:rsidP="00232E1D">
      <w:pPr>
        <w:spacing w:after="0" w:line="240" w:lineRule="auto"/>
        <w:ind w:right="-482"/>
        <w:jc w:val="both"/>
        <w:rPr>
          <w:rFonts w:ascii="Cambria" w:hAnsi="Cambria"/>
          <w:sz w:val="24"/>
          <w:szCs w:val="24"/>
        </w:rPr>
      </w:pPr>
    </w:p>
    <w:p w14:paraId="0034BD36" w14:textId="77777777" w:rsidR="00232E1D" w:rsidRDefault="00232E1D" w:rsidP="00232E1D">
      <w:pPr>
        <w:spacing w:after="0" w:line="240" w:lineRule="auto"/>
        <w:ind w:right="-482"/>
        <w:jc w:val="both"/>
        <w:rPr>
          <w:rFonts w:ascii="Cambria" w:hAnsi="Cambria"/>
          <w:sz w:val="24"/>
          <w:szCs w:val="24"/>
        </w:rPr>
      </w:pPr>
    </w:p>
    <w:p w14:paraId="024B7FB6"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 xml:space="preserve">4. </w:t>
      </w:r>
    </w:p>
    <w:p w14:paraId="256F1A59"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Par pašvaldības Gada  publisko pārskatu</w:t>
      </w:r>
    </w:p>
    <w:p w14:paraId="32529725" w14:textId="77777777" w:rsidR="00232E1D" w:rsidRDefault="00232E1D" w:rsidP="00232E1D">
      <w:pPr>
        <w:spacing w:after="0" w:line="240" w:lineRule="auto"/>
        <w:ind w:right="-482"/>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 </w:t>
      </w:r>
    </w:p>
    <w:p w14:paraId="257D43B1" w14:textId="77777777" w:rsidR="00232E1D" w:rsidRDefault="00232E1D" w:rsidP="00232E1D">
      <w:pPr>
        <w:spacing w:after="0" w:line="240" w:lineRule="auto"/>
        <w:ind w:right="-482"/>
        <w:jc w:val="center"/>
        <w:rPr>
          <w:rFonts w:ascii="Cambria" w:hAnsi="Cambria"/>
          <w:b/>
          <w:bCs/>
          <w:sz w:val="24"/>
          <w:szCs w:val="24"/>
        </w:rPr>
      </w:pPr>
    </w:p>
    <w:p w14:paraId="519AA5F1"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4DCFF6E" w14:textId="77777777" w:rsidR="00232E1D" w:rsidRDefault="00232E1D" w:rsidP="00232E1D">
      <w:pPr>
        <w:spacing w:after="0" w:line="240" w:lineRule="auto"/>
        <w:ind w:right="-482"/>
        <w:jc w:val="center"/>
        <w:rPr>
          <w:rFonts w:ascii="Cambria" w:hAnsi="Cambria"/>
          <w:b/>
          <w:bCs/>
          <w:sz w:val="24"/>
          <w:szCs w:val="24"/>
        </w:rPr>
      </w:pPr>
    </w:p>
    <w:p w14:paraId="1D3FFE46" w14:textId="77777777" w:rsidR="00232E1D" w:rsidRDefault="00232E1D" w:rsidP="00232E1D">
      <w:pPr>
        <w:spacing w:after="0" w:line="240" w:lineRule="auto"/>
        <w:ind w:right="-482" w:firstLine="720"/>
        <w:jc w:val="both"/>
        <w:rPr>
          <w:rFonts w:ascii="Cambria" w:hAnsi="Cambria"/>
          <w:sz w:val="24"/>
          <w:szCs w:val="24"/>
        </w:rPr>
      </w:pPr>
      <w:bookmarkStart w:id="7" w:name="_Hlk43108217"/>
      <w:r w:rsidRPr="004A0C47">
        <w:rPr>
          <w:rFonts w:ascii="Cambria" w:hAnsi="Cambria"/>
          <w:sz w:val="24"/>
          <w:szCs w:val="24"/>
        </w:rPr>
        <w:t xml:space="preserve">Iepazinusies ar sagatavoto  pašvaldības gada publiskā pārskata projektu, ņemot vērā Finanšu un attīstības pastāvīgās komitejas </w:t>
      </w:r>
      <w:r>
        <w:rPr>
          <w:rFonts w:ascii="Cambria" w:hAnsi="Cambria"/>
          <w:sz w:val="24"/>
          <w:szCs w:val="24"/>
        </w:rPr>
        <w:t>17.06.2020.</w:t>
      </w:r>
      <w:r w:rsidRPr="004A0C47">
        <w:rPr>
          <w:rFonts w:ascii="Cambria" w:hAnsi="Cambria"/>
          <w:sz w:val="24"/>
          <w:szCs w:val="24"/>
        </w:rPr>
        <w:t xml:space="preserve">. ieteikumu, </w:t>
      </w:r>
      <w:r>
        <w:rPr>
          <w:rFonts w:ascii="Cambria" w:hAnsi="Cambria"/>
          <w:sz w:val="24"/>
          <w:szCs w:val="24"/>
        </w:rPr>
        <w:t xml:space="preserve">Kultūras, izglītības, sporta un sabiedrisko lietu pastāvīgās komitejas 17.06.2020. ieteikumu un </w:t>
      </w:r>
      <w:r w:rsidRPr="004A0C47">
        <w:rPr>
          <w:rFonts w:ascii="Cambria" w:hAnsi="Cambria"/>
          <w:sz w:val="24"/>
          <w:szCs w:val="24"/>
        </w:rPr>
        <w:t>pamatojoties uz likuma „Par pašvaldībām” 21.panta pirmās daļas 2.punktu, 72.pantu,</w:t>
      </w:r>
      <w:r w:rsidRPr="004A0C47">
        <w:rPr>
          <w:sz w:val="28"/>
          <w:szCs w:val="28"/>
        </w:rPr>
        <w:t xml:space="preserve">    </w:t>
      </w:r>
      <w:r w:rsidRPr="004A0C47">
        <w:rPr>
          <w:rFonts w:ascii="Cambria" w:hAnsi="Cambria"/>
          <w:sz w:val="24"/>
          <w:szCs w:val="24"/>
        </w:rPr>
        <w:t>Ministru kabineta  2010.gada 5.maija noteikumiem Nr. 413 „Noteikumi par gada publiskajiem pārskatiem”,</w:t>
      </w:r>
      <w:r w:rsidRPr="004A0C47">
        <w:rPr>
          <w:sz w:val="28"/>
          <w:szCs w:val="28"/>
        </w:rPr>
        <w:t xml:space="preserve"> </w:t>
      </w:r>
      <w:r w:rsidRPr="004A0C47">
        <w:rPr>
          <w:b/>
          <w:sz w:val="28"/>
          <w:szCs w:val="28"/>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3B0A78B4" w14:textId="77777777" w:rsidR="00232E1D" w:rsidRPr="00811C6D" w:rsidRDefault="00232E1D" w:rsidP="00232E1D">
      <w:pPr>
        <w:ind w:right="-908"/>
        <w:jc w:val="both"/>
        <w:rPr>
          <w:rFonts w:ascii="Cambria" w:hAnsi="Cambria"/>
          <w:sz w:val="24"/>
          <w:szCs w:val="24"/>
        </w:rPr>
      </w:pPr>
    </w:p>
    <w:p w14:paraId="1BC570DA" w14:textId="77777777" w:rsidR="00232E1D" w:rsidRPr="004A0C47" w:rsidRDefault="00232E1D" w:rsidP="00232E1D">
      <w:pPr>
        <w:spacing w:after="0" w:line="240" w:lineRule="auto"/>
        <w:ind w:right="-902" w:firstLine="720"/>
        <w:jc w:val="both"/>
        <w:rPr>
          <w:rFonts w:ascii="Cambria" w:hAnsi="Cambria"/>
          <w:sz w:val="24"/>
          <w:szCs w:val="24"/>
        </w:rPr>
      </w:pPr>
      <w:r w:rsidRPr="004A0C47">
        <w:rPr>
          <w:rFonts w:ascii="Cambria" w:hAnsi="Cambria"/>
          <w:b/>
          <w:sz w:val="24"/>
          <w:szCs w:val="24"/>
        </w:rPr>
        <w:lastRenderedPageBreak/>
        <w:t xml:space="preserve">1.Apstiprināt Kokneses novada domes </w:t>
      </w:r>
      <w:r>
        <w:rPr>
          <w:rFonts w:ascii="Cambria" w:hAnsi="Cambria"/>
          <w:b/>
          <w:sz w:val="24"/>
          <w:szCs w:val="24"/>
        </w:rPr>
        <w:t>G</w:t>
      </w:r>
      <w:r w:rsidRPr="004A0C47">
        <w:rPr>
          <w:rFonts w:ascii="Cambria" w:hAnsi="Cambria"/>
          <w:b/>
          <w:sz w:val="24"/>
          <w:szCs w:val="24"/>
        </w:rPr>
        <w:t>ada publisko pārskatu par 201</w:t>
      </w:r>
      <w:r>
        <w:rPr>
          <w:rFonts w:ascii="Cambria" w:hAnsi="Cambria"/>
          <w:b/>
          <w:sz w:val="24"/>
          <w:szCs w:val="24"/>
        </w:rPr>
        <w:t>9</w:t>
      </w:r>
      <w:r w:rsidRPr="004A0C47">
        <w:rPr>
          <w:rFonts w:ascii="Cambria" w:hAnsi="Cambria"/>
          <w:b/>
          <w:sz w:val="24"/>
          <w:szCs w:val="24"/>
        </w:rPr>
        <w:t xml:space="preserve">.gadu </w:t>
      </w:r>
      <w:r w:rsidRPr="004A0C47">
        <w:rPr>
          <w:rFonts w:ascii="Cambria" w:hAnsi="Cambria"/>
          <w:sz w:val="24"/>
          <w:szCs w:val="24"/>
        </w:rPr>
        <w:t>(</w:t>
      </w:r>
      <w:r w:rsidRPr="004A0C47">
        <w:rPr>
          <w:rFonts w:ascii="Cambria" w:hAnsi="Cambria"/>
          <w:i/>
          <w:sz w:val="24"/>
          <w:szCs w:val="24"/>
        </w:rPr>
        <w:t>pārskats pievienots pielikumā).</w:t>
      </w:r>
    </w:p>
    <w:p w14:paraId="00871E69" w14:textId="77777777" w:rsidR="00232E1D" w:rsidRPr="004A0C47" w:rsidRDefault="00232E1D" w:rsidP="00232E1D">
      <w:pPr>
        <w:spacing w:after="0" w:line="240" w:lineRule="auto"/>
        <w:ind w:right="-908" w:firstLine="720"/>
        <w:jc w:val="both"/>
        <w:rPr>
          <w:rFonts w:ascii="Cambria" w:hAnsi="Cambria"/>
          <w:sz w:val="24"/>
          <w:szCs w:val="24"/>
        </w:rPr>
      </w:pPr>
      <w:r w:rsidRPr="004A0C47">
        <w:rPr>
          <w:rFonts w:ascii="Cambria" w:hAnsi="Cambria"/>
          <w:sz w:val="24"/>
          <w:szCs w:val="24"/>
        </w:rPr>
        <w:t xml:space="preserve">2. Pamatojoties uz  Likuma par budžetu un finanšu vadību 14.panta trešo daļu,  uzdot novada domes sekretārei </w:t>
      </w:r>
      <w:proofErr w:type="spellStart"/>
      <w:r w:rsidRPr="004A0C47">
        <w:rPr>
          <w:rFonts w:ascii="Cambria" w:hAnsi="Cambria"/>
          <w:sz w:val="24"/>
          <w:szCs w:val="24"/>
        </w:rPr>
        <w:t>Dz.Krišānei</w:t>
      </w:r>
      <w:proofErr w:type="spellEnd"/>
      <w:r w:rsidRPr="004A0C47">
        <w:rPr>
          <w:rFonts w:ascii="Cambria" w:hAnsi="Cambria"/>
          <w:sz w:val="24"/>
          <w:szCs w:val="24"/>
        </w:rPr>
        <w:t>:</w:t>
      </w:r>
    </w:p>
    <w:p w14:paraId="5AA652FF" w14:textId="77777777" w:rsidR="00232E1D" w:rsidRPr="004A0C47" w:rsidRDefault="00232E1D" w:rsidP="00232E1D">
      <w:pPr>
        <w:spacing w:after="0" w:line="240" w:lineRule="auto"/>
        <w:ind w:right="-902" w:firstLine="720"/>
        <w:jc w:val="both"/>
        <w:rPr>
          <w:rFonts w:ascii="Cambria" w:hAnsi="Cambria"/>
          <w:sz w:val="24"/>
          <w:szCs w:val="24"/>
        </w:rPr>
      </w:pPr>
      <w:r w:rsidRPr="004A0C47">
        <w:rPr>
          <w:rFonts w:ascii="Cambria" w:hAnsi="Cambria"/>
          <w:sz w:val="24"/>
          <w:szCs w:val="24"/>
        </w:rPr>
        <w:t xml:space="preserve">2.1. mēneša laikā pēc sagatavošanas, nodrošināt pārskata  publicēšanu  pašvaldības mājas lapā </w:t>
      </w:r>
      <w:hyperlink r:id="rId7" w:history="1">
        <w:r w:rsidRPr="004A0C47">
          <w:rPr>
            <w:rStyle w:val="Hipersaite"/>
            <w:rFonts w:ascii="Cambria" w:hAnsi="Cambria"/>
            <w:sz w:val="24"/>
            <w:szCs w:val="24"/>
          </w:rPr>
          <w:t>www.koknese.lv</w:t>
        </w:r>
      </w:hyperlink>
      <w:r w:rsidRPr="004A0C47">
        <w:rPr>
          <w:rFonts w:ascii="Cambria" w:hAnsi="Cambria"/>
          <w:sz w:val="24"/>
          <w:szCs w:val="24"/>
        </w:rPr>
        <w:t xml:space="preserve"> ;</w:t>
      </w:r>
    </w:p>
    <w:p w14:paraId="39CAEAF6" w14:textId="77777777" w:rsidR="00232E1D" w:rsidRPr="004A0C47" w:rsidRDefault="00232E1D" w:rsidP="00232E1D">
      <w:pPr>
        <w:spacing w:after="0" w:line="240" w:lineRule="auto"/>
        <w:ind w:right="-908" w:firstLine="720"/>
        <w:jc w:val="both"/>
        <w:rPr>
          <w:rFonts w:ascii="Cambria" w:hAnsi="Cambria"/>
          <w:sz w:val="24"/>
          <w:szCs w:val="24"/>
        </w:rPr>
      </w:pPr>
      <w:r w:rsidRPr="004A0C47">
        <w:rPr>
          <w:rFonts w:ascii="Cambria" w:hAnsi="Cambria"/>
          <w:sz w:val="24"/>
          <w:szCs w:val="24"/>
        </w:rPr>
        <w:t xml:space="preserve">2.2.iesniegt pārskatu Vides aizsardzības un reģionālās attīstības ministrijai   publicēšanai mājas lapā </w:t>
      </w:r>
      <w:hyperlink r:id="rId8" w:history="1">
        <w:r w:rsidRPr="004A0C47">
          <w:rPr>
            <w:rStyle w:val="Hipersaite"/>
            <w:rFonts w:ascii="Cambria" w:hAnsi="Cambria"/>
            <w:sz w:val="24"/>
            <w:szCs w:val="24"/>
          </w:rPr>
          <w:t>www.varam.gov.lv</w:t>
        </w:r>
      </w:hyperlink>
      <w:r w:rsidRPr="004A0C47">
        <w:rPr>
          <w:rFonts w:ascii="Cambria" w:hAnsi="Cambria"/>
          <w:sz w:val="24"/>
          <w:szCs w:val="24"/>
        </w:rPr>
        <w:t xml:space="preserve"> .</w:t>
      </w:r>
    </w:p>
    <w:p w14:paraId="38A4BB01" w14:textId="77777777" w:rsidR="00232E1D" w:rsidRDefault="00232E1D" w:rsidP="00232E1D">
      <w:pPr>
        <w:ind w:right="-908"/>
        <w:jc w:val="center"/>
        <w:rPr>
          <w:rFonts w:ascii="Cambria" w:hAnsi="Cambria"/>
          <w:sz w:val="24"/>
          <w:szCs w:val="24"/>
        </w:rPr>
      </w:pPr>
    </w:p>
    <w:p w14:paraId="22A6F4D3" w14:textId="77777777" w:rsidR="00232E1D" w:rsidRDefault="00232E1D" w:rsidP="00232E1D">
      <w:pPr>
        <w:spacing w:after="0" w:line="240" w:lineRule="auto"/>
        <w:ind w:right="-482"/>
        <w:jc w:val="center"/>
        <w:rPr>
          <w:rFonts w:ascii="Cambria" w:hAnsi="Cambria"/>
          <w:b/>
          <w:bCs/>
          <w:sz w:val="24"/>
          <w:szCs w:val="24"/>
        </w:rPr>
      </w:pPr>
    </w:p>
    <w:bookmarkEnd w:id="7"/>
    <w:p w14:paraId="7A0B05DC"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 xml:space="preserve">5.1. </w:t>
      </w:r>
    </w:p>
    <w:p w14:paraId="13ECC681" w14:textId="77777777" w:rsidR="00232E1D" w:rsidRDefault="00232E1D" w:rsidP="00232E1D">
      <w:pPr>
        <w:spacing w:after="0" w:line="240" w:lineRule="auto"/>
        <w:ind w:right="-482"/>
        <w:jc w:val="center"/>
        <w:rPr>
          <w:rFonts w:ascii="Cambria" w:hAnsi="Cambria"/>
          <w:sz w:val="24"/>
          <w:szCs w:val="24"/>
        </w:rPr>
      </w:pPr>
      <w:r w:rsidRPr="001E1004">
        <w:rPr>
          <w:rFonts w:ascii="Cambria" w:hAnsi="Cambria"/>
          <w:b/>
          <w:bCs/>
          <w:sz w:val="24"/>
          <w:szCs w:val="24"/>
        </w:rPr>
        <w:t>Par grozījumiem pašvaldības budžetā</w:t>
      </w:r>
    </w:p>
    <w:p w14:paraId="7D8806D2" w14:textId="77777777" w:rsidR="00232E1D"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667A9CD3" w14:textId="77777777" w:rsidR="00232E1D" w:rsidRDefault="00232E1D" w:rsidP="00232E1D">
      <w:pPr>
        <w:spacing w:after="0" w:line="240" w:lineRule="auto"/>
        <w:jc w:val="both"/>
        <w:rPr>
          <w:rFonts w:ascii="Cambria" w:hAnsi="Cambria"/>
          <w:sz w:val="24"/>
          <w:szCs w:val="24"/>
        </w:rPr>
      </w:pPr>
    </w:p>
    <w:p w14:paraId="08DF3248"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598AFA5" w14:textId="77777777" w:rsidR="00232E1D" w:rsidRDefault="00232E1D" w:rsidP="00232E1D">
      <w:pPr>
        <w:spacing w:after="0" w:line="240" w:lineRule="auto"/>
        <w:ind w:right="-908"/>
        <w:jc w:val="both"/>
        <w:rPr>
          <w:rFonts w:ascii="Cambria" w:hAnsi="Cambria"/>
          <w:sz w:val="24"/>
          <w:szCs w:val="24"/>
        </w:rPr>
      </w:pPr>
      <w:bookmarkStart w:id="8" w:name="_Hlk43108271"/>
    </w:p>
    <w:p w14:paraId="7D9755AF" w14:textId="77777777" w:rsidR="00232E1D" w:rsidRDefault="00232E1D" w:rsidP="00232E1D">
      <w:pPr>
        <w:spacing w:after="0" w:line="240" w:lineRule="auto"/>
        <w:ind w:right="-482" w:firstLine="720"/>
        <w:jc w:val="both"/>
        <w:rPr>
          <w:rFonts w:ascii="Cambria" w:hAnsi="Cambria"/>
          <w:sz w:val="24"/>
          <w:szCs w:val="24"/>
        </w:rPr>
      </w:pPr>
      <w:r w:rsidRPr="006A7267">
        <w:rPr>
          <w:rFonts w:ascii="Cambria" w:hAnsi="Cambria"/>
          <w:sz w:val="24"/>
          <w:szCs w:val="24"/>
        </w:rPr>
        <w:t xml:space="preserve">Iepazinusies ar  novada domes ekonomistes </w:t>
      </w:r>
      <w:proofErr w:type="spellStart"/>
      <w:r w:rsidRPr="006A7267">
        <w:rPr>
          <w:rFonts w:ascii="Cambria" w:hAnsi="Cambria"/>
          <w:sz w:val="24"/>
          <w:szCs w:val="24"/>
        </w:rPr>
        <w:t>I.Sproģes</w:t>
      </w:r>
      <w:proofErr w:type="spellEnd"/>
      <w:r w:rsidRPr="006A7267">
        <w:rPr>
          <w:rFonts w:ascii="Cambria" w:hAnsi="Cambria"/>
          <w:b/>
          <w:sz w:val="24"/>
          <w:szCs w:val="24"/>
        </w:rPr>
        <w:t xml:space="preserve">  </w:t>
      </w:r>
      <w:r w:rsidRPr="006A7267">
        <w:rPr>
          <w:rFonts w:ascii="Cambria" w:hAnsi="Cambria"/>
          <w:sz w:val="24"/>
          <w:szCs w:val="24"/>
        </w:rPr>
        <w:t>sagatavoto</w:t>
      </w:r>
      <w:r w:rsidRPr="006A7267">
        <w:rPr>
          <w:rFonts w:ascii="Cambria" w:hAnsi="Cambria"/>
          <w:b/>
          <w:sz w:val="24"/>
          <w:szCs w:val="24"/>
        </w:rPr>
        <w:t xml:space="preserve"> </w:t>
      </w:r>
      <w:r w:rsidRPr="006A7267">
        <w:rPr>
          <w:rFonts w:ascii="Cambria" w:hAnsi="Cambria"/>
          <w:sz w:val="24"/>
          <w:szCs w:val="24"/>
        </w:rPr>
        <w:t xml:space="preserve">informāciju un saistošo noteikumu projektu,  pamatojoties uz likuma „ Par pašvaldībām” 46.panta pirmo un otro daļu,  ņemot vērā  Finanšu un attīstības pastāvīgās komitejas, </w:t>
      </w:r>
      <w:r>
        <w:rPr>
          <w:rFonts w:ascii="Cambria" w:hAnsi="Cambria"/>
          <w:sz w:val="24"/>
          <w:szCs w:val="24"/>
        </w:rPr>
        <w:t>17.06.2020.</w:t>
      </w:r>
      <w:r w:rsidRPr="006A7267">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31BF0772" w14:textId="77777777" w:rsidR="00232E1D" w:rsidRDefault="00232E1D" w:rsidP="00232E1D">
      <w:pPr>
        <w:spacing w:after="0" w:line="240" w:lineRule="auto"/>
        <w:ind w:right="-908"/>
        <w:jc w:val="both"/>
        <w:rPr>
          <w:rFonts w:eastAsia="Calibri"/>
          <w:sz w:val="24"/>
          <w:szCs w:val="24"/>
        </w:rPr>
      </w:pPr>
    </w:p>
    <w:p w14:paraId="088D7769" w14:textId="77777777" w:rsidR="00232E1D" w:rsidRPr="006A7267" w:rsidRDefault="00232E1D" w:rsidP="00232E1D">
      <w:pPr>
        <w:spacing w:after="0" w:line="240" w:lineRule="auto"/>
        <w:ind w:right="-902" w:firstLine="720"/>
        <w:jc w:val="both"/>
        <w:rPr>
          <w:rFonts w:ascii="Cambria" w:hAnsi="Cambria"/>
          <w:i/>
          <w:sz w:val="24"/>
          <w:szCs w:val="24"/>
        </w:rPr>
      </w:pPr>
      <w:r w:rsidRPr="006A7267">
        <w:rPr>
          <w:rFonts w:ascii="Cambria" w:hAnsi="Cambria"/>
          <w:sz w:val="24"/>
          <w:szCs w:val="24"/>
        </w:rPr>
        <w:t>1. Apstiprināt Kokneses novada domes saistošos noteikumus Nr.</w:t>
      </w:r>
      <w:r>
        <w:rPr>
          <w:rFonts w:ascii="Cambria" w:hAnsi="Cambria"/>
          <w:sz w:val="24"/>
          <w:szCs w:val="24"/>
        </w:rPr>
        <w:t>5 /2020</w:t>
      </w:r>
      <w:r w:rsidRPr="006A7267">
        <w:rPr>
          <w:rFonts w:ascii="Cambria" w:hAnsi="Cambria"/>
          <w:sz w:val="24"/>
          <w:szCs w:val="24"/>
        </w:rPr>
        <w:t xml:space="preserve"> “ Par grozījumiem  20</w:t>
      </w:r>
      <w:r>
        <w:rPr>
          <w:rFonts w:ascii="Cambria" w:hAnsi="Cambria"/>
          <w:sz w:val="24"/>
          <w:szCs w:val="24"/>
        </w:rPr>
        <w:t>20</w:t>
      </w:r>
      <w:r w:rsidRPr="006A7267">
        <w:rPr>
          <w:rFonts w:ascii="Cambria" w:hAnsi="Cambria"/>
          <w:sz w:val="24"/>
          <w:szCs w:val="24"/>
        </w:rPr>
        <w:t xml:space="preserve">.gada </w:t>
      </w:r>
      <w:r>
        <w:rPr>
          <w:rFonts w:ascii="Cambria" w:hAnsi="Cambria"/>
          <w:sz w:val="24"/>
          <w:szCs w:val="24"/>
        </w:rPr>
        <w:t>27</w:t>
      </w:r>
      <w:r w:rsidRPr="006A7267">
        <w:rPr>
          <w:rFonts w:ascii="Cambria" w:hAnsi="Cambria"/>
          <w:sz w:val="24"/>
          <w:szCs w:val="24"/>
        </w:rPr>
        <w:t>.janvāra  saistošajos noteikumos  Nr. 1/ 20</w:t>
      </w:r>
      <w:r>
        <w:rPr>
          <w:rFonts w:ascii="Cambria" w:hAnsi="Cambria"/>
          <w:sz w:val="24"/>
          <w:szCs w:val="24"/>
        </w:rPr>
        <w:t>20</w:t>
      </w:r>
      <w:r w:rsidRPr="006A7267">
        <w:rPr>
          <w:rFonts w:ascii="Cambria" w:hAnsi="Cambria" w:cs="Tahoma"/>
          <w:sz w:val="24"/>
          <w:szCs w:val="24"/>
          <w:lang w:val="it-IT"/>
        </w:rPr>
        <w:t xml:space="preserve"> “Par Kokneses novada pašvaldības  budžet</w:t>
      </w:r>
      <w:r>
        <w:rPr>
          <w:rFonts w:ascii="Cambria" w:hAnsi="Cambria" w:cs="Tahoma"/>
          <w:sz w:val="24"/>
          <w:szCs w:val="24"/>
          <w:lang w:val="it-IT"/>
        </w:rPr>
        <w:t>u</w:t>
      </w:r>
      <w:r w:rsidRPr="006A7267">
        <w:rPr>
          <w:rFonts w:ascii="Cambria" w:hAnsi="Cambria" w:cs="Tahoma"/>
          <w:sz w:val="24"/>
          <w:szCs w:val="24"/>
          <w:lang w:val="it-IT"/>
        </w:rPr>
        <w:t xml:space="preserve"> 20</w:t>
      </w:r>
      <w:r>
        <w:rPr>
          <w:rFonts w:ascii="Cambria" w:hAnsi="Cambria" w:cs="Tahoma"/>
          <w:sz w:val="24"/>
          <w:szCs w:val="24"/>
          <w:lang w:val="it-IT"/>
        </w:rPr>
        <w:t>20</w:t>
      </w:r>
      <w:r w:rsidRPr="006A7267">
        <w:rPr>
          <w:rFonts w:ascii="Cambria" w:hAnsi="Cambria" w:cs="Tahoma"/>
          <w:sz w:val="24"/>
          <w:szCs w:val="24"/>
          <w:lang w:val="it-IT"/>
        </w:rPr>
        <w:t xml:space="preserve">.gadam” </w:t>
      </w:r>
      <w:r w:rsidRPr="006A7267">
        <w:rPr>
          <w:rFonts w:ascii="Cambria" w:hAnsi="Cambria"/>
          <w:sz w:val="24"/>
          <w:szCs w:val="24"/>
          <w:lang w:val="it-IT"/>
        </w:rPr>
        <w:t xml:space="preserve"> </w:t>
      </w:r>
      <w:r w:rsidRPr="006A7267">
        <w:rPr>
          <w:rFonts w:ascii="Cambria" w:hAnsi="Cambria"/>
          <w:i/>
          <w:sz w:val="24"/>
          <w:szCs w:val="24"/>
        </w:rPr>
        <w:t>( noteikumi pievienoti pielikumā).</w:t>
      </w:r>
    </w:p>
    <w:p w14:paraId="362AA633" w14:textId="77777777" w:rsidR="00232E1D" w:rsidRPr="006A7267" w:rsidRDefault="00232E1D" w:rsidP="00232E1D">
      <w:pPr>
        <w:spacing w:after="0" w:line="240" w:lineRule="auto"/>
        <w:ind w:right="-902"/>
        <w:jc w:val="both"/>
        <w:rPr>
          <w:rFonts w:ascii="Cambria" w:hAnsi="Cambria"/>
          <w:sz w:val="24"/>
          <w:szCs w:val="24"/>
        </w:rPr>
      </w:pPr>
      <w:r w:rsidRPr="006A7267">
        <w:rPr>
          <w:rFonts w:ascii="Cambria" w:hAnsi="Cambria"/>
          <w:sz w:val="24"/>
          <w:szCs w:val="24"/>
        </w:rPr>
        <w:tab/>
        <w:t xml:space="preserve">2. Saistošos noteikumus  triju dienu laikā pēc to parakstīšanas  elektroniski  nosūtīt Vides aizsardzības un reģionālās attīstības  ministrijai.   </w:t>
      </w:r>
    </w:p>
    <w:p w14:paraId="1D36CF11" w14:textId="77777777" w:rsidR="00232E1D" w:rsidRPr="006A7267" w:rsidRDefault="00232E1D" w:rsidP="00232E1D">
      <w:pPr>
        <w:spacing w:after="0" w:line="240" w:lineRule="auto"/>
        <w:ind w:right="-902" w:firstLine="720"/>
        <w:jc w:val="both"/>
        <w:rPr>
          <w:rFonts w:ascii="Cambria" w:hAnsi="Cambria"/>
          <w:sz w:val="24"/>
          <w:szCs w:val="24"/>
        </w:rPr>
      </w:pPr>
      <w:r w:rsidRPr="006A7267">
        <w:rPr>
          <w:rFonts w:ascii="Cambria" w:hAnsi="Cambria"/>
          <w:sz w:val="24"/>
          <w:szCs w:val="24"/>
        </w:rPr>
        <w:t xml:space="preserve">3. Saistošie noteikumi publicējami  pašvaldības mājas lapā  </w:t>
      </w:r>
      <w:hyperlink r:id="rId9" w:history="1">
        <w:r w:rsidRPr="006A7267">
          <w:rPr>
            <w:rStyle w:val="Hipersaite"/>
            <w:rFonts w:ascii="Cambria" w:hAnsi="Cambria"/>
            <w:sz w:val="24"/>
            <w:szCs w:val="24"/>
          </w:rPr>
          <w:t>www.koknese.lv</w:t>
        </w:r>
      </w:hyperlink>
      <w:r w:rsidRPr="006A7267">
        <w:rPr>
          <w:rFonts w:ascii="Cambria" w:hAnsi="Cambria"/>
          <w:sz w:val="24"/>
          <w:szCs w:val="24"/>
        </w:rPr>
        <w:t xml:space="preserve">  un stājas spēkā nākošajā dienā pēc to parakstīšanas.</w:t>
      </w:r>
    </w:p>
    <w:p w14:paraId="5AB27F2A" w14:textId="77777777" w:rsidR="00232E1D" w:rsidRPr="006A7267" w:rsidRDefault="00232E1D" w:rsidP="00232E1D">
      <w:pPr>
        <w:spacing w:after="0" w:line="240" w:lineRule="auto"/>
        <w:ind w:right="-902"/>
        <w:jc w:val="both"/>
        <w:rPr>
          <w:rFonts w:ascii="Cambria" w:hAnsi="Cambria"/>
          <w:sz w:val="24"/>
          <w:szCs w:val="24"/>
        </w:rPr>
      </w:pPr>
      <w:r w:rsidRPr="006A7267">
        <w:rPr>
          <w:rFonts w:ascii="Cambria" w:hAnsi="Cambria"/>
          <w:b/>
          <w:sz w:val="24"/>
          <w:szCs w:val="24"/>
        </w:rPr>
        <w:tab/>
      </w:r>
      <w:r w:rsidRPr="006A7267">
        <w:rPr>
          <w:rFonts w:ascii="Cambria" w:hAnsi="Cambria"/>
          <w:sz w:val="24"/>
          <w:szCs w:val="24"/>
        </w:rPr>
        <w:t xml:space="preserve">4.Atbildīgais par lēmuma izpildi – Kokneses novada domes galvenā grāmatvede </w:t>
      </w:r>
      <w:proofErr w:type="spellStart"/>
      <w:r w:rsidRPr="006A7267">
        <w:rPr>
          <w:rFonts w:ascii="Cambria" w:hAnsi="Cambria"/>
          <w:sz w:val="24"/>
          <w:szCs w:val="24"/>
        </w:rPr>
        <w:t>I.Mikāla</w:t>
      </w:r>
      <w:proofErr w:type="spellEnd"/>
    </w:p>
    <w:p w14:paraId="0CC54CBF" w14:textId="77777777" w:rsidR="00232E1D" w:rsidRPr="006A7267" w:rsidRDefault="00232E1D" w:rsidP="00232E1D">
      <w:pPr>
        <w:spacing w:after="0"/>
        <w:ind w:right="-908"/>
        <w:jc w:val="center"/>
        <w:rPr>
          <w:rFonts w:ascii="Cambria" w:hAnsi="Cambria"/>
          <w:b/>
          <w:bCs/>
          <w:sz w:val="24"/>
          <w:szCs w:val="24"/>
        </w:rPr>
      </w:pPr>
    </w:p>
    <w:p w14:paraId="081DF0BD" w14:textId="77777777" w:rsidR="00232E1D" w:rsidRPr="002E569D" w:rsidRDefault="00232E1D" w:rsidP="00232E1D">
      <w:pPr>
        <w:spacing w:after="0" w:line="240" w:lineRule="auto"/>
        <w:ind w:right="-482"/>
        <w:jc w:val="center"/>
        <w:rPr>
          <w:rFonts w:ascii="Cambria" w:hAnsi="Cambria"/>
          <w:sz w:val="24"/>
          <w:szCs w:val="24"/>
        </w:rPr>
      </w:pPr>
    </w:p>
    <w:p w14:paraId="7FA942B8" w14:textId="77777777" w:rsidR="00232E1D" w:rsidRDefault="00232E1D" w:rsidP="00232E1D">
      <w:pPr>
        <w:spacing w:after="0" w:line="240" w:lineRule="auto"/>
        <w:ind w:right="-482"/>
        <w:jc w:val="center"/>
        <w:rPr>
          <w:rFonts w:ascii="Cambria" w:hAnsi="Cambria"/>
          <w:b/>
          <w:bCs/>
          <w:sz w:val="24"/>
          <w:szCs w:val="24"/>
        </w:rPr>
      </w:pPr>
    </w:p>
    <w:p w14:paraId="1B7198AA" w14:textId="77777777" w:rsidR="00232E1D" w:rsidRPr="005E35AA" w:rsidRDefault="00232E1D" w:rsidP="00232E1D">
      <w:pPr>
        <w:spacing w:after="0" w:line="240" w:lineRule="auto"/>
        <w:ind w:right="-29"/>
        <w:jc w:val="center"/>
        <w:rPr>
          <w:rFonts w:ascii="Cambria" w:hAnsi="Cambria" w:cs="Tahoma"/>
          <w:b/>
        </w:rPr>
      </w:pPr>
      <w:r w:rsidRPr="005E35AA">
        <w:rPr>
          <w:rFonts w:ascii="Cambria" w:hAnsi="Cambria" w:cs="Tahoma"/>
          <w:b/>
        </w:rPr>
        <w:t>SAISTOŠIE NOTEIKUMI</w:t>
      </w:r>
    </w:p>
    <w:p w14:paraId="6FFA6322" w14:textId="77777777" w:rsidR="00232E1D" w:rsidRPr="005E35AA" w:rsidRDefault="00232E1D" w:rsidP="00232E1D">
      <w:pPr>
        <w:spacing w:after="0" w:line="240" w:lineRule="auto"/>
        <w:ind w:right="-29"/>
        <w:jc w:val="center"/>
        <w:rPr>
          <w:rFonts w:ascii="Cambria" w:hAnsi="Cambria" w:cs="Tahoma"/>
          <w:i/>
        </w:rPr>
      </w:pPr>
    </w:p>
    <w:p w14:paraId="73BA0416" w14:textId="77777777" w:rsidR="00232E1D" w:rsidRPr="005E35AA" w:rsidRDefault="00232E1D" w:rsidP="00232E1D">
      <w:pPr>
        <w:spacing w:after="0" w:line="240" w:lineRule="auto"/>
        <w:ind w:right="-29"/>
        <w:jc w:val="center"/>
        <w:rPr>
          <w:rFonts w:ascii="Cambria" w:hAnsi="Cambria" w:cs="Tahoma"/>
          <w:i/>
        </w:rPr>
      </w:pPr>
      <w:r w:rsidRPr="005E35AA">
        <w:rPr>
          <w:rFonts w:ascii="Cambria" w:hAnsi="Cambria" w:cs="Tahoma"/>
          <w:i/>
        </w:rPr>
        <w:t>Kokneses novada Kokneses pagastā</w:t>
      </w:r>
    </w:p>
    <w:p w14:paraId="423BC032" w14:textId="77777777" w:rsidR="00232E1D" w:rsidRPr="005E35AA" w:rsidRDefault="00232E1D" w:rsidP="00232E1D">
      <w:pPr>
        <w:spacing w:after="0" w:line="240" w:lineRule="auto"/>
        <w:ind w:right="-29"/>
        <w:jc w:val="center"/>
        <w:rPr>
          <w:rFonts w:ascii="Cambria" w:hAnsi="Cambria" w:cs="Tahoma"/>
          <w:i/>
        </w:rPr>
      </w:pPr>
    </w:p>
    <w:p w14:paraId="09490FEA" w14:textId="77777777" w:rsidR="00232E1D" w:rsidRPr="005E35AA" w:rsidRDefault="00232E1D" w:rsidP="00232E1D">
      <w:pPr>
        <w:spacing w:after="0" w:line="240" w:lineRule="auto"/>
        <w:ind w:right="-29"/>
        <w:jc w:val="both"/>
        <w:rPr>
          <w:rFonts w:ascii="Cambria" w:hAnsi="Cambria" w:cs="Tahoma"/>
          <w:b/>
        </w:rPr>
      </w:pPr>
      <w:r w:rsidRPr="005E35AA">
        <w:rPr>
          <w:rFonts w:ascii="Cambria" w:hAnsi="Cambria" w:cs="Tahoma"/>
          <w:b/>
        </w:rPr>
        <w:t>2020. gada 17.jūnijā</w:t>
      </w:r>
    </w:p>
    <w:p w14:paraId="52F43E00" w14:textId="77777777" w:rsidR="00232E1D" w:rsidRPr="005E35AA" w:rsidRDefault="00232E1D" w:rsidP="00232E1D">
      <w:pPr>
        <w:spacing w:after="0" w:line="240" w:lineRule="auto"/>
        <w:ind w:right="-29"/>
        <w:jc w:val="right"/>
        <w:rPr>
          <w:rFonts w:ascii="Cambria" w:hAnsi="Cambria" w:cs="Tahoma"/>
          <w:b/>
        </w:rPr>
      </w:pPr>
      <w:r w:rsidRPr="005E35AA">
        <w:rPr>
          <w:rFonts w:ascii="Cambria" w:hAnsi="Cambria" w:cs="Tahoma"/>
          <w:b/>
        </w:rPr>
        <w:t xml:space="preserve">                                                                </w:t>
      </w:r>
      <w:r w:rsidRPr="005E35AA">
        <w:rPr>
          <w:rFonts w:ascii="Cambria" w:hAnsi="Cambria" w:cs="Tahoma"/>
          <w:b/>
        </w:rPr>
        <w:tab/>
        <w:t xml:space="preserve">                  Nr.</w:t>
      </w:r>
      <w:r>
        <w:rPr>
          <w:rFonts w:ascii="Cambria" w:hAnsi="Cambria" w:cs="Tahoma"/>
          <w:b/>
        </w:rPr>
        <w:t>5</w:t>
      </w:r>
      <w:r w:rsidRPr="005E35AA">
        <w:rPr>
          <w:rFonts w:ascii="Cambria" w:hAnsi="Cambria" w:cs="Tahoma"/>
          <w:b/>
        </w:rPr>
        <w:t>/2020</w:t>
      </w:r>
    </w:p>
    <w:p w14:paraId="7EFB7677" w14:textId="77777777" w:rsidR="00232E1D" w:rsidRPr="005E35AA" w:rsidRDefault="00232E1D" w:rsidP="00232E1D">
      <w:pPr>
        <w:spacing w:after="0" w:line="240" w:lineRule="auto"/>
        <w:ind w:right="-29"/>
        <w:jc w:val="right"/>
        <w:rPr>
          <w:rFonts w:ascii="Cambria" w:hAnsi="Cambria" w:cs="Tahoma"/>
          <w:b/>
        </w:rPr>
      </w:pPr>
    </w:p>
    <w:p w14:paraId="0FFCA5B9" w14:textId="77777777" w:rsidR="00232E1D" w:rsidRPr="005E35AA" w:rsidRDefault="00232E1D" w:rsidP="00232E1D">
      <w:pPr>
        <w:spacing w:after="0" w:line="240" w:lineRule="auto"/>
        <w:ind w:right="-29"/>
        <w:jc w:val="center"/>
        <w:rPr>
          <w:rFonts w:ascii="Cambria" w:hAnsi="Cambria" w:cs="Tahoma"/>
          <w:b/>
          <w:lang w:val="it-IT"/>
        </w:rPr>
      </w:pPr>
      <w:r w:rsidRPr="005E35AA">
        <w:rPr>
          <w:rFonts w:ascii="Cambria" w:hAnsi="Cambria" w:cs="Tahoma"/>
          <w:b/>
          <w:lang w:val="it-IT"/>
        </w:rPr>
        <w:t>Par grozījumiem 27.01.2020. saistošajos noteikumos Nr.1/2020</w:t>
      </w:r>
    </w:p>
    <w:p w14:paraId="6A6E72A9" w14:textId="77777777" w:rsidR="00232E1D" w:rsidRPr="005E35AA" w:rsidRDefault="00232E1D" w:rsidP="00232E1D">
      <w:pPr>
        <w:spacing w:after="0" w:line="240" w:lineRule="auto"/>
        <w:ind w:right="-29"/>
        <w:jc w:val="center"/>
        <w:rPr>
          <w:rFonts w:ascii="Cambria" w:hAnsi="Cambria" w:cs="Tahoma"/>
          <w:b/>
          <w:lang w:val="it-IT"/>
        </w:rPr>
      </w:pPr>
      <w:r w:rsidRPr="005E35AA">
        <w:rPr>
          <w:rFonts w:ascii="Cambria" w:hAnsi="Cambria" w:cs="Tahoma"/>
          <w:b/>
          <w:lang w:val="it-IT"/>
        </w:rPr>
        <w:t xml:space="preserve"> “Par Kokneses novada pašvaldības  2020.gada budžetu”</w:t>
      </w:r>
    </w:p>
    <w:p w14:paraId="2A31B009" w14:textId="77777777" w:rsidR="00232E1D" w:rsidRPr="005E35AA" w:rsidRDefault="00232E1D" w:rsidP="00232E1D">
      <w:pPr>
        <w:spacing w:after="0" w:line="240" w:lineRule="auto"/>
        <w:ind w:right="-29"/>
        <w:jc w:val="center"/>
        <w:rPr>
          <w:rFonts w:ascii="Cambria" w:hAnsi="Cambria" w:cs="Tahoma"/>
        </w:rPr>
      </w:pPr>
    </w:p>
    <w:p w14:paraId="4F3B1FA9" w14:textId="77777777" w:rsidR="00232E1D" w:rsidRPr="005E35AA" w:rsidRDefault="00232E1D" w:rsidP="00232E1D">
      <w:pPr>
        <w:spacing w:after="0" w:line="240" w:lineRule="auto"/>
        <w:ind w:right="-29" w:firstLine="993"/>
        <w:jc w:val="right"/>
        <w:rPr>
          <w:rFonts w:ascii="Cambria" w:hAnsi="Cambria" w:cs="Tahoma"/>
          <w:i/>
          <w:iCs/>
          <w:sz w:val="20"/>
          <w:szCs w:val="20"/>
        </w:rPr>
      </w:pPr>
      <w:r w:rsidRPr="005E35AA">
        <w:rPr>
          <w:rFonts w:ascii="Cambria" w:hAnsi="Cambria" w:cs="Tahoma"/>
          <w:i/>
          <w:iCs/>
          <w:sz w:val="20"/>
          <w:szCs w:val="20"/>
        </w:rPr>
        <w:t xml:space="preserve">Izdoti saskaņā ar likumu „ Par valsts budžetu 2020. gadam”, </w:t>
      </w:r>
    </w:p>
    <w:p w14:paraId="2A3A80CB" w14:textId="77777777" w:rsidR="00232E1D" w:rsidRPr="005E35AA" w:rsidRDefault="00232E1D" w:rsidP="00232E1D">
      <w:pPr>
        <w:spacing w:after="0" w:line="240" w:lineRule="auto"/>
        <w:ind w:right="-29" w:firstLine="993"/>
        <w:jc w:val="right"/>
        <w:rPr>
          <w:rFonts w:ascii="Cambria" w:hAnsi="Cambria" w:cs="Tahoma"/>
          <w:i/>
          <w:iCs/>
          <w:sz w:val="20"/>
          <w:szCs w:val="20"/>
          <w:lang w:val="it-IT"/>
        </w:rPr>
      </w:pPr>
      <w:r w:rsidRPr="005E35AA">
        <w:rPr>
          <w:rFonts w:ascii="Cambria" w:hAnsi="Cambria" w:cs="Tahoma"/>
          <w:i/>
          <w:iCs/>
          <w:sz w:val="20"/>
          <w:szCs w:val="20"/>
          <w:lang w:val="it-IT"/>
        </w:rPr>
        <w:t xml:space="preserve">likuma „ Par pašvaldībām” 14.,21. un 46. pantu, </w:t>
      </w:r>
    </w:p>
    <w:p w14:paraId="216BC2E4" w14:textId="77777777" w:rsidR="00232E1D" w:rsidRPr="005E35AA" w:rsidRDefault="00232E1D" w:rsidP="00232E1D">
      <w:pPr>
        <w:spacing w:after="0" w:line="240" w:lineRule="auto"/>
        <w:ind w:right="-29" w:firstLine="993"/>
        <w:jc w:val="right"/>
        <w:rPr>
          <w:rFonts w:ascii="Cambria" w:hAnsi="Cambria" w:cs="Tahoma"/>
          <w:i/>
          <w:iCs/>
          <w:sz w:val="20"/>
          <w:szCs w:val="20"/>
          <w:lang w:val="it-IT"/>
        </w:rPr>
      </w:pPr>
      <w:r w:rsidRPr="005E35AA">
        <w:rPr>
          <w:rFonts w:ascii="Cambria" w:hAnsi="Cambria" w:cs="Tahoma"/>
          <w:i/>
          <w:iCs/>
          <w:sz w:val="20"/>
          <w:szCs w:val="20"/>
          <w:lang w:val="it-IT"/>
        </w:rPr>
        <w:t>likuma  „ Par budžetu un finanšu vadību” 11.,41. pantu,</w:t>
      </w:r>
    </w:p>
    <w:p w14:paraId="3E2061D2" w14:textId="77777777" w:rsidR="00232E1D" w:rsidRPr="005E35AA" w:rsidRDefault="00232E1D" w:rsidP="00232E1D">
      <w:pPr>
        <w:spacing w:after="0" w:line="240" w:lineRule="auto"/>
        <w:ind w:right="-29" w:firstLine="720"/>
        <w:jc w:val="right"/>
        <w:rPr>
          <w:rFonts w:ascii="Cambria" w:hAnsi="Cambria" w:cs="Tahoma"/>
          <w:b/>
          <w:i/>
          <w:iCs/>
          <w:lang w:val="it-IT"/>
        </w:rPr>
      </w:pPr>
      <w:r w:rsidRPr="005E35AA">
        <w:rPr>
          <w:rFonts w:ascii="Cambria" w:hAnsi="Cambria" w:cs="Tahoma"/>
          <w:i/>
          <w:iCs/>
          <w:sz w:val="20"/>
          <w:szCs w:val="20"/>
          <w:lang w:val="it-IT"/>
        </w:rPr>
        <w:t xml:space="preserve"> likumu „ Par pašvaldību budžetiem</w:t>
      </w:r>
      <w:r w:rsidRPr="005E35AA">
        <w:rPr>
          <w:rFonts w:ascii="Cambria" w:hAnsi="Cambria" w:cs="Tahoma"/>
          <w:i/>
          <w:iCs/>
          <w:lang w:val="it-IT"/>
        </w:rPr>
        <w:t xml:space="preserve">” </w:t>
      </w:r>
    </w:p>
    <w:p w14:paraId="7B558995" w14:textId="77777777" w:rsidR="00232E1D" w:rsidRPr="005E35AA" w:rsidRDefault="00232E1D" w:rsidP="00232E1D">
      <w:pPr>
        <w:spacing w:after="0" w:line="240" w:lineRule="auto"/>
        <w:ind w:right="-625"/>
        <w:jc w:val="both"/>
        <w:rPr>
          <w:rFonts w:ascii="Cambria" w:hAnsi="Cambria" w:cs="Tahoma"/>
        </w:rPr>
      </w:pPr>
    </w:p>
    <w:p w14:paraId="1B8C003C" w14:textId="77777777" w:rsidR="00232E1D" w:rsidRPr="005E35AA" w:rsidRDefault="00232E1D" w:rsidP="00232E1D">
      <w:pPr>
        <w:spacing w:after="0" w:line="240" w:lineRule="auto"/>
        <w:ind w:right="-766" w:firstLine="426"/>
        <w:jc w:val="both"/>
        <w:rPr>
          <w:rFonts w:ascii="Cambria" w:hAnsi="Cambria" w:cs="Tahoma"/>
        </w:rPr>
      </w:pPr>
      <w:r w:rsidRPr="005E35AA">
        <w:rPr>
          <w:rFonts w:ascii="Cambria" w:hAnsi="Cambria" w:cs="Tahoma"/>
        </w:rPr>
        <w:t xml:space="preserve">Izdarīt Kokneses novada domes 2020.gada 27. janvāra saistošajos noteikumos Nr.1/2020  „Par Kokneses novada pašvaldības 2020.gada budžetu” šādus grozījumus: </w:t>
      </w:r>
    </w:p>
    <w:p w14:paraId="64F1AEDF" w14:textId="77777777" w:rsidR="00232E1D" w:rsidRPr="005E35AA" w:rsidRDefault="00232E1D" w:rsidP="00232E1D">
      <w:pPr>
        <w:spacing w:after="0" w:line="240" w:lineRule="auto"/>
        <w:ind w:right="-766" w:firstLine="426"/>
        <w:jc w:val="both"/>
        <w:rPr>
          <w:rFonts w:ascii="Cambria" w:hAnsi="Cambria" w:cs="Tahoma"/>
        </w:rPr>
      </w:pPr>
    </w:p>
    <w:p w14:paraId="26CEA03E" w14:textId="77777777" w:rsidR="00232E1D" w:rsidRPr="005E35AA" w:rsidRDefault="00232E1D" w:rsidP="00232E1D">
      <w:pPr>
        <w:pStyle w:val="Sarakstarindkopa"/>
        <w:numPr>
          <w:ilvl w:val="0"/>
          <w:numId w:val="9"/>
        </w:numPr>
        <w:spacing w:after="0" w:line="240" w:lineRule="auto"/>
        <w:ind w:left="0" w:right="-766" w:firstLine="0"/>
        <w:contextualSpacing w:val="0"/>
        <w:jc w:val="both"/>
        <w:rPr>
          <w:rFonts w:ascii="Cambria" w:hAnsi="Cambria" w:cs="Tahoma"/>
        </w:rPr>
      </w:pPr>
      <w:r w:rsidRPr="005E35AA">
        <w:rPr>
          <w:rFonts w:ascii="Cambria" w:hAnsi="Cambria" w:cs="Tahoma"/>
        </w:rPr>
        <w:t>Izteikt 1.punktu šādā redakcijā, atbilstoši grozot pielikumus Nr. 1.;2.;3.</w:t>
      </w:r>
    </w:p>
    <w:p w14:paraId="5FE62E55" w14:textId="77777777" w:rsidR="00232E1D" w:rsidRPr="005E35AA" w:rsidRDefault="00232E1D" w:rsidP="00232E1D">
      <w:pPr>
        <w:spacing w:after="0" w:line="240" w:lineRule="auto"/>
        <w:ind w:left="360" w:right="-766"/>
        <w:jc w:val="both"/>
        <w:rPr>
          <w:rFonts w:ascii="Cambria" w:hAnsi="Cambria" w:cs="Tahoma"/>
        </w:rPr>
      </w:pPr>
    </w:p>
    <w:p w14:paraId="1C8C5B7B" w14:textId="77777777" w:rsidR="00232E1D" w:rsidRPr="005E35AA" w:rsidRDefault="00232E1D" w:rsidP="00232E1D">
      <w:pPr>
        <w:spacing w:after="0" w:line="240" w:lineRule="auto"/>
        <w:ind w:left="360" w:right="-766"/>
        <w:jc w:val="both"/>
        <w:rPr>
          <w:rFonts w:ascii="Cambria" w:hAnsi="Cambria" w:cs="Tahoma"/>
        </w:rPr>
      </w:pPr>
      <w:r w:rsidRPr="005E35AA">
        <w:rPr>
          <w:rFonts w:ascii="Cambria" w:hAnsi="Cambria" w:cs="Tahoma"/>
        </w:rPr>
        <w:t xml:space="preserve">Apstiprināt Kokneses novada pašvaldības pamatbudžetu 2020. gadam šādā apmērā (1.,2. pielikumi): </w:t>
      </w:r>
    </w:p>
    <w:p w14:paraId="4F9E470A" w14:textId="77777777" w:rsidR="00232E1D" w:rsidRPr="005E35AA" w:rsidRDefault="00232E1D" w:rsidP="00232E1D">
      <w:pPr>
        <w:pStyle w:val="Sarakstarindkopa"/>
        <w:numPr>
          <w:ilvl w:val="1"/>
          <w:numId w:val="8"/>
        </w:numPr>
        <w:spacing w:after="0" w:line="240" w:lineRule="auto"/>
        <w:ind w:right="-766"/>
        <w:contextualSpacing w:val="0"/>
        <w:jc w:val="both"/>
        <w:rPr>
          <w:rFonts w:ascii="Cambria" w:hAnsi="Cambria" w:cs="Tahoma"/>
        </w:rPr>
      </w:pPr>
      <w:r w:rsidRPr="005E35AA">
        <w:rPr>
          <w:rFonts w:ascii="Cambria" w:hAnsi="Cambria" w:cs="Tahoma"/>
        </w:rPr>
        <w:t xml:space="preserve">kārtējā gada ieņēmumi </w:t>
      </w:r>
      <w:r w:rsidRPr="005E35AA">
        <w:rPr>
          <w:rFonts w:ascii="Cambria" w:hAnsi="Cambria" w:cs="Tahoma"/>
          <w:b/>
        </w:rPr>
        <w:t xml:space="preserve">8 383 605 </w:t>
      </w:r>
      <w:proofErr w:type="spellStart"/>
      <w:r w:rsidRPr="005E35AA">
        <w:rPr>
          <w:rFonts w:ascii="Cambria" w:hAnsi="Cambria" w:cs="Tahoma"/>
          <w:i/>
        </w:rPr>
        <w:t>euro</w:t>
      </w:r>
      <w:proofErr w:type="spellEnd"/>
      <w:r w:rsidRPr="005E35AA">
        <w:rPr>
          <w:rFonts w:ascii="Cambria" w:hAnsi="Cambria" w:cs="Tahoma"/>
          <w:bCs/>
        </w:rPr>
        <w:t xml:space="preserve"> </w:t>
      </w:r>
      <w:r w:rsidRPr="005E35AA">
        <w:rPr>
          <w:rFonts w:ascii="Cambria" w:hAnsi="Cambria" w:cs="Tahoma"/>
        </w:rPr>
        <w:t>,</w:t>
      </w:r>
    </w:p>
    <w:p w14:paraId="06181DCF" w14:textId="77777777" w:rsidR="00232E1D" w:rsidRPr="005E35AA" w:rsidRDefault="00232E1D" w:rsidP="00232E1D">
      <w:pPr>
        <w:pStyle w:val="Sarakstarindkopa"/>
        <w:numPr>
          <w:ilvl w:val="1"/>
          <w:numId w:val="8"/>
        </w:numPr>
        <w:spacing w:after="0" w:line="240" w:lineRule="auto"/>
        <w:ind w:right="-766"/>
        <w:contextualSpacing w:val="0"/>
        <w:jc w:val="both"/>
        <w:rPr>
          <w:rFonts w:ascii="Cambria" w:hAnsi="Cambria" w:cs="Tahoma"/>
          <w:bCs/>
        </w:rPr>
      </w:pPr>
      <w:r w:rsidRPr="005E35AA">
        <w:rPr>
          <w:rFonts w:ascii="Cambria" w:hAnsi="Cambria" w:cs="Tahoma"/>
        </w:rPr>
        <w:t xml:space="preserve">kārtējā gada izdevumi  </w:t>
      </w:r>
      <w:r w:rsidRPr="005E35AA">
        <w:rPr>
          <w:rFonts w:ascii="Cambria" w:hAnsi="Cambria" w:cs="Tahoma"/>
          <w:b/>
          <w:bCs/>
        </w:rPr>
        <w:t xml:space="preserve">9 210 089 </w:t>
      </w:r>
      <w:r w:rsidRPr="005E35AA">
        <w:rPr>
          <w:rFonts w:ascii="Cambria" w:hAnsi="Cambria" w:cs="Tahoma"/>
          <w:bCs/>
        </w:rPr>
        <w:t xml:space="preserve"> </w:t>
      </w:r>
      <w:proofErr w:type="spellStart"/>
      <w:r w:rsidRPr="005E35AA">
        <w:rPr>
          <w:rFonts w:ascii="Cambria" w:hAnsi="Cambria" w:cs="Tahoma"/>
          <w:bCs/>
          <w:i/>
        </w:rPr>
        <w:t>euro</w:t>
      </w:r>
      <w:proofErr w:type="spellEnd"/>
      <w:r w:rsidRPr="005E35AA">
        <w:rPr>
          <w:rFonts w:ascii="Cambria" w:hAnsi="Cambria" w:cs="Tahoma"/>
          <w:bCs/>
        </w:rPr>
        <w:t xml:space="preserve">, </w:t>
      </w:r>
    </w:p>
    <w:p w14:paraId="663C3323" w14:textId="77777777" w:rsidR="00232E1D" w:rsidRPr="005E35AA" w:rsidRDefault="00232E1D" w:rsidP="00232E1D">
      <w:pPr>
        <w:spacing w:after="0" w:line="240" w:lineRule="auto"/>
        <w:ind w:left="795" w:right="-766"/>
        <w:jc w:val="both"/>
        <w:rPr>
          <w:rFonts w:ascii="Cambria" w:hAnsi="Cambria" w:cs="Tahoma"/>
        </w:rPr>
      </w:pPr>
      <w:r w:rsidRPr="005E35AA">
        <w:rPr>
          <w:rFonts w:ascii="Cambria" w:hAnsi="Cambria" w:cs="Tahoma"/>
        </w:rPr>
        <w:t xml:space="preserve">2.3.    kārtējā gada finansēšana </w:t>
      </w:r>
      <w:r w:rsidRPr="005E35AA">
        <w:rPr>
          <w:rFonts w:ascii="Cambria" w:hAnsi="Cambria" w:cs="Tahoma"/>
          <w:b/>
        </w:rPr>
        <w:t>826484</w:t>
      </w:r>
      <w:r w:rsidRPr="005E35AA">
        <w:rPr>
          <w:rFonts w:ascii="Cambria" w:hAnsi="Cambria" w:cs="Tahoma"/>
        </w:rPr>
        <w:t xml:space="preserve"> </w:t>
      </w:r>
      <w:proofErr w:type="spellStart"/>
      <w:r w:rsidRPr="005E35AA">
        <w:rPr>
          <w:rFonts w:ascii="Cambria" w:hAnsi="Cambria" w:cs="Tahoma"/>
          <w:i/>
        </w:rPr>
        <w:t>euro</w:t>
      </w:r>
      <w:proofErr w:type="spellEnd"/>
      <w:r w:rsidRPr="005E35AA">
        <w:rPr>
          <w:rFonts w:ascii="Cambria" w:hAnsi="Cambria" w:cs="Tahoma"/>
        </w:rPr>
        <w:t xml:space="preserve">: </w:t>
      </w:r>
    </w:p>
    <w:p w14:paraId="2E82B49C" w14:textId="77777777" w:rsidR="00232E1D" w:rsidRPr="005E35AA" w:rsidRDefault="00232E1D" w:rsidP="00232E1D">
      <w:pPr>
        <w:spacing w:after="0" w:line="240" w:lineRule="auto"/>
        <w:ind w:left="795" w:right="-766" w:firstLine="339"/>
        <w:jc w:val="both"/>
        <w:rPr>
          <w:rFonts w:ascii="Cambria" w:hAnsi="Cambria" w:cs="Tahoma"/>
        </w:rPr>
      </w:pPr>
      <w:r w:rsidRPr="005E35AA">
        <w:rPr>
          <w:rFonts w:ascii="Cambria" w:hAnsi="Cambria" w:cs="Tahoma"/>
        </w:rPr>
        <w:t xml:space="preserve">2.3.1. naudas līdzekļu atlikums 2020.gada sākumā </w:t>
      </w:r>
      <w:r w:rsidRPr="005E35AA">
        <w:rPr>
          <w:rFonts w:ascii="Cambria" w:hAnsi="Cambria" w:cs="Tahoma"/>
          <w:b/>
        </w:rPr>
        <w:t xml:space="preserve">1 221 679 </w:t>
      </w:r>
      <w:proofErr w:type="spellStart"/>
      <w:r w:rsidRPr="005E35AA">
        <w:rPr>
          <w:rFonts w:ascii="Cambria" w:hAnsi="Cambria" w:cs="Tahoma"/>
          <w:i/>
        </w:rPr>
        <w:t>euro</w:t>
      </w:r>
      <w:proofErr w:type="spellEnd"/>
      <w:r w:rsidRPr="005E35AA">
        <w:rPr>
          <w:rFonts w:ascii="Cambria" w:hAnsi="Cambria" w:cs="Tahoma"/>
        </w:rPr>
        <w:t>,</w:t>
      </w:r>
    </w:p>
    <w:p w14:paraId="675797EA" w14:textId="77777777" w:rsidR="00232E1D" w:rsidRPr="005E35AA" w:rsidRDefault="00232E1D" w:rsidP="00232E1D">
      <w:pPr>
        <w:spacing w:after="0" w:line="240" w:lineRule="auto"/>
        <w:ind w:left="795" w:right="-766" w:firstLine="339"/>
        <w:jc w:val="both"/>
        <w:rPr>
          <w:rFonts w:ascii="Cambria" w:hAnsi="Cambria" w:cs="Tahoma"/>
        </w:rPr>
      </w:pPr>
      <w:r w:rsidRPr="005E35AA">
        <w:rPr>
          <w:rFonts w:ascii="Cambria" w:hAnsi="Cambria" w:cs="Tahoma"/>
        </w:rPr>
        <w:t xml:space="preserve">2.3.2. aizņēmumu pamatsummu atmaksa </w:t>
      </w:r>
      <w:r w:rsidRPr="005E35AA">
        <w:rPr>
          <w:rFonts w:ascii="Cambria" w:hAnsi="Cambria" w:cs="Tahoma"/>
          <w:b/>
        </w:rPr>
        <w:t>316 125</w:t>
      </w:r>
      <w:r w:rsidRPr="005E35AA">
        <w:rPr>
          <w:rFonts w:ascii="Cambria" w:hAnsi="Cambria" w:cs="Tahoma"/>
        </w:rPr>
        <w:t xml:space="preserve"> </w:t>
      </w:r>
      <w:proofErr w:type="spellStart"/>
      <w:r w:rsidRPr="005E35AA">
        <w:rPr>
          <w:rFonts w:ascii="Cambria" w:hAnsi="Cambria" w:cs="Tahoma"/>
          <w:i/>
        </w:rPr>
        <w:t>euro</w:t>
      </w:r>
      <w:proofErr w:type="spellEnd"/>
      <w:r w:rsidRPr="005E35AA">
        <w:rPr>
          <w:rFonts w:ascii="Cambria" w:hAnsi="Cambria" w:cs="Tahoma"/>
        </w:rPr>
        <w:t>,</w:t>
      </w:r>
    </w:p>
    <w:p w14:paraId="266BE4A5" w14:textId="77777777" w:rsidR="00232E1D" w:rsidRPr="005E35AA" w:rsidRDefault="00232E1D" w:rsidP="00232E1D">
      <w:pPr>
        <w:spacing w:after="0" w:line="240" w:lineRule="auto"/>
        <w:ind w:left="795" w:right="-766" w:firstLine="339"/>
        <w:jc w:val="both"/>
        <w:rPr>
          <w:rFonts w:ascii="Cambria" w:hAnsi="Cambria" w:cs="Tahoma"/>
          <w:i/>
        </w:rPr>
      </w:pPr>
      <w:r w:rsidRPr="005E35AA">
        <w:rPr>
          <w:rFonts w:ascii="Cambria" w:hAnsi="Cambria" w:cs="Tahoma"/>
        </w:rPr>
        <w:t>2.3.3</w:t>
      </w:r>
      <w:r w:rsidRPr="005E35AA">
        <w:rPr>
          <w:rFonts w:ascii="Cambria" w:hAnsi="Cambria" w:cs="Tahoma"/>
          <w:i/>
        </w:rPr>
        <w:t xml:space="preserve">. </w:t>
      </w:r>
      <w:r w:rsidRPr="005E35AA">
        <w:rPr>
          <w:rFonts w:ascii="Cambria" w:hAnsi="Cambria" w:cs="Tahoma"/>
        </w:rPr>
        <w:t xml:space="preserve">kapitāldaļu iegāde radniecīgo komersantu kapitālā </w:t>
      </w:r>
      <w:r w:rsidRPr="005E35AA">
        <w:rPr>
          <w:rFonts w:ascii="Cambria" w:hAnsi="Cambria" w:cs="Tahoma"/>
          <w:b/>
        </w:rPr>
        <w:t>12 532</w:t>
      </w:r>
      <w:r w:rsidRPr="005E35AA">
        <w:rPr>
          <w:rFonts w:ascii="Cambria" w:hAnsi="Cambria" w:cs="Tahoma"/>
        </w:rPr>
        <w:t xml:space="preserve"> </w:t>
      </w:r>
      <w:proofErr w:type="spellStart"/>
      <w:r w:rsidRPr="005E35AA">
        <w:rPr>
          <w:rFonts w:ascii="Cambria" w:hAnsi="Cambria" w:cs="Tahoma"/>
          <w:i/>
        </w:rPr>
        <w:t>euro</w:t>
      </w:r>
      <w:proofErr w:type="spellEnd"/>
      <w:r w:rsidRPr="005E35AA">
        <w:rPr>
          <w:rFonts w:ascii="Cambria" w:hAnsi="Cambria" w:cs="Tahoma"/>
          <w:i/>
        </w:rPr>
        <w:t>,</w:t>
      </w:r>
    </w:p>
    <w:p w14:paraId="142F525B" w14:textId="77777777" w:rsidR="00232E1D" w:rsidRPr="005E35AA" w:rsidRDefault="00232E1D" w:rsidP="00232E1D">
      <w:pPr>
        <w:spacing w:after="0" w:line="240" w:lineRule="auto"/>
        <w:ind w:left="795" w:right="-766" w:firstLine="339"/>
        <w:jc w:val="both"/>
        <w:rPr>
          <w:rFonts w:ascii="Cambria" w:hAnsi="Cambria" w:cs="Tahoma"/>
        </w:rPr>
      </w:pPr>
      <w:r w:rsidRPr="005E35AA">
        <w:rPr>
          <w:rFonts w:ascii="Cambria" w:hAnsi="Cambria" w:cs="Tahoma"/>
        </w:rPr>
        <w:t xml:space="preserve">2.3.4. naudas līdzekļu atlikumu 2020.gada beigās  </w:t>
      </w:r>
      <w:r w:rsidRPr="005E35AA">
        <w:rPr>
          <w:rFonts w:ascii="Cambria" w:hAnsi="Cambria" w:cs="Tahoma"/>
          <w:b/>
        </w:rPr>
        <w:t>66 538</w:t>
      </w:r>
      <w:r w:rsidRPr="005E35AA">
        <w:rPr>
          <w:rFonts w:ascii="Cambria" w:hAnsi="Cambria" w:cs="Tahoma"/>
        </w:rPr>
        <w:t xml:space="preserve"> </w:t>
      </w:r>
      <w:proofErr w:type="spellStart"/>
      <w:r w:rsidRPr="005E35AA">
        <w:rPr>
          <w:rFonts w:ascii="Cambria" w:hAnsi="Cambria" w:cs="Tahoma"/>
          <w:i/>
        </w:rPr>
        <w:t>euro</w:t>
      </w:r>
      <w:proofErr w:type="spellEnd"/>
      <w:r w:rsidRPr="005E35AA">
        <w:rPr>
          <w:rFonts w:ascii="Cambria" w:hAnsi="Cambria" w:cs="Tahoma"/>
        </w:rPr>
        <w:t>.</w:t>
      </w:r>
    </w:p>
    <w:p w14:paraId="76771A50" w14:textId="77777777" w:rsidR="00232E1D" w:rsidRPr="005E35AA" w:rsidRDefault="00232E1D" w:rsidP="00232E1D">
      <w:pPr>
        <w:spacing w:after="0" w:line="240" w:lineRule="auto"/>
        <w:ind w:left="795" w:right="-766" w:firstLine="339"/>
        <w:jc w:val="both"/>
        <w:rPr>
          <w:rFonts w:ascii="Cambria" w:hAnsi="Cambria" w:cs="Tahoma"/>
        </w:rPr>
      </w:pPr>
    </w:p>
    <w:p w14:paraId="5239642D" w14:textId="77777777" w:rsidR="00232E1D" w:rsidRPr="005E35AA" w:rsidRDefault="00232E1D" w:rsidP="00232E1D">
      <w:pPr>
        <w:pStyle w:val="Sarakstarindkopa"/>
        <w:numPr>
          <w:ilvl w:val="0"/>
          <w:numId w:val="8"/>
        </w:numPr>
        <w:spacing w:after="0" w:line="240" w:lineRule="auto"/>
        <w:ind w:right="-766"/>
        <w:contextualSpacing w:val="0"/>
        <w:jc w:val="both"/>
        <w:rPr>
          <w:rFonts w:ascii="Cambria" w:hAnsi="Cambria" w:cs="Tahoma"/>
        </w:rPr>
      </w:pPr>
      <w:r w:rsidRPr="005E35AA">
        <w:rPr>
          <w:rFonts w:ascii="Cambria" w:hAnsi="Cambria" w:cs="Tahoma"/>
        </w:rPr>
        <w:t>Aizstāt saistošo noteikumu 2.punktā minēto 3. pielikumu ar šo saistošo noteikumu 3.pielikumu.</w:t>
      </w:r>
    </w:p>
    <w:p w14:paraId="7EC4E896" w14:textId="77777777" w:rsidR="00232E1D" w:rsidRPr="005E35AA" w:rsidRDefault="00232E1D" w:rsidP="00232E1D">
      <w:pPr>
        <w:spacing w:after="0" w:line="240" w:lineRule="auto"/>
        <w:ind w:right="-766"/>
        <w:jc w:val="both"/>
        <w:rPr>
          <w:rFonts w:ascii="Cambria" w:hAnsi="Cambria" w:cs="Tahoma"/>
        </w:rPr>
      </w:pPr>
    </w:p>
    <w:p w14:paraId="631BC551" w14:textId="77777777" w:rsidR="00232E1D" w:rsidRPr="005E35AA" w:rsidRDefault="00232E1D" w:rsidP="00232E1D">
      <w:pPr>
        <w:pStyle w:val="Sarakstarindkopa"/>
        <w:numPr>
          <w:ilvl w:val="0"/>
          <w:numId w:val="8"/>
        </w:numPr>
        <w:spacing w:after="0" w:line="240" w:lineRule="auto"/>
        <w:ind w:right="-766"/>
        <w:contextualSpacing w:val="0"/>
        <w:jc w:val="both"/>
        <w:rPr>
          <w:rFonts w:ascii="Cambria" w:hAnsi="Cambria" w:cs="Tahoma"/>
        </w:rPr>
      </w:pPr>
      <w:r w:rsidRPr="005E35AA">
        <w:rPr>
          <w:rFonts w:ascii="Cambria" w:hAnsi="Cambria" w:cs="Tahoma"/>
        </w:rPr>
        <w:t xml:space="preserve">No līdzekļiem neparedzētiem gadījumiem piešķirt </w:t>
      </w:r>
      <w:r w:rsidRPr="005E35AA">
        <w:rPr>
          <w:rFonts w:ascii="Cambria" w:hAnsi="Cambria" w:cs="Tahoma"/>
          <w:b/>
          <w:bCs/>
        </w:rPr>
        <w:t>10130</w:t>
      </w:r>
      <w:r w:rsidRPr="005E35AA">
        <w:rPr>
          <w:rFonts w:ascii="Cambria" w:hAnsi="Cambria" w:cs="Tahoma"/>
        </w:rPr>
        <w:t xml:space="preserve"> </w:t>
      </w:r>
      <w:proofErr w:type="spellStart"/>
      <w:r w:rsidRPr="005E35AA">
        <w:rPr>
          <w:rFonts w:ascii="Cambria" w:hAnsi="Cambria" w:cs="Tahoma"/>
          <w:i/>
          <w:iCs/>
        </w:rPr>
        <w:t>euro</w:t>
      </w:r>
      <w:proofErr w:type="spellEnd"/>
      <w:r w:rsidRPr="005E35AA">
        <w:rPr>
          <w:rFonts w:ascii="Cambria" w:hAnsi="Cambria" w:cs="Tahoma"/>
          <w:i/>
          <w:iCs/>
        </w:rPr>
        <w:t xml:space="preserve"> </w:t>
      </w:r>
      <w:r w:rsidRPr="005E35AA">
        <w:rPr>
          <w:rFonts w:ascii="Cambria" w:hAnsi="Cambria" w:cs="Tahoma"/>
        </w:rPr>
        <w:t xml:space="preserve">COVID ietekmes samazināšanai. Tai skaitā ēdināšanas pabalstiem 5000 </w:t>
      </w:r>
      <w:proofErr w:type="spellStart"/>
      <w:r w:rsidRPr="005E35AA">
        <w:rPr>
          <w:rFonts w:ascii="Cambria" w:hAnsi="Cambria" w:cs="Tahoma"/>
        </w:rPr>
        <w:t>euro</w:t>
      </w:r>
      <w:proofErr w:type="spellEnd"/>
      <w:r w:rsidRPr="005E35AA">
        <w:rPr>
          <w:rFonts w:ascii="Cambria" w:hAnsi="Cambria" w:cs="Tahoma"/>
        </w:rPr>
        <w:t xml:space="preserve">, 2130 </w:t>
      </w:r>
      <w:proofErr w:type="spellStart"/>
      <w:r w:rsidRPr="005E35AA">
        <w:rPr>
          <w:rFonts w:ascii="Cambria" w:hAnsi="Cambria" w:cs="Tahoma"/>
        </w:rPr>
        <w:t>euro</w:t>
      </w:r>
      <w:proofErr w:type="spellEnd"/>
      <w:r w:rsidRPr="005E35AA">
        <w:rPr>
          <w:rFonts w:ascii="Cambria" w:hAnsi="Cambria" w:cs="Tahoma"/>
        </w:rPr>
        <w:t xml:space="preserve"> dezinfekcijas un </w:t>
      </w:r>
      <w:proofErr w:type="spellStart"/>
      <w:r w:rsidRPr="005E35AA">
        <w:rPr>
          <w:rFonts w:ascii="Cambria" w:hAnsi="Cambria" w:cs="Tahoma"/>
        </w:rPr>
        <w:t>aizsraglīdzekļu</w:t>
      </w:r>
      <w:proofErr w:type="spellEnd"/>
      <w:r w:rsidRPr="005E35AA">
        <w:rPr>
          <w:rFonts w:ascii="Cambria" w:hAnsi="Cambria" w:cs="Tahoma"/>
        </w:rPr>
        <w:t xml:space="preserve"> iegādei un 3000 </w:t>
      </w:r>
      <w:proofErr w:type="spellStart"/>
      <w:r w:rsidRPr="005E35AA">
        <w:rPr>
          <w:rFonts w:ascii="Cambria" w:hAnsi="Cambria" w:cs="Tahoma"/>
        </w:rPr>
        <w:t>euro</w:t>
      </w:r>
      <w:proofErr w:type="spellEnd"/>
      <w:r w:rsidRPr="005E35AA">
        <w:rPr>
          <w:rFonts w:ascii="Cambria" w:hAnsi="Cambria" w:cs="Tahoma"/>
        </w:rPr>
        <w:t xml:space="preserve"> IT tehnoloģiju piemērošanai attālinātam darbam. Atlikums līdzekļiem neparedzētiem gadījumiem 60 868 </w:t>
      </w:r>
      <w:proofErr w:type="spellStart"/>
      <w:r w:rsidRPr="005E35AA">
        <w:rPr>
          <w:rFonts w:ascii="Cambria" w:hAnsi="Cambria" w:cs="Tahoma"/>
        </w:rPr>
        <w:t>euro</w:t>
      </w:r>
      <w:proofErr w:type="spellEnd"/>
      <w:r w:rsidRPr="005E35AA">
        <w:rPr>
          <w:rFonts w:ascii="Cambria" w:hAnsi="Cambria" w:cs="Tahoma"/>
        </w:rPr>
        <w:t>.</w:t>
      </w:r>
    </w:p>
    <w:p w14:paraId="3B6D93F6" w14:textId="77777777" w:rsidR="00232E1D" w:rsidRPr="005E35AA" w:rsidRDefault="00232E1D" w:rsidP="00232E1D">
      <w:pPr>
        <w:spacing w:after="0" w:line="240" w:lineRule="auto"/>
        <w:ind w:right="-766"/>
        <w:jc w:val="both"/>
        <w:rPr>
          <w:rFonts w:ascii="Cambria" w:hAnsi="Cambria"/>
          <w:b/>
          <w:bCs/>
          <w:sz w:val="24"/>
          <w:szCs w:val="24"/>
        </w:rPr>
      </w:pPr>
    </w:p>
    <w:p w14:paraId="75D20E8B" w14:textId="77777777" w:rsidR="00232E1D" w:rsidRPr="005E35AA" w:rsidRDefault="00232E1D" w:rsidP="00232E1D">
      <w:pPr>
        <w:spacing w:after="0" w:line="240" w:lineRule="auto"/>
        <w:ind w:right="-766"/>
        <w:jc w:val="both"/>
        <w:rPr>
          <w:rFonts w:ascii="Cambria" w:hAnsi="Cambria"/>
          <w:b/>
          <w:bCs/>
          <w:sz w:val="24"/>
          <w:szCs w:val="24"/>
        </w:rPr>
      </w:pPr>
    </w:p>
    <w:p w14:paraId="1684E3F5" w14:textId="77777777" w:rsidR="00232E1D" w:rsidRPr="005E35AA" w:rsidRDefault="00232E1D" w:rsidP="00232E1D">
      <w:pPr>
        <w:spacing w:after="0" w:line="240" w:lineRule="auto"/>
        <w:ind w:right="-766"/>
        <w:jc w:val="both"/>
        <w:rPr>
          <w:rFonts w:ascii="Cambria" w:hAnsi="Cambria"/>
          <w:b/>
          <w:bCs/>
          <w:sz w:val="24"/>
          <w:szCs w:val="24"/>
        </w:rPr>
      </w:pPr>
    </w:p>
    <w:p w14:paraId="0329F26B" w14:textId="77777777" w:rsidR="00232E1D" w:rsidRPr="005E35AA" w:rsidRDefault="00232E1D" w:rsidP="00232E1D">
      <w:pPr>
        <w:spacing w:after="0" w:line="240" w:lineRule="auto"/>
        <w:ind w:right="-766"/>
        <w:jc w:val="both"/>
        <w:rPr>
          <w:rFonts w:ascii="Cambria" w:hAnsi="Cambria"/>
          <w:b/>
          <w:bCs/>
          <w:sz w:val="24"/>
          <w:szCs w:val="24"/>
        </w:rPr>
      </w:pPr>
    </w:p>
    <w:bookmarkEnd w:id="8"/>
    <w:p w14:paraId="7B45A020"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 xml:space="preserve">5.2. </w:t>
      </w:r>
    </w:p>
    <w:p w14:paraId="391CE0BE"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Par nekustamo īpašumu izsoli</w:t>
      </w:r>
      <w:r>
        <w:rPr>
          <w:rFonts w:ascii="Cambria" w:hAnsi="Cambria"/>
          <w:b/>
          <w:bCs/>
          <w:sz w:val="24"/>
          <w:szCs w:val="24"/>
        </w:rPr>
        <w:t>:</w:t>
      </w:r>
    </w:p>
    <w:p w14:paraId="23E69FD5" w14:textId="77777777" w:rsidR="00232E1D" w:rsidRDefault="00232E1D" w:rsidP="00232E1D">
      <w:pPr>
        <w:spacing w:after="0" w:line="240" w:lineRule="auto"/>
        <w:ind w:right="-482"/>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 </w:t>
      </w:r>
    </w:p>
    <w:p w14:paraId="618E7ACE" w14:textId="77777777" w:rsidR="00232E1D" w:rsidRDefault="00232E1D" w:rsidP="00232E1D">
      <w:pPr>
        <w:spacing w:after="0" w:line="240" w:lineRule="auto"/>
        <w:ind w:right="-482"/>
        <w:jc w:val="center"/>
        <w:rPr>
          <w:rFonts w:ascii="Cambria" w:hAnsi="Cambria"/>
          <w:b/>
          <w:bCs/>
          <w:sz w:val="24"/>
          <w:szCs w:val="24"/>
        </w:rPr>
      </w:pPr>
    </w:p>
    <w:p w14:paraId="320A152B" w14:textId="77777777" w:rsidR="00232E1D" w:rsidRDefault="00232E1D" w:rsidP="00232E1D">
      <w:pPr>
        <w:spacing w:after="0" w:line="240" w:lineRule="auto"/>
        <w:ind w:right="-482"/>
        <w:jc w:val="center"/>
        <w:rPr>
          <w:rFonts w:ascii="Cambria" w:hAnsi="Cambria"/>
          <w:b/>
          <w:bCs/>
          <w:sz w:val="24"/>
          <w:szCs w:val="24"/>
        </w:rPr>
      </w:pPr>
    </w:p>
    <w:p w14:paraId="47DACE6A" w14:textId="77777777" w:rsidR="00232E1D" w:rsidRDefault="00232E1D" w:rsidP="00232E1D">
      <w:pPr>
        <w:spacing w:after="0" w:line="240" w:lineRule="auto"/>
        <w:jc w:val="center"/>
        <w:rPr>
          <w:rFonts w:ascii="Cambria" w:hAnsi="Cambria"/>
          <w:b/>
          <w:bCs/>
          <w:sz w:val="24"/>
          <w:szCs w:val="24"/>
        </w:rPr>
      </w:pPr>
      <w:r w:rsidRPr="00E27CC6">
        <w:rPr>
          <w:rFonts w:ascii="Cambria" w:hAnsi="Cambria"/>
          <w:b/>
          <w:bCs/>
          <w:sz w:val="24"/>
          <w:szCs w:val="24"/>
        </w:rPr>
        <w:t>5.2.1.</w:t>
      </w:r>
    </w:p>
    <w:p w14:paraId="302D9066" w14:textId="77777777" w:rsidR="00232E1D" w:rsidRDefault="00232E1D" w:rsidP="00232E1D">
      <w:pPr>
        <w:spacing w:after="0" w:line="240" w:lineRule="auto"/>
        <w:jc w:val="center"/>
        <w:rPr>
          <w:rFonts w:ascii="Cambria" w:hAnsi="Cambria"/>
          <w:b/>
          <w:bCs/>
          <w:sz w:val="24"/>
          <w:szCs w:val="24"/>
        </w:rPr>
      </w:pPr>
      <w:r w:rsidRPr="00E27CC6">
        <w:rPr>
          <w:rFonts w:ascii="Cambria" w:hAnsi="Cambria"/>
          <w:b/>
          <w:bCs/>
          <w:sz w:val="24"/>
          <w:szCs w:val="24"/>
        </w:rPr>
        <w:t>Par nekustamā  īpašuma Vērenes ielā 14, Koknesē izsoli.</w:t>
      </w:r>
    </w:p>
    <w:p w14:paraId="5F09755D" w14:textId="77777777" w:rsidR="00232E1D" w:rsidRDefault="00232E1D" w:rsidP="00232E1D">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08E86899" w14:textId="77777777" w:rsidR="00232E1D" w:rsidRDefault="00232E1D" w:rsidP="00232E1D">
      <w:pPr>
        <w:spacing w:after="0" w:line="240" w:lineRule="auto"/>
        <w:ind w:right="-874" w:firstLine="720"/>
        <w:jc w:val="both"/>
        <w:rPr>
          <w:rFonts w:ascii="Cambria" w:hAnsi="Cambria"/>
          <w:sz w:val="24"/>
          <w:szCs w:val="24"/>
        </w:rPr>
      </w:pPr>
    </w:p>
    <w:p w14:paraId="57017A11"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6EB4B8C3" w14:textId="77777777" w:rsidR="00232E1D" w:rsidRDefault="00232E1D" w:rsidP="00232E1D">
      <w:pPr>
        <w:spacing w:after="0" w:line="240" w:lineRule="auto"/>
        <w:ind w:right="-874" w:firstLine="720"/>
        <w:jc w:val="both"/>
        <w:rPr>
          <w:rFonts w:ascii="Cambria" w:hAnsi="Cambria"/>
          <w:sz w:val="24"/>
          <w:szCs w:val="24"/>
        </w:rPr>
      </w:pPr>
    </w:p>
    <w:p w14:paraId="262101D5" w14:textId="77777777" w:rsidR="00232E1D" w:rsidRPr="00BC5D03" w:rsidRDefault="00232E1D" w:rsidP="00232E1D">
      <w:pPr>
        <w:spacing w:after="0" w:line="240" w:lineRule="auto"/>
        <w:ind w:right="-874" w:firstLine="720"/>
        <w:jc w:val="both"/>
        <w:rPr>
          <w:rFonts w:ascii="Cambria" w:hAnsi="Cambria"/>
          <w:sz w:val="24"/>
          <w:szCs w:val="24"/>
        </w:rPr>
      </w:pPr>
      <w:bookmarkStart w:id="9" w:name="_Hlk43108344"/>
      <w:r w:rsidRPr="00BC5D03">
        <w:rPr>
          <w:rFonts w:ascii="Cambria" w:hAnsi="Cambria"/>
          <w:sz w:val="24"/>
          <w:szCs w:val="24"/>
        </w:rPr>
        <w:t>Nekustamais  īpašums ar kadastra Nr.32600140224 Vērenes ielā 14, Koknesē, Kokneses pagastā, Kokneses novadā, sastāv no   viena zemes gabala ar kadastra apzīmējumu 32600140224 ar platību 1706 m</w:t>
      </w:r>
      <w:r w:rsidRPr="00BC5D03">
        <w:rPr>
          <w:rFonts w:ascii="Cambria" w:hAnsi="Cambria"/>
          <w:sz w:val="24"/>
          <w:szCs w:val="24"/>
          <w:vertAlign w:val="superscript"/>
        </w:rPr>
        <w:t>2</w:t>
      </w:r>
      <w:r w:rsidRPr="00BC5D03">
        <w:rPr>
          <w:rFonts w:ascii="Cambria" w:hAnsi="Cambria"/>
          <w:sz w:val="24"/>
          <w:szCs w:val="24"/>
        </w:rPr>
        <w:t xml:space="preserve"> ar zemes lietošanas mērķi -  individuālo dzīvojamo māju apbūve – kods 0601.</w:t>
      </w:r>
    </w:p>
    <w:p w14:paraId="5B501EEB" w14:textId="77777777" w:rsidR="00232E1D" w:rsidRPr="00BC5D03" w:rsidRDefault="00232E1D" w:rsidP="00232E1D">
      <w:pPr>
        <w:spacing w:after="0" w:line="240" w:lineRule="auto"/>
        <w:ind w:right="-874" w:firstLine="720"/>
        <w:jc w:val="both"/>
        <w:rPr>
          <w:rFonts w:ascii="Cambria" w:hAnsi="Cambria"/>
          <w:sz w:val="24"/>
          <w:szCs w:val="24"/>
        </w:rPr>
      </w:pPr>
      <w:r w:rsidRPr="00BC5D03">
        <w:rPr>
          <w:rFonts w:ascii="Cambria" w:hAnsi="Cambria"/>
          <w:sz w:val="24"/>
          <w:szCs w:val="24"/>
        </w:rPr>
        <w:t xml:space="preserve"> Nekustamais īpašums ar kadastra Nr. 32600140224 Vērenes ielā 14, Koknesē, Kokneses pagastā, Kokneses novadā, zemesgrāmatā reģistrēts uz Kokneses novada domes vārda Kokneses pagasta zemesgrāmatas nodalījumā Nr. 100000591621. </w:t>
      </w:r>
    </w:p>
    <w:p w14:paraId="2BBF15B5" w14:textId="77777777" w:rsidR="00232E1D" w:rsidRPr="00BC5D03" w:rsidRDefault="00232E1D" w:rsidP="00232E1D">
      <w:pPr>
        <w:spacing w:after="0" w:line="240" w:lineRule="auto"/>
        <w:ind w:right="-874" w:firstLine="720"/>
        <w:jc w:val="both"/>
        <w:rPr>
          <w:rFonts w:ascii="Cambria" w:hAnsi="Cambria"/>
          <w:sz w:val="24"/>
          <w:szCs w:val="24"/>
        </w:rPr>
      </w:pPr>
      <w:r w:rsidRPr="00BC5D03">
        <w:rPr>
          <w:rFonts w:ascii="Cambria" w:hAnsi="Cambria"/>
          <w:sz w:val="24"/>
          <w:szCs w:val="24"/>
        </w:rPr>
        <w:t xml:space="preserve"> Lai minēto nekustamo īpašumu varētu atsavināt, tika veikta nekustamā īpašuma sertificēta vērtēšana un 2019.gada 14.oktobrī saņemts vērtējums. </w:t>
      </w:r>
    </w:p>
    <w:p w14:paraId="5CB08FA7" w14:textId="2F487236" w:rsidR="00232E1D" w:rsidRPr="00BC5D03" w:rsidRDefault="00232E1D" w:rsidP="00232E1D">
      <w:pPr>
        <w:spacing w:after="0" w:line="240" w:lineRule="auto"/>
        <w:ind w:right="-874" w:firstLine="720"/>
        <w:jc w:val="both"/>
        <w:rPr>
          <w:rFonts w:ascii="Cambria" w:hAnsi="Cambria"/>
          <w:sz w:val="24"/>
          <w:szCs w:val="24"/>
        </w:rPr>
      </w:pPr>
      <w:r w:rsidRPr="00BC5D03">
        <w:rPr>
          <w:rFonts w:ascii="Cambria" w:hAnsi="Cambria"/>
          <w:sz w:val="24"/>
          <w:szCs w:val="24"/>
        </w:rPr>
        <w:t xml:space="preserve">Ar Kokneses novada domes 2019.gada 30.oktobra sēdes lēmumu Nr.9.10. tika izsludināta pirmā izsole ar atsavināšanas izsoles sākuma cenu 7450,00 </w:t>
      </w:r>
      <w:proofErr w:type="spellStart"/>
      <w:r w:rsidRPr="00BC5D03">
        <w:rPr>
          <w:rFonts w:ascii="Cambria" w:hAnsi="Cambria"/>
          <w:i/>
          <w:sz w:val="24"/>
          <w:szCs w:val="24"/>
        </w:rPr>
        <w:t>euro</w:t>
      </w:r>
      <w:proofErr w:type="spellEnd"/>
      <w:r w:rsidRPr="00BC5D03">
        <w:rPr>
          <w:rFonts w:ascii="Cambria" w:hAnsi="Cambria"/>
          <w:i/>
          <w:sz w:val="24"/>
          <w:szCs w:val="24"/>
        </w:rPr>
        <w:t>.</w:t>
      </w:r>
      <w:r w:rsidRPr="00BC5D03">
        <w:rPr>
          <w:rFonts w:ascii="Cambria" w:hAnsi="Cambria"/>
          <w:sz w:val="24"/>
          <w:szCs w:val="24"/>
        </w:rPr>
        <w:t xml:space="preserve">. Izsole nenotika, jo nepieteicās neviens pretendents. Ar Kokneses novada domes 2019.gada 18.decembra sēdes lēmumu Nr.5.13. tika izsludināta otrā  izsole ar atsavināšanas izsoles sākuma cenu 5 960,00 </w:t>
      </w:r>
      <w:proofErr w:type="spellStart"/>
      <w:r w:rsidRPr="00BC5D03">
        <w:rPr>
          <w:rFonts w:ascii="Cambria" w:hAnsi="Cambria"/>
          <w:i/>
          <w:sz w:val="24"/>
          <w:szCs w:val="24"/>
        </w:rPr>
        <w:t>euro</w:t>
      </w:r>
      <w:proofErr w:type="spellEnd"/>
      <w:r w:rsidRPr="00BC5D03">
        <w:rPr>
          <w:rFonts w:ascii="Cambria" w:hAnsi="Cambria"/>
          <w:i/>
          <w:sz w:val="24"/>
          <w:szCs w:val="24"/>
        </w:rPr>
        <w:t>.</w:t>
      </w:r>
      <w:r w:rsidR="00AC505F">
        <w:rPr>
          <w:rFonts w:ascii="Cambria" w:hAnsi="Cambria"/>
          <w:i/>
          <w:sz w:val="24"/>
          <w:szCs w:val="24"/>
        </w:rPr>
        <w:t xml:space="preserve"> </w:t>
      </w:r>
      <w:r w:rsidRPr="00BC5D03">
        <w:rPr>
          <w:rFonts w:ascii="Cambria" w:hAnsi="Cambria"/>
          <w:sz w:val="24"/>
          <w:szCs w:val="24"/>
        </w:rPr>
        <w:t xml:space="preserve">Izsole nenotika, jo nepieteicās neviens pretendents. Ar </w:t>
      </w:r>
      <w:r w:rsidRPr="00BC5D03">
        <w:rPr>
          <w:rFonts w:ascii="Cambria" w:hAnsi="Cambria"/>
          <w:sz w:val="24"/>
          <w:szCs w:val="24"/>
        </w:rPr>
        <w:lastRenderedPageBreak/>
        <w:t xml:space="preserve">Kokneses novada domes 2020.gada 26.februāra sēdes lēmumu Nr.6.7. tika izsludināta trešā pirmā izsole ar atsavināšanas izsoles sākuma cenu 4000,00 </w:t>
      </w:r>
      <w:proofErr w:type="spellStart"/>
      <w:r w:rsidRPr="00BC5D03">
        <w:rPr>
          <w:rFonts w:ascii="Cambria" w:hAnsi="Cambria"/>
          <w:i/>
          <w:sz w:val="24"/>
          <w:szCs w:val="24"/>
        </w:rPr>
        <w:t>euro</w:t>
      </w:r>
      <w:proofErr w:type="spellEnd"/>
      <w:r w:rsidRPr="00BC5D03">
        <w:rPr>
          <w:rFonts w:ascii="Cambria" w:hAnsi="Cambria"/>
          <w:i/>
          <w:sz w:val="24"/>
          <w:szCs w:val="24"/>
        </w:rPr>
        <w:t>.</w:t>
      </w:r>
      <w:r w:rsidRPr="00BC5D03">
        <w:rPr>
          <w:rFonts w:ascii="Cambria" w:hAnsi="Cambria"/>
          <w:sz w:val="24"/>
          <w:szCs w:val="24"/>
        </w:rPr>
        <w:t>. Izsole nenotika, jo nepieteicās neviens pretendents.</w:t>
      </w:r>
    </w:p>
    <w:p w14:paraId="7C83DDC5" w14:textId="77777777" w:rsidR="00232E1D" w:rsidRPr="00BC5D03" w:rsidRDefault="00232E1D" w:rsidP="00232E1D">
      <w:pPr>
        <w:spacing w:after="0" w:line="240" w:lineRule="auto"/>
        <w:ind w:right="-874" w:firstLine="720"/>
        <w:jc w:val="both"/>
        <w:rPr>
          <w:rFonts w:ascii="Cambria" w:hAnsi="Cambria"/>
          <w:sz w:val="24"/>
          <w:szCs w:val="24"/>
        </w:rPr>
      </w:pPr>
      <w:r w:rsidRPr="00BC5D03">
        <w:rPr>
          <w:rFonts w:ascii="Cambria" w:hAnsi="Cambria"/>
          <w:sz w:val="24"/>
          <w:szCs w:val="24"/>
        </w:rPr>
        <w:t xml:space="preserve">Kokneses novada domes Mantas vērtēšanas un objektu  apsekošanas komisija, ņemot vērā Publiskas personas  mantas atsavināšanas likuma 32.panta trešo daļu, nekustamajam īpašumam ar kadastra Nr.32600140224 Vērene ielā 14, Koknesē, Kokneses pagastā, Kokneses novadā, noteikusi nosacīto atsavināšanas cenu  3500,00 </w:t>
      </w:r>
      <w:proofErr w:type="spellStart"/>
      <w:r w:rsidRPr="00BC5D03">
        <w:rPr>
          <w:rFonts w:ascii="Cambria" w:hAnsi="Cambria"/>
          <w:i/>
          <w:sz w:val="24"/>
          <w:szCs w:val="24"/>
        </w:rPr>
        <w:t>euro</w:t>
      </w:r>
      <w:proofErr w:type="spellEnd"/>
      <w:r w:rsidRPr="00BC5D03">
        <w:rPr>
          <w:rFonts w:ascii="Cambria" w:hAnsi="Cambria"/>
          <w:sz w:val="24"/>
          <w:szCs w:val="24"/>
        </w:rPr>
        <w:t xml:space="preserve"> </w:t>
      </w:r>
      <w:r w:rsidRPr="00BC5D03">
        <w:rPr>
          <w:rFonts w:ascii="Cambria" w:hAnsi="Cambria"/>
          <w:i/>
          <w:iCs/>
          <w:sz w:val="24"/>
          <w:szCs w:val="24"/>
        </w:rPr>
        <w:t>(trīs</w:t>
      </w:r>
      <w:r w:rsidRPr="00BC5D03">
        <w:rPr>
          <w:rFonts w:ascii="Cambria" w:hAnsi="Cambria"/>
          <w:i/>
          <w:sz w:val="24"/>
          <w:szCs w:val="24"/>
        </w:rPr>
        <w:t xml:space="preserve"> tūkstoši pie</w:t>
      </w:r>
      <w:r>
        <w:rPr>
          <w:rFonts w:ascii="Cambria" w:hAnsi="Cambria"/>
          <w:i/>
          <w:sz w:val="24"/>
          <w:szCs w:val="24"/>
        </w:rPr>
        <w:t>ci</w:t>
      </w:r>
      <w:r w:rsidRPr="00BC5D03">
        <w:rPr>
          <w:rFonts w:ascii="Cambria" w:hAnsi="Cambria"/>
          <w:i/>
          <w:sz w:val="24"/>
          <w:szCs w:val="24"/>
        </w:rPr>
        <w:t xml:space="preserve"> simti </w:t>
      </w:r>
      <w:proofErr w:type="spellStart"/>
      <w:r w:rsidRPr="00BC5D03">
        <w:rPr>
          <w:rFonts w:ascii="Cambria" w:hAnsi="Cambria"/>
          <w:i/>
          <w:sz w:val="24"/>
          <w:szCs w:val="24"/>
        </w:rPr>
        <w:t>euro</w:t>
      </w:r>
      <w:proofErr w:type="spellEnd"/>
      <w:r w:rsidRPr="00BC5D03">
        <w:rPr>
          <w:rFonts w:ascii="Cambria" w:hAnsi="Cambria"/>
          <w:i/>
          <w:sz w:val="24"/>
          <w:szCs w:val="24"/>
        </w:rPr>
        <w:t xml:space="preserve"> 00 centi</w:t>
      </w:r>
      <w:r w:rsidRPr="00BC5D03">
        <w:rPr>
          <w:rFonts w:ascii="Cambria" w:hAnsi="Cambria"/>
          <w:sz w:val="24"/>
          <w:szCs w:val="24"/>
        </w:rPr>
        <w:t>).</w:t>
      </w:r>
    </w:p>
    <w:p w14:paraId="69DFC22E" w14:textId="77777777" w:rsidR="00232E1D" w:rsidRDefault="00232E1D" w:rsidP="00232E1D">
      <w:pPr>
        <w:spacing w:after="0" w:line="240" w:lineRule="auto"/>
        <w:ind w:right="-482" w:firstLine="720"/>
        <w:jc w:val="both"/>
        <w:rPr>
          <w:rFonts w:ascii="Cambria" w:hAnsi="Cambria"/>
          <w:sz w:val="24"/>
          <w:szCs w:val="24"/>
        </w:rPr>
      </w:pPr>
      <w:r w:rsidRPr="00BC5D03">
        <w:rPr>
          <w:rFonts w:ascii="Cambria" w:hAnsi="Cambria"/>
          <w:sz w:val="24"/>
          <w:szCs w:val="24"/>
        </w:rPr>
        <w:t xml:space="preserve"> Pamatojoties uz minēto un saskaņā  ar  Publiskas personas  mantas atsavināšana</w:t>
      </w:r>
      <w:r>
        <w:rPr>
          <w:rFonts w:ascii="Cambria" w:hAnsi="Cambria"/>
          <w:sz w:val="24"/>
          <w:szCs w:val="24"/>
        </w:rPr>
        <w:t xml:space="preserve"> </w:t>
      </w:r>
      <w:r w:rsidRPr="00BC5D03">
        <w:rPr>
          <w:rFonts w:ascii="Cambria" w:hAnsi="Cambria"/>
          <w:sz w:val="24"/>
          <w:szCs w:val="24"/>
        </w:rPr>
        <w:t>likuma 3.panta pirmās daļas 1.punktu un otro daļu;  4.panta pirmo un trešo daļu; 5.pantapirmo daļu; 8.panta sesto  daļu; 10.panta pirmo un otro daļu, 32.panta trešo daļu , Kokneses novada domes 27.03.2013. saistošajiem   noteikumiem Nr.4 „Kokneses novada</w:t>
      </w:r>
      <w:r>
        <w:rPr>
          <w:rFonts w:ascii="Cambria" w:hAnsi="Cambria"/>
          <w:sz w:val="24"/>
          <w:szCs w:val="24"/>
        </w:rPr>
        <w:t xml:space="preserve"> </w:t>
      </w:r>
      <w:r w:rsidRPr="00BC5D03">
        <w:rPr>
          <w:rFonts w:ascii="Cambria" w:hAnsi="Cambria"/>
          <w:sz w:val="24"/>
          <w:szCs w:val="24"/>
        </w:rPr>
        <w:t xml:space="preserve">teritorijas plānojuma 2013.-2024.gadam Teritorijas izmantošanas un apbūves noteikumi un Grafiskā daļa”,  ņemot vērā Finanšu un attīstības pastāvīgās komitejas  17.06.2020.ieteikumu,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4829430A" w14:textId="77777777" w:rsidR="00232E1D" w:rsidRPr="00BC5D03" w:rsidRDefault="00232E1D" w:rsidP="00232E1D">
      <w:pPr>
        <w:spacing w:after="0" w:line="240" w:lineRule="auto"/>
        <w:ind w:right="-766"/>
        <w:jc w:val="both"/>
        <w:rPr>
          <w:rFonts w:ascii="Cambria" w:hAnsi="Cambria"/>
          <w:sz w:val="24"/>
          <w:szCs w:val="24"/>
        </w:rPr>
      </w:pPr>
    </w:p>
    <w:p w14:paraId="71FDB8C9" w14:textId="77777777" w:rsidR="00232E1D" w:rsidRPr="00BC5D03" w:rsidRDefault="00232E1D" w:rsidP="00232E1D">
      <w:pPr>
        <w:pStyle w:val="Pamatteksts2"/>
        <w:spacing w:after="0" w:line="240" w:lineRule="auto"/>
        <w:ind w:right="-908" w:firstLine="720"/>
        <w:jc w:val="both"/>
        <w:rPr>
          <w:rFonts w:ascii="Cambria" w:hAnsi="Cambria"/>
          <w:sz w:val="24"/>
          <w:szCs w:val="24"/>
          <w:lang w:val="lv-LV"/>
        </w:rPr>
      </w:pPr>
      <w:r w:rsidRPr="00BC5D03">
        <w:rPr>
          <w:rFonts w:ascii="Cambria" w:hAnsi="Cambria"/>
          <w:b/>
          <w:sz w:val="24"/>
          <w:szCs w:val="24"/>
          <w:lang w:val="lv-LV"/>
        </w:rPr>
        <w:t>1. Pārdot atklātā ceturtā izsolē</w:t>
      </w:r>
      <w:r w:rsidRPr="00BC5D03">
        <w:rPr>
          <w:rFonts w:ascii="Cambria" w:hAnsi="Cambria"/>
          <w:sz w:val="24"/>
          <w:szCs w:val="24"/>
          <w:lang w:val="lv-LV"/>
        </w:rPr>
        <w:t xml:space="preserve"> ar augšupejošu soli Kokneses novada domei piederošu </w:t>
      </w:r>
      <w:r w:rsidRPr="00BC5D03">
        <w:rPr>
          <w:rFonts w:ascii="Cambria" w:hAnsi="Cambria"/>
          <w:bCs/>
          <w:sz w:val="24"/>
          <w:szCs w:val="24"/>
          <w:lang w:val="lv-LV"/>
        </w:rPr>
        <w:t xml:space="preserve"> </w:t>
      </w:r>
      <w:r w:rsidRPr="00BC5D03">
        <w:rPr>
          <w:rFonts w:ascii="Cambria" w:hAnsi="Cambria"/>
          <w:sz w:val="24"/>
          <w:szCs w:val="24"/>
          <w:lang w:val="lv-LV"/>
        </w:rPr>
        <w:t>nekustamo īpašumu ar kadastra Nr. 32600140224 Vērenes ielā 14, Koknesē, Kokneses pagastā, Kokneses novadā, kas sastāv no zemes gabala 1706 m</w:t>
      </w:r>
      <w:r w:rsidRPr="00BC5D03">
        <w:rPr>
          <w:rFonts w:ascii="Cambria" w:hAnsi="Cambria"/>
          <w:sz w:val="24"/>
          <w:szCs w:val="24"/>
          <w:vertAlign w:val="superscript"/>
          <w:lang w:val="lv-LV"/>
        </w:rPr>
        <w:t>2</w:t>
      </w:r>
      <w:r w:rsidRPr="00BC5D03">
        <w:rPr>
          <w:rFonts w:ascii="Cambria" w:hAnsi="Cambria"/>
          <w:sz w:val="24"/>
          <w:szCs w:val="24"/>
          <w:lang w:val="lv-LV"/>
        </w:rPr>
        <w:t xml:space="preserve"> platībā  ar zemes lietošanas mērķi -  individuālo dzīvojamo māju apbūve – kods 0601.</w:t>
      </w:r>
    </w:p>
    <w:p w14:paraId="2DA6F546" w14:textId="77777777" w:rsidR="00232E1D" w:rsidRPr="00BC5D03" w:rsidRDefault="00232E1D" w:rsidP="00232E1D">
      <w:pPr>
        <w:pStyle w:val="Pamatteksts2"/>
        <w:spacing w:after="0" w:line="240" w:lineRule="auto"/>
        <w:ind w:right="-908" w:firstLine="720"/>
        <w:jc w:val="both"/>
        <w:rPr>
          <w:rFonts w:ascii="Cambria" w:hAnsi="Cambria"/>
          <w:color w:val="000000"/>
          <w:sz w:val="24"/>
          <w:szCs w:val="24"/>
          <w:lang w:val="lv-LV"/>
        </w:rPr>
      </w:pPr>
      <w:r w:rsidRPr="00BC5D03">
        <w:rPr>
          <w:rFonts w:ascii="Cambria" w:hAnsi="Cambria"/>
          <w:b/>
          <w:sz w:val="24"/>
          <w:szCs w:val="24"/>
          <w:lang w:val="lv-LV"/>
        </w:rPr>
        <w:t>2.</w:t>
      </w:r>
      <w:r w:rsidRPr="00BC5D03">
        <w:rPr>
          <w:rFonts w:ascii="Cambria" w:hAnsi="Cambria"/>
          <w:sz w:val="24"/>
          <w:szCs w:val="24"/>
          <w:lang w:val="lv-LV"/>
        </w:rPr>
        <w:t xml:space="preserve"> </w:t>
      </w:r>
      <w:r w:rsidRPr="00BC5D03">
        <w:rPr>
          <w:rFonts w:ascii="Cambria" w:hAnsi="Cambria"/>
          <w:color w:val="000000"/>
          <w:sz w:val="24"/>
          <w:szCs w:val="24"/>
          <w:lang w:val="lv-LV"/>
        </w:rPr>
        <w:t xml:space="preserve">Noteikt, </w:t>
      </w:r>
      <w:r w:rsidRPr="00BC5D03">
        <w:rPr>
          <w:rFonts w:ascii="Cambria" w:hAnsi="Cambria"/>
          <w:sz w:val="24"/>
          <w:szCs w:val="24"/>
          <w:lang w:val="lv-LV"/>
        </w:rPr>
        <w:t xml:space="preserve">nekustamā īpašuma ar kadastra Nr.32600140224  Vērenes ielā 14, Koknesē, Kokneses pagastā, Kokneses novadā, pārdošanas </w:t>
      </w:r>
      <w:r w:rsidRPr="00BC5D03">
        <w:rPr>
          <w:rFonts w:ascii="Cambria" w:hAnsi="Cambria"/>
          <w:b/>
          <w:sz w:val="24"/>
          <w:szCs w:val="24"/>
          <w:lang w:val="lv-LV"/>
        </w:rPr>
        <w:t>izsoles sākuma cenu</w:t>
      </w:r>
      <w:r w:rsidRPr="00BC5D03">
        <w:rPr>
          <w:rFonts w:ascii="Cambria" w:hAnsi="Cambria"/>
          <w:b/>
          <w:color w:val="FF0000"/>
          <w:sz w:val="24"/>
          <w:szCs w:val="24"/>
          <w:lang w:val="lv-LV"/>
        </w:rPr>
        <w:t xml:space="preserve"> </w:t>
      </w:r>
      <w:r w:rsidRPr="00BC5D03">
        <w:rPr>
          <w:rFonts w:ascii="Cambria" w:hAnsi="Cambria"/>
          <w:sz w:val="24"/>
          <w:szCs w:val="24"/>
          <w:lang w:val="lv-LV"/>
        </w:rPr>
        <w:t xml:space="preserve">  </w:t>
      </w:r>
      <w:r w:rsidRPr="00BC5D03">
        <w:rPr>
          <w:rFonts w:ascii="Cambria" w:hAnsi="Cambria"/>
          <w:b/>
          <w:bCs/>
          <w:sz w:val="24"/>
          <w:szCs w:val="24"/>
          <w:lang w:val="lv-LV"/>
        </w:rPr>
        <w:t xml:space="preserve">3500,00 </w:t>
      </w:r>
      <w:proofErr w:type="spellStart"/>
      <w:r w:rsidRPr="00BC5D03">
        <w:rPr>
          <w:rFonts w:ascii="Cambria" w:hAnsi="Cambria"/>
          <w:b/>
          <w:bCs/>
          <w:i/>
          <w:sz w:val="24"/>
          <w:szCs w:val="24"/>
          <w:lang w:val="lv-LV"/>
        </w:rPr>
        <w:t>euro</w:t>
      </w:r>
      <w:proofErr w:type="spellEnd"/>
      <w:r w:rsidRPr="00BC5D03">
        <w:rPr>
          <w:rFonts w:ascii="Cambria" w:hAnsi="Cambria"/>
          <w:sz w:val="24"/>
          <w:szCs w:val="24"/>
          <w:lang w:val="lv-LV"/>
        </w:rPr>
        <w:t xml:space="preserve"> </w:t>
      </w:r>
      <w:r w:rsidRPr="00BC5D03">
        <w:rPr>
          <w:rFonts w:ascii="Cambria" w:hAnsi="Cambria"/>
          <w:i/>
          <w:iCs/>
          <w:sz w:val="24"/>
          <w:szCs w:val="24"/>
          <w:lang w:val="lv-LV"/>
        </w:rPr>
        <w:t>(trīs</w:t>
      </w:r>
      <w:r w:rsidRPr="00BC5D03">
        <w:rPr>
          <w:rFonts w:ascii="Cambria" w:hAnsi="Cambria"/>
          <w:i/>
          <w:sz w:val="24"/>
          <w:szCs w:val="24"/>
          <w:lang w:val="lv-LV"/>
        </w:rPr>
        <w:t xml:space="preserve"> tūkstoši </w:t>
      </w:r>
      <w:proofErr w:type="spellStart"/>
      <w:r w:rsidRPr="00BC5D03">
        <w:rPr>
          <w:rFonts w:ascii="Cambria" w:hAnsi="Cambria"/>
          <w:i/>
          <w:sz w:val="24"/>
          <w:szCs w:val="24"/>
          <w:lang w:val="lv-LV"/>
        </w:rPr>
        <w:t>piece</w:t>
      </w:r>
      <w:proofErr w:type="spellEnd"/>
      <w:r w:rsidRPr="00BC5D03">
        <w:rPr>
          <w:rFonts w:ascii="Cambria" w:hAnsi="Cambria"/>
          <w:i/>
          <w:sz w:val="24"/>
          <w:szCs w:val="24"/>
          <w:lang w:val="lv-LV"/>
        </w:rPr>
        <w:t xml:space="preserve"> simti </w:t>
      </w:r>
      <w:proofErr w:type="spellStart"/>
      <w:r w:rsidRPr="00BC5D03">
        <w:rPr>
          <w:rFonts w:ascii="Cambria" w:hAnsi="Cambria"/>
          <w:i/>
          <w:sz w:val="24"/>
          <w:szCs w:val="24"/>
          <w:lang w:val="lv-LV"/>
        </w:rPr>
        <w:t>euro</w:t>
      </w:r>
      <w:proofErr w:type="spellEnd"/>
      <w:r w:rsidRPr="00BC5D03">
        <w:rPr>
          <w:rFonts w:ascii="Cambria" w:hAnsi="Cambria"/>
          <w:i/>
          <w:sz w:val="24"/>
          <w:szCs w:val="24"/>
          <w:lang w:val="lv-LV"/>
        </w:rPr>
        <w:t xml:space="preserve"> 00 centi</w:t>
      </w:r>
      <w:r w:rsidRPr="00BC5D03">
        <w:rPr>
          <w:rFonts w:ascii="Cambria" w:hAnsi="Cambria"/>
          <w:sz w:val="24"/>
          <w:szCs w:val="24"/>
          <w:lang w:val="lv-LV"/>
        </w:rPr>
        <w:t>).</w:t>
      </w:r>
    </w:p>
    <w:p w14:paraId="791C5AD0" w14:textId="77777777" w:rsidR="00232E1D" w:rsidRPr="00BC5D03" w:rsidRDefault="00232E1D" w:rsidP="00232E1D">
      <w:pPr>
        <w:pStyle w:val="Pamatteksts2"/>
        <w:spacing w:after="0" w:line="240" w:lineRule="auto"/>
        <w:ind w:right="-908"/>
        <w:jc w:val="both"/>
        <w:rPr>
          <w:rFonts w:ascii="Cambria" w:hAnsi="Cambria"/>
          <w:sz w:val="24"/>
          <w:szCs w:val="24"/>
          <w:lang w:val="lv-LV"/>
        </w:rPr>
      </w:pPr>
      <w:r w:rsidRPr="00BC5D03">
        <w:rPr>
          <w:rFonts w:ascii="Cambria" w:hAnsi="Cambria"/>
          <w:sz w:val="24"/>
          <w:szCs w:val="24"/>
          <w:lang w:val="lv-LV"/>
        </w:rPr>
        <w:tab/>
      </w:r>
      <w:r w:rsidRPr="00BC5D03">
        <w:rPr>
          <w:rFonts w:ascii="Cambria" w:hAnsi="Cambria"/>
          <w:b/>
          <w:sz w:val="24"/>
          <w:szCs w:val="24"/>
          <w:lang w:val="lv-LV"/>
        </w:rPr>
        <w:t>3.</w:t>
      </w:r>
      <w:r w:rsidRPr="00BC5D03">
        <w:rPr>
          <w:rFonts w:ascii="Cambria" w:hAnsi="Cambria"/>
          <w:sz w:val="24"/>
          <w:szCs w:val="24"/>
          <w:lang w:val="lv-LV"/>
        </w:rPr>
        <w:t xml:space="preserve"> Noteikt, ka izsolei var reģistrēties</w:t>
      </w:r>
      <w:r w:rsidRPr="00BC5D03">
        <w:rPr>
          <w:rFonts w:ascii="Cambria" w:hAnsi="Cambria"/>
          <w:b/>
          <w:sz w:val="24"/>
          <w:szCs w:val="24"/>
          <w:lang w:val="lv-LV"/>
        </w:rPr>
        <w:t xml:space="preserve"> </w:t>
      </w:r>
      <w:r w:rsidRPr="00BC5D03">
        <w:rPr>
          <w:rFonts w:ascii="Cambria" w:hAnsi="Cambria"/>
          <w:sz w:val="24"/>
          <w:szCs w:val="24"/>
          <w:lang w:val="lv-LV"/>
        </w:rPr>
        <w:t xml:space="preserve">līdz 2020.gada 10.augusta plkst.10.00, ka izsole notiks </w:t>
      </w:r>
      <w:r w:rsidRPr="00BC5D03">
        <w:rPr>
          <w:rFonts w:ascii="Cambria" w:hAnsi="Cambria"/>
          <w:b/>
          <w:sz w:val="24"/>
          <w:szCs w:val="24"/>
          <w:lang w:val="lv-LV"/>
        </w:rPr>
        <w:t>2020.gada 11.augustā</w:t>
      </w:r>
      <w:r w:rsidRPr="00BC5D03">
        <w:rPr>
          <w:rFonts w:ascii="Cambria" w:hAnsi="Cambria"/>
          <w:sz w:val="24"/>
          <w:szCs w:val="24"/>
          <w:lang w:val="lv-LV"/>
        </w:rPr>
        <w:t xml:space="preserve">   plkst.10.00, Kokneses novada domes administrācijas ēkas 1. stāva  1.telpā (apspriežu zālē) Melioratoru ielā 1, Koknesē, Kokneses pagastā, Kokneses novadā. </w:t>
      </w:r>
    </w:p>
    <w:p w14:paraId="4FD4DC57" w14:textId="77777777" w:rsidR="00232E1D" w:rsidRPr="00BC5D03" w:rsidRDefault="00232E1D" w:rsidP="00232E1D">
      <w:pPr>
        <w:pStyle w:val="Pamatteksts2"/>
        <w:spacing w:after="0" w:line="240" w:lineRule="auto"/>
        <w:ind w:right="-908" w:firstLine="720"/>
        <w:jc w:val="both"/>
        <w:rPr>
          <w:rFonts w:ascii="Cambria" w:hAnsi="Cambria"/>
          <w:sz w:val="24"/>
          <w:szCs w:val="24"/>
          <w:lang w:val="lv-LV"/>
        </w:rPr>
      </w:pPr>
      <w:r w:rsidRPr="00BC5D03">
        <w:rPr>
          <w:rFonts w:ascii="Cambria" w:hAnsi="Cambria"/>
          <w:b/>
          <w:sz w:val="24"/>
          <w:szCs w:val="24"/>
          <w:lang w:val="lv-LV"/>
        </w:rPr>
        <w:t>4.</w:t>
      </w:r>
      <w:r w:rsidRPr="00BC5D03">
        <w:rPr>
          <w:rFonts w:ascii="Cambria" w:hAnsi="Cambria"/>
          <w:sz w:val="24"/>
          <w:szCs w:val="24"/>
          <w:lang w:val="lv-LV"/>
        </w:rPr>
        <w:t xml:space="preserve"> </w:t>
      </w:r>
      <w:r w:rsidRPr="00BC5D03">
        <w:rPr>
          <w:rFonts w:ascii="Cambria" w:hAnsi="Cambria"/>
          <w:b/>
          <w:sz w:val="24"/>
          <w:szCs w:val="24"/>
          <w:lang w:val="lv-LV"/>
        </w:rPr>
        <w:t>Apstiprināt</w:t>
      </w:r>
      <w:r w:rsidRPr="00BC5D03">
        <w:rPr>
          <w:rFonts w:ascii="Cambria" w:hAnsi="Cambria"/>
          <w:sz w:val="24"/>
          <w:szCs w:val="24"/>
          <w:lang w:val="lv-LV"/>
        </w:rPr>
        <w:t xml:space="preserve"> nekustamā īpašuma ar kadastra Nr.32600140224 Vērenes ielā 14, Koknesē, Kokneses pagastā, Kokneses novadā, </w:t>
      </w:r>
      <w:r w:rsidRPr="00BC5D03">
        <w:rPr>
          <w:rFonts w:ascii="Cambria" w:hAnsi="Cambria"/>
          <w:b/>
          <w:sz w:val="24"/>
          <w:szCs w:val="24"/>
          <w:lang w:val="lv-LV"/>
        </w:rPr>
        <w:t xml:space="preserve">izsoles noteikumus </w:t>
      </w:r>
      <w:r w:rsidRPr="00BC5D03">
        <w:rPr>
          <w:rFonts w:ascii="Cambria" w:hAnsi="Cambria"/>
          <w:sz w:val="24"/>
          <w:szCs w:val="24"/>
          <w:lang w:val="lv-LV"/>
        </w:rPr>
        <w:t>(</w:t>
      </w:r>
      <w:r w:rsidRPr="00BC5D03">
        <w:rPr>
          <w:rFonts w:ascii="Cambria" w:hAnsi="Cambria"/>
          <w:i/>
          <w:sz w:val="24"/>
          <w:szCs w:val="24"/>
          <w:lang w:val="lv-LV"/>
        </w:rPr>
        <w:t>pielikumā</w:t>
      </w:r>
      <w:r w:rsidRPr="00BC5D03">
        <w:rPr>
          <w:rFonts w:ascii="Cambria" w:hAnsi="Cambria"/>
          <w:sz w:val="24"/>
          <w:szCs w:val="24"/>
          <w:lang w:val="lv-LV"/>
        </w:rPr>
        <w:t>).</w:t>
      </w:r>
    </w:p>
    <w:p w14:paraId="3415DC55" w14:textId="77777777" w:rsidR="00232E1D" w:rsidRPr="00BC5D03" w:rsidRDefault="00232E1D" w:rsidP="00232E1D">
      <w:pPr>
        <w:pStyle w:val="Pamatteksts2"/>
        <w:spacing w:after="0" w:line="240" w:lineRule="auto"/>
        <w:ind w:right="-908" w:firstLine="720"/>
        <w:jc w:val="both"/>
        <w:rPr>
          <w:rFonts w:ascii="Cambria" w:hAnsi="Cambria"/>
          <w:sz w:val="24"/>
          <w:szCs w:val="24"/>
          <w:lang w:val="lv-LV"/>
        </w:rPr>
      </w:pPr>
      <w:r w:rsidRPr="00BC5D03">
        <w:rPr>
          <w:rFonts w:ascii="Cambria" w:hAnsi="Cambria"/>
          <w:b/>
          <w:sz w:val="24"/>
          <w:szCs w:val="24"/>
          <w:lang w:val="lv-LV"/>
        </w:rPr>
        <w:t xml:space="preserve">5. </w:t>
      </w:r>
      <w:r w:rsidRPr="00BC5D03">
        <w:rPr>
          <w:rFonts w:ascii="Cambria" w:hAnsi="Cambria"/>
          <w:sz w:val="24"/>
          <w:szCs w:val="24"/>
          <w:lang w:val="lv-LV"/>
        </w:rPr>
        <w:t xml:space="preserve">Sludinājumu par izsoli publicēt laikrakstā “Latvijas Vēstnesis”, laikrakstā “Staburags”, Kokneses novada bezmaksas izdevumā “Kokneses Novada Vēstis” un ievietot Kokneses novada domes mājas lapā </w:t>
      </w:r>
      <w:hyperlink r:id="rId10" w:history="1">
        <w:r w:rsidRPr="00BC5D03">
          <w:rPr>
            <w:rStyle w:val="Hipersaite"/>
            <w:rFonts w:ascii="Cambria" w:eastAsia="Calibri" w:hAnsi="Cambria"/>
            <w:sz w:val="24"/>
            <w:szCs w:val="24"/>
            <w:lang w:val="lv-LV"/>
          </w:rPr>
          <w:t>www.koknese.lv</w:t>
        </w:r>
      </w:hyperlink>
      <w:r w:rsidRPr="00BC5D03">
        <w:rPr>
          <w:rFonts w:ascii="Cambria" w:hAnsi="Cambria"/>
          <w:sz w:val="24"/>
          <w:szCs w:val="24"/>
          <w:lang w:val="lv-LV"/>
        </w:rPr>
        <w:t>.</w:t>
      </w:r>
    </w:p>
    <w:p w14:paraId="45B283D8" w14:textId="77777777" w:rsidR="00232E1D" w:rsidRPr="00BC5D03" w:rsidRDefault="00232E1D" w:rsidP="00232E1D">
      <w:pPr>
        <w:pStyle w:val="Pamatteksts2"/>
        <w:spacing w:after="0" w:line="240" w:lineRule="auto"/>
        <w:ind w:right="-908" w:firstLine="720"/>
        <w:jc w:val="both"/>
        <w:rPr>
          <w:rFonts w:ascii="Cambria" w:hAnsi="Cambria"/>
          <w:i/>
          <w:color w:val="000000"/>
          <w:sz w:val="24"/>
          <w:szCs w:val="24"/>
          <w:lang w:val="lv-LV"/>
        </w:rPr>
      </w:pPr>
      <w:r w:rsidRPr="00BC5D03">
        <w:rPr>
          <w:rFonts w:ascii="Cambria" w:hAnsi="Cambria"/>
          <w:sz w:val="24"/>
          <w:szCs w:val="24"/>
          <w:lang w:val="lv-LV"/>
        </w:rPr>
        <w:t>6. Izsoli organizē Kokneses novada domes Izsoles komisija.</w:t>
      </w:r>
    </w:p>
    <w:p w14:paraId="6C78BC93" w14:textId="77777777" w:rsidR="00232E1D" w:rsidRPr="00BC5D03" w:rsidRDefault="00232E1D" w:rsidP="00232E1D">
      <w:pPr>
        <w:spacing w:after="0" w:line="240" w:lineRule="auto"/>
        <w:rPr>
          <w:rFonts w:ascii="Cambria" w:hAnsi="Cambria"/>
          <w:i/>
          <w:sz w:val="24"/>
          <w:szCs w:val="24"/>
        </w:rPr>
      </w:pPr>
    </w:p>
    <w:p w14:paraId="6EE73BB3" w14:textId="77777777" w:rsidR="00232E1D" w:rsidRDefault="00232E1D" w:rsidP="00232E1D">
      <w:pPr>
        <w:spacing w:after="0" w:line="240" w:lineRule="auto"/>
        <w:rPr>
          <w:rFonts w:ascii="Cambria" w:hAnsi="Cambria"/>
          <w:i/>
          <w:sz w:val="24"/>
          <w:szCs w:val="24"/>
        </w:rPr>
      </w:pPr>
      <w:r w:rsidRPr="00BC5D03">
        <w:rPr>
          <w:rFonts w:ascii="Cambria" w:hAnsi="Cambria"/>
          <w:i/>
          <w:sz w:val="24"/>
          <w:szCs w:val="24"/>
        </w:rPr>
        <w:t xml:space="preserve">Sagatavoja </w:t>
      </w:r>
      <w:proofErr w:type="spellStart"/>
      <w:r w:rsidRPr="00BC5D03">
        <w:rPr>
          <w:rFonts w:ascii="Cambria" w:hAnsi="Cambria"/>
          <w:i/>
          <w:sz w:val="24"/>
          <w:szCs w:val="24"/>
        </w:rPr>
        <w:t>L.Kronentāle</w:t>
      </w:r>
      <w:proofErr w:type="spellEnd"/>
    </w:p>
    <w:p w14:paraId="37EA3C3C" w14:textId="77777777" w:rsidR="00232E1D" w:rsidRDefault="00232E1D" w:rsidP="00232E1D">
      <w:pPr>
        <w:spacing w:after="0" w:line="240" w:lineRule="auto"/>
        <w:rPr>
          <w:rFonts w:ascii="Cambria" w:hAnsi="Cambria"/>
          <w:i/>
          <w:sz w:val="24"/>
          <w:szCs w:val="24"/>
        </w:rPr>
      </w:pPr>
    </w:p>
    <w:p w14:paraId="3015AD87" w14:textId="77777777" w:rsidR="00232E1D" w:rsidRDefault="00232E1D" w:rsidP="00232E1D">
      <w:pPr>
        <w:spacing w:after="0" w:line="240" w:lineRule="auto"/>
        <w:rPr>
          <w:rFonts w:ascii="Cambria" w:hAnsi="Cambria"/>
          <w:i/>
          <w:sz w:val="24"/>
          <w:szCs w:val="24"/>
        </w:rPr>
      </w:pPr>
    </w:p>
    <w:p w14:paraId="4AAEE4D1" w14:textId="77777777" w:rsidR="00232E1D" w:rsidRDefault="00232E1D" w:rsidP="00232E1D">
      <w:pPr>
        <w:spacing w:after="0" w:line="240" w:lineRule="auto"/>
        <w:rPr>
          <w:rFonts w:ascii="Cambria" w:hAnsi="Cambria"/>
          <w:i/>
          <w:sz w:val="24"/>
          <w:szCs w:val="24"/>
        </w:rPr>
      </w:pPr>
    </w:p>
    <w:p w14:paraId="328CF86C" w14:textId="77777777" w:rsidR="00232E1D" w:rsidRDefault="00232E1D" w:rsidP="00232E1D">
      <w:pPr>
        <w:spacing w:after="0" w:line="240" w:lineRule="auto"/>
        <w:rPr>
          <w:rFonts w:ascii="Cambria" w:hAnsi="Cambria"/>
          <w:i/>
          <w:sz w:val="24"/>
          <w:szCs w:val="24"/>
        </w:rPr>
      </w:pPr>
    </w:p>
    <w:p w14:paraId="6523208C" w14:textId="77777777" w:rsidR="00232E1D" w:rsidRDefault="00232E1D" w:rsidP="00232E1D">
      <w:pPr>
        <w:spacing w:after="0" w:line="240" w:lineRule="auto"/>
        <w:rPr>
          <w:rFonts w:ascii="Cambria" w:hAnsi="Cambria"/>
          <w:i/>
          <w:sz w:val="24"/>
          <w:szCs w:val="24"/>
        </w:rPr>
      </w:pPr>
    </w:p>
    <w:p w14:paraId="0FA4887C" w14:textId="77777777" w:rsidR="00232E1D" w:rsidRDefault="00232E1D" w:rsidP="00232E1D">
      <w:pPr>
        <w:spacing w:after="0" w:line="240" w:lineRule="auto"/>
        <w:rPr>
          <w:rFonts w:ascii="Cambria" w:hAnsi="Cambria"/>
          <w:i/>
          <w:sz w:val="24"/>
          <w:szCs w:val="24"/>
        </w:rPr>
      </w:pPr>
    </w:p>
    <w:p w14:paraId="3614A68F" w14:textId="77777777" w:rsidR="00232E1D" w:rsidRDefault="00232E1D" w:rsidP="00232E1D">
      <w:pPr>
        <w:spacing w:after="0" w:line="240" w:lineRule="auto"/>
        <w:rPr>
          <w:rFonts w:ascii="Cambria" w:hAnsi="Cambria"/>
          <w:i/>
          <w:sz w:val="24"/>
          <w:szCs w:val="24"/>
        </w:rPr>
      </w:pPr>
    </w:p>
    <w:p w14:paraId="5146878D" w14:textId="77777777" w:rsidR="00232E1D" w:rsidRDefault="00232E1D" w:rsidP="00232E1D">
      <w:pPr>
        <w:spacing w:after="0" w:line="240" w:lineRule="auto"/>
        <w:rPr>
          <w:rFonts w:ascii="Cambria" w:hAnsi="Cambria"/>
          <w:i/>
          <w:sz w:val="24"/>
          <w:szCs w:val="24"/>
        </w:rPr>
      </w:pPr>
    </w:p>
    <w:p w14:paraId="19CB10A1" w14:textId="77777777" w:rsidR="00232E1D" w:rsidRDefault="00232E1D" w:rsidP="00232E1D">
      <w:pPr>
        <w:spacing w:after="0" w:line="240" w:lineRule="auto"/>
        <w:rPr>
          <w:rFonts w:ascii="Cambria" w:hAnsi="Cambria"/>
          <w:i/>
          <w:sz w:val="24"/>
          <w:szCs w:val="24"/>
        </w:rPr>
      </w:pPr>
    </w:p>
    <w:p w14:paraId="1E49B340" w14:textId="77777777" w:rsidR="00232E1D" w:rsidRDefault="00232E1D" w:rsidP="00232E1D">
      <w:pPr>
        <w:spacing w:after="0" w:line="240" w:lineRule="auto"/>
        <w:rPr>
          <w:rFonts w:ascii="Cambria" w:hAnsi="Cambria"/>
          <w:i/>
          <w:sz w:val="24"/>
          <w:szCs w:val="24"/>
        </w:rPr>
      </w:pPr>
    </w:p>
    <w:p w14:paraId="0C6E7206" w14:textId="77777777" w:rsidR="00232E1D" w:rsidRPr="00BC5D03" w:rsidRDefault="00232E1D" w:rsidP="00232E1D">
      <w:pPr>
        <w:spacing w:after="0" w:line="240" w:lineRule="auto"/>
        <w:rPr>
          <w:rFonts w:ascii="Cambria" w:hAnsi="Cambria"/>
          <w:i/>
          <w:sz w:val="24"/>
          <w:szCs w:val="24"/>
        </w:rPr>
      </w:pPr>
    </w:p>
    <w:p w14:paraId="04190682" w14:textId="77777777" w:rsidR="00232E1D" w:rsidRPr="00BC5D03" w:rsidRDefault="00232E1D" w:rsidP="00232E1D">
      <w:pPr>
        <w:spacing w:after="0" w:line="240" w:lineRule="auto"/>
        <w:ind w:right="-177"/>
        <w:jc w:val="right"/>
        <w:rPr>
          <w:rFonts w:ascii="Cambria" w:hAnsi="Cambria"/>
          <w:color w:val="000000"/>
          <w:sz w:val="24"/>
          <w:szCs w:val="24"/>
        </w:rPr>
      </w:pPr>
      <w:r w:rsidRPr="00BC5D03">
        <w:rPr>
          <w:rFonts w:ascii="Cambria" w:hAnsi="Cambria"/>
          <w:color w:val="000000"/>
          <w:sz w:val="24"/>
          <w:szCs w:val="24"/>
        </w:rPr>
        <w:lastRenderedPageBreak/>
        <w:t>APSTIPRINĀTI</w:t>
      </w:r>
    </w:p>
    <w:p w14:paraId="4F1B50CA" w14:textId="77777777" w:rsidR="00232E1D" w:rsidRPr="00BC5D03" w:rsidRDefault="00232E1D" w:rsidP="00232E1D">
      <w:pPr>
        <w:spacing w:after="0" w:line="240" w:lineRule="auto"/>
        <w:ind w:right="-177"/>
        <w:jc w:val="right"/>
        <w:rPr>
          <w:rFonts w:ascii="Cambria" w:hAnsi="Cambria"/>
          <w:color w:val="000000"/>
          <w:sz w:val="24"/>
          <w:szCs w:val="24"/>
        </w:rPr>
      </w:pPr>
      <w:r w:rsidRPr="00BC5D03">
        <w:rPr>
          <w:rFonts w:ascii="Cambria" w:hAnsi="Cambria"/>
          <w:color w:val="000000"/>
          <w:sz w:val="24"/>
          <w:szCs w:val="24"/>
        </w:rPr>
        <w:t xml:space="preserve">ar Kokneses  novada domes 17.06.2020. </w:t>
      </w:r>
    </w:p>
    <w:p w14:paraId="65F72BA0" w14:textId="77777777" w:rsidR="00232E1D" w:rsidRPr="00BC5D03" w:rsidRDefault="00232E1D" w:rsidP="00232E1D">
      <w:pPr>
        <w:spacing w:after="0" w:line="240" w:lineRule="auto"/>
        <w:ind w:right="-177"/>
        <w:jc w:val="right"/>
        <w:rPr>
          <w:rFonts w:ascii="Cambria" w:hAnsi="Cambria"/>
          <w:color w:val="000000"/>
          <w:sz w:val="24"/>
          <w:szCs w:val="24"/>
        </w:rPr>
      </w:pPr>
      <w:r w:rsidRPr="00BC5D03">
        <w:rPr>
          <w:rFonts w:ascii="Cambria" w:hAnsi="Cambria"/>
          <w:color w:val="000000"/>
          <w:sz w:val="24"/>
          <w:szCs w:val="24"/>
        </w:rPr>
        <w:t>sēdes lēmumu Nr.</w:t>
      </w:r>
      <w:r>
        <w:rPr>
          <w:rFonts w:ascii="Cambria" w:hAnsi="Cambria"/>
          <w:color w:val="000000"/>
          <w:sz w:val="24"/>
          <w:szCs w:val="24"/>
        </w:rPr>
        <w:t>5.2.1</w:t>
      </w:r>
      <w:r w:rsidRPr="00BC5D03">
        <w:rPr>
          <w:rFonts w:ascii="Cambria" w:hAnsi="Cambria"/>
          <w:color w:val="000000"/>
          <w:sz w:val="24"/>
          <w:szCs w:val="24"/>
        </w:rPr>
        <w:t xml:space="preserve">   </w:t>
      </w:r>
    </w:p>
    <w:p w14:paraId="56517596" w14:textId="77777777" w:rsidR="00232E1D" w:rsidRPr="00BC5D03" w:rsidRDefault="00232E1D" w:rsidP="00232E1D">
      <w:pPr>
        <w:spacing w:after="0" w:line="240" w:lineRule="auto"/>
        <w:ind w:right="-177"/>
        <w:jc w:val="right"/>
        <w:rPr>
          <w:rFonts w:ascii="Cambria" w:hAnsi="Cambria"/>
          <w:color w:val="000000"/>
          <w:sz w:val="24"/>
          <w:szCs w:val="24"/>
        </w:rPr>
      </w:pPr>
      <w:r w:rsidRPr="00BC5D03">
        <w:rPr>
          <w:rFonts w:ascii="Cambria" w:hAnsi="Cambria"/>
          <w:color w:val="000000"/>
          <w:sz w:val="24"/>
          <w:szCs w:val="24"/>
        </w:rPr>
        <w:t>(protokols Nr.</w:t>
      </w:r>
      <w:r>
        <w:rPr>
          <w:rFonts w:ascii="Cambria" w:hAnsi="Cambria"/>
          <w:color w:val="000000"/>
          <w:sz w:val="24"/>
          <w:szCs w:val="24"/>
        </w:rPr>
        <w:t>9</w:t>
      </w:r>
      <w:r w:rsidRPr="00BC5D03">
        <w:rPr>
          <w:rFonts w:ascii="Cambria" w:hAnsi="Cambria"/>
          <w:color w:val="000000"/>
          <w:sz w:val="24"/>
          <w:szCs w:val="24"/>
        </w:rPr>
        <w:t xml:space="preserve">              </w:t>
      </w:r>
    </w:p>
    <w:p w14:paraId="0E18DAE1" w14:textId="77777777" w:rsidR="00232E1D" w:rsidRPr="00BC5D03" w:rsidRDefault="00232E1D" w:rsidP="00232E1D">
      <w:pPr>
        <w:spacing w:after="0" w:line="240" w:lineRule="auto"/>
        <w:ind w:right="-177"/>
        <w:jc w:val="both"/>
        <w:rPr>
          <w:rFonts w:ascii="Cambria" w:hAnsi="Cambria"/>
          <w:b/>
          <w:color w:val="0000FF"/>
          <w:sz w:val="24"/>
          <w:szCs w:val="24"/>
        </w:rPr>
      </w:pPr>
    </w:p>
    <w:p w14:paraId="6A91A5FA" w14:textId="77777777" w:rsidR="00232E1D" w:rsidRPr="00BC5D03" w:rsidRDefault="00232E1D" w:rsidP="00232E1D">
      <w:pPr>
        <w:pStyle w:val="Nosaukums"/>
        <w:ind w:right="-177"/>
        <w:rPr>
          <w:rFonts w:ascii="Cambria" w:hAnsi="Cambria"/>
          <w:color w:val="000000"/>
          <w:sz w:val="24"/>
          <w:szCs w:val="24"/>
          <w:lang w:val="lv-LV"/>
        </w:rPr>
      </w:pPr>
      <w:r w:rsidRPr="00BC5D03">
        <w:rPr>
          <w:rFonts w:ascii="Cambria" w:hAnsi="Cambria"/>
          <w:color w:val="000000"/>
          <w:sz w:val="24"/>
          <w:szCs w:val="24"/>
          <w:lang w:val="lv-LV"/>
        </w:rPr>
        <w:t>KOKNESES  NOVADA  DOMES</w:t>
      </w:r>
    </w:p>
    <w:p w14:paraId="70996985" w14:textId="77777777" w:rsidR="00232E1D" w:rsidRPr="00BC5D03" w:rsidRDefault="00232E1D" w:rsidP="00232E1D">
      <w:pPr>
        <w:spacing w:after="0" w:line="240" w:lineRule="auto"/>
        <w:ind w:right="-177"/>
        <w:jc w:val="center"/>
        <w:rPr>
          <w:rFonts w:ascii="Cambria" w:hAnsi="Cambria"/>
          <w:sz w:val="24"/>
          <w:szCs w:val="24"/>
        </w:rPr>
      </w:pPr>
      <w:r w:rsidRPr="00BC5D03">
        <w:rPr>
          <w:rFonts w:ascii="Cambria" w:hAnsi="Cambria"/>
          <w:sz w:val="24"/>
          <w:szCs w:val="24"/>
        </w:rPr>
        <w:t xml:space="preserve">nekustamā īpašuma ar  kadastra Nr. 32600140224 Vērenes ielā 14, Koknesē, </w:t>
      </w:r>
    </w:p>
    <w:p w14:paraId="4871FD44" w14:textId="77777777" w:rsidR="00232E1D" w:rsidRPr="00BC5D03" w:rsidRDefault="00232E1D" w:rsidP="00232E1D">
      <w:pPr>
        <w:spacing w:after="0" w:line="240" w:lineRule="auto"/>
        <w:ind w:right="-177"/>
        <w:jc w:val="center"/>
        <w:rPr>
          <w:rFonts w:ascii="Cambria" w:hAnsi="Cambria"/>
          <w:b/>
          <w:bCs/>
          <w:color w:val="000000"/>
          <w:sz w:val="24"/>
          <w:szCs w:val="24"/>
        </w:rPr>
      </w:pPr>
      <w:r w:rsidRPr="00BC5D03">
        <w:rPr>
          <w:rFonts w:ascii="Cambria" w:hAnsi="Cambria"/>
          <w:sz w:val="24"/>
          <w:szCs w:val="24"/>
        </w:rPr>
        <w:t>Kokneses pagastā, Kokneses novadā</w:t>
      </w:r>
    </w:p>
    <w:p w14:paraId="580DED8C" w14:textId="77777777" w:rsidR="00232E1D" w:rsidRPr="00BC5D03" w:rsidRDefault="00232E1D" w:rsidP="00232E1D">
      <w:pPr>
        <w:spacing w:after="0" w:line="240" w:lineRule="auto"/>
        <w:ind w:right="-177"/>
        <w:jc w:val="center"/>
        <w:rPr>
          <w:rFonts w:ascii="Cambria" w:hAnsi="Cambria"/>
          <w:b/>
          <w:bCs/>
          <w:color w:val="000000"/>
          <w:sz w:val="24"/>
          <w:szCs w:val="24"/>
        </w:rPr>
      </w:pPr>
      <w:r w:rsidRPr="00BC5D03">
        <w:rPr>
          <w:rFonts w:ascii="Cambria" w:hAnsi="Cambria"/>
          <w:b/>
          <w:bCs/>
          <w:color w:val="000000"/>
          <w:sz w:val="24"/>
          <w:szCs w:val="24"/>
        </w:rPr>
        <w:t>IZSOLES NOTEIKUMI</w:t>
      </w:r>
    </w:p>
    <w:p w14:paraId="295EF784" w14:textId="77777777" w:rsidR="00232E1D" w:rsidRDefault="00232E1D" w:rsidP="00232E1D">
      <w:pPr>
        <w:spacing w:after="0" w:line="240" w:lineRule="auto"/>
        <w:ind w:left="360" w:right="-177"/>
        <w:jc w:val="center"/>
        <w:rPr>
          <w:rFonts w:ascii="Cambria" w:hAnsi="Cambria"/>
          <w:b/>
          <w:bCs/>
          <w:color w:val="000000"/>
          <w:sz w:val="24"/>
          <w:szCs w:val="24"/>
        </w:rPr>
      </w:pPr>
    </w:p>
    <w:p w14:paraId="3B4A4CC2" w14:textId="77777777" w:rsidR="00232E1D" w:rsidRPr="00BC5D03" w:rsidRDefault="00232E1D" w:rsidP="00232E1D">
      <w:pPr>
        <w:spacing w:after="0" w:line="240" w:lineRule="auto"/>
        <w:ind w:left="360" w:right="-177"/>
        <w:jc w:val="center"/>
        <w:rPr>
          <w:rFonts w:ascii="Cambria" w:hAnsi="Cambria"/>
          <w:b/>
          <w:bCs/>
          <w:color w:val="000000"/>
          <w:sz w:val="24"/>
          <w:szCs w:val="24"/>
        </w:rPr>
      </w:pPr>
      <w:proofErr w:type="spellStart"/>
      <w:r>
        <w:rPr>
          <w:rFonts w:ascii="Cambria" w:hAnsi="Cambria"/>
          <w:b/>
          <w:bCs/>
          <w:color w:val="000000"/>
          <w:sz w:val="24"/>
          <w:szCs w:val="24"/>
        </w:rPr>
        <w:t>I.</w:t>
      </w:r>
      <w:r w:rsidRPr="00BC5D03">
        <w:rPr>
          <w:rFonts w:ascii="Cambria" w:hAnsi="Cambria"/>
          <w:b/>
          <w:bCs/>
          <w:color w:val="000000"/>
          <w:sz w:val="24"/>
          <w:szCs w:val="24"/>
        </w:rPr>
        <w:t>Vispārīgie</w:t>
      </w:r>
      <w:proofErr w:type="spellEnd"/>
      <w:r w:rsidRPr="00BC5D03">
        <w:rPr>
          <w:rFonts w:ascii="Cambria" w:hAnsi="Cambria"/>
          <w:b/>
          <w:bCs/>
          <w:color w:val="000000"/>
          <w:sz w:val="24"/>
          <w:szCs w:val="24"/>
        </w:rPr>
        <w:t xml:space="preserve"> jautājumi</w:t>
      </w:r>
    </w:p>
    <w:p w14:paraId="2C6F8518" w14:textId="77777777" w:rsidR="00232E1D" w:rsidRPr="00BC5D03" w:rsidRDefault="00232E1D" w:rsidP="00232E1D">
      <w:pPr>
        <w:spacing w:after="0" w:line="240" w:lineRule="auto"/>
        <w:ind w:right="-908" w:firstLine="720"/>
        <w:jc w:val="both"/>
        <w:rPr>
          <w:rFonts w:ascii="Cambria" w:hAnsi="Cambria"/>
          <w:color w:val="000000"/>
          <w:sz w:val="24"/>
          <w:szCs w:val="24"/>
        </w:rPr>
      </w:pPr>
      <w:r w:rsidRPr="00BC5D03">
        <w:rPr>
          <w:rFonts w:ascii="Cambria" w:hAnsi="Cambria"/>
          <w:b/>
          <w:color w:val="000000"/>
          <w:sz w:val="24"/>
          <w:szCs w:val="24"/>
        </w:rPr>
        <w:t xml:space="preserve">1. </w:t>
      </w:r>
      <w:r w:rsidRPr="00BC5D03">
        <w:rPr>
          <w:rFonts w:ascii="Cambria" w:hAnsi="Cambria"/>
          <w:color w:val="000000"/>
          <w:sz w:val="24"/>
          <w:szCs w:val="24"/>
        </w:rPr>
        <w:t xml:space="preserve">Šie izsoles noteikumi nosaka kārtību, kādā tiks rīkota izsole </w:t>
      </w:r>
      <w:r w:rsidRPr="00BC5D03">
        <w:rPr>
          <w:rFonts w:ascii="Cambria" w:hAnsi="Cambria"/>
          <w:sz w:val="24"/>
          <w:szCs w:val="24"/>
        </w:rPr>
        <w:t xml:space="preserve">nekustamā īpašuma </w:t>
      </w:r>
      <w:r w:rsidRPr="00BC5D03">
        <w:rPr>
          <w:rFonts w:ascii="Cambria" w:hAnsi="Cambria"/>
          <w:bCs/>
          <w:color w:val="000000"/>
          <w:sz w:val="24"/>
          <w:szCs w:val="24"/>
        </w:rPr>
        <w:t xml:space="preserve"> </w:t>
      </w:r>
      <w:r w:rsidRPr="00BC5D03">
        <w:rPr>
          <w:rFonts w:ascii="Cambria" w:hAnsi="Cambria"/>
          <w:sz w:val="24"/>
          <w:szCs w:val="24"/>
        </w:rPr>
        <w:t>ar kadastra Nr. 32600140224 Vērenes ielā 14, Koknesē, Kokneses pagastā, Kokneses novadā, kas   sastāv no viena zemes gabala ar kadastra apzīmējumu 32600140224 ar platību 1706 m</w:t>
      </w:r>
      <w:r w:rsidRPr="00BC5D03">
        <w:rPr>
          <w:rFonts w:ascii="Cambria" w:hAnsi="Cambria"/>
          <w:sz w:val="24"/>
          <w:szCs w:val="24"/>
          <w:vertAlign w:val="superscript"/>
        </w:rPr>
        <w:t>2</w:t>
      </w:r>
      <w:r w:rsidRPr="00BC5D03">
        <w:rPr>
          <w:rFonts w:ascii="Cambria" w:hAnsi="Cambria"/>
          <w:sz w:val="24"/>
          <w:szCs w:val="24"/>
        </w:rPr>
        <w:t xml:space="preserve"> ar zemes lietošanas mērķi -  individuālo dzīvojamo māju apbūve – kods 0601, </w:t>
      </w:r>
      <w:r w:rsidRPr="00BC5D03">
        <w:rPr>
          <w:rFonts w:ascii="Cambria" w:hAnsi="Cambria"/>
          <w:color w:val="000000"/>
          <w:sz w:val="24"/>
          <w:szCs w:val="24"/>
        </w:rPr>
        <w:t>pircēja noteikšanai saskaņā ar Latvijas Republikas Publiskas personas mantas atsavināšanas likumu.</w:t>
      </w:r>
    </w:p>
    <w:p w14:paraId="4D51C2A8" w14:textId="77777777" w:rsidR="00232E1D" w:rsidRPr="00BC5D03" w:rsidRDefault="00232E1D" w:rsidP="00232E1D">
      <w:pPr>
        <w:spacing w:after="0" w:line="240" w:lineRule="auto"/>
        <w:ind w:right="-908" w:firstLine="720"/>
        <w:jc w:val="both"/>
        <w:rPr>
          <w:rFonts w:ascii="Cambria" w:hAnsi="Cambria"/>
          <w:color w:val="000000"/>
          <w:sz w:val="24"/>
          <w:szCs w:val="24"/>
        </w:rPr>
      </w:pPr>
    </w:p>
    <w:p w14:paraId="54A5982C" w14:textId="77777777" w:rsidR="00232E1D" w:rsidRPr="00BC5D03" w:rsidRDefault="00232E1D" w:rsidP="00232E1D">
      <w:pPr>
        <w:spacing w:after="0" w:line="240" w:lineRule="auto"/>
        <w:ind w:right="-908" w:firstLine="720"/>
        <w:jc w:val="center"/>
        <w:rPr>
          <w:rFonts w:ascii="Cambria" w:hAnsi="Cambria"/>
          <w:b/>
          <w:color w:val="000000"/>
          <w:sz w:val="24"/>
          <w:szCs w:val="24"/>
        </w:rPr>
      </w:pPr>
      <w:r w:rsidRPr="00BC5D03">
        <w:rPr>
          <w:rFonts w:ascii="Cambria" w:hAnsi="Cambria"/>
          <w:b/>
          <w:color w:val="000000"/>
          <w:sz w:val="24"/>
          <w:szCs w:val="24"/>
        </w:rPr>
        <w:t>II. Ziņas par izsolē pārdodamo objektu</w:t>
      </w:r>
    </w:p>
    <w:p w14:paraId="6FCBB476" w14:textId="77777777" w:rsidR="00232E1D" w:rsidRPr="00BC5D03" w:rsidRDefault="00232E1D" w:rsidP="00232E1D">
      <w:pPr>
        <w:spacing w:after="0" w:line="240" w:lineRule="auto"/>
        <w:ind w:right="-908" w:firstLine="720"/>
        <w:jc w:val="both"/>
        <w:rPr>
          <w:rFonts w:ascii="Cambria" w:hAnsi="Cambria"/>
          <w:color w:val="000000"/>
          <w:sz w:val="24"/>
          <w:szCs w:val="24"/>
        </w:rPr>
      </w:pPr>
      <w:r w:rsidRPr="00BC5D03">
        <w:rPr>
          <w:rFonts w:ascii="Cambria" w:hAnsi="Cambria"/>
          <w:color w:val="000000"/>
          <w:sz w:val="24"/>
          <w:szCs w:val="24"/>
        </w:rPr>
        <w:t xml:space="preserve">2.1. </w:t>
      </w:r>
      <w:r w:rsidRPr="00BC5D03">
        <w:rPr>
          <w:rFonts w:ascii="Cambria" w:hAnsi="Cambria"/>
          <w:i/>
          <w:iCs/>
          <w:color w:val="000000"/>
          <w:sz w:val="24"/>
          <w:szCs w:val="24"/>
        </w:rPr>
        <w:t>Nosaukums</w:t>
      </w:r>
      <w:r w:rsidRPr="00BC5D03">
        <w:rPr>
          <w:rFonts w:ascii="Cambria" w:hAnsi="Cambria"/>
          <w:color w:val="000000"/>
          <w:sz w:val="24"/>
          <w:szCs w:val="24"/>
        </w:rPr>
        <w:t xml:space="preserve">: nekustamais īpašums </w:t>
      </w:r>
      <w:r w:rsidRPr="00BC5D03">
        <w:rPr>
          <w:rFonts w:ascii="Cambria" w:hAnsi="Cambria"/>
          <w:sz w:val="24"/>
          <w:szCs w:val="24"/>
        </w:rPr>
        <w:t>ar kadastra Nr. 32600140224 Vērenes ielā 14, Koknesē, Kokneses pagastā, Kokneses novadā.</w:t>
      </w:r>
    </w:p>
    <w:p w14:paraId="74D702F5" w14:textId="77777777" w:rsidR="00232E1D" w:rsidRPr="00BC5D03" w:rsidRDefault="00232E1D" w:rsidP="00232E1D">
      <w:pPr>
        <w:pStyle w:val="Pamatteksts2"/>
        <w:spacing w:after="0" w:line="240" w:lineRule="auto"/>
        <w:ind w:right="-908" w:firstLine="720"/>
        <w:jc w:val="both"/>
        <w:rPr>
          <w:rFonts w:ascii="Cambria" w:hAnsi="Cambria"/>
          <w:sz w:val="24"/>
          <w:szCs w:val="24"/>
          <w:lang w:val="lv-LV"/>
        </w:rPr>
      </w:pPr>
      <w:r w:rsidRPr="00BC5D03">
        <w:rPr>
          <w:rFonts w:ascii="Cambria" w:hAnsi="Cambria"/>
          <w:color w:val="000000"/>
          <w:sz w:val="24"/>
          <w:szCs w:val="24"/>
          <w:lang w:val="lv-LV"/>
        </w:rPr>
        <w:t xml:space="preserve">2.2. </w:t>
      </w:r>
      <w:r w:rsidRPr="00BC5D03">
        <w:rPr>
          <w:rFonts w:ascii="Cambria" w:hAnsi="Cambria"/>
          <w:i/>
          <w:iCs/>
          <w:color w:val="000000"/>
          <w:sz w:val="24"/>
          <w:szCs w:val="24"/>
          <w:lang w:val="lv-LV"/>
        </w:rPr>
        <w:t>Īpašnieks</w:t>
      </w:r>
      <w:r w:rsidRPr="00BC5D03">
        <w:rPr>
          <w:rFonts w:ascii="Cambria" w:hAnsi="Cambria"/>
          <w:color w:val="000000"/>
          <w:sz w:val="24"/>
          <w:szCs w:val="24"/>
          <w:lang w:val="lv-LV"/>
        </w:rPr>
        <w:t>: Kokneses novada dome. Īpašums nostiprināts</w:t>
      </w:r>
      <w:r w:rsidRPr="00BC5D03">
        <w:rPr>
          <w:rFonts w:ascii="Cambria" w:hAnsi="Cambria"/>
          <w:sz w:val="24"/>
          <w:szCs w:val="24"/>
          <w:lang w:val="lv-LV"/>
        </w:rPr>
        <w:t xml:space="preserve"> Kokneses pagasta zemesgrāmatas nodalījumā Nr. 100000591621</w:t>
      </w:r>
    </w:p>
    <w:p w14:paraId="77996703" w14:textId="77777777" w:rsidR="00232E1D" w:rsidRPr="00BC5D03" w:rsidRDefault="00232E1D" w:rsidP="00232E1D">
      <w:pPr>
        <w:pStyle w:val="Pamatteksts2"/>
        <w:spacing w:after="0" w:line="240" w:lineRule="auto"/>
        <w:ind w:right="-908" w:firstLine="720"/>
        <w:jc w:val="both"/>
        <w:rPr>
          <w:rFonts w:ascii="Cambria" w:hAnsi="Cambria"/>
          <w:sz w:val="24"/>
          <w:szCs w:val="24"/>
          <w:lang w:val="lv-LV"/>
        </w:rPr>
      </w:pPr>
      <w:r w:rsidRPr="00BC5D03">
        <w:rPr>
          <w:rFonts w:ascii="Cambria" w:hAnsi="Cambria"/>
          <w:color w:val="000000"/>
          <w:sz w:val="24"/>
          <w:szCs w:val="24"/>
          <w:lang w:val="lv-LV"/>
        </w:rPr>
        <w:t xml:space="preserve">2.3. </w:t>
      </w:r>
      <w:r w:rsidRPr="00BC5D03">
        <w:rPr>
          <w:rFonts w:ascii="Cambria" w:hAnsi="Cambria"/>
          <w:b/>
          <w:i/>
          <w:iCs/>
          <w:color w:val="000000"/>
          <w:sz w:val="24"/>
          <w:szCs w:val="24"/>
          <w:lang w:val="lv-LV"/>
        </w:rPr>
        <w:t>Pārdodamais objekts</w:t>
      </w:r>
      <w:r w:rsidRPr="00BC5D03">
        <w:rPr>
          <w:rFonts w:ascii="Cambria" w:hAnsi="Cambria"/>
          <w:i/>
          <w:iCs/>
          <w:color w:val="000000"/>
          <w:sz w:val="24"/>
          <w:szCs w:val="24"/>
          <w:lang w:val="lv-LV"/>
        </w:rPr>
        <w:t xml:space="preserve"> –</w:t>
      </w:r>
      <w:r w:rsidRPr="00BC5D03">
        <w:rPr>
          <w:rFonts w:ascii="Cambria" w:hAnsi="Cambria"/>
          <w:color w:val="000000"/>
          <w:sz w:val="24"/>
          <w:szCs w:val="24"/>
          <w:lang w:val="lv-LV"/>
        </w:rPr>
        <w:t xml:space="preserve"> </w:t>
      </w:r>
      <w:r w:rsidRPr="00BC5D03">
        <w:rPr>
          <w:rFonts w:ascii="Cambria" w:hAnsi="Cambria"/>
          <w:sz w:val="24"/>
          <w:szCs w:val="24"/>
          <w:lang w:val="lv-LV"/>
        </w:rPr>
        <w:t>Nekustamais īpašums ar kadastra Nr.32600140224 Vērenes ielā 14, Koknesē, Kokneses pagastā, Kokneses novadā, kas sastāv no   viena zemes gabala ar kadastra apzīmējumu 32600140224 ar platību 1706 m</w:t>
      </w:r>
      <w:r w:rsidRPr="00BC5D03">
        <w:rPr>
          <w:rFonts w:ascii="Cambria" w:hAnsi="Cambria"/>
          <w:sz w:val="24"/>
          <w:szCs w:val="24"/>
          <w:vertAlign w:val="superscript"/>
          <w:lang w:val="lv-LV"/>
        </w:rPr>
        <w:t>2</w:t>
      </w:r>
      <w:r w:rsidRPr="00BC5D03">
        <w:rPr>
          <w:rFonts w:ascii="Cambria" w:hAnsi="Cambria"/>
          <w:sz w:val="24"/>
          <w:szCs w:val="24"/>
          <w:lang w:val="lv-LV"/>
        </w:rPr>
        <w:t xml:space="preserve"> ar zemes lietošanas mērķi - individuālo dzīvojamo māju apbūve – kods 0601.</w:t>
      </w:r>
    </w:p>
    <w:p w14:paraId="5311E197" w14:textId="77777777" w:rsidR="00232E1D" w:rsidRPr="00BC5D03" w:rsidRDefault="00232E1D" w:rsidP="00232E1D">
      <w:pPr>
        <w:pStyle w:val="Pamatteksts2"/>
        <w:spacing w:after="0" w:line="240" w:lineRule="auto"/>
        <w:ind w:right="-908" w:firstLine="720"/>
        <w:jc w:val="both"/>
        <w:rPr>
          <w:rFonts w:ascii="Cambria" w:hAnsi="Cambria"/>
          <w:sz w:val="24"/>
          <w:szCs w:val="24"/>
          <w:lang w:val="lv-LV"/>
        </w:rPr>
      </w:pPr>
      <w:r w:rsidRPr="00BC5D03">
        <w:rPr>
          <w:rFonts w:ascii="Cambria" w:hAnsi="Cambria"/>
          <w:sz w:val="24"/>
          <w:szCs w:val="24"/>
          <w:lang w:val="lv-LV"/>
        </w:rPr>
        <w:t>2.4. Nekustamā īpašuma ar kadastra Nr.32600140224 Vērenes ielā 14, Koknesē, Kokneses pagastā, Kokneses novadā izmantošanas mērķis - individuālo dzīvojamo māju apbūve– kods 0601.</w:t>
      </w:r>
    </w:p>
    <w:p w14:paraId="70082F4D" w14:textId="77777777" w:rsidR="00232E1D" w:rsidRPr="00BC5D03" w:rsidRDefault="00232E1D" w:rsidP="00232E1D">
      <w:pPr>
        <w:spacing w:after="0" w:line="240" w:lineRule="auto"/>
        <w:ind w:right="-874" w:firstLine="720"/>
        <w:jc w:val="both"/>
        <w:rPr>
          <w:rFonts w:ascii="Cambria" w:hAnsi="Cambria"/>
          <w:bCs/>
          <w:color w:val="000000"/>
          <w:sz w:val="24"/>
          <w:szCs w:val="24"/>
        </w:rPr>
      </w:pPr>
      <w:r w:rsidRPr="00BC5D03">
        <w:rPr>
          <w:rFonts w:ascii="Cambria" w:hAnsi="Cambria"/>
          <w:b/>
          <w:color w:val="000000"/>
          <w:sz w:val="24"/>
          <w:szCs w:val="24"/>
        </w:rPr>
        <w:t>3. Pārdošanas metode:</w:t>
      </w:r>
      <w:r w:rsidRPr="00BC5D03">
        <w:rPr>
          <w:rFonts w:ascii="Cambria" w:hAnsi="Cambria"/>
          <w:color w:val="000000"/>
          <w:sz w:val="24"/>
          <w:szCs w:val="24"/>
        </w:rPr>
        <w:t xml:space="preserve"> Pārdošana atklātā mutiskā </w:t>
      </w:r>
      <w:r w:rsidRPr="00BC5D03">
        <w:rPr>
          <w:rFonts w:ascii="Cambria" w:hAnsi="Cambria"/>
          <w:bCs/>
          <w:color w:val="000000"/>
          <w:sz w:val="24"/>
          <w:szCs w:val="24"/>
        </w:rPr>
        <w:t>izsolē ar augšupejošu soli.</w:t>
      </w:r>
    </w:p>
    <w:p w14:paraId="050B87D3" w14:textId="77777777" w:rsidR="00232E1D" w:rsidRPr="00BC5D03" w:rsidRDefault="00232E1D" w:rsidP="00232E1D">
      <w:pPr>
        <w:pStyle w:val="Pamatteksts2"/>
        <w:spacing w:after="0" w:line="240" w:lineRule="auto"/>
        <w:ind w:right="-908"/>
        <w:jc w:val="both"/>
        <w:rPr>
          <w:rFonts w:ascii="Cambria" w:hAnsi="Cambria"/>
          <w:color w:val="000000"/>
          <w:sz w:val="24"/>
          <w:szCs w:val="24"/>
          <w:lang w:val="lv-LV"/>
        </w:rPr>
      </w:pPr>
      <w:r w:rsidRPr="00BC5D03">
        <w:rPr>
          <w:rFonts w:ascii="Cambria" w:hAnsi="Cambria"/>
          <w:bCs/>
          <w:color w:val="000000"/>
          <w:sz w:val="24"/>
          <w:szCs w:val="24"/>
          <w:lang w:val="lv-LV"/>
        </w:rPr>
        <w:t>3.1.</w:t>
      </w:r>
      <w:r w:rsidRPr="00BC5D03">
        <w:rPr>
          <w:rFonts w:ascii="Cambria" w:hAnsi="Cambria"/>
          <w:b/>
          <w:bCs/>
          <w:color w:val="000000"/>
          <w:sz w:val="24"/>
          <w:szCs w:val="24"/>
          <w:lang w:val="lv-LV"/>
        </w:rPr>
        <w:t xml:space="preserve"> Objekta izsoles sākuma cena</w:t>
      </w:r>
      <w:r w:rsidRPr="00BC5D03">
        <w:rPr>
          <w:rFonts w:ascii="Cambria" w:hAnsi="Cambria"/>
          <w:color w:val="000000"/>
          <w:sz w:val="24"/>
          <w:szCs w:val="24"/>
          <w:lang w:val="lv-LV"/>
        </w:rPr>
        <w:t xml:space="preserve"> </w:t>
      </w:r>
      <w:r w:rsidRPr="00BC5D03">
        <w:rPr>
          <w:rFonts w:ascii="Cambria" w:hAnsi="Cambria"/>
          <w:b/>
          <w:bCs/>
          <w:color w:val="000000"/>
          <w:sz w:val="24"/>
          <w:szCs w:val="24"/>
          <w:lang w:val="lv-LV"/>
        </w:rPr>
        <w:t>3</w:t>
      </w:r>
      <w:r w:rsidRPr="00BC5D03">
        <w:rPr>
          <w:rFonts w:ascii="Cambria" w:hAnsi="Cambria"/>
          <w:b/>
          <w:sz w:val="24"/>
          <w:szCs w:val="24"/>
          <w:lang w:val="lv-LV"/>
        </w:rPr>
        <w:t xml:space="preserve"> 500,00 </w:t>
      </w:r>
      <w:proofErr w:type="spellStart"/>
      <w:r w:rsidRPr="00BC5D03">
        <w:rPr>
          <w:rFonts w:ascii="Cambria" w:hAnsi="Cambria"/>
          <w:b/>
          <w:i/>
          <w:sz w:val="24"/>
          <w:szCs w:val="24"/>
          <w:lang w:val="lv-LV"/>
        </w:rPr>
        <w:t>euro</w:t>
      </w:r>
      <w:proofErr w:type="spellEnd"/>
      <w:r w:rsidRPr="00BC5D03">
        <w:rPr>
          <w:rFonts w:ascii="Cambria" w:hAnsi="Cambria"/>
          <w:sz w:val="24"/>
          <w:szCs w:val="24"/>
          <w:lang w:val="lv-LV"/>
        </w:rPr>
        <w:t xml:space="preserve"> (</w:t>
      </w:r>
      <w:r w:rsidRPr="00BC5D03">
        <w:rPr>
          <w:rFonts w:ascii="Cambria" w:hAnsi="Cambria"/>
          <w:i/>
          <w:iCs/>
          <w:sz w:val="24"/>
          <w:szCs w:val="24"/>
          <w:lang w:val="lv-LV"/>
        </w:rPr>
        <w:t xml:space="preserve">trīs </w:t>
      </w:r>
      <w:r w:rsidRPr="00BC5D03">
        <w:rPr>
          <w:rFonts w:ascii="Cambria" w:hAnsi="Cambria"/>
          <w:i/>
          <w:sz w:val="24"/>
          <w:szCs w:val="24"/>
          <w:lang w:val="lv-LV"/>
        </w:rPr>
        <w:t>tūkstoši piec</w:t>
      </w:r>
      <w:r>
        <w:rPr>
          <w:rFonts w:ascii="Cambria" w:hAnsi="Cambria"/>
          <w:i/>
          <w:sz w:val="24"/>
          <w:szCs w:val="24"/>
          <w:lang w:val="lv-LV"/>
        </w:rPr>
        <w:t>i</w:t>
      </w:r>
      <w:r w:rsidRPr="00BC5D03">
        <w:rPr>
          <w:rFonts w:ascii="Cambria" w:hAnsi="Cambria"/>
          <w:i/>
          <w:sz w:val="24"/>
          <w:szCs w:val="24"/>
          <w:lang w:val="lv-LV"/>
        </w:rPr>
        <w:t xml:space="preserve"> simti </w:t>
      </w:r>
      <w:proofErr w:type="spellStart"/>
      <w:r w:rsidRPr="00BC5D03">
        <w:rPr>
          <w:rFonts w:ascii="Cambria" w:hAnsi="Cambria"/>
          <w:i/>
          <w:sz w:val="24"/>
          <w:szCs w:val="24"/>
          <w:lang w:val="lv-LV"/>
        </w:rPr>
        <w:t>euro</w:t>
      </w:r>
      <w:proofErr w:type="spellEnd"/>
      <w:r w:rsidRPr="00BC5D03">
        <w:rPr>
          <w:rFonts w:ascii="Cambria" w:hAnsi="Cambria"/>
          <w:i/>
          <w:sz w:val="24"/>
          <w:szCs w:val="24"/>
          <w:lang w:val="lv-LV"/>
        </w:rPr>
        <w:t xml:space="preserve"> 00 centi</w:t>
      </w:r>
      <w:r w:rsidRPr="00BC5D03">
        <w:rPr>
          <w:rFonts w:ascii="Cambria" w:hAnsi="Cambria"/>
          <w:sz w:val="24"/>
          <w:szCs w:val="24"/>
          <w:lang w:val="lv-LV"/>
        </w:rPr>
        <w:t>).</w:t>
      </w:r>
    </w:p>
    <w:p w14:paraId="26665E07" w14:textId="77777777" w:rsidR="00232E1D" w:rsidRPr="00BC5D03" w:rsidRDefault="00232E1D" w:rsidP="00232E1D">
      <w:pPr>
        <w:spacing w:after="0" w:line="240" w:lineRule="auto"/>
        <w:ind w:right="-908"/>
        <w:jc w:val="both"/>
        <w:rPr>
          <w:rFonts w:ascii="Cambria" w:hAnsi="Cambria"/>
          <w:color w:val="000000"/>
          <w:sz w:val="24"/>
          <w:szCs w:val="24"/>
        </w:rPr>
      </w:pPr>
      <w:r w:rsidRPr="00BC5D03">
        <w:rPr>
          <w:rFonts w:ascii="Cambria" w:hAnsi="Cambria"/>
          <w:color w:val="000000"/>
          <w:sz w:val="24"/>
          <w:szCs w:val="24"/>
        </w:rPr>
        <w:t xml:space="preserve">3.2. Maksāšanas līdzeklis: </w:t>
      </w:r>
      <w:proofErr w:type="spellStart"/>
      <w:r w:rsidRPr="00BC5D03">
        <w:rPr>
          <w:rFonts w:ascii="Cambria" w:hAnsi="Cambria"/>
          <w:b/>
          <w:i/>
          <w:color w:val="000000"/>
          <w:sz w:val="24"/>
          <w:szCs w:val="24"/>
        </w:rPr>
        <w:t>euro</w:t>
      </w:r>
      <w:proofErr w:type="spellEnd"/>
      <w:r w:rsidRPr="00BC5D03">
        <w:rPr>
          <w:rFonts w:ascii="Cambria" w:hAnsi="Cambria"/>
          <w:color w:val="000000"/>
          <w:sz w:val="24"/>
          <w:szCs w:val="24"/>
        </w:rPr>
        <w:t xml:space="preserve"> 100% apmērā.</w:t>
      </w:r>
    </w:p>
    <w:p w14:paraId="40320B1C" w14:textId="77777777" w:rsidR="00232E1D" w:rsidRDefault="00232E1D" w:rsidP="00232E1D">
      <w:pPr>
        <w:spacing w:after="0" w:line="240" w:lineRule="auto"/>
        <w:ind w:right="-908"/>
        <w:jc w:val="both"/>
        <w:rPr>
          <w:rFonts w:ascii="Cambria" w:hAnsi="Cambria"/>
          <w:sz w:val="24"/>
          <w:szCs w:val="24"/>
        </w:rPr>
      </w:pPr>
      <w:r w:rsidRPr="00BC5D03">
        <w:rPr>
          <w:rFonts w:ascii="Cambria" w:hAnsi="Cambria"/>
          <w:color w:val="000000"/>
          <w:sz w:val="24"/>
          <w:szCs w:val="24"/>
        </w:rPr>
        <w:t xml:space="preserve">3.3. </w:t>
      </w:r>
      <w:r w:rsidRPr="00BC5D03">
        <w:rPr>
          <w:rFonts w:ascii="Cambria" w:hAnsi="Cambria"/>
          <w:b/>
          <w:color w:val="000000"/>
          <w:sz w:val="24"/>
          <w:szCs w:val="24"/>
        </w:rPr>
        <w:t xml:space="preserve">Izsoles solis </w:t>
      </w:r>
      <w:r w:rsidRPr="00BC5D03">
        <w:rPr>
          <w:rFonts w:ascii="Cambria" w:hAnsi="Cambria"/>
          <w:b/>
          <w:sz w:val="24"/>
          <w:szCs w:val="24"/>
        </w:rPr>
        <w:t>100</w:t>
      </w:r>
      <w:r w:rsidRPr="00BC5D03">
        <w:rPr>
          <w:rFonts w:ascii="Cambria" w:hAnsi="Cambria"/>
          <w:sz w:val="24"/>
          <w:szCs w:val="24"/>
        </w:rPr>
        <w:t xml:space="preserve">,- </w:t>
      </w:r>
      <w:proofErr w:type="spellStart"/>
      <w:r w:rsidRPr="00BC5D03">
        <w:rPr>
          <w:rFonts w:ascii="Cambria" w:hAnsi="Cambria"/>
          <w:i/>
          <w:sz w:val="24"/>
          <w:szCs w:val="24"/>
        </w:rPr>
        <w:t>euro</w:t>
      </w:r>
      <w:proofErr w:type="spellEnd"/>
      <w:r w:rsidRPr="00BC5D03">
        <w:rPr>
          <w:rFonts w:ascii="Cambria" w:hAnsi="Cambria"/>
          <w:i/>
          <w:sz w:val="24"/>
          <w:szCs w:val="24"/>
        </w:rPr>
        <w:t xml:space="preserve"> </w:t>
      </w:r>
      <w:r w:rsidRPr="00BC5D03">
        <w:rPr>
          <w:rFonts w:ascii="Cambria" w:hAnsi="Cambria"/>
          <w:sz w:val="24"/>
          <w:szCs w:val="24"/>
        </w:rPr>
        <w:t xml:space="preserve">(viens simts  </w:t>
      </w:r>
      <w:proofErr w:type="spellStart"/>
      <w:r w:rsidRPr="00BC5D03">
        <w:rPr>
          <w:rFonts w:ascii="Cambria" w:hAnsi="Cambria"/>
          <w:i/>
          <w:sz w:val="24"/>
          <w:szCs w:val="24"/>
        </w:rPr>
        <w:t>euro</w:t>
      </w:r>
      <w:proofErr w:type="spellEnd"/>
      <w:r w:rsidRPr="00BC5D03">
        <w:rPr>
          <w:rFonts w:ascii="Cambria" w:hAnsi="Cambria"/>
          <w:sz w:val="24"/>
          <w:szCs w:val="24"/>
        </w:rPr>
        <w:t xml:space="preserve"> ).</w:t>
      </w:r>
    </w:p>
    <w:p w14:paraId="5AE0FF78" w14:textId="77777777" w:rsidR="00232E1D" w:rsidRPr="00BC5D03" w:rsidRDefault="00232E1D" w:rsidP="00232E1D">
      <w:pPr>
        <w:spacing w:after="0" w:line="240" w:lineRule="auto"/>
        <w:ind w:right="-908"/>
        <w:jc w:val="both"/>
        <w:rPr>
          <w:rFonts w:ascii="Cambria" w:hAnsi="Cambria"/>
          <w:sz w:val="24"/>
          <w:szCs w:val="24"/>
        </w:rPr>
      </w:pPr>
    </w:p>
    <w:p w14:paraId="04B597AF" w14:textId="77777777" w:rsidR="00232E1D" w:rsidRPr="00BC5D03" w:rsidRDefault="00232E1D" w:rsidP="00232E1D">
      <w:pPr>
        <w:spacing w:after="0" w:line="240" w:lineRule="auto"/>
        <w:ind w:right="-908"/>
        <w:jc w:val="center"/>
        <w:rPr>
          <w:rFonts w:ascii="Cambria" w:hAnsi="Cambria"/>
          <w:b/>
          <w:sz w:val="24"/>
          <w:szCs w:val="24"/>
        </w:rPr>
      </w:pPr>
      <w:r w:rsidRPr="00BC5D03">
        <w:rPr>
          <w:rFonts w:ascii="Cambria" w:hAnsi="Cambria"/>
          <w:b/>
          <w:sz w:val="24"/>
          <w:szCs w:val="24"/>
        </w:rPr>
        <w:t>III. Izsoles dalībnieki</w:t>
      </w:r>
    </w:p>
    <w:p w14:paraId="4588B611" w14:textId="77777777" w:rsidR="00232E1D" w:rsidRPr="00BC5D03" w:rsidRDefault="00232E1D" w:rsidP="00232E1D">
      <w:pPr>
        <w:spacing w:after="0" w:line="240" w:lineRule="auto"/>
        <w:ind w:right="-908" w:firstLine="720"/>
        <w:jc w:val="both"/>
        <w:rPr>
          <w:rFonts w:ascii="Cambria" w:hAnsi="Cambria"/>
          <w:sz w:val="24"/>
          <w:szCs w:val="24"/>
        </w:rPr>
      </w:pPr>
      <w:r w:rsidRPr="00BC5D03">
        <w:rPr>
          <w:rFonts w:ascii="Cambria" w:hAnsi="Cambria"/>
          <w:b/>
          <w:sz w:val="24"/>
          <w:szCs w:val="24"/>
        </w:rPr>
        <w:t>4.</w:t>
      </w:r>
      <w:r w:rsidRPr="00BC5D03">
        <w:rPr>
          <w:rFonts w:ascii="Cambria" w:hAnsi="Cambria"/>
          <w:color w:val="000000"/>
          <w:sz w:val="24"/>
          <w:szCs w:val="24"/>
        </w:rPr>
        <w:t xml:space="preserve"> Izsolē var piedalīties fiziska vai juridiska persona, </w:t>
      </w:r>
      <w:r w:rsidRPr="00BC5D03">
        <w:rPr>
          <w:rFonts w:ascii="Cambria" w:hAnsi="Cambria"/>
          <w:sz w:val="24"/>
          <w:szCs w:val="24"/>
        </w:rPr>
        <w:t>kura saskaņā ar spēkā esošajiem normatīvajiem aktiem un šiem noteikumiem ir tiesīga piedalīties izsolē un ja:</w:t>
      </w:r>
    </w:p>
    <w:p w14:paraId="28BD8B6F" w14:textId="77777777" w:rsidR="00232E1D" w:rsidRPr="00BC5D03" w:rsidRDefault="00232E1D" w:rsidP="00232E1D">
      <w:pPr>
        <w:spacing w:after="0" w:line="240" w:lineRule="auto"/>
        <w:ind w:right="-908"/>
        <w:jc w:val="both"/>
        <w:rPr>
          <w:rFonts w:ascii="Cambria" w:hAnsi="Cambria"/>
          <w:sz w:val="24"/>
          <w:szCs w:val="24"/>
        </w:rPr>
      </w:pPr>
      <w:r w:rsidRPr="00BC5D03">
        <w:rPr>
          <w:rFonts w:ascii="Cambria" w:hAnsi="Cambria"/>
          <w:sz w:val="24"/>
          <w:szCs w:val="24"/>
        </w:rPr>
        <w:t>4.1.</w:t>
      </w:r>
      <w:r w:rsidRPr="00BC5D03">
        <w:rPr>
          <w:rFonts w:ascii="Cambria" w:hAnsi="Cambria"/>
          <w:color w:val="000000"/>
          <w:sz w:val="24"/>
          <w:szCs w:val="24"/>
        </w:rPr>
        <w:t xml:space="preserve"> fiziska vai juridiska persona, kas </w:t>
      </w:r>
      <w:r w:rsidRPr="00BC5D03">
        <w:rPr>
          <w:rFonts w:ascii="Cambria" w:hAnsi="Cambria"/>
          <w:b/>
          <w:color w:val="000000"/>
          <w:sz w:val="24"/>
          <w:szCs w:val="24"/>
        </w:rPr>
        <w:t>reģistrējies</w:t>
      </w:r>
      <w:r w:rsidRPr="00BC5D03">
        <w:rPr>
          <w:rFonts w:ascii="Cambria" w:hAnsi="Cambria"/>
          <w:color w:val="000000"/>
          <w:sz w:val="24"/>
          <w:szCs w:val="24"/>
        </w:rPr>
        <w:t xml:space="preserve"> izsoles reģistrā no publikācijas laikrakstā „Latvijas Vēstnesis” </w:t>
      </w:r>
      <w:r w:rsidRPr="00BC5D03">
        <w:rPr>
          <w:rFonts w:ascii="Cambria" w:hAnsi="Cambria"/>
          <w:b/>
          <w:color w:val="000000"/>
          <w:sz w:val="24"/>
          <w:szCs w:val="24"/>
        </w:rPr>
        <w:t xml:space="preserve">līdz </w:t>
      </w:r>
      <w:r w:rsidRPr="00BC5D03">
        <w:rPr>
          <w:rFonts w:ascii="Cambria" w:hAnsi="Cambria"/>
          <w:b/>
          <w:sz w:val="24"/>
          <w:szCs w:val="24"/>
        </w:rPr>
        <w:t>2020.gada 10.augusta plkst.10.00,</w:t>
      </w:r>
      <w:r w:rsidRPr="00BC5D03">
        <w:rPr>
          <w:rFonts w:ascii="Cambria" w:hAnsi="Cambria"/>
          <w:color w:val="000000"/>
          <w:sz w:val="24"/>
          <w:szCs w:val="24"/>
        </w:rPr>
        <w:t xml:space="preserve"> iemaksājis </w:t>
      </w:r>
      <w:r w:rsidRPr="00BC5D03">
        <w:rPr>
          <w:rFonts w:ascii="Cambria" w:hAnsi="Cambria"/>
          <w:b/>
          <w:bCs/>
          <w:color w:val="000000"/>
          <w:sz w:val="24"/>
          <w:szCs w:val="24"/>
        </w:rPr>
        <w:t>reģistrācijas maksu 30,</w:t>
      </w:r>
      <w:r w:rsidRPr="00BC5D03">
        <w:rPr>
          <w:rFonts w:ascii="Cambria" w:hAnsi="Cambria"/>
          <w:b/>
          <w:bCs/>
          <w:i/>
          <w:color w:val="000000"/>
          <w:sz w:val="24"/>
          <w:szCs w:val="24"/>
        </w:rPr>
        <w:t>euro</w:t>
      </w:r>
      <w:r w:rsidRPr="00BC5D03">
        <w:rPr>
          <w:rFonts w:ascii="Cambria" w:hAnsi="Cambria"/>
          <w:b/>
          <w:bCs/>
          <w:color w:val="000000"/>
          <w:sz w:val="24"/>
          <w:szCs w:val="24"/>
        </w:rPr>
        <w:t xml:space="preserve"> (</w:t>
      </w:r>
      <w:r w:rsidRPr="00BC5D03">
        <w:rPr>
          <w:rFonts w:ascii="Cambria" w:hAnsi="Cambria"/>
          <w:bCs/>
          <w:i/>
          <w:color w:val="000000"/>
          <w:sz w:val="24"/>
          <w:szCs w:val="24"/>
        </w:rPr>
        <w:t xml:space="preserve">trīsdesmit </w:t>
      </w:r>
      <w:proofErr w:type="spellStart"/>
      <w:r w:rsidRPr="00BC5D03">
        <w:rPr>
          <w:rFonts w:ascii="Cambria" w:hAnsi="Cambria"/>
          <w:bCs/>
          <w:i/>
          <w:color w:val="000000"/>
          <w:sz w:val="24"/>
          <w:szCs w:val="24"/>
        </w:rPr>
        <w:t>euro</w:t>
      </w:r>
      <w:proofErr w:type="spellEnd"/>
      <w:r w:rsidRPr="00BC5D03">
        <w:rPr>
          <w:rFonts w:ascii="Cambria" w:hAnsi="Cambria"/>
          <w:b/>
          <w:bCs/>
          <w:color w:val="000000"/>
          <w:sz w:val="24"/>
          <w:szCs w:val="24"/>
        </w:rPr>
        <w:t>)</w:t>
      </w:r>
      <w:r w:rsidRPr="00BC5D03">
        <w:rPr>
          <w:rFonts w:ascii="Cambria" w:hAnsi="Cambria"/>
          <w:color w:val="000000"/>
          <w:sz w:val="24"/>
          <w:szCs w:val="24"/>
        </w:rPr>
        <w:t xml:space="preserve"> un </w:t>
      </w:r>
      <w:r w:rsidRPr="00BC5D03">
        <w:rPr>
          <w:rFonts w:ascii="Cambria" w:hAnsi="Cambria"/>
          <w:b/>
          <w:bCs/>
          <w:color w:val="000000"/>
          <w:sz w:val="24"/>
          <w:szCs w:val="24"/>
        </w:rPr>
        <w:t xml:space="preserve">drošības </w:t>
      </w:r>
      <w:r w:rsidRPr="00BC5D03">
        <w:rPr>
          <w:rFonts w:ascii="Cambria" w:hAnsi="Cambria"/>
          <w:bCs/>
          <w:color w:val="000000"/>
          <w:sz w:val="24"/>
          <w:szCs w:val="24"/>
        </w:rPr>
        <w:t>naudu 10%</w:t>
      </w:r>
      <w:r w:rsidRPr="00BC5D03">
        <w:rPr>
          <w:rFonts w:ascii="Cambria" w:hAnsi="Cambria"/>
          <w:color w:val="000000"/>
          <w:sz w:val="24"/>
          <w:szCs w:val="24"/>
        </w:rPr>
        <w:t xml:space="preserve"> no objekta sākumcenas, t. i.,</w:t>
      </w:r>
      <w:r w:rsidRPr="00BC5D03">
        <w:rPr>
          <w:rFonts w:ascii="Cambria" w:hAnsi="Cambria"/>
          <w:b/>
          <w:color w:val="000000"/>
          <w:sz w:val="24"/>
          <w:szCs w:val="24"/>
        </w:rPr>
        <w:t xml:space="preserve"> 350,00 </w:t>
      </w:r>
      <w:proofErr w:type="spellStart"/>
      <w:r w:rsidRPr="00BC5D03">
        <w:rPr>
          <w:rFonts w:ascii="Cambria" w:hAnsi="Cambria"/>
          <w:b/>
          <w:i/>
          <w:color w:val="000000"/>
          <w:sz w:val="24"/>
          <w:szCs w:val="24"/>
        </w:rPr>
        <w:t>euro</w:t>
      </w:r>
      <w:proofErr w:type="spellEnd"/>
      <w:r w:rsidRPr="00BC5D03">
        <w:rPr>
          <w:rFonts w:ascii="Cambria" w:hAnsi="Cambria"/>
          <w:sz w:val="24"/>
          <w:szCs w:val="24"/>
        </w:rPr>
        <w:t>(</w:t>
      </w:r>
      <w:r w:rsidRPr="00BC5D03">
        <w:rPr>
          <w:rFonts w:ascii="Cambria" w:hAnsi="Cambria"/>
          <w:i/>
          <w:iCs/>
          <w:sz w:val="24"/>
          <w:szCs w:val="24"/>
        </w:rPr>
        <w:t xml:space="preserve">trīs simti piecdesmit </w:t>
      </w:r>
      <w:proofErr w:type="spellStart"/>
      <w:r w:rsidRPr="00BC5D03">
        <w:rPr>
          <w:rFonts w:ascii="Cambria" w:hAnsi="Cambria"/>
          <w:i/>
          <w:iCs/>
          <w:sz w:val="24"/>
          <w:szCs w:val="24"/>
        </w:rPr>
        <w:t>euro</w:t>
      </w:r>
      <w:proofErr w:type="spellEnd"/>
      <w:r w:rsidRPr="00BC5D03">
        <w:rPr>
          <w:rFonts w:ascii="Cambria" w:hAnsi="Cambria"/>
          <w:sz w:val="24"/>
          <w:szCs w:val="24"/>
        </w:rPr>
        <w:t xml:space="preserve"> ).</w:t>
      </w:r>
    </w:p>
    <w:p w14:paraId="0A9AF253" w14:textId="77777777" w:rsidR="00232E1D" w:rsidRPr="00BC5D03" w:rsidRDefault="00232E1D" w:rsidP="00232E1D">
      <w:pPr>
        <w:spacing w:after="0" w:line="240" w:lineRule="auto"/>
        <w:ind w:right="-908"/>
        <w:jc w:val="both"/>
        <w:rPr>
          <w:rFonts w:ascii="Cambria" w:hAnsi="Cambria"/>
          <w:color w:val="000000"/>
          <w:sz w:val="24"/>
          <w:szCs w:val="24"/>
        </w:rPr>
      </w:pPr>
      <w:r w:rsidRPr="00BC5D03">
        <w:rPr>
          <w:rFonts w:ascii="Cambria" w:hAnsi="Cambria"/>
          <w:sz w:val="24"/>
          <w:szCs w:val="24"/>
        </w:rPr>
        <w:t>4.2.</w:t>
      </w:r>
      <w:r w:rsidRPr="00BC5D03">
        <w:rPr>
          <w:rFonts w:ascii="Cambria" w:hAnsi="Cambria"/>
          <w:color w:val="000000"/>
          <w:sz w:val="24"/>
          <w:szCs w:val="24"/>
        </w:rPr>
        <w:t xml:space="preserve"> Izsoles drošības nauda tiek atmaksāta šādos gadījumos:</w:t>
      </w:r>
    </w:p>
    <w:p w14:paraId="754F1B30" w14:textId="77777777" w:rsidR="00232E1D" w:rsidRPr="00BC5D03" w:rsidRDefault="00232E1D" w:rsidP="00232E1D">
      <w:pPr>
        <w:pStyle w:val="Pamatteksts"/>
        <w:spacing w:after="0"/>
        <w:ind w:right="-908"/>
        <w:jc w:val="both"/>
        <w:rPr>
          <w:rFonts w:ascii="Cambria" w:hAnsi="Cambria"/>
          <w:color w:val="000000"/>
          <w:sz w:val="24"/>
          <w:szCs w:val="24"/>
          <w:lang w:val="lv-LV"/>
        </w:rPr>
      </w:pPr>
      <w:r w:rsidRPr="00BC5D03">
        <w:rPr>
          <w:rFonts w:ascii="Cambria" w:hAnsi="Cambria"/>
          <w:color w:val="000000"/>
          <w:sz w:val="24"/>
          <w:szCs w:val="24"/>
          <w:lang w:val="lv-LV"/>
        </w:rPr>
        <w:t>4.2.1. ja izsole atzīta par nenotikušu izsoles rīkotāja vainas dēļ;</w:t>
      </w:r>
    </w:p>
    <w:p w14:paraId="76D2F3C0" w14:textId="77777777" w:rsidR="00232E1D" w:rsidRPr="00BC5D03" w:rsidRDefault="00232E1D" w:rsidP="00232E1D">
      <w:pPr>
        <w:pStyle w:val="Pamatteksts"/>
        <w:spacing w:after="0"/>
        <w:ind w:right="-908"/>
        <w:jc w:val="both"/>
        <w:rPr>
          <w:rFonts w:ascii="Cambria" w:hAnsi="Cambria"/>
          <w:bCs/>
          <w:color w:val="000000"/>
          <w:sz w:val="24"/>
          <w:szCs w:val="24"/>
          <w:lang w:val="lv-LV"/>
        </w:rPr>
      </w:pPr>
      <w:r w:rsidRPr="00BC5D03">
        <w:rPr>
          <w:rFonts w:ascii="Cambria" w:hAnsi="Cambria"/>
          <w:color w:val="000000"/>
          <w:sz w:val="24"/>
          <w:szCs w:val="24"/>
          <w:lang w:val="lv-LV"/>
        </w:rPr>
        <w:t>4.2.2.</w:t>
      </w:r>
      <w:r w:rsidRPr="00BC5D03">
        <w:rPr>
          <w:rFonts w:ascii="Cambria" w:hAnsi="Cambria"/>
          <w:sz w:val="24"/>
          <w:szCs w:val="24"/>
          <w:lang w:val="lv-LV"/>
        </w:rPr>
        <w:t xml:space="preserve">  ja izsoles objektu pārsolījis cits izsoles dalībnieks.</w:t>
      </w:r>
      <w:r w:rsidRPr="00BC5D03">
        <w:rPr>
          <w:rFonts w:ascii="Cambria" w:hAnsi="Cambria"/>
          <w:bCs/>
          <w:color w:val="000000"/>
          <w:sz w:val="24"/>
          <w:szCs w:val="24"/>
          <w:lang w:val="lv-LV"/>
        </w:rPr>
        <w:t xml:space="preserve"> </w:t>
      </w:r>
    </w:p>
    <w:p w14:paraId="15DDFB92" w14:textId="77777777" w:rsidR="00232E1D" w:rsidRPr="00BC5D03" w:rsidRDefault="00232E1D" w:rsidP="00232E1D">
      <w:pPr>
        <w:pStyle w:val="Pamatteksts"/>
        <w:spacing w:after="0"/>
        <w:ind w:right="-908"/>
        <w:jc w:val="both"/>
        <w:rPr>
          <w:rFonts w:ascii="Cambria" w:hAnsi="Cambria"/>
          <w:bCs/>
          <w:color w:val="000000"/>
          <w:sz w:val="24"/>
          <w:szCs w:val="24"/>
          <w:lang w:val="lv-LV"/>
        </w:rPr>
      </w:pPr>
      <w:r w:rsidRPr="00BC5D03">
        <w:rPr>
          <w:rFonts w:ascii="Cambria" w:hAnsi="Cambria"/>
          <w:bCs/>
          <w:color w:val="000000"/>
          <w:sz w:val="24"/>
          <w:szCs w:val="24"/>
          <w:lang w:val="lv-LV"/>
        </w:rPr>
        <w:t>4.3. Izsoles dalībniekam, kurš nosolījis augstāko cenu drošības nauda tiek ieskaitīta  pirkuma apmaksā.</w:t>
      </w:r>
    </w:p>
    <w:p w14:paraId="0008DC65" w14:textId="77777777" w:rsidR="00232E1D" w:rsidRPr="00BC5D03" w:rsidRDefault="00232E1D" w:rsidP="00232E1D">
      <w:pPr>
        <w:pStyle w:val="Pamatteksts"/>
        <w:spacing w:after="0"/>
        <w:ind w:right="-908"/>
        <w:jc w:val="both"/>
        <w:rPr>
          <w:rFonts w:ascii="Cambria" w:hAnsi="Cambria"/>
          <w:bCs/>
          <w:color w:val="000000"/>
          <w:sz w:val="24"/>
          <w:szCs w:val="24"/>
          <w:lang w:val="lv-LV"/>
        </w:rPr>
      </w:pPr>
      <w:r w:rsidRPr="00BC5D03">
        <w:rPr>
          <w:rFonts w:ascii="Cambria" w:hAnsi="Cambria"/>
          <w:bCs/>
          <w:color w:val="000000"/>
          <w:sz w:val="24"/>
          <w:szCs w:val="24"/>
          <w:lang w:val="lv-LV"/>
        </w:rPr>
        <w:t>4.4. Reģistrācijas maksa netiek atmaksāta nevienam no dalībniekiem.</w:t>
      </w:r>
    </w:p>
    <w:p w14:paraId="6EFBC5B0" w14:textId="77777777" w:rsidR="00232E1D" w:rsidRPr="00BC5D03" w:rsidRDefault="00232E1D" w:rsidP="00232E1D">
      <w:pPr>
        <w:pStyle w:val="Pamatteksts"/>
        <w:spacing w:after="0"/>
        <w:ind w:right="-908"/>
        <w:jc w:val="both"/>
        <w:rPr>
          <w:rFonts w:ascii="Cambria" w:hAnsi="Cambria"/>
          <w:bCs/>
          <w:sz w:val="24"/>
          <w:szCs w:val="24"/>
          <w:lang w:val="lv-LV"/>
        </w:rPr>
      </w:pPr>
      <w:r w:rsidRPr="00BC5D03">
        <w:rPr>
          <w:rFonts w:ascii="Cambria" w:hAnsi="Cambria"/>
          <w:bCs/>
          <w:color w:val="000000"/>
          <w:sz w:val="24"/>
          <w:szCs w:val="24"/>
          <w:lang w:val="lv-LV"/>
        </w:rPr>
        <w:lastRenderedPageBreak/>
        <w:t>4.5.</w:t>
      </w:r>
      <w:r w:rsidRPr="00BC5D03">
        <w:rPr>
          <w:rFonts w:ascii="Cambria" w:hAnsi="Cambria"/>
          <w:sz w:val="24"/>
          <w:szCs w:val="24"/>
          <w:lang w:val="lv-LV"/>
        </w:rPr>
        <w:t xml:space="preserve"> Izsoles dalībnieki reģistrācijas maksu un drošības naudu, ar atsevišķiem maksājuma uzdevumiem, norādot iemaksas mērķi ”Nekustamā īpašuma “ Vērenes iela 14” izsolei”  iemaksā Kokneses novada domes reģistrācijas Nr. LV </w:t>
      </w:r>
      <w:r w:rsidRPr="00BC5D03">
        <w:rPr>
          <w:rFonts w:ascii="Cambria" w:hAnsi="Cambria"/>
          <w:bCs/>
          <w:sz w:val="24"/>
          <w:szCs w:val="24"/>
          <w:lang w:val="lv-LV"/>
        </w:rPr>
        <w:t>90000043494 vienā  no kontiem:</w:t>
      </w:r>
    </w:p>
    <w:p w14:paraId="4BDBD737" w14:textId="77777777" w:rsidR="00232E1D" w:rsidRPr="00BC5D03" w:rsidRDefault="00232E1D" w:rsidP="00232E1D">
      <w:pPr>
        <w:pStyle w:val="Pamatteksts"/>
        <w:spacing w:after="0"/>
        <w:ind w:right="-177"/>
        <w:jc w:val="both"/>
        <w:rPr>
          <w:rFonts w:ascii="Cambria" w:hAnsi="Cambria"/>
          <w:bCs/>
          <w:sz w:val="24"/>
          <w:szCs w:val="24"/>
          <w:lang w:val="lv-LV"/>
        </w:rPr>
      </w:pPr>
      <w:r w:rsidRPr="00BC5D03">
        <w:rPr>
          <w:rFonts w:ascii="Cambria" w:hAnsi="Cambria"/>
          <w:bCs/>
          <w:sz w:val="24"/>
          <w:szCs w:val="24"/>
          <w:lang w:val="lv-LV"/>
        </w:rPr>
        <w:t>4.5.1. A/S SEB bankas UNLALV2X kontā Nr.LV 22UNLA0035900130701</w:t>
      </w:r>
      <w:r w:rsidRPr="00BC5D03">
        <w:rPr>
          <w:rFonts w:ascii="Cambria" w:hAnsi="Cambria"/>
          <w:b/>
          <w:bCs/>
          <w:sz w:val="24"/>
          <w:szCs w:val="24"/>
          <w:lang w:val="lv-LV"/>
        </w:rPr>
        <w:t xml:space="preserve"> vai  </w:t>
      </w:r>
    </w:p>
    <w:p w14:paraId="4BDC3E35" w14:textId="77777777" w:rsidR="00232E1D" w:rsidRPr="00BC5D03" w:rsidRDefault="00232E1D" w:rsidP="00232E1D">
      <w:pPr>
        <w:pStyle w:val="Pamatteksts"/>
        <w:spacing w:after="0"/>
        <w:ind w:right="-177"/>
        <w:jc w:val="both"/>
        <w:rPr>
          <w:rFonts w:ascii="Cambria" w:hAnsi="Cambria"/>
          <w:sz w:val="24"/>
          <w:szCs w:val="24"/>
          <w:lang w:val="lv-LV"/>
        </w:rPr>
      </w:pPr>
      <w:r w:rsidRPr="00BC5D03">
        <w:rPr>
          <w:rFonts w:ascii="Cambria" w:hAnsi="Cambria"/>
          <w:bCs/>
          <w:sz w:val="24"/>
          <w:szCs w:val="24"/>
          <w:lang w:val="lv-LV"/>
        </w:rPr>
        <w:t>4.5.2. A/S Swedbank HABA LV22 k</w:t>
      </w:r>
      <w:r w:rsidRPr="00BC5D03">
        <w:rPr>
          <w:rFonts w:ascii="Cambria" w:hAnsi="Cambria"/>
          <w:sz w:val="24"/>
          <w:szCs w:val="24"/>
          <w:lang w:val="lv-LV"/>
        </w:rPr>
        <w:t>ontā Nr. LV94HABA0551003424462.</w:t>
      </w:r>
    </w:p>
    <w:p w14:paraId="5B4B604D" w14:textId="77777777" w:rsidR="00232E1D" w:rsidRDefault="00232E1D" w:rsidP="00232E1D">
      <w:pPr>
        <w:pStyle w:val="Pamatteksts"/>
        <w:spacing w:after="0"/>
        <w:ind w:right="-177" w:firstLine="720"/>
        <w:jc w:val="both"/>
        <w:rPr>
          <w:rFonts w:ascii="Cambria" w:hAnsi="Cambria"/>
          <w:bCs/>
          <w:color w:val="000000"/>
          <w:sz w:val="24"/>
          <w:szCs w:val="24"/>
          <w:lang w:val="lv-LV"/>
        </w:rPr>
      </w:pPr>
      <w:r w:rsidRPr="00BC5D03">
        <w:rPr>
          <w:rFonts w:ascii="Cambria" w:hAnsi="Cambria"/>
          <w:b/>
          <w:sz w:val="24"/>
          <w:szCs w:val="24"/>
          <w:lang w:val="lv-LV"/>
        </w:rPr>
        <w:t>5</w:t>
      </w:r>
      <w:r w:rsidRPr="00BC5D03">
        <w:rPr>
          <w:rFonts w:ascii="Cambria" w:hAnsi="Cambria"/>
          <w:sz w:val="24"/>
          <w:szCs w:val="24"/>
          <w:lang w:val="lv-LV"/>
        </w:rPr>
        <w:t xml:space="preserve">. </w:t>
      </w:r>
      <w:r w:rsidRPr="00BC5D03">
        <w:rPr>
          <w:rFonts w:ascii="Cambria" w:hAnsi="Cambria"/>
          <w:bCs/>
          <w:color w:val="000000"/>
          <w:sz w:val="24"/>
          <w:szCs w:val="24"/>
          <w:lang w:val="lv-LV"/>
        </w:rPr>
        <w:t xml:space="preserve">Izsoles process notiek saskaņā ar </w:t>
      </w:r>
      <w:r w:rsidRPr="00BC5D03">
        <w:rPr>
          <w:rFonts w:ascii="Cambria" w:hAnsi="Cambria"/>
          <w:color w:val="000000"/>
          <w:sz w:val="24"/>
          <w:szCs w:val="24"/>
          <w:lang w:val="lv-LV"/>
        </w:rPr>
        <w:t>Latvijas Republikas Publiskas personas mantas atsavināšanas likuma</w:t>
      </w:r>
      <w:r w:rsidRPr="00BC5D03">
        <w:rPr>
          <w:rFonts w:ascii="Cambria" w:hAnsi="Cambria"/>
          <w:bCs/>
          <w:color w:val="000000"/>
          <w:sz w:val="24"/>
          <w:szCs w:val="24"/>
          <w:lang w:val="lv-LV"/>
        </w:rPr>
        <w:t xml:space="preserve"> nosacījumiem.</w:t>
      </w:r>
    </w:p>
    <w:p w14:paraId="75BA5D22" w14:textId="77777777" w:rsidR="00232E1D" w:rsidRPr="00BC5D03" w:rsidRDefault="00232E1D" w:rsidP="00232E1D">
      <w:pPr>
        <w:pStyle w:val="Pamatteksts"/>
        <w:spacing w:after="0"/>
        <w:ind w:right="-177" w:firstLine="720"/>
        <w:jc w:val="both"/>
        <w:rPr>
          <w:rFonts w:ascii="Cambria" w:hAnsi="Cambria"/>
          <w:bCs/>
          <w:color w:val="000000"/>
          <w:sz w:val="24"/>
          <w:szCs w:val="24"/>
          <w:lang w:val="lv-LV"/>
        </w:rPr>
      </w:pPr>
    </w:p>
    <w:p w14:paraId="0993E887" w14:textId="77777777" w:rsidR="00232E1D" w:rsidRPr="00BC5D03" w:rsidRDefault="00232E1D" w:rsidP="00232E1D">
      <w:pPr>
        <w:pStyle w:val="Pamatteksts"/>
        <w:spacing w:after="0"/>
        <w:ind w:left="720" w:right="-177" w:firstLine="720"/>
        <w:jc w:val="center"/>
        <w:rPr>
          <w:rFonts w:ascii="Cambria" w:hAnsi="Cambria"/>
          <w:color w:val="000000"/>
          <w:sz w:val="24"/>
          <w:szCs w:val="24"/>
          <w:lang w:val="lv-LV"/>
        </w:rPr>
      </w:pPr>
      <w:r w:rsidRPr="00BC5D03">
        <w:rPr>
          <w:rFonts w:ascii="Cambria" w:hAnsi="Cambria"/>
          <w:b/>
          <w:bCs/>
          <w:color w:val="000000"/>
          <w:sz w:val="24"/>
          <w:szCs w:val="24"/>
          <w:lang w:val="lv-LV"/>
        </w:rPr>
        <w:t xml:space="preserve">IV. </w:t>
      </w:r>
      <w:r w:rsidRPr="00BC5D03">
        <w:rPr>
          <w:rFonts w:ascii="Cambria" w:hAnsi="Cambria"/>
          <w:b/>
          <w:color w:val="000000"/>
          <w:sz w:val="24"/>
          <w:szCs w:val="24"/>
          <w:lang w:val="lv-LV"/>
        </w:rPr>
        <w:t>Izsoles dalībnieku reģistrācija</w:t>
      </w:r>
    </w:p>
    <w:p w14:paraId="0A4C2A3C"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color w:val="000000"/>
          <w:sz w:val="24"/>
          <w:szCs w:val="24"/>
        </w:rPr>
        <w:t xml:space="preserve">6. Izsolei var reģistrēties no izsoles izsludināšanas dienas laikrakstā „Latvijas Vēstnesis” </w:t>
      </w:r>
      <w:r w:rsidRPr="00BC5D03">
        <w:rPr>
          <w:rFonts w:ascii="Cambria" w:hAnsi="Cambria"/>
          <w:b/>
          <w:color w:val="000000"/>
          <w:sz w:val="24"/>
          <w:szCs w:val="24"/>
        </w:rPr>
        <w:t xml:space="preserve">līdz </w:t>
      </w:r>
      <w:r w:rsidRPr="00BC5D03">
        <w:rPr>
          <w:rFonts w:ascii="Cambria" w:hAnsi="Cambria"/>
          <w:b/>
          <w:sz w:val="24"/>
          <w:szCs w:val="24"/>
        </w:rPr>
        <w:t>2020.gada 10.augusta plkst.10.00,</w:t>
      </w:r>
      <w:r w:rsidRPr="00BC5D03">
        <w:rPr>
          <w:rFonts w:ascii="Cambria" w:hAnsi="Cambria"/>
          <w:color w:val="000000"/>
          <w:sz w:val="24"/>
          <w:szCs w:val="24"/>
        </w:rPr>
        <w:t xml:space="preserve"> </w:t>
      </w:r>
      <w:r w:rsidRPr="00BC5D03">
        <w:rPr>
          <w:rFonts w:ascii="Cambria" w:hAnsi="Cambria"/>
          <w:bCs/>
          <w:color w:val="000000"/>
          <w:sz w:val="24"/>
          <w:szCs w:val="24"/>
        </w:rPr>
        <w:t>pie</w:t>
      </w:r>
      <w:r w:rsidRPr="00BC5D03">
        <w:rPr>
          <w:rFonts w:ascii="Cambria" w:hAnsi="Cambria"/>
          <w:b/>
          <w:bCs/>
          <w:color w:val="000000"/>
          <w:sz w:val="24"/>
          <w:szCs w:val="24"/>
        </w:rPr>
        <w:t xml:space="preserve"> </w:t>
      </w:r>
      <w:r w:rsidRPr="00BC5D03">
        <w:rPr>
          <w:rFonts w:ascii="Cambria" w:hAnsi="Cambria"/>
          <w:bCs/>
          <w:color w:val="000000"/>
          <w:sz w:val="24"/>
          <w:szCs w:val="24"/>
        </w:rPr>
        <w:t xml:space="preserve">Kokneses novada domes juristes ( II stāva 13. kab.) vai domes ēkas II stāvā kancelejā </w:t>
      </w:r>
      <w:r w:rsidRPr="00BC5D03">
        <w:rPr>
          <w:rFonts w:ascii="Cambria" w:hAnsi="Cambria"/>
          <w:color w:val="000000"/>
          <w:sz w:val="24"/>
          <w:szCs w:val="24"/>
        </w:rPr>
        <w:t>Melioratoru ielā 1, Koknesē, Kokneses pagastā, Kokneses novada..</w:t>
      </w:r>
    </w:p>
    <w:p w14:paraId="26FCF333"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b/>
          <w:color w:val="000000"/>
          <w:sz w:val="24"/>
          <w:szCs w:val="24"/>
        </w:rPr>
        <w:t xml:space="preserve">7. </w:t>
      </w:r>
      <w:r w:rsidRPr="00BC5D03">
        <w:rPr>
          <w:rFonts w:ascii="Cambria" w:hAnsi="Cambria"/>
          <w:color w:val="000000"/>
          <w:sz w:val="24"/>
          <w:szCs w:val="24"/>
        </w:rPr>
        <w:t>Ar izsoles objektu var iepazīties iepriekš saskaņojot ar nekustamā īpašuma speciālisti pa tālruni 65133634.</w:t>
      </w:r>
    </w:p>
    <w:p w14:paraId="510AB63B"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b/>
          <w:color w:val="000000"/>
          <w:sz w:val="24"/>
          <w:szCs w:val="24"/>
        </w:rPr>
        <w:t>8.</w:t>
      </w:r>
      <w:r w:rsidRPr="00BC5D03">
        <w:rPr>
          <w:rFonts w:ascii="Cambria" w:hAnsi="Cambria"/>
          <w:color w:val="000000"/>
          <w:sz w:val="24"/>
          <w:szCs w:val="24"/>
        </w:rPr>
        <w:t xml:space="preserve"> Lai piedalītos Objekta izsolē ir jāiesniedz pieteikums un sekojoši dokumenti:</w:t>
      </w:r>
    </w:p>
    <w:p w14:paraId="22FDD2F2" w14:textId="77777777" w:rsidR="00232E1D" w:rsidRPr="00BC5D03" w:rsidRDefault="00232E1D" w:rsidP="00232E1D">
      <w:pPr>
        <w:spacing w:after="0" w:line="240" w:lineRule="auto"/>
        <w:ind w:right="-766"/>
        <w:jc w:val="both"/>
        <w:rPr>
          <w:rFonts w:ascii="Cambria" w:hAnsi="Cambria"/>
          <w:color w:val="000000"/>
          <w:sz w:val="24"/>
          <w:szCs w:val="24"/>
        </w:rPr>
      </w:pPr>
      <w:r w:rsidRPr="00BC5D03">
        <w:rPr>
          <w:rFonts w:ascii="Cambria" w:hAnsi="Cambria"/>
          <w:color w:val="000000"/>
          <w:sz w:val="24"/>
          <w:szCs w:val="24"/>
        </w:rPr>
        <w:t xml:space="preserve">8.1. </w:t>
      </w:r>
      <w:r w:rsidRPr="00BC5D03">
        <w:rPr>
          <w:rFonts w:ascii="Cambria" w:hAnsi="Cambria"/>
          <w:b/>
          <w:color w:val="000000"/>
          <w:sz w:val="24"/>
          <w:szCs w:val="24"/>
        </w:rPr>
        <w:t>Fiziskām personām</w:t>
      </w:r>
      <w:r w:rsidRPr="00BC5D03">
        <w:rPr>
          <w:rFonts w:ascii="Cambria" w:hAnsi="Cambria"/>
          <w:color w:val="000000"/>
          <w:sz w:val="24"/>
          <w:szCs w:val="24"/>
        </w:rPr>
        <w:t xml:space="preserve"> - jāuzrāda pase vai identifikācijas karte  un maksājuma dokumenti  par izsoles drošības un  reģistrācijas maksas samaksu. I</w:t>
      </w:r>
      <w:r w:rsidRPr="00BC5D03">
        <w:rPr>
          <w:rFonts w:ascii="Cambria" w:hAnsi="Cambria"/>
          <w:sz w:val="24"/>
          <w:szCs w:val="24"/>
        </w:rPr>
        <w:t xml:space="preserve">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fiziskai personai.  </w:t>
      </w:r>
    </w:p>
    <w:p w14:paraId="7E925BC3" w14:textId="77777777" w:rsidR="00232E1D" w:rsidRPr="00BC5D03" w:rsidRDefault="00232E1D" w:rsidP="00232E1D">
      <w:pPr>
        <w:spacing w:after="0" w:line="240" w:lineRule="auto"/>
        <w:ind w:right="-766"/>
        <w:jc w:val="both"/>
        <w:rPr>
          <w:rFonts w:ascii="Cambria" w:hAnsi="Cambria"/>
          <w:color w:val="000000"/>
          <w:sz w:val="24"/>
          <w:szCs w:val="24"/>
        </w:rPr>
      </w:pPr>
      <w:r w:rsidRPr="00BC5D03">
        <w:rPr>
          <w:rFonts w:ascii="Cambria" w:hAnsi="Cambria"/>
          <w:color w:val="000000"/>
          <w:sz w:val="24"/>
          <w:szCs w:val="24"/>
        </w:rPr>
        <w:t xml:space="preserve">8.2. </w:t>
      </w:r>
      <w:r w:rsidRPr="00BC5D03">
        <w:rPr>
          <w:rFonts w:ascii="Cambria" w:hAnsi="Cambria"/>
          <w:b/>
          <w:color w:val="000000"/>
          <w:sz w:val="24"/>
          <w:szCs w:val="24"/>
        </w:rPr>
        <w:t>Juridiskām personām</w:t>
      </w:r>
      <w:r w:rsidRPr="00BC5D03">
        <w:rPr>
          <w:rFonts w:ascii="Cambria" w:hAnsi="Cambria"/>
          <w:color w:val="000000"/>
          <w:sz w:val="24"/>
          <w:szCs w:val="24"/>
        </w:rPr>
        <w:t xml:space="preserve"> jāpievieno šādi dokumenti: Komersanta reģistrācijas apliecības pierādoši dokumenti (kvīts vai bankas maksājumu uzdevumu izdrukas) par izsoles drošības un reģistrācijas maksas samaksu. I</w:t>
      </w:r>
      <w:r w:rsidRPr="00BC5D03">
        <w:rPr>
          <w:rFonts w:ascii="Cambria" w:hAnsi="Cambria"/>
          <w:sz w:val="24"/>
          <w:szCs w:val="24"/>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kā  juridiskās personas amatpersonai vai tās pārstāvim.</w:t>
      </w:r>
    </w:p>
    <w:p w14:paraId="4FD73D7A" w14:textId="77777777" w:rsidR="00232E1D" w:rsidRPr="00BC5D03" w:rsidRDefault="00232E1D" w:rsidP="00232E1D">
      <w:pPr>
        <w:spacing w:after="0" w:line="240" w:lineRule="auto"/>
        <w:ind w:right="-766"/>
        <w:jc w:val="both"/>
        <w:rPr>
          <w:rFonts w:ascii="Cambria" w:hAnsi="Cambria"/>
          <w:sz w:val="24"/>
          <w:szCs w:val="24"/>
        </w:rPr>
      </w:pPr>
      <w:r w:rsidRPr="00BC5D03">
        <w:rPr>
          <w:rFonts w:ascii="Cambria" w:hAnsi="Cambria"/>
          <w:sz w:val="24"/>
          <w:szCs w:val="24"/>
        </w:rPr>
        <w:t xml:space="preserve">8.3. </w:t>
      </w:r>
      <w:r w:rsidRPr="00BC5D03">
        <w:rPr>
          <w:rFonts w:ascii="Cambria" w:hAnsi="Cambria"/>
          <w:b/>
          <w:sz w:val="24"/>
          <w:szCs w:val="24"/>
        </w:rPr>
        <w:t>Pieteikumā jānorāda</w:t>
      </w:r>
      <w:r w:rsidRPr="00BC5D03">
        <w:rPr>
          <w:rFonts w:ascii="Cambria" w:hAnsi="Cambria"/>
          <w:sz w:val="24"/>
          <w:szCs w:val="24"/>
        </w:rPr>
        <w:t xml:space="preserve"> iesniedzēja vārds, uzvārds (personas kods) vai juridiskām personām nosaukums (reģistrācijas </w:t>
      </w:r>
      <w:proofErr w:type="spellStart"/>
      <w:r w:rsidRPr="00BC5D03">
        <w:rPr>
          <w:rFonts w:ascii="Cambria" w:hAnsi="Cambria"/>
          <w:sz w:val="24"/>
          <w:szCs w:val="24"/>
        </w:rPr>
        <w:t>Nr</w:t>
      </w:r>
      <w:proofErr w:type="spellEnd"/>
      <w:r w:rsidRPr="00BC5D03">
        <w:rPr>
          <w:rFonts w:ascii="Cambria" w:hAnsi="Cambria"/>
          <w:sz w:val="24"/>
          <w:szCs w:val="24"/>
        </w:rPr>
        <w:t xml:space="preserve">), adrese, norēķinu konta numuru kredītiestādē, saziņas līdzekļi (telefons un e pasts), </w:t>
      </w:r>
      <w:r w:rsidRPr="00BC5D03">
        <w:rPr>
          <w:rFonts w:ascii="Cambria" w:hAnsi="Cambria"/>
          <w:color w:val="000000"/>
          <w:sz w:val="24"/>
          <w:szCs w:val="24"/>
        </w:rPr>
        <w:t>pierādoši dokumenti par izsoles drošības un reģistrācijas maksas samaksu,</w:t>
      </w:r>
      <w:r w:rsidRPr="00BC5D03">
        <w:rPr>
          <w:rFonts w:ascii="Cambria" w:hAnsi="Cambria"/>
          <w:sz w:val="24"/>
          <w:szCs w:val="24"/>
        </w:rPr>
        <w:t xml:space="preserve"> kā arī jānorāda objekts uz kuru piesakās izsolei un ierakstīt apliecinājumu par piekrišanu izsoles noteikumiem. </w:t>
      </w:r>
    </w:p>
    <w:p w14:paraId="0F5E520E" w14:textId="77777777" w:rsidR="00232E1D" w:rsidRPr="00BC5D03" w:rsidRDefault="00232E1D" w:rsidP="00232E1D">
      <w:pPr>
        <w:spacing w:after="0" w:line="240" w:lineRule="auto"/>
        <w:ind w:right="-766"/>
        <w:jc w:val="both"/>
        <w:rPr>
          <w:rFonts w:ascii="Cambria" w:hAnsi="Cambria"/>
          <w:sz w:val="24"/>
          <w:szCs w:val="24"/>
        </w:rPr>
      </w:pPr>
      <w:r w:rsidRPr="00BC5D03">
        <w:rPr>
          <w:rFonts w:ascii="Cambria" w:hAnsi="Cambria"/>
          <w:sz w:val="24"/>
          <w:szCs w:val="24"/>
        </w:rPr>
        <w:t>8.4. Piedāvājumi, kas neatbilst 8.punkta prasībām, uzskatāmi par nederīgiem.</w:t>
      </w:r>
    </w:p>
    <w:p w14:paraId="307EA9AB" w14:textId="77777777" w:rsidR="00232E1D" w:rsidRPr="00BC5D03" w:rsidRDefault="00232E1D" w:rsidP="00232E1D">
      <w:pPr>
        <w:spacing w:after="0" w:line="240" w:lineRule="auto"/>
        <w:ind w:right="-766"/>
        <w:jc w:val="center"/>
        <w:rPr>
          <w:rFonts w:ascii="Cambria" w:hAnsi="Cambria"/>
          <w:b/>
          <w:sz w:val="24"/>
          <w:szCs w:val="24"/>
        </w:rPr>
      </w:pPr>
    </w:p>
    <w:p w14:paraId="063FE303" w14:textId="77777777" w:rsidR="00232E1D" w:rsidRPr="00BC5D03" w:rsidRDefault="00232E1D" w:rsidP="00232E1D">
      <w:pPr>
        <w:spacing w:after="0" w:line="240" w:lineRule="auto"/>
        <w:ind w:right="-766"/>
        <w:jc w:val="center"/>
        <w:rPr>
          <w:rFonts w:ascii="Cambria" w:hAnsi="Cambria"/>
          <w:b/>
          <w:sz w:val="24"/>
          <w:szCs w:val="24"/>
        </w:rPr>
      </w:pPr>
      <w:r w:rsidRPr="00BC5D03">
        <w:rPr>
          <w:rFonts w:ascii="Cambria" w:hAnsi="Cambria"/>
          <w:b/>
          <w:sz w:val="24"/>
          <w:szCs w:val="24"/>
        </w:rPr>
        <w:t>V. Izsoles norise</w:t>
      </w:r>
    </w:p>
    <w:p w14:paraId="5BF48E0E" w14:textId="77777777" w:rsidR="00232E1D" w:rsidRPr="00BC5D03" w:rsidRDefault="00232E1D" w:rsidP="00232E1D">
      <w:pPr>
        <w:spacing w:after="0" w:line="240" w:lineRule="auto"/>
        <w:ind w:right="-766" w:firstLine="720"/>
        <w:jc w:val="both"/>
        <w:rPr>
          <w:rFonts w:ascii="Cambria" w:hAnsi="Cambria"/>
          <w:sz w:val="24"/>
          <w:szCs w:val="24"/>
        </w:rPr>
      </w:pPr>
      <w:r w:rsidRPr="00BC5D03">
        <w:rPr>
          <w:rFonts w:ascii="Cambria" w:hAnsi="Cambria"/>
          <w:color w:val="000000"/>
          <w:sz w:val="24"/>
          <w:szCs w:val="24"/>
        </w:rPr>
        <w:t>9.</w:t>
      </w:r>
      <w:r w:rsidRPr="00BC5D03">
        <w:rPr>
          <w:rFonts w:ascii="Cambria" w:hAnsi="Cambria"/>
          <w:b/>
          <w:color w:val="000000"/>
          <w:sz w:val="24"/>
          <w:szCs w:val="24"/>
        </w:rPr>
        <w:t xml:space="preserve"> Izsole notiek </w:t>
      </w:r>
      <w:r w:rsidRPr="00BC5D03">
        <w:rPr>
          <w:rFonts w:ascii="Cambria" w:hAnsi="Cambria"/>
          <w:b/>
          <w:sz w:val="24"/>
          <w:szCs w:val="24"/>
        </w:rPr>
        <w:t xml:space="preserve">2020.gada 11.augustā </w:t>
      </w:r>
      <w:r w:rsidRPr="00BC5D03">
        <w:rPr>
          <w:rFonts w:ascii="Cambria" w:hAnsi="Cambria"/>
          <w:sz w:val="24"/>
          <w:szCs w:val="24"/>
        </w:rPr>
        <w:t>plkst.10.00</w:t>
      </w:r>
      <w:r w:rsidRPr="00BC5D03">
        <w:rPr>
          <w:rFonts w:ascii="Cambria" w:hAnsi="Cambria"/>
          <w:b/>
          <w:color w:val="000000"/>
          <w:sz w:val="24"/>
          <w:szCs w:val="24"/>
        </w:rPr>
        <w:t xml:space="preserve">, </w:t>
      </w:r>
      <w:r w:rsidRPr="00BC5D03">
        <w:rPr>
          <w:rFonts w:ascii="Cambria" w:hAnsi="Cambria"/>
          <w:sz w:val="24"/>
          <w:szCs w:val="24"/>
        </w:rPr>
        <w:t>Kokneses novada domes administrācijas ēkas 1.stāva 1. telpā (apspriežu zālē) Melioratoru ielā 1, Koknesē, Kokneses pagastā, Kokneses novadā.</w:t>
      </w:r>
    </w:p>
    <w:p w14:paraId="4FFA901E"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color w:val="000000"/>
          <w:sz w:val="24"/>
          <w:szCs w:val="24"/>
        </w:rPr>
        <w:t>10. Izsole notiek tikai tad, ja izsolei tiks reģistrēts vismaz viens izsoles dalībnieks. Izsoles dalībniekiem, kuri nav nosolījuši visaugstāko cenu, 10 (desmit) darba dienu laikā pēc izsoles protokola parakstīšanas dienas, tiek atmaksāta drošības nauda.</w:t>
      </w:r>
    </w:p>
    <w:p w14:paraId="5A77B15A"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3CDBBD76" w14:textId="77777777" w:rsidR="00232E1D" w:rsidRPr="00BC5D03" w:rsidRDefault="00232E1D" w:rsidP="00232E1D">
      <w:pPr>
        <w:spacing w:after="0" w:line="240" w:lineRule="auto"/>
        <w:ind w:right="-908" w:firstLine="720"/>
        <w:jc w:val="both"/>
        <w:rPr>
          <w:rFonts w:ascii="Cambria" w:hAnsi="Cambria"/>
          <w:sz w:val="24"/>
          <w:szCs w:val="24"/>
        </w:rPr>
      </w:pPr>
      <w:r w:rsidRPr="00BC5D03">
        <w:rPr>
          <w:rFonts w:ascii="Cambria" w:hAnsi="Cambria"/>
          <w:sz w:val="24"/>
          <w:szCs w:val="24"/>
        </w:rPr>
        <w:t xml:space="preserve">11.1. Izsoles vadītājs paziņo, ka solīšana ir </w:t>
      </w:r>
      <w:proofErr w:type="spellStart"/>
      <w:r w:rsidRPr="00BC5D03">
        <w:rPr>
          <w:rFonts w:ascii="Cambria" w:hAnsi="Cambria"/>
          <w:sz w:val="24"/>
          <w:szCs w:val="24"/>
        </w:rPr>
        <w:t>sākusie</w:t>
      </w:r>
      <w:proofErr w:type="spellEnd"/>
      <w:r w:rsidRPr="00BC5D03">
        <w:rPr>
          <w:rFonts w:ascii="Cambria" w:hAnsi="Cambria"/>
          <w:sz w:val="24"/>
          <w:szCs w:val="24"/>
        </w:rPr>
        <w:t xml:space="preserve">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w:t>
      </w:r>
      <w:r w:rsidRPr="00BC5D03">
        <w:rPr>
          <w:rFonts w:ascii="Cambria" w:hAnsi="Cambria"/>
          <w:sz w:val="24"/>
          <w:szCs w:val="24"/>
        </w:rPr>
        <w:lastRenderedPageBreak/>
        <w:t xml:space="preserve">reģistrācijas numuru un nosauc piedāvāto cenu. Ja vairāki solītāji reizē sola vienādu cenu un neviens to nepārsola, tad priekšroka dodama solītājam, kas izsoles dalībnieku sarakstā reģistrēts ar mazāku kārtas numuru. </w:t>
      </w:r>
    </w:p>
    <w:p w14:paraId="550023B2" w14:textId="77777777" w:rsidR="00232E1D" w:rsidRPr="00BC5D03" w:rsidRDefault="00232E1D" w:rsidP="00232E1D">
      <w:pPr>
        <w:spacing w:after="0" w:line="240" w:lineRule="auto"/>
        <w:ind w:right="-908" w:firstLine="720"/>
        <w:jc w:val="both"/>
        <w:rPr>
          <w:rFonts w:ascii="Cambria" w:hAnsi="Cambria"/>
          <w:sz w:val="24"/>
          <w:szCs w:val="24"/>
        </w:rPr>
      </w:pPr>
      <w:r w:rsidRPr="00BC5D03">
        <w:rPr>
          <w:rFonts w:ascii="Cambria" w:hAnsi="Cambria"/>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BC5D03">
        <w:rPr>
          <w:rFonts w:ascii="Cambria" w:hAnsi="Cambria"/>
          <w:sz w:val="24"/>
          <w:szCs w:val="24"/>
        </w:rPr>
        <w:t>izsolītāja</w:t>
      </w:r>
      <w:proofErr w:type="spellEnd"/>
      <w:r w:rsidRPr="00BC5D03">
        <w:rPr>
          <w:rFonts w:ascii="Cambria" w:hAnsi="Cambria"/>
          <w:sz w:val="24"/>
          <w:szCs w:val="24"/>
        </w:rPr>
        <w:t xml:space="preserve"> paziņojumu par to, ka viņš pieņēmis vairāk solījumu, un šis piesitiens noslēdz pārdošanas cenas noteikšanu. </w:t>
      </w:r>
    </w:p>
    <w:p w14:paraId="0166369D"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sz w:val="24"/>
          <w:szCs w:val="24"/>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BC5D03">
        <w:rPr>
          <w:rFonts w:ascii="Cambria" w:hAnsi="Cambria"/>
          <w:color w:val="000000"/>
          <w:sz w:val="24"/>
          <w:szCs w:val="24"/>
        </w:rPr>
        <w:t>Reģistrācijas nauda netiek ieskaitīta Objekta apmaksā un nevienam no dalībniekiem netiek atmaksāta.</w:t>
      </w:r>
    </w:p>
    <w:p w14:paraId="4949DB6F"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1740638" w14:textId="77777777" w:rsidR="00232E1D" w:rsidRPr="00BC5D03"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color w:val="000000"/>
          <w:sz w:val="24"/>
          <w:szCs w:val="24"/>
        </w:rPr>
        <w:t>14. Objekta nosolītājs saņem izziņu norēķinam par izsolē iegūto Objektu.</w:t>
      </w:r>
    </w:p>
    <w:p w14:paraId="4B1F6FEE" w14:textId="77777777" w:rsidR="00232E1D" w:rsidRPr="00BC5D03" w:rsidRDefault="00232E1D" w:rsidP="00232E1D">
      <w:pPr>
        <w:pStyle w:val="Pamatteksts"/>
        <w:spacing w:after="0"/>
        <w:ind w:right="-766" w:firstLine="720"/>
        <w:rPr>
          <w:rFonts w:ascii="Cambria" w:hAnsi="Cambria"/>
          <w:color w:val="000000"/>
          <w:sz w:val="24"/>
          <w:szCs w:val="24"/>
          <w:lang w:val="lv-LV"/>
        </w:rPr>
      </w:pPr>
      <w:r w:rsidRPr="00BC5D03">
        <w:rPr>
          <w:rFonts w:ascii="Cambria" w:hAnsi="Cambria"/>
          <w:color w:val="000000"/>
          <w:sz w:val="24"/>
          <w:szCs w:val="24"/>
          <w:lang w:val="lv-LV"/>
        </w:rPr>
        <w:t xml:space="preserve">15. </w:t>
      </w:r>
      <w:r w:rsidRPr="00BC5D03">
        <w:rPr>
          <w:rFonts w:ascii="Cambria" w:hAnsi="Cambria"/>
          <w:b/>
          <w:color w:val="000000"/>
          <w:sz w:val="24"/>
          <w:szCs w:val="24"/>
          <w:lang w:val="lv-LV"/>
        </w:rPr>
        <w:t>Objekta nosolītājam, pēc izsoles protokola parakstīšanas dienas, nosolītā cena  jāsamaksā divu nedēļu laikā pārskaitot to  uz vienu no Kokneses novada domes  kontiem:</w:t>
      </w:r>
    </w:p>
    <w:p w14:paraId="1015D248" w14:textId="77777777" w:rsidR="00232E1D" w:rsidRPr="00BC5D03" w:rsidRDefault="00232E1D" w:rsidP="00232E1D">
      <w:pPr>
        <w:pStyle w:val="Pamatteksts"/>
        <w:spacing w:after="0"/>
        <w:ind w:right="-766" w:firstLine="720"/>
        <w:rPr>
          <w:rFonts w:ascii="Cambria" w:hAnsi="Cambria"/>
          <w:bCs/>
          <w:color w:val="000000"/>
          <w:sz w:val="24"/>
          <w:szCs w:val="24"/>
          <w:lang w:val="lv-LV"/>
        </w:rPr>
      </w:pPr>
      <w:r w:rsidRPr="00BC5D03">
        <w:rPr>
          <w:rFonts w:ascii="Cambria" w:hAnsi="Cambria"/>
          <w:color w:val="000000"/>
          <w:sz w:val="24"/>
          <w:szCs w:val="24"/>
          <w:lang w:val="lv-LV"/>
        </w:rPr>
        <w:t xml:space="preserve">15.1. </w:t>
      </w:r>
      <w:r w:rsidRPr="00BC5D03">
        <w:rPr>
          <w:rFonts w:ascii="Cambria" w:hAnsi="Cambria"/>
          <w:bCs/>
          <w:color w:val="000000"/>
          <w:sz w:val="24"/>
          <w:szCs w:val="24"/>
          <w:lang w:val="lv-LV"/>
        </w:rPr>
        <w:t xml:space="preserve">A/S SEB bankas UNLALV2X kontā LV 22UNLA0035900130701 </w:t>
      </w:r>
      <w:r w:rsidRPr="00BC5D03">
        <w:rPr>
          <w:rFonts w:ascii="Cambria" w:hAnsi="Cambria"/>
          <w:b/>
          <w:bCs/>
          <w:color w:val="000000"/>
          <w:sz w:val="24"/>
          <w:szCs w:val="24"/>
          <w:lang w:val="lv-LV"/>
        </w:rPr>
        <w:t xml:space="preserve">vai </w:t>
      </w:r>
    </w:p>
    <w:p w14:paraId="3030DF50" w14:textId="77777777" w:rsidR="00232E1D" w:rsidRPr="00BC5D03" w:rsidRDefault="00232E1D" w:rsidP="00232E1D">
      <w:pPr>
        <w:pStyle w:val="Pamatteksts"/>
        <w:spacing w:after="0"/>
        <w:ind w:right="-766" w:firstLine="720"/>
        <w:rPr>
          <w:rFonts w:ascii="Cambria" w:hAnsi="Cambria"/>
          <w:bCs/>
          <w:color w:val="000000"/>
          <w:sz w:val="24"/>
          <w:szCs w:val="24"/>
          <w:lang w:val="lv-LV"/>
        </w:rPr>
      </w:pPr>
      <w:r w:rsidRPr="00BC5D03">
        <w:rPr>
          <w:rFonts w:ascii="Cambria" w:hAnsi="Cambria"/>
          <w:bCs/>
          <w:sz w:val="24"/>
          <w:szCs w:val="24"/>
          <w:lang w:val="lv-LV"/>
        </w:rPr>
        <w:t>A/S Swedbank HABALV22 k</w:t>
      </w:r>
      <w:r w:rsidRPr="00BC5D03">
        <w:rPr>
          <w:rFonts w:ascii="Cambria" w:hAnsi="Cambria"/>
          <w:sz w:val="24"/>
          <w:szCs w:val="24"/>
          <w:lang w:val="lv-LV"/>
        </w:rPr>
        <w:t>ontā Nr.: LV94HABA0551003424462.</w:t>
      </w:r>
      <w:r w:rsidRPr="00BC5D03">
        <w:rPr>
          <w:rFonts w:ascii="Cambria" w:hAnsi="Cambria"/>
          <w:bCs/>
          <w:color w:val="000000"/>
          <w:sz w:val="24"/>
          <w:szCs w:val="24"/>
          <w:lang w:val="lv-LV"/>
        </w:rPr>
        <w:t xml:space="preserve">  </w:t>
      </w:r>
    </w:p>
    <w:p w14:paraId="5DF3BAA8" w14:textId="77777777" w:rsidR="00232E1D" w:rsidRPr="00BC5D03" w:rsidRDefault="00232E1D" w:rsidP="00232E1D">
      <w:pPr>
        <w:spacing w:after="0" w:line="240" w:lineRule="auto"/>
        <w:ind w:right="-766"/>
        <w:jc w:val="both"/>
        <w:rPr>
          <w:rFonts w:ascii="Cambria" w:hAnsi="Cambria"/>
          <w:color w:val="000000"/>
          <w:sz w:val="24"/>
          <w:szCs w:val="24"/>
        </w:rPr>
      </w:pPr>
      <w:r w:rsidRPr="00BC5D03">
        <w:rPr>
          <w:rFonts w:ascii="Cambria" w:hAnsi="Cambria"/>
          <w:color w:val="000000"/>
          <w:sz w:val="24"/>
          <w:szCs w:val="24"/>
        </w:rPr>
        <w:t xml:space="preserve"> </w:t>
      </w:r>
      <w:r w:rsidRPr="00BC5D03">
        <w:rPr>
          <w:rFonts w:ascii="Cambria" w:hAnsi="Cambria"/>
          <w:color w:val="000000"/>
          <w:sz w:val="24"/>
          <w:szCs w:val="24"/>
        </w:rPr>
        <w:tab/>
        <w:t>15.2 Ja Objekta nosolītājs noteiktajā termiņā nesamaksā nosolīto cenu,  tad viņš zaudē tiesības uz nosolīto, kā arī viņam netiek atmaksāta drošības nauda un reģistrācijas maksa.</w:t>
      </w:r>
    </w:p>
    <w:p w14:paraId="6A4C9A84" w14:textId="77777777" w:rsidR="00232E1D" w:rsidRDefault="00232E1D" w:rsidP="00232E1D">
      <w:pPr>
        <w:spacing w:after="0" w:line="240" w:lineRule="auto"/>
        <w:ind w:right="-766" w:firstLine="720"/>
        <w:jc w:val="both"/>
        <w:rPr>
          <w:rFonts w:ascii="Cambria" w:hAnsi="Cambria"/>
          <w:color w:val="000000"/>
          <w:sz w:val="24"/>
          <w:szCs w:val="24"/>
        </w:rPr>
      </w:pPr>
      <w:r w:rsidRPr="00BC5D03">
        <w:rPr>
          <w:rFonts w:ascii="Cambria" w:hAnsi="Cambria"/>
          <w:b/>
          <w:color w:val="000000"/>
          <w:sz w:val="24"/>
          <w:szCs w:val="24"/>
        </w:rPr>
        <w:t>16.</w:t>
      </w:r>
      <w:r w:rsidRPr="00BC5D03">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7D0B1D7" w14:textId="77777777" w:rsidR="00232E1D" w:rsidRPr="00BC5D03" w:rsidRDefault="00232E1D" w:rsidP="00232E1D">
      <w:pPr>
        <w:spacing w:after="0" w:line="240" w:lineRule="auto"/>
        <w:ind w:right="-766" w:firstLine="720"/>
        <w:jc w:val="both"/>
        <w:rPr>
          <w:rFonts w:ascii="Cambria" w:hAnsi="Cambria"/>
          <w:color w:val="000000"/>
          <w:sz w:val="24"/>
          <w:szCs w:val="24"/>
        </w:rPr>
      </w:pPr>
    </w:p>
    <w:p w14:paraId="3C43508F" w14:textId="77777777" w:rsidR="00232E1D" w:rsidRPr="00BC5D03" w:rsidRDefault="00232E1D" w:rsidP="00232E1D">
      <w:pPr>
        <w:pStyle w:val="ListParagraph1"/>
        <w:autoSpaceDE w:val="0"/>
        <w:autoSpaceDN w:val="0"/>
        <w:adjustRightInd w:val="0"/>
        <w:spacing w:after="0" w:line="240" w:lineRule="auto"/>
        <w:ind w:left="0" w:right="-874"/>
        <w:jc w:val="center"/>
        <w:rPr>
          <w:rFonts w:ascii="Cambria" w:hAnsi="Cambria"/>
          <w:b/>
          <w:bCs/>
          <w:sz w:val="24"/>
          <w:szCs w:val="24"/>
        </w:rPr>
      </w:pPr>
      <w:r w:rsidRPr="00BC5D03">
        <w:rPr>
          <w:rFonts w:ascii="Cambria" w:hAnsi="Cambria"/>
          <w:b/>
          <w:bCs/>
          <w:sz w:val="24"/>
          <w:szCs w:val="24"/>
        </w:rPr>
        <w:t>VI. Nenotikus</w:t>
      </w:r>
      <w:r w:rsidRPr="00BC5D03">
        <w:rPr>
          <w:rFonts w:ascii="Cambria" w:eastAsia="TimesNewRoman,Bold" w:hAnsi="Cambria"/>
          <w:b/>
          <w:bCs/>
          <w:sz w:val="24"/>
          <w:szCs w:val="24"/>
        </w:rPr>
        <w:t xml:space="preserve">ī </w:t>
      </w:r>
      <w:r w:rsidRPr="00BC5D03">
        <w:rPr>
          <w:rFonts w:ascii="Cambria" w:hAnsi="Cambria"/>
          <w:b/>
          <w:bCs/>
          <w:sz w:val="24"/>
          <w:szCs w:val="24"/>
        </w:rPr>
        <w:t>izsole</w:t>
      </w:r>
    </w:p>
    <w:p w14:paraId="7D76546A" w14:textId="77777777" w:rsidR="00232E1D" w:rsidRPr="00BC5D03" w:rsidRDefault="00232E1D" w:rsidP="00232E1D">
      <w:pPr>
        <w:autoSpaceDE w:val="0"/>
        <w:autoSpaceDN w:val="0"/>
        <w:adjustRightInd w:val="0"/>
        <w:spacing w:after="0" w:line="240" w:lineRule="auto"/>
        <w:ind w:right="-874" w:firstLine="720"/>
        <w:jc w:val="both"/>
        <w:rPr>
          <w:rFonts w:ascii="Cambria" w:hAnsi="Cambria"/>
          <w:sz w:val="24"/>
          <w:szCs w:val="24"/>
        </w:rPr>
      </w:pPr>
      <w:r w:rsidRPr="00BC5D03">
        <w:rPr>
          <w:rFonts w:ascii="Cambria" w:hAnsi="Cambria"/>
          <w:sz w:val="24"/>
          <w:szCs w:val="24"/>
        </w:rPr>
        <w:t>17. Izsole var tikt uzskat</w:t>
      </w:r>
      <w:r w:rsidRPr="00BC5D03">
        <w:rPr>
          <w:rFonts w:ascii="Cambria" w:eastAsia="TimesNewRoman" w:hAnsi="Cambria"/>
          <w:sz w:val="24"/>
          <w:szCs w:val="24"/>
        </w:rPr>
        <w:t>ī</w:t>
      </w:r>
      <w:r w:rsidRPr="00BC5D03">
        <w:rPr>
          <w:rFonts w:ascii="Cambria" w:hAnsi="Cambria"/>
          <w:sz w:val="24"/>
          <w:szCs w:val="24"/>
        </w:rPr>
        <w:t>ta par nenotikušu:</w:t>
      </w:r>
    </w:p>
    <w:p w14:paraId="3F9157E0"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17.1. ja neviens izsoles dal</w:t>
      </w:r>
      <w:r w:rsidRPr="00BC5D03">
        <w:rPr>
          <w:rFonts w:ascii="Cambria" w:eastAsia="TimesNewRoman" w:hAnsi="Cambria"/>
          <w:sz w:val="24"/>
          <w:szCs w:val="24"/>
        </w:rPr>
        <w:t>ī</w:t>
      </w:r>
      <w:r w:rsidRPr="00BC5D03">
        <w:rPr>
          <w:rFonts w:ascii="Cambria" w:hAnsi="Cambria"/>
          <w:sz w:val="24"/>
          <w:szCs w:val="24"/>
        </w:rPr>
        <w:t>bnieks nav iesniedzis pieteikumu;</w:t>
      </w:r>
    </w:p>
    <w:p w14:paraId="45E4FF78"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17.2. ja  nav p</w:t>
      </w:r>
      <w:r w:rsidRPr="00BC5D03">
        <w:rPr>
          <w:rFonts w:ascii="Cambria" w:eastAsia="TimesNewRoman" w:hAnsi="Cambria"/>
          <w:sz w:val="24"/>
          <w:szCs w:val="24"/>
        </w:rPr>
        <w:t>ā</w:t>
      </w:r>
      <w:r w:rsidRPr="00BC5D03">
        <w:rPr>
          <w:rFonts w:ascii="Cambria" w:hAnsi="Cambria"/>
          <w:sz w:val="24"/>
          <w:szCs w:val="24"/>
        </w:rPr>
        <w:t>rsol</w:t>
      </w:r>
      <w:r w:rsidRPr="00BC5D03">
        <w:rPr>
          <w:rFonts w:ascii="Cambria" w:eastAsia="TimesNewRoman" w:hAnsi="Cambria"/>
          <w:sz w:val="24"/>
          <w:szCs w:val="24"/>
        </w:rPr>
        <w:t>ī</w:t>
      </w:r>
      <w:r w:rsidRPr="00BC5D03">
        <w:rPr>
          <w:rFonts w:ascii="Cambria" w:hAnsi="Cambria"/>
          <w:sz w:val="24"/>
          <w:szCs w:val="24"/>
        </w:rPr>
        <w:t>t</w:t>
      </w:r>
      <w:r w:rsidRPr="00BC5D03">
        <w:rPr>
          <w:rFonts w:ascii="Cambria" w:eastAsia="TimesNewRoman" w:hAnsi="Cambria"/>
          <w:sz w:val="24"/>
          <w:szCs w:val="24"/>
        </w:rPr>
        <w:t xml:space="preserve">ā </w:t>
      </w:r>
      <w:r w:rsidRPr="00BC5D03">
        <w:rPr>
          <w:rFonts w:ascii="Cambria" w:hAnsi="Cambria"/>
          <w:sz w:val="24"/>
          <w:szCs w:val="24"/>
        </w:rPr>
        <w:t>s</w:t>
      </w:r>
      <w:r w:rsidRPr="00BC5D03">
        <w:rPr>
          <w:rFonts w:ascii="Cambria" w:eastAsia="TimesNewRoman" w:hAnsi="Cambria"/>
          <w:sz w:val="24"/>
          <w:szCs w:val="24"/>
        </w:rPr>
        <w:t>ā</w:t>
      </w:r>
      <w:r w:rsidRPr="00BC5D03">
        <w:rPr>
          <w:rFonts w:ascii="Cambria" w:hAnsi="Cambria"/>
          <w:sz w:val="24"/>
          <w:szCs w:val="24"/>
        </w:rPr>
        <w:t>kumcena;</w:t>
      </w:r>
    </w:p>
    <w:p w14:paraId="7D29894A"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17.3. ja neviens no izsoles dal</w:t>
      </w:r>
      <w:r w:rsidRPr="00BC5D03">
        <w:rPr>
          <w:rFonts w:ascii="Cambria" w:eastAsia="TimesNewRoman" w:hAnsi="Cambria"/>
          <w:sz w:val="24"/>
          <w:szCs w:val="24"/>
        </w:rPr>
        <w:t>ī</w:t>
      </w:r>
      <w:r w:rsidRPr="00BC5D03">
        <w:rPr>
          <w:rFonts w:ascii="Cambria" w:hAnsi="Cambria"/>
          <w:sz w:val="24"/>
          <w:szCs w:val="24"/>
        </w:rPr>
        <w:t>bniekiem, kurš atz</w:t>
      </w:r>
      <w:r w:rsidRPr="00BC5D03">
        <w:rPr>
          <w:rFonts w:ascii="Cambria" w:eastAsia="TimesNewRoman" w:hAnsi="Cambria"/>
          <w:sz w:val="24"/>
          <w:szCs w:val="24"/>
        </w:rPr>
        <w:t>ī</w:t>
      </w:r>
      <w:r w:rsidRPr="00BC5D03">
        <w:rPr>
          <w:rFonts w:ascii="Cambria" w:hAnsi="Cambria"/>
          <w:sz w:val="24"/>
          <w:szCs w:val="24"/>
        </w:rPr>
        <w:t>ts par nosol</w:t>
      </w:r>
      <w:r w:rsidRPr="00BC5D03">
        <w:rPr>
          <w:rFonts w:ascii="Cambria" w:eastAsia="TimesNewRoman" w:hAnsi="Cambria"/>
          <w:sz w:val="24"/>
          <w:szCs w:val="24"/>
        </w:rPr>
        <w:t>ī</w:t>
      </w:r>
      <w:r w:rsidRPr="00BC5D03">
        <w:rPr>
          <w:rFonts w:ascii="Cambria" w:hAnsi="Cambria"/>
          <w:sz w:val="24"/>
          <w:szCs w:val="24"/>
        </w:rPr>
        <w:t>t</w:t>
      </w:r>
      <w:r w:rsidRPr="00BC5D03">
        <w:rPr>
          <w:rFonts w:ascii="Cambria" w:eastAsia="TimesNewRoman" w:hAnsi="Cambria"/>
          <w:sz w:val="24"/>
          <w:szCs w:val="24"/>
        </w:rPr>
        <w:t>ā</w:t>
      </w:r>
      <w:r w:rsidRPr="00BC5D03">
        <w:rPr>
          <w:rFonts w:ascii="Cambria" w:hAnsi="Cambria"/>
          <w:sz w:val="24"/>
          <w:szCs w:val="24"/>
        </w:rPr>
        <w:t>ju, nesamaksā pirkuma summu un nenosl</w:t>
      </w:r>
      <w:r w:rsidRPr="00BC5D03">
        <w:rPr>
          <w:rFonts w:ascii="Cambria" w:eastAsia="TimesNewRoman" w:hAnsi="Cambria"/>
          <w:sz w:val="24"/>
          <w:szCs w:val="24"/>
        </w:rPr>
        <w:t>ē</w:t>
      </w:r>
      <w:r w:rsidRPr="00BC5D03">
        <w:rPr>
          <w:rFonts w:ascii="Cambria" w:hAnsi="Cambria"/>
          <w:sz w:val="24"/>
          <w:szCs w:val="24"/>
        </w:rPr>
        <w:t>dz pirkuma l</w:t>
      </w:r>
      <w:r w:rsidRPr="00BC5D03">
        <w:rPr>
          <w:rFonts w:ascii="Cambria" w:eastAsia="TimesNewRoman" w:hAnsi="Cambria"/>
          <w:sz w:val="24"/>
          <w:szCs w:val="24"/>
        </w:rPr>
        <w:t>ī</w:t>
      </w:r>
      <w:r w:rsidRPr="00BC5D03">
        <w:rPr>
          <w:rFonts w:ascii="Cambria" w:hAnsi="Cambria"/>
          <w:sz w:val="24"/>
          <w:szCs w:val="24"/>
        </w:rPr>
        <w:t>gumu noteiktaj</w:t>
      </w:r>
      <w:r w:rsidRPr="00BC5D03">
        <w:rPr>
          <w:rFonts w:ascii="Cambria" w:eastAsia="TimesNewRoman" w:hAnsi="Cambria"/>
          <w:sz w:val="24"/>
          <w:szCs w:val="24"/>
        </w:rPr>
        <w:t xml:space="preserve">ā </w:t>
      </w:r>
      <w:r w:rsidRPr="00BC5D03">
        <w:rPr>
          <w:rFonts w:ascii="Cambria" w:hAnsi="Cambria"/>
          <w:sz w:val="24"/>
          <w:szCs w:val="24"/>
        </w:rPr>
        <w:t>termi</w:t>
      </w:r>
      <w:r w:rsidRPr="00BC5D03">
        <w:rPr>
          <w:rFonts w:ascii="Cambria" w:eastAsia="TimesNewRoman" w:hAnsi="Cambria"/>
          <w:sz w:val="24"/>
          <w:szCs w:val="24"/>
        </w:rPr>
        <w:t>ņā</w:t>
      </w:r>
      <w:r w:rsidRPr="00BC5D03">
        <w:rPr>
          <w:rFonts w:ascii="Cambria" w:hAnsi="Cambria"/>
          <w:sz w:val="24"/>
          <w:szCs w:val="24"/>
        </w:rPr>
        <w:t>;</w:t>
      </w:r>
    </w:p>
    <w:p w14:paraId="3D84CEE6"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17.4. ja tiek konstat</w:t>
      </w:r>
      <w:r w:rsidRPr="00BC5D03">
        <w:rPr>
          <w:rFonts w:ascii="Cambria" w:eastAsia="TimesNewRoman" w:hAnsi="Cambria"/>
          <w:sz w:val="24"/>
          <w:szCs w:val="24"/>
        </w:rPr>
        <w:t>ē</w:t>
      </w:r>
      <w:r w:rsidRPr="00BC5D03">
        <w:rPr>
          <w:rFonts w:ascii="Cambria" w:hAnsi="Cambria"/>
          <w:sz w:val="24"/>
          <w:szCs w:val="24"/>
        </w:rPr>
        <w:t>ts, ka bijusi noruna k</w:t>
      </w:r>
      <w:r w:rsidRPr="00BC5D03">
        <w:rPr>
          <w:rFonts w:ascii="Cambria" w:eastAsia="TimesNewRoman" w:hAnsi="Cambria"/>
          <w:sz w:val="24"/>
          <w:szCs w:val="24"/>
        </w:rPr>
        <w:t>ā</w:t>
      </w:r>
      <w:r w:rsidRPr="00BC5D03">
        <w:rPr>
          <w:rFonts w:ascii="Cambria" w:hAnsi="Cambria"/>
          <w:sz w:val="24"/>
          <w:szCs w:val="24"/>
        </w:rPr>
        <w:t>du attur</w:t>
      </w:r>
      <w:r w:rsidRPr="00BC5D03">
        <w:rPr>
          <w:rFonts w:ascii="Cambria" w:eastAsia="TimesNewRoman" w:hAnsi="Cambria"/>
          <w:sz w:val="24"/>
          <w:szCs w:val="24"/>
        </w:rPr>
        <w:t>ē</w:t>
      </w:r>
      <w:r w:rsidRPr="00BC5D03">
        <w:rPr>
          <w:rFonts w:ascii="Cambria" w:hAnsi="Cambria"/>
          <w:sz w:val="24"/>
          <w:szCs w:val="24"/>
        </w:rPr>
        <w:t>t no piedal</w:t>
      </w:r>
      <w:r w:rsidRPr="00BC5D03">
        <w:rPr>
          <w:rFonts w:ascii="Cambria" w:eastAsia="TimesNewRoman" w:hAnsi="Cambria"/>
          <w:sz w:val="24"/>
          <w:szCs w:val="24"/>
        </w:rPr>
        <w:t>ī</w:t>
      </w:r>
      <w:r w:rsidRPr="00BC5D03">
        <w:rPr>
          <w:rFonts w:ascii="Cambria" w:hAnsi="Cambria"/>
          <w:sz w:val="24"/>
          <w:szCs w:val="24"/>
        </w:rPr>
        <w:t>šan</w:t>
      </w:r>
      <w:r w:rsidRPr="00BC5D03">
        <w:rPr>
          <w:rFonts w:ascii="Cambria" w:eastAsia="TimesNewRoman" w:hAnsi="Cambria"/>
          <w:sz w:val="24"/>
          <w:szCs w:val="24"/>
        </w:rPr>
        <w:t>ā</w:t>
      </w:r>
      <w:r w:rsidRPr="00BC5D03">
        <w:rPr>
          <w:rFonts w:ascii="Cambria" w:hAnsi="Cambria"/>
          <w:sz w:val="24"/>
          <w:szCs w:val="24"/>
        </w:rPr>
        <w:t>s izsol</w:t>
      </w:r>
      <w:r w:rsidRPr="00BC5D03">
        <w:rPr>
          <w:rFonts w:ascii="Cambria" w:eastAsia="TimesNewRoman" w:hAnsi="Cambria"/>
          <w:sz w:val="24"/>
          <w:szCs w:val="24"/>
        </w:rPr>
        <w:t xml:space="preserve">ē </w:t>
      </w:r>
      <w:r w:rsidRPr="00BC5D03">
        <w:rPr>
          <w:rFonts w:ascii="Cambria" w:hAnsi="Cambria"/>
          <w:sz w:val="24"/>
          <w:szCs w:val="24"/>
        </w:rPr>
        <w:t>vai ja izsol</w:t>
      </w:r>
      <w:r w:rsidRPr="00BC5D03">
        <w:rPr>
          <w:rFonts w:ascii="Cambria" w:eastAsia="TimesNewRoman" w:hAnsi="Cambria"/>
          <w:sz w:val="24"/>
          <w:szCs w:val="24"/>
        </w:rPr>
        <w:t xml:space="preserve">ē </w:t>
      </w:r>
      <w:r w:rsidRPr="00BC5D03">
        <w:rPr>
          <w:rFonts w:ascii="Cambria" w:hAnsi="Cambria"/>
          <w:sz w:val="24"/>
          <w:szCs w:val="24"/>
        </w:rPr>
        <w:t>starp dal</w:t>
      </w:r>
      <w:r w:rsidRPr="00BC5D03">
        <w:rPr>
          <w:rFonts w:ascii="Cambria" w:eastAsia="TimesNewRoman" w:hAnsi="Cambria"/>
          <w:sz w:val="24"/>
          <w:szCs w:val="24"/>
        </w:rPr>
        <w:t>ī</w:t>
      </w:r>
      <w:r w:rsidRPr="00BC5D03">
        <w:rPr>
          <w:rFonts w:ascii="Cambria" w:hAnsi="Cambria"/>
          <w:sz w:val="24"/>
          <w:szCs w:val="24"/>
        </w:rPr>
        <w:t>bniekiem konstat</w:t>
      </w:r>
      <w:r w:rsidRPr="00BC5D03">
        <w:rPr>
          <w:rFonts w:ascii="Cambria" w:eastAsia="TimesNewRoman" w:hAnsi="Cambria"/>
          <w:sz w:val="24"/>
          <w:szCs w:val="24"/>
        </w:rPr>
        <w:t>ē</w:t>
      </w:r>
      <w:r w:rsidRPr="00BC5D03">
        <w:rPr>
          <w:rFonts w:ascii="Cambria" w:hAnsi="Cambria"/>
          <w:sz w:val="24"/>
          <w:szCs w:val="24"/>
        </w:rPr>
        <w:t>ta vienošan</w:t>
      </w:r>
      <w:r w:rsidRPr="00BC5D03">
        <w:rPr>
          <w:rFonts w:ascii="Cambria" w:eastAsia="TimesNewRoman" w:hAnsi="Cambria"/>
          <w:sz w:val="24"/>
          <w:szCs w:val="24"/>
        </w:rPr>
        <w:t>ā</w:t>
      </w:r>
      <w:r w:rsidRPr="00BC5D03">
        <w:rPr>
          <w:rFonts w:ascii="Cambria" w:hAnsi="Cambria"/>
          <w:sz w:val="24"/>
          <w:szCs w:val="24"/>
        </w:rPr>
        <w:t>s, kas ietekm</w:t>
      </w:r>
      <w:r w:rsidRPr="00BC5D03">
        <w:rPr>
          <w:rFonts w:ascii="Cambria" w:eastAsia="TimesNewRoman" w:hAnsi="Cambria"/>
          <w:sz w:val="24"/>
          <w:szCs w:val="24"/>
        </w:rPr>
        <w:t>ē</w:t>
      </w:r>
      <w:r w:rsidRPr="00BC5D03">
        <w:rPr>
          <w:rFonts w:ascii="Cambria" w:hAnsi="Cambria"/>
          <w:sz w:val="24"/>
          <w:szCs w:val="24"/>
        </w:rPr>
        <w:t>jusi izsoles rezult</w:t>
      </w:r>
      <w:r w:rsidRPr="00BC5D03">
        <w:rPr>
          <w:rFonts w:ascii="Cambria" w:eastAsia="TimesNewRoman" w:hAnsi="Cambria"/>
          <w:sz w:val="24"/>
          <w:szCs w:val="24"/>
        </w:rPr>
        <w:t>ā</w:t>
      </w:r>
      <w:r w:rsidRPr="00BC5D03">
        <w:rPr>
          <w:rFonts w:ascii="Cambria" w:hAnsi="Cambria"/>
          <w:sz w:val="24"/>
          <w:szCs w:val="24"/>
        </w:rPr>
        <w:t>tus vai t</w:t>
      </w:r>
      <w:r w:rsidRPr="00BC5D03">
        <w:rPr>
          <w:rFonts w:ascii="Cambria" w:eastAsia="TimesNewRoman" w:hAnsi="Cambria"/>
          <w:sz w:val="24"/>
          <w:szCs w:val="24"/>
        </w:rPr>
        <w:t>ā</w:t>
      </w:r>
      <w:r w:rsidRPr="00BC5D03">
        <w:rPr>
          <w:rFonts w:ascii="Cambria" w:hAnsi="Cambria"/>
          <w:sz w:val="24"/>
          <w:szCs w:val="24"/>
        </w:rPr>
        <w:t>s gaitu;</w:t>
      </w:r>
    </w:p>
    <w:p w14:paraId="2B022080"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17.5. ja izsol</w:t>
      </w:r>
      <w:r w:rsidRPr="00BC5D03">
        <w:rPr>
          <w:rFonts w:ascii="Cambria" w:eastAsia="TimesNewRoman" w:hAnsi="Cambria"/>
          <w:sz w:val="24"/>
          <w:szCs w:val="24"/>
        </w:rPr>
        <w:t>ā</w:t>
      </w:r>
      <w:r w:rsidRPr="00BC5D03">
        <w:rPr>
          <w:rFonts w:ascii="Cambria" w:hAnsi="Cambria"/>
          <w:sz w:val="24"/>
          <w:szCs w:val="24"/>
        </w:rPr>
        <w:t>mo objektu ieg</w:t>
      </w:r>
      <w:r w:rsidRPr="00BC5D03">
        <w:rPr>
          <w:rFonts w:ascii="Cambria" w:eastAsia="TimesNewRoman" w:hAnsi="Cambria"/>
          <w:sz w:val="24"/>
          <w:szCs w:val="24"/>
        </w:rPr>
        <w:t>ū</w:t>
      </w:r>
      <w:r w:rsidRPr="00BC5D03">
        <w:rPr>
          <w:rFonts w:ascii="Cambria" w:hAnsi="Cambria"/>
          <w:sz w:val="24"/>
          <w:szCs w:val="24"/>
        </w:rPr>
        <w:t>st persona, kurai nav bijušas ties</w:t>
      </w:r>
      <w:r w:rsidRPr="00BC5D03">
        <w:rPr>
          <w:rFonts w:ascii="Cambria" w:eastAsia="TimesNewRoman" w:hAnsi="Cambria"/>
          <w:sz w:val="24"/>
          <w:szCs w:val="24"/>
        </w:rPr>
        <w:t>ī</w:t>
      </w:r>
      <w:r w:rsidRPr="00BC5D03">
        <w:rPr>
          <w:rFonts w:ascii="Cambria" w:hAnsi="Cambria"/>
          <w:sz w:val="24"/>
          <w:szCs w:val="24"/>
        </w:rPr>
        <w:t>bas piedal</w:t>
      </w:r>
      <w:r w:rsidRPr="00BC5D03">
        <w:rPr>
          <w:rFonts w:ascii="Cambria" w:eastAsia="TimesNewRoman" w:hAnsi="Cambria"/>
          <w:sz w:val="24"/>
          <w:szCs w:val="24"/>
        </w:rPr>
        <w:t>ī</w:t>
      </w:r>
      <w:r w:rsidRPr="00BC5D03">
        <w:rPr>
          <w:rFonts w:ascii="Cambria" w:hAnsi="Cambria"/>
          <w:sz w:val="24"/>
          <w:szCs w:val="24"/>
        </w:rPr>
        <w:t>ties izsol</w:t>
      </w:r>
      <w:r w:rsidRPr="00BC5D03">
        <w:rPr>
          <w:rFonts w:ascii="Cambria" w:eastAsia="TimesNewRoman" w:hAnsi="Cambria"/>
          <w:sz w:val="24"/>
          <w:szCs w:val="24"/>
        </w:rPr>
        <w:t>ē</w:t>
      </w:r>
      <w:r w:rsidRPr="00BC5D03">
        <w:rPr>
          <w:rFonts w:ascii="Cambria" w:hAnsi="Cambria"/>
          <w:sz w:val="24"/>
          <w:szCs w:val="24"/>
        </w:rPr>
        <w:t>.</w:t>
      </w:r>
    </w:p>
    <w:p w14:paraId="0BA5AB44" w14:textId="77777777" w:rsidR="00232E1D" w:rsidRDefault="00232E1D" w:rsidP="00232E1D">
      <w:pPr>
        <w:pStyle w:val="ListParagraph1"/>
        <w:autoSpaceDE w:val="0"/>
        <w:autoSpaceDN w:val="0"/>
        <w:adjustRightInd w:val="0"/>
        <w:spacing w:after="0" w:line="240" w:lineRule="auto"/>
        <w:ind w:left="0" w:right="-874" w:firstLine="720"/>
        <w:jc w:val="both"/>
        <w:rPr>
          <w:rFonts w:ascii="Cambria" w:hAnsi="Cambria"/>
          <w:color w:val="000000"/>
          <w:sz w:val="24"/>
          <w:szCs w:val="24"/>
        </w:rPr>
      </w:pPr>
      <w:r w:rsidRPr="00BC5D03">
        <w:rPr>
          <w:rFonts w:ascii="Cambria" w:hAnsi="Cambria"/>
          <w:color w:val="000000"/>
          <w:sz w:val="24"/>
          <w:szCs w:val="24"/>
        </w:rPr>
        <w:t xml:space="preserve">17.6. Atkārtotas izsoles gadījumā Kokneses novada dome ar atsevišķu lēmumu nosaka atkārtotās izsoles priekšmeta sākumcenu, to atstājot negrozītu vai samazinot. </w:t>
      </w:r>
    </w:p>
    <w:p w14:paraId="6DA7FE3B"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p>
    <w:p w14:paraId="60D115EB" w14:textId="77777777" w:rsidR="00232E1D" w:rsidRPr="00BC5D03" w:rsidRDefault="00232E1D" w:rsidP="00232E1D">
      <w:pPr>
        <w:pStyle w:val="ListParagraph1"/>
        <w:autoSpaceDE w:val="0"/>
        <w:autoSpaceDN w:val="0"/>
        <w:adjustRightInd w:val="0"/>
        <w:spacing w:after="0" w:line="240" w:lineRule="auto"/>
        <w:ind w:left="0" w:right="-874"/>
        <w:jc w:val="center"/>
        <w:rPr>
          <w:rFonts w:ascii="Cambria" w:hAnsi="Cambria"/>
          <w:b/>
          <w:bCs/>
          <w:sz w:val="24"/>
          <w:szCs w:val="24"/>
        </w:rPr>
      </w:pPr>
      <w:r w:rsidRPr="00BC5D03">
        <w:rPr>
          <w:rFonts w:ascii="Cambria" w:hAnsi="Cambria"/>
          <w:b/>
          <w:bCs/>
          <w:sz w:val="24"/>
          <w:szCs w:val="24"/>
        </w:rPr>
        <w:t>VII. Izsoles rezult</w:t>
      </w:r>
      <w:r w:rsidRPr="00BC5D03">
        <w:rPr>
          <w:rFonts w:ascii="Cambria" w:eastAsia="TimesNewRoman,Bold" w:hAnsi="Cambria"/>
          <w:b/>
          <w:bCs/>
          <w:sz w:val="24"/>
          <w:szCs w:val="24"/>
        </w:rPr>
        <w:t>ā</w:t>
      </w:r>
      <w:r w:rsidRPr="00BC5D03">
        <w:rPr>
          <w:rFonts w:ascii="Cambria" w:hAnsi="Cambria"/>
          <w:b/>
          <w:bCs/>
          <w:sz w:val="24"/>
          <w:szCs w:val="24"/>
        </w:rPr>
        <w:t>tu apstiprin</w:t>
      </w:r>
      <w:r w:rsidRPr="00BC5D03">
        <w:rPr>
          <w:rFonts w:ascii="Cambria" w:eastAsia="TimesNewRoman,Bold" w:hAnsi="Cambria"/>
          <w:b/>
          <w:bCs/>
          <w:sz w:val="24"/>
          <w:szCs w:val="24"/>
        </w:rPr>
        <w:t>ā</w:t>
      </w:r>
      <w:r w:rsidRPr="00BC5D03">
        <w:rPr>
          <w:rFonts w:ascii="Cambria" w:hAnsi="Cambria"/>
          <w:b/>
          <w:bCs/>
          <w:sz w:val="24"/>
          <w:szCs w:val="24"/>
        </w:rPr>
        <w:t>šana</w:t>
      </w:r>
    </w:p>
    <w:p w14:paraId="5042B535"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18. Izsoles protokolu apstiprina Kokneses novada domes Izsoles komisija.</w:t>
      </w:r>
    </w:p>
    <w:p w14:paraId="2A2E8E1E"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19. S</w:t>
      </w:r>
      <w:r w:rsidRPr="00BC5D03">
        <w:rPr>
          <w:rFonts w:ascii="Cambria" w:eastAsia="TimesNewRoman" w:hAnsi="Cambria"/>
          <w:sz w:val="24"/>
          <w:szCs w:val="24"/>
        </w:rPr>
        <w:t>ū</w:t>
      </w:r>
      <w:r w:rsidRPr="00BC5D03">
        <w:rPr>
          <w:rFonts w:ascii="Cambria" w:hAnsi="Cambria"/>
          <w:sz w:val="24"/>
          <w:szCs w:val="24"/>
        </w:rPr>
        <w:t>dz</w:t>
      </w:r>
      <w:r w:rsidRPr="00BC5D03">
        <w:rPr>
          <w:rFonts w:ascii="Cambria" w:eastAsia="TimesNewRoman" w:hAnsi="Cambria"/>
          <w:sz w:val="24"/>
          <w:szCs w:val="24"/>
        </w:rPr>
        <w:t>ī</w:t>
      </w:r>
      <w:r w:rsidRPr="00BC5D03">
        <w:rPr>
          <w:rFonts w:ascii="Cambria" w:hAnsi="Cambria"/>
          <w:sz w:val="24"/>
          <w:szCs w:val="24"/>
        </w:rPr>
        <w:t>bas par izsoles komisijas darbu ar likumisku pamatojumu iesniedzamas Kokneses novada domes priekšs</w:t>
      </w:r>
      <w:r w:rsidRPr="00BC5D03">
        <w:rPr>
          <w:rFonts w:ascii="Cambria" w:eastAsia="TimesNewRoman" w:hAnsi="Cambria"/>
          <w:sz w:val="24"/>
          <w:szCs w:val="24"/>
        </w:rPr>
        <w:t>ē</w:t>
      </w:r>
      <w:r w:rsidRPr="00BC5D03">
        <w:rPr>
          <w:rFonts w:ascii="Cambria" w:hAnsi="Cambria"/>
          <w:sz w:val="24"/>
          <w:szCs w:val="24"/>
        </w:rPr>
        <w:t>d</w:t>
      </w:r>
      <w:r w:rsidRPr="00BC5D03">
        <w:rPr>
          <w:rFonts w:ascii="Cambria" w:eastAsia="TimesNewRoman" w:hAnsi="Cambria"/>
          <w:sz w:val="24"/>
          <w:szCs w:val="24"/>
        </w:rPr>
        <w:t>ē</w:t>
      </w:r>
      <w:r w:rsidRPr="00BC5D03">
        <w:rPr>
          <w:rFonts w:ascii="Cambria" w:hAnsi="Cambria"/>
          <w:sz w:val="24"/>
          <w:szCs w:val="24"/>
        </w:rPr>
        <w:t>t</w:t>
      </w:r>
      <w:r w:rsidRPr="00BC5D03">
        <w:rPr>
          <w:rFonts w:ascii="Cambria" w:eastAsia="TimesNewRoman" w:hAnsi="Cambria"/>
          <w:sz w:val="24"/>
          <w:szCs w:val="24"/>
        </w:rPr>
        <w:t>ā</w:t>
      </w:r>
      <w:r w:rsidRPr="00BC5D03">
        <w:rPr>
          <w:rFonts w:ascii="Cambria" w:hAnsi="Cambria"/>
          <w:sz w:val="24"/>
          <w:szCs w:val="24"/>
        </w:rPr>
        <w:t>jam ne v</w:t>
      </w:r>
      <w:r w:rsidRPr="00BC5D03">
        <w:rPr>
          <w:rFonts w:ascii="Cambria" w:eastAsia="TimesNewRoman" w:hAnsi="Cambria"/>
          <w:sz w:val="24"/>
          <w:szCs w:val="24"/>
        </w:rPr>
        <w:t>ē</w:t>
      </w:r>
      <w:r w:rsidRPr="00BC5D03">
        <w:rPr>
          <w:rFonts w:ascii="Cambria" w:hAnsi="Cambria"/>
          <w:sz w:val="24"/>
          <w:szCs w:val="24"/>
        </w:rPr>
        <w:t>l</w:t>
      </w:r>
      <w:r w:rsidRPr="00BC5D03">
        <w:rPr>
          <w:rFonts w:ascii="Cambria" w:eastAsia="TimesNewRoman" w:hAnsi="Cambria"/>
          <w:sz w:val="24"/>
          <w:szCs w:val="24"/>
        </w:rPr>
        <w:t>ā</w:t>
      </w:r>
      <w:r w:rsidRPr="00BC5D03">
        <w:rPr>
          <w:rFonts w:ascii="Cambria" w:hAnsi="Cambria"/>
          <w:sz w:val="24"/>
          <w:szCs w:val="24"/>
        </w:rPr>
        <w:t>k k</w:t>
      </w:r>
      <w:r w:rsidRPr="00BC5D03">
        <w:rPr>
          <w:rFonts w:ascii="Cambria" w:eastAsia="TimesNewRoman" w:hAnsi="Cambria"/>
          <w:sz w:val="24"/>
          <w:szCs w:val="24"/>
        </w:rPr>
        <w:t>ā 1</w:t>
      </w:r>
      <w:r w:rsidRPr="00BC5D03">
        <w:rPr>
          <w:rFonts w:ascii="Cambria" w:hAnsi="Cambria"/>
          <w:sz w:val="24"/>
          <w:szCs w:val="24"/>
        </w:rPr>
        <w:t xml:space="preserve"> (vienas) darbdienas laik</w:t>
      </w:r>
      <w:r w:rsidRPr="00BC5D03">
        <w:rPr>
          <w:rFonts w:ascii="Cambria" w:eastAsia="TimesNewRoman" w:hAnsi="Cambria"/>
          <w:sz w:val="24"/>
          <w:szCs w:val="24"/>
        </w:rPr>
        <w:t xml:space="preserve">ā </w:t>
      </w:r>
      <w:r w:rsidRPr="00BC5D03">
        <w:rPr>
          <w:rFonts w:ascii="Cambria" w:hAnsi="Cambria"/>
          <w:sz w:val="24"/>
          <w:szCs w:val="24"/>
        </w:rPr>
        <w:t>kopš izsoles dienas. V</w:t>
      </w:r>
      <w:r w:rsidRPr="00BC5D03">
        <w:rPr>
          <w:rFonts w:ascii="Cambria" w:eastAsia="TimesNewRoman" w:hAnsi="Cambria"/>
          <w:sz w:val="24"/>
          <w:szCs w:val="24"/>
        </w:rPr>
        <w:t>ē</w:t>
      </w:r>
      <w:r w:rsidRPr="00BC5D03">
        <w:rPr>
          <w:rFonts w:ascii="Cambria" w:hAnsi="Cambria"/>
          <w:sz w:val="24"/>
          <w:szCs w:val="24"/>
        </w:rPr>
        <w:t>l</w:t>
      </w:r>
      <w:r w:rsidRPr="00BC5D03">
        <w:rPr>
          <w:rFonts w:ascii="Cambria" w:eastAsia="TimesNewRoman" w:hAnsi="Cambria"/>
          <w:sz w:val="24"/>
          <w:szCs w:val="24"/>
        </w:rPr>
        <w:t>ā</w:t>
      </w:r>
      <w:r w:rsidRPr="00BC5D03">
        <w:rPr>
          <w:rFonts w:ascii="Cambria" w:hAnsi="Cambria"/>
          <w:sz w:val="24"/>
          <w:szCs w:val="24"/>
        </w:rPr>
        <w:t>k iesniegt</w:t>
      </w:r>
      <w:r w:rsidRPr="00BC5D03">
        <w:rPr>
          <w:rFonts w:ascii="Cambria" w:eastAsia="TimesNewRoman" w:hAnsi="Cambria"/>
          <w:sz w:val="24"/>
          <w:szCs w:val="24"/>
        </w:rPr>
        <w:t>ā</w:t>
      </w:r>
      <w:r w:rsidRPr="00BC5D03">
        <w:rPr>
          <w:rFonts w:ascii="Cambria" w:hAnsi="Cambria"/>
          <w:sz w:val="24"/>
          <w:szCs w:val="24"/>
        </w:rPr>
        <w:t>s s</w:t>
      </w:r>
      <w:r w:rsidRPr="00BC5D03">
        <w:rPr>
          <w:rFonts w:ascii="Cambria" w:eastAsia="TimesNewRoman" w:hAnsi="Cambria"/>
          <w:sz w:val="24"/>
          <w:szCs w:val="24"/>
        </w:rPr>
        <w:t>ū</w:t>
      </w:r>
      <w:r w:rsidRPr="00BC5D03">
        <w:rPr>
          <w:rFonts w:ascii="Cambria" w:hAnsi="Cambria"/>
          <w:sz w:val="24"/>
          <w:szCs w:val="24"/>
        </w:rPr>
        <w:t>dz</w:t>
      </w:r>
      <w:r w:rsidRPr="00BC5D03">
        <w:rPr>
          <w:rFonts w:ascii="Cambria" w:eastAsia="TimesNewRoman" w:hAnsi="Cambria"/>
          <w:sz w:val="24"/>
          <w:szCs w:val="24"/>
        </w:rPr>
        <w:t>ī</w:t>
      </w:r>
      <w:r w:rsidRPr="00BC5D03">
        <w:rPr>
          <w:rFonts w:ascii="Cambria" w:hAnsi="Cambria"/>
          <w:sz w:val="24"/>
          <w:szCs w:val="24"/>
        </w:rPr>
        <w:t>bas netiek skat</w:t>
      </w:r>
      <w:r w:rsidRPr="00BC5D03">
        <w:rPr>
          <w:rFonts w:ascii="Cambria" w:eastAsia="TimesNewRoman" w:hAnsi="Cambria"/>
          <w:sz w:val="24"/>
          <w:szCs w:val="24"/>
        </w:rPr>
        <w:t>ī</w:t>
      </w:r>
      <w:r w:rsidRPr="00BC5D03">
        <w:rPr>
          <w:rFonts w:ascii="Cambria" w:hAnsi="Cambria"/>
          <w:sz w:val="24"/>
          <w:szCs w:val="24"/>
        </w:rPr>
        <w:t>tas.</w:t>
      </w:r>
    </w:p>
    <w:p w14:paraId="570EE2E6"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20. Izsoles komisija sagatavo un iesniedz izsoles rezultātus apstiprin</w:t>
      </w:r>
      <w:r w:rsidRPr="00BC5D03">
        <w:rPr>
          <w:rFonts w:ascii="Cambria" w:eastAsia="TimesNewRoman" w:hAnsi="Cambria"/>
          <w:sz w:val="24"/>
          <w:szCs w:val="24"/>
        </w:rPr>
        <w:t>ā</w:t>
      </w:r>
      <w:r w:rsidRPr="00BC5D03">
        <w:rPr>
          <w:rFonts w:ascii="Cambria" w:hAnsi="Cambria"/>
          <w:sz w:val="24"/>
          <w:szCs w:val="24"/>
        </w:rPr>
        <w:t>šanai Kokneses  novada domē.</w:t>
      </w:r>
    </w:p>
    <w:p w14:paraId="71236EC3" w14:textId="77777777" w:rsidR="00232E1D" w:rsidRDefault="00232E1D" w:rsidP="00232E1D">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BC5D03">
        <w:rPr>
          <w:rFonts w:ascii="Cambria" w:hAnsi="Cambria"/>
          <w:sz w:val="24"/>
          <w:szCs w:val="24"/>
        </w:rPr>
        <w:lastRenderedPageBreak/>
        <w:t xml:space="preserve">21.  Informācija par izsoles rezultātu tiek publicēta pašvaldības mājas lapā </w:t>
      </w:r>
      <w:hyperlink r:id="rId11" w:history="1">
        <w:r w:rsidRPr="00BC5D03">
          <w:rPr>
            <w:rStyle w:val="Hipersaite"/>
            <w:rFonts w:ascii="Cambria" w:hAnsi="Cambria"/>
            <w:sz w:val="24"/>
            <w:szCs w:val="24"/>
          </w:rPr>
          <w:t>www.koknese.lv</w:t>
        </w:r>
      </w:hyperlink>
      <w:r w:rsidRPr="00BC5D03">
        <w:rPr>
          <w:rStyle w:val="Hipersaite"/>
          <w:rFonts w:ascii="Cambria" w:hAnsi="Cambria"/>
          <w:sz w:val="24"/>
          <w:szCs w:val="24"/>
        </w:rPr>
        <w:t>.</w:t>
      </w:r>
    </w:p>
    <w:p w14:paraId="775D2D8A"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color w:val="000000"/>
          <w:sz w:val="24"/>
          <w:szCs w:val="24"/>
        </w:rPr>
      </w:pPr>
    </w:p>
    <w:p w14:paraId="4CA90D54" w14:textId="77777777" w:rsidR="00232E1D" w:rsidRPr="00BC5D03" w:rsidRDefault="00232E1D" w:rsidP="00232E1D">
      <w:pPr>
        <w:pStyle w:val="ListParagraph1"/>
        <w:autoSpaceDE w:val="0"/>
        <w:autoSpaceDN w:val="0"/>
        <w:adjustRightInd w:val="0"/>
        <w:spacing w:after="0" w:line="240" w:lineRule="auto"/>
        <w:ind w:left="0" w:right="-874"/>
        <w:jc w:val="center"/>
        <w:rPr>
          <w:rFonts w:ascii="Cambria" w:hAnsi="Cambria"/>
          <w:b/>
          <w:bCs/>
          <w:sz w:val="24"/>
          <w:szCs w:val="24"/>
        </w:rPr>
      </w:pPr>
      <w:r w:rsidRPr="00BC5D03">
        <w:rPr>
          <w:rFonts w:ascii="Cambria" w:hAnsi="Cambria"/>
          <w:b/>
          <w:bCs/>
          <w:sz w:val="24"/>
          <w:szCs w:val="24"/>
        </w:rPr>
        <w:t>VIII. L</w:t>
      </w:r>
      <w:r w:rsidRPr="00BC5D03">
        <w:rPr>
          <w:rFonts w:ascii="Cambria" w:eastAsia="TimesNewRoman,Bold" w:hAnsi="Cambria"/>
          <w:b/>
          <w:bCs/>
          <w:sz w:val="24"/>
          <w:szCs w:val="24"/>
        </w:rPr>
        <w:t>ī</w:t>
      </w:r>
      <w:r w:rsidRPr="00BC5D03">
        <w:rPr>
          <w:rFonts w:ascii="Cambria" w:hAnsi="Cambria"/>
          <w:b/>
          <w:bCs/>
          <w:sz w:val="24"/>
          <w:szCs w:val="24"/>
        </w:rPr>
        <w:t>guma nosl</w:t>
      </w:r>
      <w:r w:rsidRPr="00BC5D03">
        <w:rPr>
          <w:rFonts w:ascii="Cambria" w:eastAsia="TimesNewRoman,Bold" w:hAnsi="Cambria"/>
          <w:b/>
          <w:bCs/>
          <w:sz w:val="24"/>
          <w:szCs w:val="24"/>
        </w:rPr>
        <w:t>ē</w:t>
      </w:r>
      <w:r w:rsidRPr="00BC5D03">
        <w:rPr>
          <w:rFonts w:ascii="Cambria" w:hAnsi="Cambria"/>
          <w:b/>
          <w:bCs/>
          <w:sz w:val="24"/>
          <w:szCs w:val="24"/>
        </w:rPr>
        <w:t>gšana</w:t>
      </w:r>
    </w:p>
    <w:p w14:paraId="0C7135A5"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 xml:space="preserve">22. </w:t>
      </w:r>
      <w:r w:rsidRPr="00BC5D03">
        <w:rPr>
          <w:rFonts w:ascii="Cambria" w:hAnsi="Cambria"/>
          <w:color w:val="000000"/>
          <w:sz w:val="24"/>
          <w:szCs w:val="24"/>
        </w:rPr>
        <w:t xml:space="preserve">Pēc nosolītās cenas pilnīgas samaksas un </w:t>
      </w:r>
      <w:r w:rsidRPr="00BC5D03">
        <w:rPr>
          <w:rFonts w:ascii="Cambria" w:hAnsi="Cambria"/>
          <w:sz w:val="24"/>
          <w:szCs w:val="24"/>
        </w:rPr>
        <w:t xml:space="preserve">Kokneses  novada domes </w:t>
      </w:r>
      <w:r w:rsidRPr="00BC5D03">
        <w:rPr>
          <w:rFonts w:ascii="Cambria" w:hAnsi="Cambria"/>
          <w:color w:val="000000"/>
          <w:sz w:val="24"/>
          <w:szCs w:val="24"/>
        </w:rPr>
        <w:t>lēmuma, par izsoles rezultātu apstiprināšanu, divu nedēļu laikā Kokneses novada domes priekšsēdētājs Kokneses novada domes vārdā slēdz pirkuma līgumu ar p</w:t>
      </w:r>
      <w:r w:rsidRPr="00BC5D03">
        <w:rPr>
          <w:rFonts w:ascii="Cambria" w:hAnsi="Cambria"/>
          <w:sz w:val="24"/>
          <w:szCs w:val="24"/>
        </w:rPr>
        <w:t xml:space="preserve">retendentu, kurš atzīts par nosolītāju  un nomaksājis visu pirkuma summu. </w:t>
      </w:r>
    </w:p>
    <w:p w14:paraId="6E23C485"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BC5D03">
        <w:rPr>
          <w:rFonts w:ascii="Cambria" w:hAnsi="Cambria"/>
          <w:sz w:val="24"/>
          <w:szCs w:val="24"/>
        </w:rPr>
        <w:t xml:space="preserve">23. </w:t>
      </w:r>
      <w:r w:rsidRPr="00BC5D03">
        <w:rPr>
          <w:rFonts w:ascii="Cambria" w:hAnsi="Cambria"/>
          <w:color w:val="000000"/>
          <w:sz w:val="24"/>
          <w:szCs w:val="24"/>
        </w:rPr>
        <w:t xml:space="preserve">Ja Objekta nosolītājs noteiktajā termiņā pirkuma Līgumu nenoslēdz vai atsakās to slēgt,  tad viņš zaudē tiesības uz nosolīto, kā arī viņam netiek atmaksāta drošības nauda. </w:t>
      </w:r>
    </w:p>
    <w:p w14:paraId="6D370A64" w14:textId="77777777" w:rsidR="00232E1D" w:rsidRPr="00BC5D03"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BC5D03">
        <w:rPr>
          <w:rFonts w:ascii="Cambria" w:hAnsi="Cambria"/>
          <w:sz w:val="24"/>
          <w:szCs w:val="24"/>
        </w:rPr>
        <w:t>24. Strīdus, kas radušies sakarā ar šo noteikumu piemērošanu, izšķir Kokneses novada dome.</w:t>
      </w:r>
    </w:p>
    <w:p w14:paraId="739683B4" w14:textId="77777777" w:rsidR="00232E1D" w:rsidRDefault="00232E1D" w:rsidP="00232E1D">
      <w:pPr>
        <w:spacing w:after="0" w:line="240" w:lineRule="auto"/>
        <w:jc w:val="center"/>
        <w:rPr>
          <w:rFonts w:ascii="Cambria" w:hAnsi="Cambria"/>
          <w:b/>
          <w:bCs/>
          <w:sz w:val="24"/>
          <w:szCs w:val="24"/>
        </w:rPr>
      </w:pPr>
    </w:p>
    <w:bookmarkEnd w:id="9"/>
    <w:p w14:paraId="70478773" w14:textId="77777777" w:rsidR="00232E1D" w:rsidRDefault="00232E1D" w:rsidP="00232E1D">
      <w:pPr>
        <w:spacing w:after="0" w:line="240" w:lineRule="auto"/>
        <w:jc w:val="center"/>
        <w:rPr>
          <w:rFonts w:ascii="Cambria" w:hAnsi="Cambria"/>
          <w:b/>
          <w:bCs/>
          <w:sz w:val="24"/>
          <w:szCs w:val="24"/>
        </w:rPr>
      </w:pPr>
    </w:p>
    <w:p w14:paraId="032438BF" w14:textId="77777777" w:rsidR="00232E1D" w:rsidRDefault="00232E1D" w:rsidP="00232E1D">
      <w:pPr>
        <w:spacing w:after="0" w:line="240" w:lineRule="auto"/>
        <w:jc w:val="center"/>
        <w:rPr>
          <w:rFonts w:ascii="Cambria" w:hAnsi="Cambria"/>
          <w:b/>
          <w:bCs/>
          <w:sz w:val="24"/>
          <w:szCs w:val="24"/>
        </w:rPr>
      </w:pPr>
    </w:p>
    <w:p w14:paraId="1FA1B581" w14:textId="77777777" w:rsidR="00232E1D" w:rsidRDefault="00232E1D" w:rsidP="00232E1D">
      <w:pPr>
        <w:spacing w:after="0" w:line="240" w:lineRule="auto"/>
        <w:jc w:val="center"/>
        <w:rPr>
          <w:rFonts w:ascii="Cambria" w:hAnsi="Cambria"/>
          <w:b/>
          <w:bCs/>
          <w:sz w:val="24"/>
          <w:szCs w:val="24"/>
        </w:rPr>
      </w:pPr>
      <w:r w:rsidRPr="00E27CC6">
        <w:rPr>
          <w:rFonts w:ascii="Cambria" w:hAnsi="Cambria"/>
          <w:b/>
          <w:bCs/>
          <w:sz w:val="24"/>
          <w:szCs w:val="24"/>
        </w:rPr>
        <w:t>5.2.2.</w:t>
      </w:r>
    </w:p>
    <w:p w14:paraId="19BCDF99" w14:textId="77777777" w:rsidR="00232E1D" w:rsidRDefault="00232E1D" w:rsidP="00232E1D">
      <w:pPr>
        <w:spacing w:after="0" w:line="240" w:lineRule="auto"/>
        <w:jc w:val="center"/>
        <w:rPr>
          <w:rFonts w:ascii="Cambria" w:hAnsi="Cambria"/>
          <w:b/>
          <w:bCs/>
          <w:sz w:val="24"/>
          <w:szCs w:val="24"/>
        </w:rPr>
      </w:pPr>
      <w:r>
        <w:rPr>
          <w:rFonts w:ascii="Cambria" w:hAnsi="Cambria"/>
          <w:b/>
          <w:bCs/>
          <w:sz w:val="24"/>
          <w:szCs w:val="24"/>
        </w:rPr>
        <w:t>P</w:t>
      </w:r>
      <w:r w:rsidRPr="00E27CC6">
        <w:rPr>
          <w:rFonts w:ascii="Cambria" w:hAnsi="Cambria"/>
          <w:b/>
          <w:bCs/>
          <w:sz w:val="24"/>
          <w:szCs w:val="24"/>
        </w:rPr>
        <w:t>ar nekustamā īpašuma “’Blanku mājas ganības”” Bebru pagastā  izsoli.</w:t>
      </w:r>
    </w:p>
    <w:p w14:paraId="7DDAB0DE" w14:textId="77777777" w:rsidR="00232E1D" w:rsidRDefault="00232E1D" w:rsidP="00232E1D">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49C02F02" w14:textId="77777777" w:rsidR="00232E1D" w:rsidRDefault="00232E1D" w:rsidP="00232E1D">
      <w:pPr>
        <w:spacing w:after="0" w:line="240" w:lineRule="auto"/>
        <w:jc w:val="center"/>
        <w:rPr>
          <w:rFonts w:ascii="Cambria" w:hAnsi="Cambria"/>
          <w:b/>
          <w:bCs/>
          <w:sz w:val="24"/>
          <w:szCs w:val="24"/>
        </w:rPr>
      </w:pPr>
    </w:p>
    <w:p w14:paraId="6CD82B07"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BF79A70" w14:textId="77777777" w:rsidR="00232E1D" w:rsidRDefault="00232E1D" w:rsidP="00232E1D">
      <w:pPr>
        <w:spacing w:after="0" w:line="240" w:lineRule="auto"/>
        <w:jc w:val="center"/>
        <w:rPr>
          <w:rFonts w:ascii="Cambria" w:hAnsi="Cambria"/>
          <w:b/>
          <w:bCs/>
          <w:sz w:val="24"/>
          <w:szCs w:val="24"/>
        </w:rPr>
      </w:pPr>
    </w:p>
    <w:p w14:paraId="24EC8DEF" w14:textId="77777777" w:rsidR="00232E1D" w:rsidRPr="006F708E" w:rsidRDefault="00232E1D" w:rsidP="00232E1D">
      <w:pPr>
        <w:spacing w:after="0" w:line="240" w:lineRule="auto"/>
        <w:ind w:right="-874" w:firstLine="720"/>
        <w:jc w:val="both"/>
        <w:rPr>
          <w:rFonts w:ascii="Cambria" w:hAnsi="Cambria"/>
          <w:sz w:val="24"/>
          <w:szCs w:val="24"/>
        </w:rPr>
      </w:pPr>
      <w:bookmarkStart w:id="10" w:name="_Hlk43108410"/>
      <w:r w:rsidRPr="006F708E">
        <w:rPr>
          <w:rFonts w:ascii="Cambria" w:hAnsi="Cambria"/>
          <w:sz w:val="24"/>
          <w:szCs w:val="24"/>
        </w:rPr>
        <w:t>Nekustamais īpašums ar kadastra Nr.32460070063 “Blanku mājas ganības” Bebru pagastā, Kokneses novadā, sastāv no viena zemes gabala ar kadastra apzīmējumu 32460070063 ar platību 7,24 ha ar galveno zemes lietošanas mērķi -  lauksaimniecības zeme   kods 0101.</w:t>
      </w:r>
    </w:p>
    <w:p w14:paraId="220DDC19" w14:textId="77777777" w:rsidR="00232E1D" w:rsidRPr="006F708E" w:rsidRDefault="00232E1D" w:rsidP="00232E1D">
      <w:pPr>
        <w:spacing w:after="0" w:line="240" w:lineRule="auto"/>
        <w:ind w:right="-874" w:firstLine="720"/>
        <w:jc w:val="both"/>
        <w:rPr>
          <w:rFonts w:ascii="Cambria" w:hAnsi="Cambria"/>
          <w:sz w:val="24"/>
          <w:szCs w:val="24"/>
        </w:rPr>
      </w:pPr>
      <w:r w:rsidRPr="006F708E">
        <w:rPr>
          <w:rFonts w:ascii="Cambria" w:hAnsi="Cambria"/>
          <w:sz w:val="24"/>
          <w:szCs w:val="24"/>
        </w:rPr>
        <w:t xml:space="preserve"> Nekustamais īpašums ar kadastra Nr. 32460070063 “Blanku mājas ganības” Bebru pagastā, Kokneses novadā, zemesgrāmatā reģistrēts uz Kokneses novada pašvaldības vārda Bebru pagasta zemesgrāmatas nodalījumā Nr. 100000595840. </w:t>
      </w:r>
    </w:p>
    <w:p w14:paraId="08C16F7F" w14:textId="77777777" w:rsidR="00232E1D" w:rsidRPr="006F708E" w:rsidRDefault="00232E1D" w:rsidP="00232E1D">
      <w:pPr>
        <w:spacing w:after="0" w:line="240" w:lineRule="auto"/>
        <w:ind w:right="-874" w:firstLine="720"/>
        <w:jc w:val="both"/>
        <w:rPr>
          <w:rFonts w:ascii="Cambria" w:hAnsi="Cambria"/>
          <w:sz w:val="24"/>
          <w:szCs w:val="24"/>
        </w:rPr>
      </w:pPr>
      <w:r w:rsidRPr="006F708E">
        <w:rPr>
          <w:rFonts w:ascii="Cambria" w:hAnsi="Cambria"/>
          <w:sz w:val="24"/>
          <w:szCs w:val="24"/>
        </w:rPr>
        <w:t xml:space="preserve"> Lai minēto nekustamo īpašumu varētu atsavināt, tika veikta nekustamā īpašuma sertificēta vērtēšana un 2020.gada 20.aprīlī saņemts vērtējums. </w:t>
      </w:r>
    </w:p>
    <w:p w14:paraId="7FDF0864" w14:textId="77777777" w:rsidR="00232E1D" w:rsidRPr="006F708E" w:rsidRDefault="00232E1D" w:rsidP="00232E1D">
      <w:pPr>
        <w:spacing w:after="0" w:line="240" w:lineRule="auto"/>
        <w:ind w:right="-874" w:firstLine="720"/>
        <w:jc w:val="both"/>
        <w:rPr>
          <w:rFonts w:ascii="Cambria" w:hAnsi="Cambria"/>
          <w:sz w:val="24"/>
          <w:szCs w:val="24"/>
        </w:rPr>
      </w:pPr>
      <w:r w:rsidRPr="006F708E">
        <w:rPr>
          <w:rFonts w:ascii="Cambria" w:hAnsi="Cambria"/>
          <w:sz w:val="24"/>
          <w:szCs w:val="24"/>
        </w:rPr>
        <w:t xml:space="preserve">Kokneses novada domes Mantas vērtēšanas un objektu  apsekošanas komisija, ņemot vērā Publiskas personas  mantas atsavināšanas likumu nekustamajam īpašumam ar kadastra Nr. 32460070063 “Blanku mājas ganības” Bebru pagastā, Kokneses novadā, noteikusi nosacīto atsavināšanas cenu 19 930,00 </w:t>
      </w:r>
      <w:proofErr w:type="spellStart"/>
      <w:r w:rsidRPr="006F708E">
        <w:rPr>
          <w:rFonts w:ascii="Cambria" w:hAnsi="Cambria"/>
          <w:i/>
          <w:sz w:val="24"/>
          <w:szCs w:val="24"/>
        </w:rPr>
        <w:t>euro</w:t>
      </w:r>
      <w:proofErr w:type="spellEnd"/>
      <w:r w:rsidRPr="006F708E">
        <w:rPr>
          <w:rFonts w:ascii="Cambria" w:hAnsi="Cambria"/>
          <w:sz w:val="24"/>
          <w:szCs w:val="24"/>
        </w:rPr>
        <w:t xml:space="preserve"> </w:t>
      </w:r>
      <w:r w:rsidRPr="006F708E">
        <w:rPr>
          <w:rFonts w:ascii="Cambria" w:hAnsi="Cambria"/>
          <w:i/>
          <w:iCs/>
          <w:sz w:val="24"/>
          <w:szCs w:val="24"/>
        </w:rPr>
        <w:t>(deviņpadsmit tūkstoši deviņi</w:t>
      </w:r>
      <w:r w:rsidRPr="006F708E">
        <w:rPr>
          <w:rFonts w:ascii="Cambria" w:hAnsi="Cambria"/>
          <w:i/>
          <w:sz w:val="24"/>
          <w:szCs w:val="24"/>
        </w:rPr>
        <w:t xml:space="preserve"> simti trīsdesmit </w:t>
      </w:r>
      <w:proofErr w:type="spellStart"/>
      <w:r w:rsidRPr="006F708E">
        <w:rPr>
          <w:rFonts w:ascii="Cambria" w:hAnsi="Cambria"/>
          <w:i/>
          <w:sz w:val="24"/>
          <w:szCs w:val="24"/>
        </w:rPr>
        <w:t>euro</w:t>
      </w:r>
      <w:proofErr w:type="spellEnd"/>
      <w:r w:rsidRPr="006F708E">
        <w:rPr>
          <w:rFonts w:ascii="Cambria" w:hAnsi="Cambria"/>
          <w:i/>
          <w:sz w:val="24"/>
          <w:szCs w:val="24"/>
        </w:rPr>
        <w:t xml:space="preserve"> 00 centi</w:t>
      </w:r>
      <w:r w:rsidRPr="006F708E">
        <w:rPr>
          <w:rFonts w:ascii="Cambria" w:hAnsi="Cambria"/>
          <w:sz w:val="24"/>
          <w:szCs w:val="24"/>
        </w:rPr>
        <w:t>).</w:t>
      </w:r>
    </w:p>
    <w:p w14:paraId="2A51D971" w14:textId="77777777" w:rsidR="00232E1D" w:rsidRDefault="00232E1D" w:rsidP="00232E1D">
      <w:pPr>
        <w:spacing w:after="0" w:line="240" w:lineRule="auto"/>
        <w:ind w:right="-482" w:firstLine="720"/>
        <w:jc w:val="both"/>
        <w:rPr>
          <w:rFonts w:ascii="Cambria" w:hAnsi="Cambria"/>
          <w:sz w:val="24"/>
          <w:szCs w:val="24"/>
        </w:rPr>
      </w:pPr>
      <w:r w:rsidRPr="006F708E">
        <w:rPr>
          <w:rFonts w:ascii="Cambria" w:hAnsi="Cambria"/>
          <w:sz w:val="24"/>
          <w:szCs w:val="24"/>
        </w:rPr>
        <w:t xml:space="preserve">Pamatojoties uz minēto un saskaņā  ar  Publiskas personas  mantas atsavināšanas likuma 3.panta pirmās daļas 1.punktu un otro daļu;  4.panta pirmo un trešo daļu; 5.panta pirmo daļu; 8.panta sesto  daļu; 10.panta pirmo un otro daļu, 32.panta trešo daļu , Kokneses novada domes 27.03.2013. saistošajiem   noteikumiem Nr.4 „Kokneses novada teritorijas plānojuma 2013.-2024.gadam Teritorijas izmantošanas un apbūves noteikumi un Grafiskā daļa”,  ņemot vērā Finanšu un attīstības pastāvīgās komitejas  17.06.2020.ieteikumu,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210F9A4C" w14:textId="77777777" w:rsidR="00232E1D" w:rsidRPr="006F708E" w:rsidRDefault="00232E1D" w:rsidP="00232E1D">
      <w:pPr>
        <w:spacing w:after="0" w:line="240" w:lineRule="auto"/>
        <w:ind w:right="-874" w:firstLine="720"/>
        <w:jc w:val="both"/>
        <w:rPr>
          <w:rFonts w:ascii="Cambria" w:hAnsi="Cambria"/>
          <w:sz w:val="24"/>
          <w:szCs w:val="24"/>
        </w:rPr>
      </w:pPr>
    </w:p>
    <w:p w14:paraId="6E9F0BB5" w14:textId="77777777" w:rsidR="00232E1D" w:rsidRPr="006F708E" w:rsidRDefault="00232E1D" w:rsidP="00232E1D">
      <w:pPr>
        <w:spacing w:after="0" w:line="240" w:lineRule="auto"/>
        <w:ind w:right="-874" w:firstLine="720"/>
        <w:jc w:val="both"/>
        <w:rPr>
          <w:rFonts w:ascii="Cambria" w:hAnsi="Cambria"/>
          <w:sz w:val="24"/>
          <w:szCs w:val="24"/>
        </w:rPr>
      </w:pPr>
      <w:r w:rsidRPr="006F708E">
        <w:rPr>
          <w:rFonts w:ascii="Cambria" w:hAnsi="Cambria"/>
          <w:b/>
          <w:sz w:val="24"/>
          <w:szCs w:val="24"/>
        </w:rPr>
        <w:t>1. Pārdot atklātā izsolē</w:t>
      </w:r>
      <w:r w:rsidRPr="006F708E">
        <w:rPr>
          <w:rFonts w:ascii="Cambria" w:hAnsi="Cambria"/>
          <w:sz w:val="24"/>
          <w:szCs w:val="24"/>
        </w:rPr>
        <w:t xml:space="preserve"> ar augšupejošu soli Kokneses novada domei piederošo </w:t>
      </w:r>
      <w:r w:rsidRPr="006F708E">
        <w:rPr>
          <w:rFonts w:ascii="Cambria" w:hAnsi="Cambria"/>
          <w:bCs/>
          <w:sz w:val="24"/>
          <w:szCs w:val="24"/>
        </w:rPr>
        <w:t xml:space="preserve"> </w:t>
      </w:r>
      <w:r w:rsidRPr="006F708E">
        <w:rPr>
          <w:rFonts w:ascii="Cambria" w:hAnsi="Cambria"/>
          <w:sz w:val="24"/>
          <w:szCs w:val="24"/>
        </w:rPr>
        <w:t xml:space="preserve">nekustamo īpašumu ar kadastra Nr. 32460070063 “Blanku mājas ganības” Bebru pagastā, </w:t>
      </w:r>
      <w:r w:rsidRPr="006F708E">
        <w:rPr>
          <w:rFonts w:ascii="Cambria" w:hAnsi="Cambria"/>
          <w:sz w:val="24"/>
          <w:szCs w:val="24"/>
        </w:rPr>
        <w:lastRenderedPageBreak/>
        <w:t>Kokneses novadā, kas sastāv no viena zemes gabala ar kadastra apzīmējumu 32460070063 ar platību 7,24 ha un galveno zemes lietošanas mērķi -  lauksaimniecības zeme   kods 0101.</w:t>
      </w:r>
    </w:p>
    <w:p w14:paraId="6690FE23" w14:textId="77777777" w:rsidR="00232E1D" w:rsidRPr="006F708E" w:rsidRDefault="00232E1D" w:rsidP="00232E1D">
      <w:pPr>
        <w:pStyle w:val="Pamatteksts2"/>
        <w:spacing w:after="0" w:line="240" w:lineRule="auto"/>
        <w:ind w:right="-908" w:firstLine="720"/>
        <w:jc w:val="both"/>
        <w:rPr>
          <w:rFonts w:ascii="Cambria" w:hAnsi="Cambria"/>
          <w:color w:val="000000"/>
          <w:sz w:val="24"/>
          <w:szCs w:val="24"/>
          <w:lang w:val="lv-LV"/>
        </w:rPr>
      </w:pPr>
      <w:r w:rsidRPr="006F708E">
        <w:rPr>
          <w:rFonts w:ascii="Cambria" w:hAnsi="Cambria"/>
          <w:b/>
          <w:sz w:val="24"/>
          <w:szCs w:val="24"/>
          <w:lang w:val="lv-LV"/>
        </w:rPr>
        <w:t>2.</w:t>
      </w:r>
      <w:r w:rsidRPr="006F708E">
        <w:rPr>
          <w:rFonts w:ascii="Cambria" w:hAnsi="Cambria"/>
          <w:sz w:val="24"/>
          <w:szCs w:val="24"/>
          <w:lang w:val="lv-LV"/>
        </w:rPr>
        <w:t xml:space="preserve"> </w:t>
      </w:r>
      <w:r w:rsidRPr="006F708E">
        <w:rPr>
          <w:rFonts w:ascii="Cambria" w:hAnsi="Cambria"/>
          <w:color w:val="000000"/>
          <w:sz w:val="24"/>
          <w:szCs w:val="24"/>
          <w:lang w:val="lv-LV"/>
        </w:rPr>
        <w:t xml:space="preserve">Noteikt, </w:t>
      </w:r>
      <w:r w:rsidRPr="006F708E">
        <w:rPr>
          <w:rFonts w:ascii="Cambria" w:hAnsi="Cambria"/>
          <w:sz w:val="24"/>
          <w:szCs w:val="24"/>
          <w:lang w:val="lv-LV"/>
        </w:rPr>
        <w:t xml:space="preserve">nekustamā īpašuma ar kadastra Nr.32460070063 “Blanku mājas ganības” Bebru pagastā, Kokneses novadā, pārdošanas </w:t>
      </w:r>
      <w:r w:rsidRPr="006F708E">
        <w:rPr>
          <w:rFonts w:ascii="Cambria" w:hAnsi="Cambria"/>
          <w:b/>
          <w:sz w:val="24"/>
          <w:szCs w:val="24"/>
          <w:lang w:val="lv-LV"/>
        </w:rPr>
        <w:t>izsoles sākuma cenu 1</w:t>
      </w:r>
      <w:r w:rsidRPr="006F708E">
        <w:rPr>
          <w:rFonts w:ascii="Cambria" w:hAnsi="Cambria"/>
          <w:b/>
          <w:bCs/>
          <w:sz w:val="24"/>
          <w:szCs w:val="24"/>
          <w:lang w:val="lv-LV"/>
        </w:rPr>
        <w:t xml:space="preserve">9930,00 </w:t>
      </w:r>
      <w:proofErr w:type="spellStart"/>
      <w:r w:rsidRPr="006F708E">
        <w:rPr>
          <w:rFonts w:ascii="Cambria" w:hAnsi="Cambria"/>
          <w:b/>
          <w:bCs/>
          <w:i/>
          <w:sz w:val="24"/>
          <w:szCs w:val="24"/>
          <w:lang w:val="lv-LV"/>
        </w:rPr>
        <w:t>euro</w:t>
      </w:r>
      <w:proofErr w:type="spellEnd"/>
      <w:r w:rsidRPr="006F708E">
        <w:rPr>
          <w:rFonts w:ascii="Cambria" w:hAnsi="Cambria"/>
          <w:sz w:val="24"/>
          <w:szCs w:val="24"/>
          <w:lang w:val="lv-LV"/>
        </w:rPr>
        <w:t xml:space="preserve"> </w:t>
      </w:r>
      <w:r w:rsidRPr="006F708E">
        <w:rPr>
          <w:rFonts w:ascii="Cambria" w:hAnsi="Cambria"/>
          <w:i/>
          <w:iCs/>
          <w:sz w:val="24"/>
          <w:szCs w:val="24"/>
          <w:lang w:val="lv-LV"/>
        </w:rPr>
        <w:t>(deviņpadsmit tūkstoši deviņi</w:t>
      </w:r>
      <w:r w:rsidRPr="006F708E">
        <w:rPr>
          <w:rFonts w:ascii="Cambria" w:hAnsi="Cambria"/>
          <w:i/>
          <w:sz w:val="24"/>
          <w:szCs w:val="24"/>
          <w:lang w:val="lv-LV"/>
        </w:rPr>
        <w:t xml:space="preserve"> simti trīsdesmit  </w:t>
      </w:r>
      <w:proofErr w:type="spellStart"/>
      <w:r w:rsidRPr="006F708E">
        <w:rPr>
          <w:rFonts w:ascii="Cambria" w:hAnsi="Cambria"/>
          <w:i/>
          <w:sz w:val="24"/>
          <w:szCs w:val="24"/>
          <w:lang w:val="lv-LV"/>
        </w:rPr>
        <w:t>euro</w:t>
      </w:r>
      <w:proofErr w:type="spellEnd"/>
      <w:r w:rsidRPr="006F708E">
        <w:rPr>
          <w:rFonts w:ascii="Cambria" w:hAnsi="Cambria"/>
          <w:i/>
          <w:sz w:val="24"/>
          <w:szCs w:val="24"/>
          <w:lang w:val="lv-LV"/>
        </w:rPr>
        <w:t xml:space="preserve"> 00 centi</w:t>
      </w:r>
      <w:r w:rsidRPr="006F708E">
        <w:rPr>
          <w:rFonts w:ascii="Cambria" w:hAnsi="Cambria"/>
          <w:sz w:val="24"/>
          <w:szCs w:val="24"/>
          <w:lang w:val="lv-LV"/>
        </w:rPr>
        <w:t>).</w:t>
      </w:r>
    </w:p>
    <w:p w14:paraId="63726765" w14:textId="77777777" w:rsidR="00232E1D" w:rsidRPr="006F708E" w:rsidRDefault="00232E1D" w:rsidP="00232E1D">
      <w:pPr>
        <w:pStyle w:val="Pamatteksts2"/>
        <w:spacing w:after="0" w:line="240" w:lineRule="auto"/>
        <w:ind w:right="-908"/>
        <w:jc w:val="both"/>
        <w:rPr>
          <w:rFonts w:ascii="Cambria" w:hAnsi="Cambria"/>
          <w:sz w:val="24"/>
          <w:szCs w:val="24"/>
          <w:lang w:val="lv-LV"/>
        </w:rPr>
      </w:pPr>
      <w:r w:rsidRPr="006F708E">
        <w:rPr>
          <w:rFonts w:ascii="Cambria" w:hAnsi="Cambria"/>
          <w:sz w:val="24"/>
          <w:szCs w:val="24"/>
          <w:lang w:val="lv-LV"/>
        </w:rPr>
        <w:tab/>
      </w:r>
      <w:r w:rsidRPr="006F708E">
        <w:rPr>
          <w:rFonts w:ascii="Cambria" w:hAnsi="Cambria"/>
          <w:b/>
          <w:sz w:val="24"/>
          <w:szCs w:val="24"/>
          <w:lang w:val="lv-LV"/>
        </w:rPr>
        <w:t>3.</w:t>
      </w:r>
      <w:r w:rsidRPr="006F708E">
        <w:rPr>
          <w:rFonts w:ascii="Cambria" w:hAnsi="Cambria"/>
          <w:sz w:val="24"/>
          <w:szCs w:val="24"/>
          <w:lang w:val="lv-LV"/>
        </w:rPr>
        <w:t xml:space="preserve"> Noteikt, ka izsolei var reģistrēties</w:t>
      </w:r>
      <w:r w:rsidRPr="006F708E">
        <w:rPr>
          <w:rFonts w:ascii="Cambria" w:hAnsi="Cambria"/>
          <w:b/>
          <w:sz w:val="24"/>
          <w:szCs w:val="24"/>
          <w:lang w:val="lv-LV"/>
        </w:rPr>
        <w:t xml:space="preserve"> </w:t>
      </w:r>
      <w:r w:rsidRPr="006F708E">
        <w:rPr>
          <w:rFonts w:ascii="Cambria" w:hAnsi="Cambria"/>
          <w:sz w:val="24"/>
          <w:szCs w:val="24"/>
          <w:lang w:val="lv-LV"/>
        </w:rPr>
        <w:t xml:space="preserve">līdz 2020.gada 10.augusta plkst.10.00, ka izsole notiks </w:t>
      </w:r>
      <w:r w:rsidRPr="006F708E">
        <w:rPr>
          <w:rFonts w:ascii="Cambria" w:hAnsi="Cambria"/>
          <w:b/>
          <w:sz w:val="24"/>
          <w:szCs w:val="24"/>
          <w:lang w:val="lv-LV"/>
        </w:rPr>
        <w:t>2020.gada 11.augustā</w:t>
      </w:r>
      <w:r w:rsidRPr="006F708E">
        <w:rPr>
          <w:rFonts w:ascii="Cambria" w:hAnsi="Cambria"/>
          <w:sz w:val="24"/>
          <w:szCs w:val="24"/>
          <w:lang w:val="lv-LV"/>
        </w:rPr>
        <w:t xml:space="preserve">   plkst.11.00, Kokneses novada domes administrācijas ēkas 1. stāva  1.telpā (apspriežu zālē) Melioratoru ielā 1, Koknesē, Kokneses pagastā, Kokneses novadā. </w:t>
      </w:r>
    </w:p>
    <w:p w14:paraId="36F57000" w14:textId="77777777" w:rsidR="00232E1D" w:rsidRPr="006F708E" w:rsidRDefault="00232E1D" w:rsidP="00232E1D">
      <w:pPr>
        <w:pStyle w:val="Pamatteksts2"/>
        <w:spacing w:after="0" w:line="240" w:lineRule="auto"/>
        <w:ind w:right="-908" w:firstLine="720"/>
        <w:jc w:val="both"/>
        <w:rPr>
          <w:rFonts w:ascii="Cambria" w:hAnsi="Cambria"/>
          <w:sz w:val="24"/>
          <w:szCs w:val="24"/>
          <w:lang w:val="lv-LV"/>
        </w:rPr>
      </w:pPr>
      <w:r w:rsidRPr="006F708E">
        <w:rPr>
          <w:rFonts w:ascii="Cambria" w:hAnsi="Cambria"/>
          <w:b/>
          <w:sz w:val="24"/>
          <w:szCs w:val="24"/>
          <w:lang w:val="lv-LV"/>
        </w:rPr>
        <w:t>4.</w:t>
      </w:r>
      <w:r w:rsidRPr="006F708E">
        <w:rPr>
          <w:rFonts w:ascii="Cambria" w:hAnsi="Cambria"/>
          <w:sz w:val="24"/>
          <w:szCs w:val="24"/>
          <w:lang w:val="lv-LV"/>
        </w:rPr>
        <w:t xml:space="preserve"> </w:t>
      </w:r>
      <w:r w:rsidRPr="006F708E">
        <w:rPr>
          <w:rFonts w:ascii="Cambria" w:hAnsi="Cambria"/>
          <w:b/>
          <w:sz w:val="24"/>
          <w:szCs w:val="24"/>
          <w:lang w:val="lv-LV"/>
        </w:rPr>
        <w:t>Apstiprināt</w:t>
      </w:r>
      <w:r w:rsidRPr="006F708E">
        <w:rPr>
          <w:rFonts w:ascii="Cambria" w:hAnsi="Cambria"/>
          <w:sz w:val="24"/>
          <w:szCs w:val="24"/>
          <w:lang w:val="lv-LV"/>
        </w:rPr>
        <w:t xml:space="preserve"> nekustamā īpašuma ar kadastra Nr.32460070063 “Blanku mājas ganības” Bebru pagastā, Kokneses novadā, </w:t>
      </w:r>
      <w:r w:rsidRPr="006F708E">
        <w:rPr>
          <w:rFonts w:ascii="Cambria" w:hAnsi="Cambria"/>
          <w:b/>
          <w:sz w:val="24"/>
          <w:szCs w:val="24"/>
          <w:lang w:val="lv-LV"/>
        </w:rPr>
        <w:t xml:space="preserve">izsoles noteikumus </w:t>
      </w:r>
      <w:r w:rsidRPr="006F708E">
        <w:rPr>
          <w:rFonts w:ascii="Cambria" w:hAnsi="Cambria"/>
          <w:sz w:val="24"/>
          <w:szCs w:val="24"/>
          <w:lang w:val="lv-LV"/>
        </w:rPr>
        <w:t>(</w:t>
      </w:r>
      <w:r w:rsidRPr="006F708E">
        <w:rPr>
          <w:rFonts w:ascii="Cambria" w:hAnsi="Cambria"/>
          <w:i/>
          <w:sz w:val="24"/>
          <w:szCs w:val="24"/>
          <w:lang w:val="lv-LV"/>
        </w:rPr>
        <w:t>pielikumā</w:t>
      </w:r>
      <w:r w:rsidRPr="006F708E">
        <w:rPr>
          <w:rFonts w:ascii="Cambria" w:hAnsi="Cambria"/>
          <w:sz w:val="24"/>
          <w:szCs w:val="24"/>
          <w:lang w:val="lv-LV"/>
        </w:rPr>
        <w:t>).</w:t>
      </w:r>
    </w:p>
    <w:p w14:paraId="00D66F78" w14:textId="77777777" w:rsidR="00232E1D" w:rsidRPr="006F708E" w:rsidRDefault="00232E1D" w:rsidP="00232E1D">
      <w:pPr>
        <w:pStyle w:val="Pamatteksts2"/>
        <w:spacing w:after="0" w:line="240" w:lineRule="auto"/>
        <w:ind w:right="-908" w:firstLine="720"/>
        <w:jc w:val="both"/>
        <w:rPr>
          <w:rFonts w:ascii="Cambria" w:hAnsi="Cambria"/>
          <w:sz w:val="24"/>
          <w:szCs w:val="24"/>
          <w:lang w:val="lv-LV"/>
        </w:rPr>
      </w:pPr>
      <w:r w:rsidRPr="006F708E">
        <w:rPr>
          <w:rFonts w:ascii="Cambria" w:hAnsi="Cambria"/>
          <w:b/>
          <w:sz w:val="24"/>
          <w:szCs w:val="24"/>
          <w:lang w:val="lv-LV"/>
        </w:rPr>
        <w:t xml:space="preserve">5. </w:t>
      </w:r>
      <w:r w:rsidRPr="006F708E">
        <w:rPr>
          <w:rFonts w:ascii="Cambria" w:hAnsi="Cambria"/>
          <w:sz w:val="24"/>
          <w:szCs w:val="24"/>
          <w:lang w:val="lv-LV"/>
        </w:rPr>
        <w:t xml:space="preserve">Sludinājumu par izsoli publicēt laikrakstā “Latvijas Vēstnesis”, Kokneses novada bezmaksas izdevumā “Kokneses Novada Vēstis” un ievietot Kokneses novada domes mājas lapā </w:t>
      </w:r>
      <w:hyperlink r:id="rId12" w:history="1">
        <w:r w:rsidRPr="006F708E">
          <w:rPr>
            <w:rStyle w:val="Hipersaite"/>
            <w:rFonts w:ascii="Cambria" w:eastAsia="Calibri" w:hAnsi="Cambria"/>
            <w:sz w:val="24"/>
            <w:szCs w:val="24"/>
            <w:lang w:val="lv-LV"/>
          </w:rPr>
          <w:t>www.koknese.lv</w:t>
        </w:r>
      </w:hyperlink>
      <w:r w:rsidRPr="006F708E">
        <w:rPr>
          <w:rFonts w:ascii="Cambria" w:hAnsi="Cambria"/>
          <w:sz w:val="24"/>
          <w:szCs w:val="24"/>
          <w:lang w:val="lv-LV"/>
        </w:rPr>
        <w:t>.</w:t>
      </w:r>
    </w:p>
    <w:p w14:paraId="3D7EFC4D" w14:textId="77777777" w:rsidR="00232E1D" w:rsidRPr="006F708E" w:rsidRDefault="00232E1D" w:rsidP="00232E1D">
      <w:pPr>
        <w:pStyle w:val="Pamatteksts2"/>
        <w:spacing w:after="0" w:line="240" w:lineRule="auto"/>
        <w:ind w:right="-908" w:firstLine="720"/>
        <w:jc w:val="both"/>
        <w:rPr>
          <w:rFonts w:ascii="Cambria" w:hAnsi="Cambria"/>
          <w:i/>
          <w:color w:val="000000"/>
          <w:sz w:val="24"/>
          <w:szCs w:val="24"/>
          <w:lang w:val="lv-LV"/>
        </w:rPr>
      </w:pPr>
      <w:r w:rsidRPr="006F708E">
        <w:rPr>
          <w:rFonts w:ascii="Cambria" w:hAnsi="Cambria"/>
          <w:sz w:val="24"/>
          <w:szCs w:val="24"/>
          <w:lang w:val="lv-LV"/>
        </w:rPr>
        <w:t>6. Izsoli organizē Kokneses novada domes Izsoles komisija.</w:t>
      </w:r>
    </w:p>
    <w:p w14:paraId="4BA1E82B" w14:textId="77777777" w:rsidR="00232E1D" w:rsidRPr="006F708E" w:rsidRDefault="00232E1D" w:rsidP="00232E1D">
      <w:pPr>
        <w:spacing w:after="0" w:line="240" w:lineRule="auto"/>
        <w:jc w:val="both"/>
        <w:rPr>
          <w:rFonts w:ascii="Cambria" w:hAnsi="Cambria"/>
          <w:i/>
          <w:sz w:val="24"/>
          <w:szCs w:val="24"/>
        </w:rPr>
      </w:pPr>
    </w:p>
    <w:p w14:paraId="1D54A8E4" w14:textId="77777777" w:rsidR="00232E1D" w:rsidRPr="006F708E" w:rsidRDefault="00232E1D" w:rsidP="00232E1D">
      <w:pPr>
        <w:spacing w:after="0" w:line="240" w:lineRule="auto"/>
        <w:jc w:val="both"/>
        <w:rPr>
          <w:rFonts w:ascii="Cambria" w:hAnsi="Cambria"/>
          <w:i/>
          <w:sz w:val="24"/>
          <w:szCs w:val="24"/>
        </w:rPr>
      </w:pPr>
      <w:r w:rsidRPr="006F708E">
        <w:rPr>
          <w:rFonts w:ascii="Cambria" w:hAnsi="Cambria"/>
          <w:i/>
          <w:sz w:val="24"/>
          <w:szCs w:val="24"/>
        </w:rPr>
        <w:t xml:space="preserve">Sagatavoja </w:t>
      </w:r>
      <w:proofErr w:type="spellStart"/>
      <w:r w:rsidRPr="006F708E">
        <w:rPr>
          <w:rFonts w:ascii="Cambria" w:hAnsi="Cambria"/>
          <w:i/>
          <w:sz w:val="24"/>
          <w:szCs w:val="24"/>
        </w:rPr>
        <w:t>L.Kronentāle</w:t>
      </w:r>
      <w:proofErr w:type="spellEnd"/>
    </w:p>
    <w:p w14:paraId="53E0028D" w14:textId="77777777" w:rsidR="00232E1D" w:rsidRPr="006F708E" w:rsidRDefault="00232E1D" w:rsidP="00232E1D">
      <w:pPr>
        <w:spacing w:after="0" w:line="240" w:lineRule="auto"/>
        <w:jc w:val="both"/>
        <w:rPr>
          <w:rFonts w:ascii="Cambria" w:hAnsi="Cambria"/>
          <w:i/>
          <w:sz w:val="24"/>
          <w:szCs w:val="24"/>
        </w:rPr>
      </w:pPr>
    </w:p>
    <w:p w14:paraId="53CEBF40" w14:textId="77777777" w:rsidR="00232E1D" w:rsidRDefault="00232E1D" w:rsidP="00232E1D">
      <w:pPr>
        <w:spacing w:after="0" w:line="240" w:lineRule="auto"/>
        <w:jc w:val="both"/>
        <w:rPr>
          <w:rFonts w:ascii="Cambria" w:hAnsi="Cambria"/>
          <w:i/>
          <w:sz w:val="24"/>
          <w:szCs w:val="24"/>
        </w:rPr>
      </w:pPr>
    </w:p>
    <w:p w14:paraId="3D8BE6E6" w14:textId="77777777" w:rsidR="00232E1D" w:rsidRPr="006F708E" w:rsidRDefault="00232E1D" w:rsidP="00232E1D">
      <w:pPr>
        <w:spacing w:after="0" w:line="240" w:lineRule="auto"/>
        <w:jc w:val="both"/>
        <w:rPr>
          <w:rFonts w:ascii="Cambria" w:hAnsi="Cambria"/>
          <w:i/>
          <w:sz w:val="24"/>
          <w:szCs w:val="24"/>
        </w:rPr>
      </w:pPr>
    </w:p>
    <w:p w14:paraId="3B25C791" w14:textId="77777777" w:rsidR="00232E1D" w:rsidRPr="006F708E" w:rsidRDefault="00232E1D" w:rsidP="00232E1D">
      <w:pPr>
        <w:spacing w:after="0" w:line="240" w:lineRule="auto"/>
        <w:ind w:right="-177"/>
        <w:jc w:val="right"/>
        <w:rPr>
          <w:rFonts w:ascii="Cambria" w:hAnsi="Cambria"/>
          <w:color w:val="000000"/>
          <w:sz w:val="24"/>
          <w:szCs w:val="24"/>
        </w:rPr>
      </w:pPr>
      <w:r w:rsidRPr="006F708E">
        <w:rPr>
          <w:rFonts w:ascii="Cambria" w:hAnsi="Cambria"/>
          <w:color w:val="000000"/>
          <w:sz w:val="24"/>
          <w:szCs w:val="24"/>
        </w:rPr>
        <w:t>APSTIPRINĀTI</w:t>
      </w:r>
    </w:p>
    <w:p w14:paraId="3365E07D" w14:textId="77777777" w:rsidR="00232E1D" w:rsidRPr="006F708E" w:rsidRDefault="00232E1D" w:rsidP="00232E1D">
      <w:pPr>
        <w:spacing w:after="0" w:line="240" w:lineRule="auto"/>
        <w:ind w:right="-177"/>
        <w:jc w:val="right"/>
        <w:rPr>
          <w:rFonts w:ascii="Cambria" w:hAnsi="Cambria"/>
          <w:color w:val="000000"/>
          <w:sz w:val="24"/>
          <w:szCs w:val="24"/>
        </w:rPr>
      </w:pPr>
      <w:r w:rsidRPr="006F708E">
        <w:rPr>
          <w:rFonts w:ascii="Cambria" w:hAnsi="Cambria"/>
          <w:color w:val="000000"/>
          <w:sz w:val="24"/>
          <w:szCs w:val="24"/>
        </w:rPr>
        <w:t xml:space="preserve">ar Kokneses  novada domes 17.06.2020. </w:t>
      </w:r>
    </w:p>
    <w:p w14:paraId="6661FAF1" w14:textId="77777777" w:rsidR="00232E1D" w:rsidRPr="006F708E" w:rsidRDefault="00232E1D" w:rsidP="00232E1D">
      <w:pPr>
        <w:spacing w:after="0" w:line="240" w:lineRule="auto"/>
        <w:ind w:right="-177"/>
        <w:jc w:val="right"/>
        <w:rPr>
          <w:rFonts w:ascii="Cambria" w:hAnsi="Cambria"/>
          <w:color w:val="000000"/>
          <w:sz w:val="24"/>
          <w:szCs w:val="24"/>
        </w:rPr>
      </w:pPr>
      <w:r w:rsidRPr="006F708E">
        <w:rPr>
          <w:rFonts w:ascii="Cambria" w:hAnsi="Cambria"/>
          <w:color w:val="000000"/>
          <w:sz w:val="24"/>
          <w:szCs w:val="24"/>
        </w:rPr>
        <w:t>sēdes lēmumu Nr.</w:t>
      </w:r>
      <w:r>
        <w:rPr>
          <w:rFonts w:ascii="Cambria" w:hAnsi="Cambria"/>
          <w:color w:val="000000"/>
          <w:sz w:val="24"/>
          <w:szCs w:val="24"/>
        </w:rPr>
        <w:t>5.2.2</w:t>
      </w:r>
      <w:r w:rsidRPr="006F708E">
        <w:rPr>
          <w:rFonts w:ascii="Cambria" w:hAnsi="Cambria"/>
          <w:color w:val="000000"/>
          <w:sz w:val="24"/>
          <w:szCs w:val="24"/>
        </w:rPr>
        <w:t xml:space="preserve">   </w:t>
      </w:r>
    </w:p>
    <w:p w14:paraId="57E4E018" w14:textId="77777777" w:rsidR="00232E1D" w:rsidRDefault="00232E1D" w:rsidP="00232E1D">
      <w:pPr>
        <w:spacing w:after="0" w:line="240" w:lineRule="auto"/>
        <w:ind w:right="-177"/>
        <w:jc w:val="right"/>
        <w:rPr>
          <w:rFonts w:ascii="Cambria" w:hAnsi="Cambria"/>
          <w:color w:val="000000"/>
          <w:sz w:val="24"/>
          <w:szCs w:val="24"/>
        </w:rPr>
      </w:pPr>
      <w:r w:rsidRPr="006F708E">
        <w:rPr>
          <w:rFonts w:ascii="Cambria" w:hAnsi="Cambria"/>
          <w:color w:val="000000"/>
          <w:sz w:val="24"/>
          <w:szCs w:val="24"/>
        </w:rPr>
        <w:t>(protokols Nr.</w:t>
      </w:r>
      <w:r>
        <w:rPr>
          <w:rFonts w:ascii="Cambria" w:hAnsi="Cambria"/>
          <w:color w:val="000000"/>
          <w:sz w:val="24"/>
          <w:szCs w:val="24"/>
        </w:rPr>
        <w:t>9</w:t>
      </w:r>
      <w:r w:rsidRPr="006F708E">
        <w:rPr>
          <w:rFonts w:ascii="Cambria" w:hAnsi="Cambria"/>
          <w:color w:val="000000"/>
          <w:sz w:val="24"/>
          <w:szCs w:val="24"/>
        </w:rPr>
        <w:t xml:space="preserve"> </w:t>
      </w:r>
    </w:p>
    <w:p w14:paraId="0275CBD1" w14:textId="77777777" w:rsidR="00232E1D" w:rsidRPr="006F708E" w:rsidRDefault="00232E1D" w:rsidP="00232E1D">
      <w:pPr>
        <w:spacing w:after="0" w:line="240" w:lineRule="auto"/>
        <w:ind w:right="-177"/>
        <w:jc w:val="right"/>
        <w:rPr>
          <w:rFonts w:ascii="Cambria" w:hAnsi="Cambria"/>
          <w:color w:val="000000"/>
          <w:sz w:val="24"/>
          <w:szCs w:val="24"/>
        </w:rPr>
      </w:pPr>
      <w:r w:rsidRPr="006F708E">
        <w:rPr>
          <w:rFonts w:ascii="Cambria" w:hAnsi="Cambria"/>
          <w:color w:val="000000"/>
          <w:sz w:val="24"/>
          <w:szCs w:val="24"/>
        </w:rPr>
        <w:t xml:space="preserve">             </w:t>
      </w:r>
    </w:p>
    <w:p w14:paraId="7C18D542" w14:textId="77777777" w:rsidR="00232E1D" w:rsidRPr="006F708E" w:rsidRDefault="00232E1D" w:rsidP="00232E1D">
      <w:pPr>
        <w:pStyle w:val="Nosaukums"/>
        <w:ind w:right="-177"/>
        <w:rPr>
          <w:rFonts w:ascii="Cambria" w:hAnsi="Cambria"/>
          <w:color w:val="000000"/>
          <w:sz w:val="24"/>
          <w:szCs w:val="24"/>
        </w:rPr>
      </w:pPr>
      <w:proofErr w:type="gramStart"/>
      <w:r w:rsidRPr="006F708E">
        <w:rPr>
          <w:rFonts w:ascii="Cambria" w:hAnsi="Cambria"/>
          <w:color w:val="000000"/>
          <w:sz w:val="24"/>
          <w:szCs w:val="24"/>
        </w:rPr>
        <w:t>KOKNESES  NOVADA</w:t>
      </w:r>
      <w:proofErr w:type="gramEnd"/>
      <w:r w:rsidRPr="006F708E">
        <w:rPr>
          <w:rFonts w:ascii="Cambria" w:hAnsi="Cambria"/>
          <w:color w:val="000000"/>
          <w:sz w:val="24"/>
          <w:szCs w:val="24"/>
        </w:rPr>
        <w:t xml:space="preserve">  DOMES</w:t>
      </w:r>
    </w:p>
    <w:p w14:paraId="0602F527" w14:textId="0A441D91" w:rsidR="00232E1D" w:rsidRPr="006F708E" w:rsidRDefault="00232E1D" w:rsidP="00232E1D">
      <w:pPr>
        <w:spacing w:after="0" w:line="240" w:lineRule="auto"/>
        <w:ind w:right="-177"/>
        <w:jc w:val="center"/>
        <w:rPr>
          <w:rFonts w:ascii="Cambria" w:hAnsi="Cambria"/>
          <w:b/>
          <w:bCs/>
          <w:color w:val="000000"/>
          <w:sz w:val="24"/>
          <w:szCs w:val="24"/>
        </w:rPr>
      </w:pPr>
      <w:r w:rsidRPr="006F708E">
        <w:rPr>
          <w:rFonts w:ascii="Cambria" w:hAnsi="Cambria"/>
          <w:sz w:val="24"/>
          <w:szCs w:val="24"/>
        </w:rPr>
        <w:t xml:space="preserve">nekustamā īpašuma ar  kadastra Nr. </w:t>
      </w:r>
      <w:r w:rsidR="00AC505F" w:rsidRPr="006F708E">
        <w:rPr>
          <w:rFonts w:ascii="Cambria" w:hAnsi="Cambria"/>
          <w:sz w:val="24"/>
          <w:szCs w:val="24"/>
        </w:rPr>
        <w:t>ar kadastra Nr.32460070063 “Blanku mājas ganības” Bebru</w:t>
      </w:r>
      <w:r w:rsidR="00AC505F">
        <w:rPr>
          <w:rFonts w:ascii="Cambria" w:hAnsi="Cambria"/>
          <w:sz w:val="24"/>
          <w:szCs w:val="24"/>
        </w:rPr>
        <w:t xml:space="preserve"> </w:t>
      </w:r>
      <w:r w:rsidRPr="006F708E">
        <w:rPr>
          <w:rFonts w:ascii="Cambria" w:hAnsi="Cambria"/>
          <w:sz w:val="24"/>
          <w:szCs w:val="24"/>
        </w:rPr>
        <w:t>pagastā, Kokneses novadā</w:t>
      </w:r>
    </w:p>
    <w:p w14:paraId="3A837F88" w14:textId="77777777" w:rsidR="00232E1D" w:rsidRDefault="00232E1D" w:rsidP="00232E1D">
      <w:pPr>
        <w:spacing w:after="0" w:line="240" w:lineRule="auto"/>
        <w:ind w:right="-177"/>
        <w:jc w:val="center"/>
        <w:rPr>
          <w:rFonts w:ascii="Cambria" w:hAnsi="Cambria"/>
          <w:b/>
          <w:bCs/>
          <w:color w:val="000000"/>
          <w:sz w:val="24"/>
          <w:szCs w:val="24"/>
        </w:rPr>
      </w:pPr>
      <w:r w:rsidRPr="006F708E">
        <w:rPr>
          <w:rFonts w:ascii="Cambria" w:hAnsi="Cambria"/>
          <w:b/>
          <w:bCs/>
          <w:color w:val="000000"/>
          <w:sz w:val="24"/>
          <w:szCs w:val="24"/>
        </w:rPr>
        <w:t>IZSOLES NOTEIKUMI</w:t>
      </w:r>
    </w:p>
    <w:p w14:paraId="61C05E3E" w14:textId="77777777" w:rsidR="00232E1D" w:rsidRPr="006F708E" w:rsidRDefault="00232E1D" w:rsidP="00232E1D">
      <w:pPr>
        <w:spacing w:after="0" w:line="240" w:lineRule="auto"/>
        <w:ind w:right="-177"/>
        <w:jc w:val="center"/>
        <w:rPr>
          <w:rFonts w:ascii="Cambria" w:hAnsi="Cambria"/>
          <w:b/>
          <w:bCs/>
          <w:color w:val="000000"/>
          <w:sz w:val="24"/>
          <w:szCs w:val="24"/>
        </w:rPr>
      </w:pPr>
    </w:p>
    <w:p w14:paraId="2BEC688F" w14:textId="77777777" w:rsidR="00232E1D" w:rsidRPr="006F708E" w:rsidRDefault="00232E1D" w:rsidP="00232E1D">
      <w:pPr>
        <w:pStyle w:val="Sarakstarindkopa"/>
        <w:spacing w:after="0" w:line="240" w:lineRule="auto"/>
        <w:ind w:left="1080" w:right="-177"/>
        <w:jc w:val="center"/>
        <w:rPr>
          <w:rFonts w:ascii="Cambria" w:hAnsi="Cambria"/>
          <w:b/>
          <w:bCs/>
          <w:color w:val="000000"/>
          <w:sz w:val="24"/>
          <w:szCs w:val="24"/>
        </w:rPr>
      </w:pPr>
      <w:proofErr w:type="spellStart"/>
      <w:r>
        <w:rPr>
          <w:rFonts w:ascii="Cambria" w:hAnsi="Cambria"/>
          <w:b/>
          <w:bCs/>
          <w:color w:val="000000"/>
          <w:sz w:val="24"/>
          <w:szCs w:val="24"/>
        </w:rPr>
        <w:t>I.</w:t>
      </w:r>
      <w:r w:rsidRPr="006F708E">
        <w:rPr>
          <w:rFonts w:ascii="Cambria" w:hAnsi="Cambria"/>
          <w:b/>
          <w:bCs/>
          <w:color w:val="000000"/>
          <w:sz w:val="24"/>
          <w:szCs w:val="24"/>
        </w:rPr>
        <w:t>Vispārīgie</w:t>
      </w:r>
      <w:proofErr w:type="spellEnd"/>
      <w:r w:rsidRPr="006F708E">
        <w:rPr>
          <w:rFonts w:ascii="Cambria" w:hAnsi="Cambria"/>
          <w:b/>
          <w:bCs/>
          <w:color w:val="000000"/>
          <w:sz w:val="24"/>
          <w:szCs w:val="24"/>
        </w:rPr>
        <w:t xml:space="preserve"> jautājumi</w:t>
      </w:r>
    </w:p>
    <w:p w14:paraId="27740F57" w14:textId="77777777" w:rsidR="00232E1D" w:rsidRDefault="00232E1D" w:rsidP="00232E1D">
      <w:pPr>
        <w:spacing w:after="0" w:line="240" w:lineRule="auto"/>
        <w:ind w:right="-908" w:firstLine="720"/>
        <w:jc w:val="both"/>
        <w:rPr>
          <w:rFonts w:ascii="Cambria" w:hAnsi="Cambria"/>
          <w:color w:val="000000"/>
          <w:sz w:val="24"/>
          <w:szCs w:val="24"/>
        </w:rPr>
      </w:pPr>
      <w:r w:rsidRPr="006F708E">
        <w:rPr>
          <w:rFonts w:ascii="Cambria" w:hAnsi="Cambria"/>
          <w:b/>
          <w:color w:val="000000"/>
          <w:sz w:val="24"/>
          <w:szCs w:val="24"/>
        </w:rPr>
        <w:t xml:space="preserve">1. </w:t>
      </w:r>
      <w:r w:rsidRPr="006F708E">
        <w:rPr>
          <w:rFonts w:ascii="Cambria" w:hAnsi="Cambria"/>
          <w:color w:val="000000"/>
          <w:sz w:val="24"/>
          <w:szCs w:val="24"/>
        </w:rPr>
        <w:t xml:space="preserve">Šie izsoles noteikumi nosaka kārtību, kādā tiks rīkota izsole </w:t>
      </w:r>
      <w:r w:rsidRPr="006F708E">
        <w:rPr>
          <w:rFonts w:ascii="Cambria" w:hAnsi="Cambria"/>
          <w:sz w:val="24"/>
          <w:szCs w:val="24"/>
        </w:rPr>
        <w:t xml:space="preserve">nekustamā īpašuma </w:t>
      </w:r>
      <w:r w:rsidRPr="006F708E">
        <w:rPr>
          <w:rFonts w:ascii="Cambria" w:hAnsi="Cambria"/>
          <w:bCs/>
          <w:color w:val="000000"/>
          <w:sz w:val="24"/>
          <w:szCs w:val="24"/>
        </w:rPr>
        <w:t xml:space="preserve"> </w:t>
      </w:r>
      <w:r w:rsidRPr="006F708E">
        <w:rPr>
          <w:rFonts w:ascii="Cambria" w:hAnsi="Cambria"/>
          <w:sz w:val="24"/>
          <w:szCs w:val="24"/>
        </w:rPr>
        <w:t xml:space="preserve">ar kadastra Nr.32460070063 “Blanku mājas ganības” Bebru pagastā, Kokneses novadā, kas   sastāv no viena zemes gabala ar kadastra apzīmējumu 32460070063 ar platību 7,24 ha ar galveno zemes lietošanas mērķi -  lauksaimniecības zeme   kods 0101, </w:t>
      </w:r>
      <w:r w:rsidRPr="006F708E">
        <w:rPr>
          <w:rFonts w:ascii="Cambria" w:hAnsi="Cambria"/>
          <w:color w:val="000000"/>
          <w:sz w:val="24"/>
          <w:szCs w:val="24"/>
        </w:rPr>
        <w:t>pircēja noteikšanai saskaņā ar Latvijas Republikas Publiskas personas mantas atsavināšanas likumu.</w:t>
      </w:r>
    </w:p>
    <w:p w14:paraId="2A7D4AD5" w14:textId="77777777" w:rsidR="00232E1D" w:rsidRPr="006F708E" w:rsidRDefault="00232E1D" w:rsidP="00232E1D">
      <w:pPr>
        <w:spacing w:after="0" w:line="240" w:lineRule="auto"/>
        <w:ind w:right="-908" w:firstLine="720"/>
        <w:jc w:val="both"/>
        <w:rPr>
          <w:rFonts w:ascii="Cambria" w:hAnsi="Cambria"/>
          <w:color w:val="000000"/>
          <w:sz w:val="24"/>
          <w:szCs w:val="24"/>
        </w:rPr>
      </w:pPr>
    </w:p>
    <w:p w14:paraId="23AC9922" w14:textId="77777777" w:rsidR="00232E1D" w:rsidRPr="006F708E" w:rsidRDefault="00232E1D" w:rsidP="00232E1D">
      <w:pPr>
        <w:spacing w:after="0" w:line="240" w:lineRule="auto"/>
        <w:ind w:right="-908" w:firstLine="720"/>
        <w:jc w:val="center"/>
        <w:rPr>
          <w:rFonts w:ascii="Cambria" w:hAnsi="Cambria"/>
          <w:b/>
          <w:color w:val="000000"/>
          <w:sz w:val="24"/>
          <w:szCs w:val="24"/>
        </w:rPr>
      </w:pPr>
      <w:r w:rsidRPr="006F708E">
        <w:rPr>
          <w:rFonts w:ascii="Cambria" w:hAnsi="Cambria"/>
          <w:b/>
          <w:color w:val="000000"/>
          <w:sz w:val="24"/>
          <w:szCs w:val="24"/>
        </w:rPr>
        <w:t>II. Ziņas par izsolē pārdodamo objektu</w:t>
      </w:r>
    </w:p>
    <w:p w14:paraId="2F7B7955" w14:textId="77777777" w:rsidR="00232E1D" w:rsidRPr="006F708E" w:rsidRDefault="00232E1D" w:rsidP="00232E1D">
      <w:pPr>
        <w:spacing w:after="0" w:line="240" w:lineRule="auto"/>
        <w:ind w:right="-908" w:firstLine="720"/>
        <w:jc w:val="both"/>
        <w:rPr>
          <w:rFonts w:ascii="Cambria" w:hAnsi="Cambria"/>
          <w:color w:val="000000"/>
          <w:sz w:val="24"/>
          <w:szCs w:val="24"/>
        </w:rPr>
      </w:pPr>
      <w:r w:rsidRPr="006F708E">
        <w:rPr>
          <w:rFonts w:ascii="Cambria" w:hAnsi="Cambria"/>
          <w:color w:val="000000"/>
          <w:sz w:val="24"/>
          <w:szCs w:val="24"/>
        </w:rPr>
        <w:t xml:space="preserve">2.1. </w:t>
      </w:r>
      <w:r w:rsidRPr="006F708E">
        <w:rPr>
          <w:rFonts w:ascii="Cambria" w:hAnsi="Cambria"/>
          <w:i/>
          <w:iCs/>
          <w:color w:val="000000"/>
          <w:sz w:val="24"/>
          <w:szCs w:val="24"/>
        </w:rPr>
        <w:t>Nosaukums</w:t>
      </w:r>
      <w:r w:rsidRPr="006F708E">
        <w:rPr>
          <w:rFonts w:ascii="Cambria" w:hAnsi="Cambria"/>
          <w:color w:val="000000"/>
          <w:sz w:val="24"/>
          <w:szCs w:val="24"/>
        </w:rPr>
        <w:t xml:space="preserve">: nekustamais īpašums </w:t>
      </w:r>
      <w:r w:rsidRPr="006F708E">
        <w:rPr>
          <w:rFonts w:ascii="Cambria" w:hAnsi="Cambria"/>
          <w:sz w:val="24"/>
          <w:szCs w:val="24"/>
        </w:rPr>
        <w:t>ar kadastra Nr.32460070063 “Blanku mājas ganības” Bebru pagastā, Kokneses novadā.</w:t>
      </w:r>
    </w:p>
    <w:p w14:paraId="2EEA6C66" w14:textId="77777777" w:rsidR="00232E1D" w:rsidRPr="006F708E" w:rsidRDefault="00232E1D" w:rsidP="00232E1D">
      <w:pPr>
        <w:pStyle w:val="Pamatteksts2"/>
        <w:spacing w:after="0" w:line="240" w:lineRule="auto"/>
        <w:ind w:right="-908" w:firstLine="720"/>
        <w:jc w:val="both"/>
        <w:rPr>
          <w:rFonts w:ascii="Cambria" w:hAnsi="Cambria"/>
          <w:sz w:val="24"/>
          <w:szCs w:val="24"/>
          <w:lang w:val="lv-LV"/>
        </w:rPr>
      </w:pPr>
      <w:r w:rsidRPr="006F708E">
        <w:rPr>
          <w:rFonts w:ascii="Cambria" w:hAnsi="Cambria"/>
          <w:color w:val="000000"/>
          <w:sz w:val="24"/>
          <w:szCs w:val="24"/>
          <w:lang w:val="lv-LV"/>
        </w:rPr>
        <w:t xml:space="preserve">2.2. </w:t>
      </w:r>
      <w:r w:rsidRPr="006F708E">
        <w:rPr>
          <w:rFonts w:ascii="Cambria" w:hAnsi="Cambria"/>
          <w:i/>
          <w:iCs/>
          <w:color w:val="000000"/>
          <w:sz w:val="24"/>
          <w:szCs w:val="24"/>
          <w:lang w:val="lv-LV"/>
        </w:rPr>
        <w:t>Īpašnieks</w:t>
      </w:r>
      <w:r w:rsidRPr="006F708E">
        <w:rPr>
          <w:rFonts w:ascii="Cambria" w:hAnsi="Cambria"/>
          <w:color w:val="000000"/>
          <w:sz w:val="24"/>
          <w:szCs w:val="24"/>
          <w:lang w:val="lv-LV"/>
        </w:rPr>
        <w:t>: Kokneses novada pašvaldību. Īpašums nostiprināts</w:t>
      </w:r>
      <w:r w:rsidRPr="006F708E">
        <w:rPr>
          <w:rFonts w:ascii="Cambria" w:hAnsi="Cambria"/>
          <w:sz w:val="24"/>
          <w:szCs w:val="24"/>
          <w:lang w:val="lv-LV"/>
        </w:rPr>
        <w:t xml:space="preserve"> Bebru pagasta zemesgrāmatas nodalījumā Nr. 100000595840.</w:t>
      </w:r>
    </w:p>
    <w:p w14:paraId="724D5992" w14:textId="77777777" w:rsidR="00232E1D" w:rsidRPr="006F708E" w:rsidRDefault="00232E1D" w:rsidP="00232E1D">
      <w:pPr>
        <w:pStyle w:val="Pamatteksts2"/>
        <w:spacing w:after="0" w:line="240" w:lineRule="auto"/>
        <w:ind w:right="-908" w:firstLine="720"/>
        <w:jc w:val="both"/>
        <w:rPr>
          <w:rFonts w:ascii="Cambria" w:hAnsi="Cambria"/>
          <w:sz w:val="24"/>
          <w:szCs w:val="24"/>
          <w:lang w:val="lv-LV"/>
        </w:rPr>
      </w:pPr>
      <w:r w:rsidRPr="006F708E">
        <w:rPr>
          <w:rFonts w:ascii="Cambria" w:hAnsi="Cambria"/>
          <w:color w:val="000000"/>
          <w:sz w:val="24"/>
          <w:szCs w:val="24"/>
          <w:lang w:val="lv-LV"/>
        </w:rPr>
        <w:t xml:space="preserve">2.3. </w:t>
      </w:r>
      <w:r w:rsidRPr="006F708E">
        <w:rPr>
          <w:rFonts w:ascii="Cambria" w:hAnsi="Cambria"/>
          <w:b/>
          <w:i/>
          <w:iCs/>
          <w:color w:val="000000"/>
          <w:sz w:val="24"/>
          <w:szCs w:val="24"/>
          <w:lang w:val="lv-LV"/>
        </w:rPr>
        <w:t>Pārdodamais objekts</w:t>
      </w:r>
      <w:r w:rsidRPr="006F708E">
        <w:rPr>
          <w:rFonts w:ascii="Cambria" w:hAnsi="Cambria"/>
          <w:i/>
          <w:iCs/>
          <w:color w:val="000000"/>
          <w:sz w:val="24"/>
          <w:szCs w:val="24"/>
          <w:lang w:val="lv-LV"/>
        </w:rPr>
        <w:t xml:space="preserve"> –</w:t>
      </w:r>
      <w:r w:rsidRPr="006F708E">
        <w:rPr>
          <w:rFonts w:ascii="Cambria" w:hAnsi="Cambria"/>
          <w:color w:val="000000"/>
          <w:sz w:val="24"/>
          <w:szCs w:val="24"/>
          <w:lang w:val="lv-LV"/>
        </w:rPr>
        <w:t xml:space="preserve"> </w:t>
      </w:r>
      <w:r w:rsidRPr="006F708E">
        <w:rPr>
          <w:rFonts w:ascii="Cambria" w:hAnsi="Cambria"/>
          <w:sz w:val="24"/>
          <w:szCs w:val="24"/>
          <w:lang w:val="lv-LV"/>
        </w:rPr>
        <w:t>Nekustamais īpašums ar kadastra Nr.32460070063 “Blanku mājas ganības” Bebru pagastā, Kokneses novadā, kas   sastāv no viena zemes gabala ar kadastra apzīmējumu 32460070063 ar platību 7,24 ha ar galveno zemes lietošanas mērķi -  lauksaimniecības zeme   kods 0101.</w:t>
      </w:r>
    </w:p>
    <w:p w14:paraId="1C72320C" w14:textId="77777777" w:rsidR="00232E1D" w:rsidRPr="006F708E" w:rsidRDefault="00232E1D" w:rsidP="00232E1D">
      <w:pPr>
        <w:pStyle w:val="Pamatteksts2"/>
        <w:spacing w:after="0" w:line="240" w:lineRule="auto"/>
        <w:ind w:right="-908" w:firstLine="720"/>
        <w:jc w:val="both"/>
        <w:rPr>
          <w:rFonts w:ascii="Cambria" w:hAnsi="Cambria"/>
          <w:sz w:val="24"/>
          <w:szCs w:val="24"/>
          <w:lang w:val="lv-LV"/>
        </w:rPr>
      </w:pPr>
      <w:r w:rsidRPr="006F708E">
        <w:rPr>
          <w:rFonts w:ascii="Cambria" w:hAnsi="Cambria"/>
          <w:sz w:val="24"/>
          <w:szCs w:val="24"/>
          <w:lang w:val="lv-LV"/>
        </w:rPr>
        <w:t>2.4. Nekustamā īpašuma ar kadastra Nr.32460070063 “Blanku mājas ganības” Bebru pagastā, Kokneses novadā galvenais  zemes lietošanas mērķis -  lauksaimniecības zeme   kods 0101.</w:t>
      </w:r>
    </w:p>
    <w:p w14:paraId="63F6C183" w14:textId="77777777" w:rsidR="00232E1D" w:rsidRPr="006F708E" w:rsidRDefault="00232E1D" w:rsidP="00232E1D">
      <w:pPr>
        <w:spacing w:after="0" w:line="240" w:lineRule="auto"/>
        <w:ind w:right="-874" w:firstLine="720"/>
        <w:jc w:val="both"/>
        <w:rPr>
          <w:rFonts w:ascii="Cambria" w:hAnsi="Cambria"/>
          <w:bCs/>
          <w:color w:val="000000"/>
          <w:sz w:val="24"/>
          <w:szCs w:val="24"/>
        </w:rPr>
      </w:pPr>
      <w:r w:rsidRPr="006F708E">
        <w:rPr>
          <w:rFonts w:ascii="Cambria" w:hAnsi="Cambria"/>
          <w:b/>
          <w:color w:val="000000"/>
          <w:sz w:val="24"/>
          <w:szCs w:val="24"/>
        </w:rPr>
        <w:lastRenderedPageBreak/>
        <w:t>3. Pārdošanas metode:</w:t>
      </w:r>
      <w:r w:rsidRPr="006F708E">
        <w:rPr>
          <w:rFonts w:ascii="Cambria" w:hAnsi="Cambria"/>
          <w:color w:val="000000"/>
          <w:sz w:val="24"/>
          <w:szCs w:val="24"/>
        </w:rPr>
        <w:t xml:space="preserve"> Pārdošana atklātā mutiskā </w:t>
      </w:r>
      <w:r w:rsidRPr="006F708E">
        <w:rPr>
          <w:rFonts w:ascii="Cambria" w:hAnsi="Cambria"/>
          <w:bCs/>
          <w:color w:val="000000"/>
          <w:sz w:val="24"/>
          <w:szCs w:val="24"/>
        </w:rPr>
        <w:t>izsolē ar augšupejošu soli.</w:t>
      </w:r>
    </w:p>
    <w:p w14:paraId="0C6A9F8D" w14:textId="77777777" w:rsidR="00232E1D" w:rsidRPr="006F708E" w:rsidRDefault="00232E1D" w:rsidP="00232E1D">
      <w:pPr>
        <w:pStyle w:val="Pamatteksts2"/>
        <w:spacing w:after="0" w:line="240" w:lineRule="auto"/>
        <w:ind w:right="-908"/>
        <w:jc w:val="both"/>
        <w:rPr>
          <w:rFonts w:ascii="Cambria" w:hAnsi="Cambria"/>
          <w:color w:val="000000"/>
          <w:sz w:val="24"/>
          <w:szCs w:val="24"/>
          <w:lang w:val="lv-LV"/>
        </w:rPr>
      </w:pPr>
      <w:r w:rsidRPr="006F708E">
        <w:rPr>
          <w:rFonts w:ascii="Cambria" w:hAnsi="Cambria"/>
          <w:bCs/>
          <w:color w:val="000000"/>
          <w:sz w:val="24"/>
          <w:szCs w:val="24"/>
          <w:lang w:val="lv-LV"/>
        </w:rPr>
        <w:t>3.1.</w:t>
      </w:r>
      <w:r w:rsidRPr="006F708E">
        <w:rPr>
          <w:rFonts w:ascii="Cambria" w:hAnsi="Cambria"/>
          <w:b/>
          <w:bCs/>
          <w:color w:val="000000"/>
          <w:sz w:val="24"/>
          <w:szCs w:val="24"/>
          <w:lang w:val="lv-LV"/>
        </w:rPr>
        <w:t xml:space="preserve"> Objekta izsoles sākuma cena</w:t>
      </w:r>
      <w:r w:rsidRPr="006F708E">
        <w:rPr>
          <w:rFonts w:ascii="Cambria" w:hAnsi="Cambria"/>
          <w:color w:val="000000"/>
          <w:sz w:val="24"/>
          <w:szCs w:val="24"/>
          <w:lang w:val="lv-LV"/>
        </w:rPr>
        <w:t xml:space="preserve"> </w:t>
      </w:r>
      <w:r w:rsidRPr="006F708E">
        <w:rPr>
          <w:rFonts w:ascii="Cambria" w:hAnsi="Cambria"/>
          <w:b/>
          <w:sz w:val="24"/>
          <w:szCs w:val="24"/>
          <w:lang w:val="lv-LV"/>
        </w:rPr>
        <w:t>1</w:t>
      </w:r>
      <w:r w:rsidRPr="006F708E">
        <w:rPr>
          <w:rFonts w:ascii="Cambria" w:hAnsi="Cambria"/>
          <w:b/>
          <w:bCs/>
          <w:sz w:val="24"/>
          <w:szCs w:val="24"/>
          <w:lang w:val="lv-LV"/>
        </w:rPr>
        <w:t xml:space="preserve">9930,00 </w:t>
      </w:r>
      <w:proofErr w:type="spellStart"/>
      <w:r w:rsidRPr="006F708E">
        <w:rPr>
          <w:rFonts w:ascii="Cambria" w:hAnsi="Cambria"/>
          <w:b/>
          <w:bCs/>
          <w:i/>
          <w:sz w:val="24"/>
          <w:szCs w:val="24"/>
          <w:lang w:val="lv-LV"/>
        </w:rPr>
        <w:t>euro</w:t>
      </w:r>
      <w:proofErr w:type="spellEnd"/>
      <w:r w:rsidRPr="006F708E">
        <w:rPr>
          <w:rFonts w:ascii="Cambria" w:hAnsi="Cambria"/>
          <w:sz w:val="24"/>
          <w:szCs w:val="24"/>
          <w:lang w:val="lv-LV"/>
        </w:rPr>
        <w:t xml:space="preserve"> </w:t>
      </w:r>
      <w:r w:rsidRPr="006F708E">
        <w:rPr>
          <w:rFonts w:ascii="Cambria" w:hAnsi="Cambria"/>
          <w:i/>
          <w:iCs/>
          <w:sz w:val="24"/>
          <w:szCs w:val="24"/>
          <w:lang w:val="lv-LV"/>
        </w:rPr>
        <w:t>(deviņpadsmit tūkstoši deviņi</w:t>
      </w:r>
      <w:r w:rsidRPr="006F708E">
        <w:rPr>
          <w:rFonts w:ascii="Cambria" w:hAnsi="Cambria"/>
          <w:i/>
          <w:sz w:val="24"/>
          <w:szCs w:val="24"/>
          <w:lang w:val="lv-LV"/>
        </w:rPr>
        <w:t xml:space="preserve"> simti trīsdesmit  </w:t>
      </w:r>
      <w:proofErr w:type="spellStart"/>
      <w:r w:rsidRPr="006F708E">
        <w:rPr>
          <w:rFonts w:ascii="Cambria" w:hAnsi="Cambria"/>
          <w:i/>
          <w:sz w:val="24"/>
          <w:szCs w:val="24"/>
          <w:lang w:val="lv-LV"/>
        </w:rPr>
        <w:t>euro</w:t>
      </w:r>
      <w:proofErr w:type="spellEnd"/>
      <w:r w:rsidRPr="006F708E">
        <w:rPr>
          <w:rFonts w:ascii="Cambria" w:hAnsi="Cambria"/>
          <w:i/>
          <w:sz w:val="24"/>
          <w:szCs w:val="24"/>
          <w:lang w:val="lv-LV"/>
        </w:rPr>
        <w:t xml:space="preserve"> 00 centi</w:t>
      </w:r>
      <w:r w:rsidRPr="006F708E">
        <w:rPr>
          <w:rFonts w:ascii="Cambria" w:hAnsi="Cambria"/>
          <w:sz w:val="24"/>
          <w:szCs w:val="24"/>
          <w:lang w:val="lv-LV"/>
        </w:rPr>
        <w:t>).</w:t>
      </w:r>
    </w:p>
    <w:p w14:paraId="71779958" w14:textId="77777777" w:rsidR="00232E1D" w:rsidRPr="006F708E" w:rsidRDefault="00232E1D" w:rsidP="00232E1D">
      <w:pPr>
        <w:spacing w:after="0" w:line="240" w:lineRule="auto"/>
        <w:ind w:right="-908"/>
        <w:jc w:val="both"/>
        <w:rPr>
          <w:rFonts w:ascii="Cambria" w:hAnsi="Cambria"/>
          <w:color w:val="000000"/>
          <w:sz w:val="24"/>
          <w:szCs w:val="24"/>
        </w:rPr>
      </w:pPr>
      <w:r w:rsidRPr="006F708E">
        <w:rPr>
          <w:rFonts w:ascii="Cambria" w:hAnsi="Cambria"/>
          <w:color w:val="000000"/>
          <w:sz w:val="24"/>
          <w:szCs w:val="24"/>
        </w:rPr>
        <w:t xml:space="preserve">3.2. Maksāšanas līdzeklis: </w:t>
      </w:r>
      <w:proofErr w:type="spellStart"/>
      <w:r w:rsidRPr="006F708E">
        <w:rPr>
          <w:rFonts w:ascii="Cambria" w:hAnsi="Cambria"/>
          <w:b/>
          <w:i/>
          <w:color w:val="000000"/>
          <w:sz w:val="24"/>
          <w:szCs w:val="24"/>
        </w:rPr>
        <w:t>euro</w:t>
      </w:r>
      <w:proofErr w:type="spellEnd"/>
      <w:r w:rsidRPr="006F708E">
        <w:rPr>
          <w:rFonts w:ascii="Cambria" w:hAnsi="Cambria"/>
          <w:color w:val="000000"/>
          <w:sz w:val="24"/>
          <w:szCs w:val="24"/>
        </w:rPr>
        <w:t xml:space="preserve"> 100% apmērā.</w:t>
      </w:r>
    </w:p>
    <w:p w14:paraId="1442BCDB" w14:textId="77777777" w:rsidR="00232E1D" w:rsidRDefault="00232E1D" w:rsidP="00232E1D">
      <w:pPr>
        <w:spacing w:after="0" w:line="240" w:lineRule="auto"/>
        <w:ind w:right="-908"/>
        <w:jc w:val="both"/>
        <w:rPr>
          <w:rFonts w:ascii="Cambria" w:hAnsi="Cambria"/>
          <w:sz w:val="24"/>
          <w:szCs w:val="24"/>
        </w:rPr>
      </w:pPr>
      <w:r w:rsidRPr="006F708E">
        <w:rPr>
          <w:rFonts w:ascii="Cambria" w:hAnsi="Cambria"/>
          <w:color w:val="000000"/>
          <w:sz w:val="24"/>
          <w:szCs w:val="24"/>
        </w:rPr>
        <w:t xml:space="preserve">3.3. </w:t>
      </w:r>
      <w:r w:rsidRPr="006F708E">
        <w:rPr>
          <w:rFonts w:ascii="Cambria" w:hAnsi="Cambria"/>
          <w:b/>
          <w:color w:val="000000"/>
          <w:sz w:val="24"/>
          <w:szCs w:val="24"/>
        </w:rPr>
        <w:t xml:space="preserve">Izsoles solis </w:t>
      </w:r>
      <w:r w:rsidRPr="006F708E">
        <w:rPr>
          <w:rFonts w:ascii="Cambria" w:hAnsi="Cambria"/>
          <w:b/>
          <w:sz w:val="24"/>
          <w:szCs w:val="24"/>
        </w:rPr>
        <w:t>100</w:t>
      </w:r>
      <w:r w:rsidRPr="006F708E">
        <w:rPr>
          <w:rFonts w:ascii="Cambria" w:hAnsi="Cambria"/>
          <w:sz w:val="24"/>
          <w:szCs w:val="24"/>
        </w:rPr>
        <w:t xml:space="preserve">,- </w:t>
      </w:r>
      <w:proofErr w:type="spellStart"/>
      <w:r w:rsidRPr="006F708E">
        <w:rPr>
          <w:rFonts w:ascii="Cambria" w:hAnsi="Cambria"/>
          <w:i/>
          <w:sz w:val="24"/>
          <w:szCs w:val="24"/>
        </w:rPr>
        <w:t>euro</w:t>
      </w:r>
      <w:proofErr w:type="spellEnd"/>
      <w:r w:rsidRPr="006F708E">
        <w:rPr>
          <w:rFonts w:ascii="Cambria" w:hAnsi="Cambria"/>
          <w:i/>
          <w:sz w:val="24"/>
          <w:szCs w:val="24"/>
        </w:rPr>
        <w:t xml:space="preserve"> </w:t>
      </w:r>
      <w:r w:rsidRPr="006F708E">
        <w:rPr>
          <w:rFonts w:ascii="Cambria" w:hAnsi="Cambria"/>
          <w:sz w:val="24"/>
          <w:szCs w:val="24"/>
        </w:rPr>
        <w:t xml:space="preserve">(viens simts  </w:t>
      </w:r>
      <w:proofErr w:type="spellStart"/>
      <w:r w:rsidRPr="006F708E">
        <w:rPr>
          <w:rFonts w:ascii="Cambria" w:hAnsi="Cambria"/>
          <w:i/>
          <w:sz w:val="24"/>
          <w:szCs w:val="24"/>
        </w:rPr>
        <w:t>euro</w:t>
      </w:r>
      <w:proofErr w:type="spellEnd"/>
      <w:r w:rsidRPr="006F708E">
        <w:rPr>
          <w:rFonts w:ascii="Cambria" w:hAnsi="Cambria"/>
          <w:sz w:val="24"/>
          <w:szCs w:val="24"/>
        </w:rPr>
        <w:t xml:space="preserve"> ).</w:t>
      </w:r>
    </w:p>
    <w:p w14:paraId="5F53E903" w14:textId="77777777" w:rsidR="00232E1D" w:rsidRPr="006F708E" w:rsidRDefault="00232E1D" w:rsidP="00232E1D">
      <w:pPr>
        <w:spacing w:after="0" w:line="240" w:lineRule="auto"/>
        <w:ind w:right="-908"/>
        <w:jc w:val="both"/>
        <w:rPr>
          <w:rFonts w:ascii="Cambria" w:hAnsi="Cambria"/>
          <w:sz w:val="24"/>
          <w:szCs w:val="24"/>
        </w:rPr>
      </w:pPr>
    </w:p>
    <w:p w14:paraId="311EEE8F" w14:textId="77777777" w:rsidR="00232E1D" w:rsidRPr="006F708E" w:rsidRDefault="00232E1D" w:rsidP="00232E1D">
      <w:pPr>
        <w:spacing w:after="0" w:line="240" w:lineRule="auto"/>
        <w:ind w:right="-908"/>
        <w:jc w:val="center"/>
        <w:rPr>
          <w:rFonts w:ascii="Cambria" w:hAnsi="Cambria"/>
          <w:b/>
          <w:sz w:val="24"/>
          <w:szCs w:val="24"/>
        </w:rPr>
      </w:pPr>
      <w:r w:rsidRPr="006F708E">
        <w:rPr>
          <w:rFonts w:ascii="Cambria" w:hAnsi="Cambria"/>
          <w:b/>
          <w:sz w:val="24"/>
          <w:szCs w:val="24"/>
        </w:rPr>
        <w:t>III. Izsoles dalībnieki</w:t>
      </w:r>
    </w:p>
    <w:p w14:paraId="0AB2AEF5" w14:textId="77777777" w:rsidR="00232E1D" w:rsidRPr="006F708E" w:rsidRDefault="00232E1D" w:rsidP="00232E1D">
      <w:pPr>
        <w:spacing w:after="0" w:line="240" w:lineRule="auto"/>
        <w:ind w:right="-908" w:firstLine="720"/>
        <w:jc w:val="both"/>
        <w:rPr>
          <w:rFonts w:ascii="Cambria" w:hAnsi="Cambria"/>
          <w:sz w:val="24"/>
          <w:szCs w:val="24"/>
        </w:rPr>
      </w:pPr>
      <w:r w:rsidRPr="006F708E">
        <w:rPr>
          <w:rFonts w:ascii="Cambria" w:hAnsi="Cambria"/>
          <w:b/>
          <w:sz w:val="24"/>
          <w:szCs w:val="24"/>
        </w:rPr>
        <w:t>4.</w:t>
      </w:r>
      <w:r w:rsidRPr="006F708E">
        <w:rPr>
          <w:rFonts w:ascii="Cambria" w:hAnsi="Cambria"/>
          <w:color w:val="000000"/>
          <w:sz w:val="24"/>
          <w:szCs w:val="24"/>
        </w:rPr>
        <w:t xml:space="preserve"> Izsolē var piedalīties fiziska vai juridiska persona, </w:t>
      </w:r>
      <w:r w:rsidRPr="006F708E">
        <w:rPr>
          <w:rFonts w:ascii="Cambria" w:hAnsi="Cambria"/>
          <w:sz w:val="24"/>
          <w:szCs w:val="24"/>
        </w:rPr>
        <w:t>kura saskaņā ar spēkā esošajiem normatīvajiem aktiem un šiem noteikumiem ir tiesīga piedalīties izsolē un ja:</w:t>
      </w:r>
    </w:p>
    <w:p w14:paraId="03EE99AA" w14:textId="77777777" w:rsidR="00232E1D" w:rsidRPr="006F708E" w:rsidRDefault="00232E1D" w:rsidP="00232E1D">
      <w:pPr>
        <w:spacing w:after="0" w:line="240" w:lineRule="auto"/>
        <w:ind w:right="-908"/>
        <w:jc w:val="both"/>
        <w:rPr>
          <w:rFonts w:ascii="Cambria" w:hAnsi="Cambria"/>
          <w:sz w:val="24"/>
          <w:szCs w:val="24"/>
        </w:rPr>
      </w:pPr>
      <w:r w:rsidRPr="006F708E">
        <w:rPr>
          <w:rFonts w:ascii="Cambria" w:hAnsi="Cambria"/>
          <w:sz w:val="24"/>
          <w:szCs w:val="24"/>
        </w:rPr>
        <w:t>4.1.</w:t>
      </w:r>
      <w:r w:rsidRPr="006F708E">
        <w:rPr>
          <w:rFonts w:ascii="Cambria" w:hAnsi="Cambria"/>
          <w:color w:val="000000"/>
          <w:sz w:val="24"/>
          <w:szCs w:val="24"/>
        </w:rPr>
        <w:t xml:space="preserve"> fiziska vai juridiska persona, kas </w:t>
      </w:r>
      <w:r w:rsidRPr="006F708E">
        <w:rPr>
          <w:rFonts w:ascii="Cambria" w:hAnsi="Cambria"/>
          <w:b/>
          <w:color w:val="000000"/>
          <w:sz w:val="24"/>
          <w:szCs w:val="24"/>
        </w:rPr>
        <w:t>reģistrējies</w:t>
      </w:r>
      <w:r w:rsidRPr="006F708E">
        <w:rPr>
          <w:rFonts w:ascii="Cambria" w:hAnsi="Cambria"/>
          <w:color w:val="000000"/>
          <w:sz w:val="24"/>
          <w:szCs w:val="24"/>
        </w:rPr>
        <w:t xml:space="preserve"> izsoles reģistrā no publikācijas laikrakstā „Latvijas Vēstnesis” </w:t>
      </w:r>
      <w:r w:rsidRPr="006F708E">
        <w:rPr>
          <w:rFonts w:ascii="Cambria" w:hAnsi="Cambria"/>
          <w:b/>
          <w:color w:val="000000"/>
          <w:sz w:val="24"/>
          <w:szCs w:val="24"/>
        </w:rPr>
        <w:t xml:space="preserve">līdz </w:t>
      </w:r>
      <w:r w:rsidRPr="006F708E">
        <w:rPr>
          <w:rFonts w:ascii="Cambria" w:hAnsi="Cambria"/>
          <w:b/>
          <w:sz w:val="24"/>
          <w:szCs w:val="24"/>
        </w:rPr>
        <w:t>2020.gada 10.augusta plkst.10.00,</w:t>
      </w:r>
      <w:r w:rsidRPr="006F708E">
        <w:rPr>
          <w:rFonts w:ascii="Cambria" w:hAnsi="Cambria"/>
          <w:color w:val="000000"/>
          <w:sz w:val="24"/>
          <w:szCs w:val="24"/>
        </w:rPr>
        <w:t xml:space="preserve"> iemaksājis </w:t>
      </w:r>
      <w:r w:rsidRPr="006F708E">
        <w:rPr>
          <w:rFonts w:ascii="Cambria" w:hAnsi="Cambria"/>
          <w:b/>
          <w:bCs/>
          <w:color w:val="000000"/>
          <w:sz w:val="24"/>
          <w:szCs w:val="24"/>
        </w:rPr>
        <w:t>reģistrācijas maksu 30,</w:t>
      </w:r>
      <w:r w:rsidRPr="006F708E">
        <w:rPr>
          <w:rFonts w:ascii="Cambria" w:hAnsi="Cambria"/>
          <w:b/>
          <w:bCs/>
          <w:i/>
          <w:color w:val="000000"/>
          <w:sz w:val="24"/>
          <w:szCs w:val="24"/>
        </w:rPr>
        <w:t>euro</w:t>
      </w:r>
      <w:r w:rsidRPr="006F708E">
        <w:rPr>
          <w:rFonts w:ascii="Cambria" w:hAnsi="Cambria"/>
          <w:b/>
          <w:bCs/>
          <w:color w:val="000000"/>
          <w:sz w:val="24"/>
          <w:szCs w:val="24"/>
        </w:rPr>
        <w:t xml:space="preserve"> (</w:t>
      </w:r>
      <w:r w:rsidRPr="006F708E">
        <w:rPr>
          <w:rFonts w:ascii="Cambria" w:hAnsi="Cambria"/>
          <w:bCs/>
          <w:i/>
          <w:color w:val="000000"/>
          <w:sz w:val="24"/>
          <w:szCs w:val="24"/>
        </w:rPr>
        <w:t xml:space="preserve">trīsdesmit </w:t>
      </w:r>
      <w:proofErr w:type="spellStart"/>
      <w:r w:rsidRPr="006F708E">
        <w:rPr>
          <w:rFonts w:ascii="Cambria" w:hAnsi="Cambria"/>
          <w:bCs/>
          <w:i/>
          <w:color w:val="000000"/>
          <w:sz w:val="24"/>
          <w:szCs w:val="24"/>
        </w:rPr>
        <w:t>euro</w:t>
      </w:r>
      <w:proofErr w:type="spellEnd"/>
      <w:r w:rsidRPr="006F708E">
        <w:rPr>
          <w:rFonts w:ascii="Cambria" w:hAnsi="Cambria"/>
          <w:b/>
          <w:bCs/>
          <w:color w:val="000000"/>
          <w:sz w:val="24"/>
          <w:szCs w:val="24"/>
        </w:rPr>
        <w:t>)</w:t>
      </w:r>
      <w:r w:rsidRPr="006F708E">
        <w:rPr>
          <w:rFonts w:ascii="Cambria" w:hAnsi="Cambria"/>
          <w:color w:val="000000"/>
          <w:sz w:val="24"/>
          <w:szCs w:val="24"/>
        </w:rPr>
        <w:t xml:space="preserve"> un </w:t>
      </w:r>
      <w:r w:rsidRPr="006F708E">
        <w:rPr>
          <w:rFonts w:ascii="Cambria" w:hAnsi="Cambria"/>
          <w:b/>
          <w:bCs/>
          <w:color w:val="000000"/>
          <w:sz w:val="24"/>
          <w:szCs w:val="24"/>
        </w:rPr>
        <w:t xml:space="preserve">drošības </w:t>
      </w:r>
      <w:r w:rsidRPr="006F708E">
        <w:rPr>
          <w:rFonts w:ascii="Cambria" w:hAnsi="Cambria"/>
          <w:bCs/>
          <w:color w:val="000000"/>
          <w:sz w:val="24"/>
          <w:szCs w:val="24"/>
        </w:rPr>
        <w:t>naudu 10%</w:t>
      </w:r>
      <w:r w:rsidRPr="006F708E">
        <w:rPr>
          <w:rFonts w:ascii="Cambria" w:hAnsi="Cambria"/>
          <w:color w:val="000000"/>
          <w:sz w:val="24"/>
          <w:szCs w:val="24"/>
        </w:rPr>
        <w:t xml:space="preserve"> no objekta sākumcenas, t. i.,</w:t>
      </w:r>
      <w:r w:rsidRPr="006F708E">
        <w:rPr>
          <w:rFonts w:ascii="Cambria" w:hAnsi="Cambria"/>
          <w:b/>
          <w:color w:val="000000"/>
          <w:sz w:val="24"/>
          <w:szCs w:val="24"/>
        </w:rPr>
        <w:t xml:space="preserve"> 1993,00 </w:t>
      </w:r>
      <w:proofErr w:type="spellStart"/>
      <w:r w:rsidRPr="006F708E">
        <w:rPr>
          <w:rFonts w:ascii="Cambria" w:hAnsi="Cambria"/>
          <w:b/>
          <w:i/>
          <w:color w:val="000000"/>
          <w:sz w:val="24"/>
          <w:szCs w:val="24"/>
        </w:rPr>
        <w:t>euro</w:t>
      </w:r>
      <w:proofErr w:type="spellEnd"/>
      <w:r w:rsidRPr="006F708E">
        <w:rPr>
          <w:rFonts w:ascii="Cambria" w:hAnsi="Cambria"/>
          <w:sz w:val="24"/>
          <w:szCs w:val="24"/>
        </w:rPr>
        <w:t>(</w:t>
      </w:r>
      <w:r w:rsidRPr="006F708E">
        <w:rPr>
          <w:rFonts w:ascii="Cambria" w:hAnsi="Cambria"/>
          <w:i/>
          <w:iCs/>
          <w:sz w:val="24"/>
          <w:szCs w:val="24"/>
        </w:rPr>
        <w:t xml:space="preserve">vienu </w:t>
      </w:r>
      <w:proofErr w:type="spellStart"/>
      <w:r w:rsidRPr="006F708E">
        <w:rPr>
          <w:rFonts w:ascii="Cambria" w:hAnsi="Cambria"/>
          <w:i/>
          <w:iCs/>
          <w:sz w:val="24"/>
          <w:szCs w:val="24"/>
        </w:rPr>
        <w:t>tūkstosti</w:t>
      </w:r>
      <w:proofErr w:type="spellEnd"/>
      <w:r w:rsidRPr="006F708E">
        <w:rPr>
          <w:rFonts w:ascii="Cambria" w:hAnsi="Cambria"/>
          <w:i/>
          <w:iCs/>
          <w:sz w:val="24"/>
          <w:szCs w:val="24"/>
        </w:rPr>
        <w:t xml:space="preserve"> deviņi simti deviņdesmit trīs </w:t>
      </w:r>
      <w:proofErr w:type="spellStart"/>
      <w:r w:rsidRPr="006F708E">
        <w:rPr>
          <w:rFonts w:ascii="Cambria" w:hAnsi="Cambria"/>
          <w:i/>
          <w:iCs/>
          <w:sz w:val="24"/>
          <w:szCs w:val="24"/>
        </w:rPr>
        <w:t>euro</w:t>
      </w:r>
      <w:proofErr w:type="spellEnd"/>
      <w:r w:rsidRPr="006F708E">
        <w:rPr>
          <w:rFonts w:ascii="Cambria" w:hAnsi="Cambria"/>
          <w:sz w:val="24"/>
          <w:szCs w:val="24"/>
        </w:rPr>
        <w:t xml:space="preserve"> ).</w:t>
      </w:r>
    </w:p>
    <w:p w14:paraId="7389CC1F" w14:textId="77777777" w:rsidR="00232E1D" w:rsidRPr="006F708E" w:rsidRDefault="00232E1D" w:rsidP="00232E1D">
      <w:pPr>
        <w:spacing w:after="0" w:line="240" w:lineRule="auto"/>
        <w:ind w:right="-908"/>
        <w:jc w:val="both"/>
        <w:rPr>
          <w:rFonts w:ascii="Cambria" w:hAnsi="Cambria"/>
          <w:color w:val="000000"/>
          <w:sz w:val="24"/>
          <w:szCs w:val="24"/>
        </w:rPr>
      </w:pPr>
      <w:r w:rsidRPr="006F708E">
        <w:rPr>
          <w:rFonts w:ascii="Cambria" w:hAnsi="Cambria"/>
          <w:sz w:val="24"/>
          <w:szCs w:val="24"/>
        </w:rPr>
        <w:t>4.2.</w:t>
      </w:r>
      <w:r w:rsidRPr="006F708E">
        <w:rPr>
          <w:rFonts w:ascii="Cambria" w:hAnsi="Cambria"/>
          <w:color w:val="000000"/>
          <w:sz w:val="24"/>
          <w:szCs w:val="24"/>
        </w:rPr>
        <w:t xml:space="preserve"> Izsoles drošības nauda tiek atmaksāta šādos gadījumos:</w:t>
      </w:r>
    </w:p>
    <w:p w14:paraId="0868B867" w14:textId="77777777" w:rsidR="00232E1D" w:rsidRPr="006F708E" w:rsidRDefault="00232E1D" w:rsidP="00232E1D">
      <w:pPr>
        <w:pStyle w:val="Pamatteksts"/>
        <w:spacing w:after="0"/>
        <w:ind w:right="-177"/>
        <w:jc w:val="both"/>
        <w:rPr>
          <w:rFonts w:ascii="Cambria" w:hAnsi="Cambria"/>
          <w:color w:val="000000"/>
          <w:sz w:val="24"/>
          <w:szCs w:val="24"/>
          <w:lang w:val="lv-LV"/>
        </w:rPr>
      </w:pPr>
      <w:r w:rsidRPr="006F708E">
        <w:rPr>
          <w:rFonts w:ascii="Cambria" w:hAnsi="Cambria"/>
          <w:color w:val="000000"/>
          <w:sz w:val="24"/>
          <w:szCs w:val="24"/>
          <w:lang w:val="lv-LV"/>
        </w:rPr>
        <w:t>4.2.1. ja izsole atzīta par nenotikušu izsoles rīkotāja vainas dēļ;</w:t>
      </w:r>
    </w:p>
    <w:p w14:paraId="3476F3B4" w14:textId="77777777" w:rsidR="00232E1D" w:rsidRPr="006F708E" w:rsidRDefault="00232E1D" w:rsidP="00232E1D">
      <w:pPr>
        <w:pStyle w:val="Pamatteksts"/>
        <w:spacing w:after="0"/>
        <w:ind w:right="-177"/>
        <w:jc w:val="both"/>
        <w:rPr>
          <w:rFonts w:ascii="Cambria" w:hAnsi="Cambria"/>
          <w:bCs/>
          <w:color w:val="000000"/>
          <w:sz w:val="24"/>
          <w:szCs w:val="24"/>
          <w:lang w:val="lv-LV"/>
        </w:rPr>
      </w:pPr>
      <w:r w:rsidRPr="006F708E">
        <w:rPr>
          <w:rFonts w:ascii="Cambria" w:hAnsi="Cambria"/>
          <w:color w:val="000000"/>
          <w:sz w:val="24"/>
          <w:szCs w:val="24"/>
          <w:lang w:val="lv-LV"/>
        </w:rPr>
        <w:t>4.2.2.</w:t>
      </w:r>
      <w:r w:rsidRPr="006F708E">
        <w:rPr>
          <w:rFonts w:ascii="Cambria" w:hAnsi="Cambria"/>
          <w:sz w:val="24"/>
          <w:szCs w:val="24"/>
          <w:lang w:val="lv-LV"/>
        </w:rPr>
        <w:t xml:space="preserve">  ja izsoles objektu pārsolījis cits izsoles dalībnieks.</w:t>
      </w:r>
      <w:r w:rsidRPr="006F708E">
        <w:rPr>
          <w:rFonts w:ascii="Cambria" w:hAnsi="Cambria"/>
          <w:bCs/>
          <w:color w:val="000000"/>
          <w:sz w:val="24"/>
          <w:szCs w:val="24"/>
          <w:lang w:val="lv-LV"/>
        </w:rPr>
        <w:t xml:space="preserve"> </w:t>
      </w:r>
    </w:p>
    <w:p w14:paraId="52700147" w14:textId="77777777" w:rsidR="00232E1D" w:rsidRPr="006F708E" w:rsidRDefault="00232E1D" w:rsidP="00232E1D">
      <w:pPr>
        <w:pStyle w:val="Pamatteksts"/>
        <w:spacing w:after="0"/>
        <w:ind w:right="-177"/>
        <w:jc w:val="both"/>
        <w:rPr>
          <w:rFonts w:ascii="Cambria" w:hAnsi="Cambria"/>
          <w:bCs/>
          <w:color w:val="000000"/>
          <w:sz w:val="24"/>
          <w:szCs w:val="24"/>
          <w:lang w:val="lv-LV"/>
        </w:rPr>
      </w:pPr>
      <w:r w:rsidRPr="006F708E">
        <w:rPr>
          <w:rFonts w:ascii="Cambria" w:hAnsi="Cambria"/>
          <w:bCs/>
          <w:color w:val="000000"/>
          <w:sz w:val="24"/>
          <w:szCs w:val="24"/>
          <w:lang w:val="lv-LV"/>
        </w:rPr>
        <w:t>4.3. Izsoles dalībniekam, kurš nosolījis augstāko cenu drošības nauda tiek ieskaitīta  pirkuma apmaksā.</w:t>
      </w:r>
    </w:p>
    <w:p w14:paraId="2DEDE62C" w14:textId="77777777" w:rsidR="00232E1D" w:rsidRPr="006F708E" w:rsidRDefault="00232E1D" w:rsidP="00232E1D">
      <w:pPr>
        <w:pStyle w:val="Pamatteksts"/>
        <w:spacing w:after="0"/>
        <w:ind w:right="-177"/>
        <w:jc w:val="both"/>
        <w:rPr>
          <w:rFonts w:ascii="Cambria" w:hAnsi="Cambria"/>
          <w:bCs/>
          <w:color w:val="000000"/>
          <w:sz w:val="24"/>
          <w:szCs w:val="24"/>
          <w:lang w:val="lv-LV"/>
        </w:rPr>
      </w:pPr>
      <w:r w:rsidRPr="006F708E">
        <w:rPr>
          <w:rFonts w:ascii="Cambria" w:hAnsi="Cambria"/>
          <w:bCs/>
          <w:color w:val="000000"/>
          <w:sz w:val="24"/>
          <w:szCs w:val="24"/>
          <w:lang w:val="lv-LV"/>
        </w:rPr>
        <w:t>4.4. Reģistrācijas maksa netiek atmaksāta nevienam no dalībniekiem.</w:t>
      </w:r>
    </w:p>
    <w:p w14:paraId="1AA3F69C" w14:textId="77777777" w:rsidR="00232E1D" w:rsidRPr="006F708E" w:rsidRDefault="00232E1D" w:rsidP="00232E1D">
      <w:pPr>
        <w:pStyle w:val="Pamatteksts"/>
        <w:spacing w:after="0"/>
        <w:ind w:right="-177"/>
        <w:jc w:val="both"/>
        <w:rPr>
          <w:rFonts w:ascii="Cambria" w:hAnsi="Cambria"/>
          <w:bCs/>
          <w:sz w:val="24"/>
          <w:szCs w:val="24"/>
          <w:lang w:val="lv-LV"/>
        </w:rPr>
      </w:pPr>
      <w:r w:rsidRPr="006F708E">
        <w:rPr>
          <w:rFonts w:ascii="Cambria" w:hAnsi="Cambria"/>
          <w:bCs/>
          <w:color w:val="000000"/>
          <w:sz w:val="24"/>
          <w:szCs w:val="24"/>
          <w:lang w:val="lv-LV"/>
        </w:rPr>
        <w:t>4.5.</w:t>
      </w:r>
      <w:r w:rsidRPr="006F708E">
        <w:rPr>
          <w:rFonts w:ascii="Cambria" w:hAnsi="Cambria"/>
          <w:sz w:val="24"/>
          <w:szCs w:val="24"/>
          <w:lang w:val="lv-LV"/>
        </w:rPr>
        <w:t xml:space="preserve"> Izsoles dalībnieki reģistrācijas maksu un drošības naudu, ar atsevišķiem maksājuma uzdevumiem, norādot iemaksas mērķi ”Nekustamā īpašuma “ Blanku mājas ganības “ izsolei”     iemaksā Kokneses novada domes reģistrācijas Nr. LV </w:t>
      </w:r>
      <w:r w:rsidRPr="006F708E">
        <w:rPr>
          <w:rFonts w:ascii="Cambria" w:hAnsi="Cambria"/>
          <w:bCs/>
          <w:sz w:val="24"/>
          <w:szCs w:val="24"/>
          <w:lang w:val="lv-LV"/>
        </w:rPr>
        <w:t>90000043494 vienā  no kontiem:</w:t>
      </w:r>
    </w:p>
    <w:p w14:paraId="1F38833C" w14:textId="77777777" w:rsidR="00232E1D" w:rsidRPr="006F708E" w:rsidRDefault="00232E1D" w:rsidP="00232E1D">
      <w:pPr>
        <w:pStyle w:val="Pamatteksts"/>
        <w:spacing w:after="0"/>
        <w:ind w:right="-177"/>
        <w:jc w:val="both"/>
        <w:rPr>
          <w:rFonts w:ascii="Cambria" w:hAnsi="Cambria"/>
          <w:bCs/>
          <w:sz w:val="24"/>
          <w:szCs w:val="24"/>
          <w:lang w:val="lv-LV"/>
        </w:rPr>
      </w:pPr>
      <w:r w:rsidRPr="006F708E">
        <w:rPr>
          <w:rFonts w:ascii="Cambria" w:hAnsi="Cambria"/>
          <w:bCs/>
          <w:sz w:val="24"/>
          <w:szCs w:val="24"/>
          <w:lang w:val="lv-LV"/>
        </w:rPr>
        <w:t>4.5.1. A/S SEB bankas UNLALV2X kontā Nr.LV 22UNLA0035900130701</w:t>
      </w:r>
      <w:r w:rsidRPr="006F708E">
        <w:rPr>
          <w:rFonts w:ascii="Cambria" w:hAnsi="Cambria"/>
          <w:b/>
          <w:bCs/>
          <w:sz w:val="24"/>
          <w:szCs w:val="24"/>
          <w:lang w:val="lv-LV"/>
        </w:rPr>
        <w:t xml:space="preserve"> vai  </w:t>
      </w:r>
    </w:p>
    <w:p w14:paraId="560F4FFD" w14:textId="77777777" w:rsidR="00232E1D" w:rsidRPr="006F708E" w:rsidRDefault="00232E1D" w:rsidP="00232E1D">
      <w:pPr>
        <w:pStyle w:val="Pamatteksts"/>
        <w:spacing w:after="0"/>
        <w:ind w:right="-177"/>
        <w:jc w:val="both"/>
        <w:rPr>
          <w:rFonts w:ascii="Cambria" w:hAnsi="Cambria"/>
          <w:sz w:val="24"/>
          <w:szCs w:val="24"/>
          <w:lang w:val="lv-LV"/>
        </w:rPr>
      </w:pPr>
      <w:r w:rsidRPr="006F708E">
        <w:rPr>
          <w:rFonts w:ascii="Cambria" w:hAnsi="Cambria"/>
          <w:bCs/>
          <w:sz w:val="24"/>
          <w:szCs w:val="24"/>
          <w:lang w:val="lv-LV"/>
        </w:rPr>
        <w:t>4.5.2. A/S Swedbank HABA LV22 k</w:t>
      </w:r>
      <w:r w:rsidRPr="006F708E">
        <w:rPr>
          <w:rFonts w:ascii="Cambria" w:hAnsi="Cambria"/>
          <w:sz w:val="24"/>
          <w:szCs w:val="24"/>
          <w:lang w:val="lv-LV"/>
        </w:rPr>
        <w:t>ontā Nr. LV94HABA0551003424462.</w:t>
      </w:r>
    </w:p>
    <w:p w14:paraId="247C89C8" w14:textId="77777777" w:rsidR="00232E1D" w:rsidRDefault="00232E1D" w:rsidP="00232E1D">
      <w:pPr>
        <w:pStyle w:val="Pamatteksts"/>
        <w:spacing w:after="0"/>
        <w:ind w:right="-177" w:firstLine="720"/>
        <w:jc w:val="both"/>
        <w:rPr>
          <w:rFonts w:ascii="Cambria" w:hAnsi="Cambria"/>
          <w:bCs/>
          <w:color w:val="000000"/>
          <w:sz w:val="24"/>
          <w:szCs w:val="24"/>
          <w:lang w:val="lv-LV"/>
        </w:rPr>
      </w:pPr>
      <w:r w:rsidRPr="006F708E">
        <w:rPr>
          <w:rFonts w:ascii="Cambria" w:hAnsi="Cambria"/>
          <w:b/>
          <w:sz w:val="24"/>
          <w:szCs w:val="24"/>
          <w:lang w:val="lv-LV"/>
        </w:rPr>
        <w:t>5</w:t>
      </w:r>
      <w:r w:rsidRPr="006F708E">
        <w:rPr>
          <w:rFonts w:ascii="Cambria" w:hAnsi="Cambria"/>
          <w:sz w:val="24"/>
          <w:szCs w:val="24"/>
          <w:lang w:val="lv-LV"/>
        </w:rPr>
        <w:t xml:space="preserve">. </w:t>
      </w:r>
      <w:r w:rsidRPr="006F708E">
        <w:rPr>
          <w:rFonts w:ascii="Cambria" w:hAnsi="Cambria"/>
          <w:bCs/>
          <w:color w:val="000000"/>
          <w:sz w:val="24"/>
          <w:szCs w:val="24"/>
          <w:lang w:val="lv-LV"/>
        </w:rPr>
        <w:t xml:space="preserve">Izsoles process notiek saskaņā ar </w:t>
      </w:r>
      <w:r w:rsidRPr="006F708E">
        <w:rPr>
          <w:rFonts w:ascii="Cambria" w:hAnsi="Cambria"/>
          <w:color w:val="000000"/>
          <w:sz w:val="24"/>
          <w:szCs w:val="24"/>
          <w:lang w:val="lv-LV"/>
        </w:rPr>
        <w:t>Latvijas Republikas Publiskas personas mantas atsavināšanas likuma</w:t>
      </w:r>
      <w:r w:rsidRPr="006F708E">
        <w:rPr>
          <w:rFonts w:ascii="Cambria" w:hAnsi="Cambria"/>
          <w:bCs/>
          <w:color w:val="000000"/>
          <w:sz w:val="24"/>
          <w:szCs w:val="24"/>
          <w:lang w:val="lv-LV"/>
        </w:rPr>
        <w:t xml:space="preserve"> nosacījumiem.</w:t>
      </w:r>
    </w:p>
    <w:p w14:paraId="58BE9492" w14:textId="77777777" w:rsidR="00232E1D" w:rsidRPr="006F708E" w:rsidRDefault="00232E1D" w:rsidP="00232E1D">
      <w:pPr>
        <w:pStyle w:val="Pamatteksts"/>
        <w:spacing w:after="0"/>
        <w:ind w:right="-177" w:firstLine="720"/>
        <w:jc w:val="both"/>
        <w:rPr>
          <w:rFonts w:ascii="Cambria" w:hAnsi="Cambria"/>
          <w:bCs/>
          <w:color w:val="000000"/>
          <w:sz w:val="24"/>
          <w:szCs w:val="24"/>
          <w:lang w:val="lv-LV"/>
        </w:rPr>
      </w:pPr>
    </w:p>
    <w:p w14:paraId="225699DB" w14:textId="77777777" w:rsidR="00232E1D" w:rsidRPr="006F708E" w:rsidRDefault="00232E1D" w:rsidP="00232E1D">
      <w:pPr>
        <w:pStyle w:val="Pamatteksts"/>
        <w:spacing w:after="0"/>
        <w:ind w:left="720" w:right="-177" w:firstLine="720"/>
        <w:jc w:val="center"/>
        <w:rPr>
          <w:rFonts w:ascii="Cambria" w:hAnsi="Cambria"/>
          <w:color w:val="000000"/>
          <w:sz w:val="24"/>
          <w:szCs w:val="24"/>
          <w:lang w:val="lv-LV"/>
        </w:rPr>
      </w:pPr>
      <w:r w:rsidRPr="006F708E">
        <w:rPr>
          <w:rFonts w:ascii="Cambria" w:hAnsi="Cambria"/>
          <w:b/>
          <w:bCs/>
          <w:color w:val="000000"/>
          <w:sz w:val="24"/>
          <w:szCs w:val="24"/>
          <w:lang w:val="lv-LV"/>
        </w:rPr>
        <w:t xml:space="preserve">IV. </w:t>
      </w:r>
      <w:r w:rsidRPr="006F708E">
        <w:rPr>
          <w:rFonts w:ascii="Cambria" w:hAnsi="Cambria"/>
          <w:b/>
          <w:color w:val="000000"/>
          <w:sz w:val="24"/>
          <w:szCs w:val="24"/>
          <w:lang w:val="lv-LV"/>
        </w:rPr>
        <w:t>Izsoles dalībnieku reģistrācija</w:t>
      </w:r>
    </w:p>
    <w:p w14:paraId="6F5920DA"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color w:val="000000"/>
          <w:sz w:val="24"/>
          <w:szCs w:val="24"/>
        </w:rPr>
        <w:t xml:space="preserve">6. Izsolei var reģistrēties no izsoles izsludināšanas dienas laikrakstā „Latvijas Vēstnesis” </w:t>
      </w:r>
      <w:r w:rsidRPr="006F708E">
        <w:rPr>
          <w:rFonts w:ascii="Cambria" w:hAnsi="Cambria"/>
          <w:b/>
          <w:color w:val="000000"/>
          <w:sz w:val="24"/>
          <w:szCs w:val="24"/>
        </w:rPr>
        <w:t xml:space="preserve">līdz </w:t>
      </w:r>
      <w:r w:rsidRPr="006F708E">
        <w:rPr>
          <w:rFonts w:ascii="Cambria" w:hAnsi="Cambria"/>
          <w:b/>
          <w:sz w:val="24"/>
          <w:szCs w:val="24"/>
        </w:rPr>
        <w:t>2020.gada 10.augusta plkst.10.00,</w:t>
      </w:r>
      <w:r w:rsidRPr="006F708E">
        <w:rPr>
          <w:rFonts w:ascii="Cambria" w:hAnsi="Cambria"/>
          <w:color w:val="000000"/>
          <w:sz w:val="24"/>
          <w:szCs w:val="24"/>
        </w:rPr>
        <w:t xml:space="preserve"> </w:t>
      </w:r>
      <w:r w:rsidRPr="006F708E">
        <w:rPr>
          <w:rFonts w:ascii="Cambria" w:hAnsi="Cambria"/>
          <w:bCs/>
          <w:color w:val="000000"/>
          <w:sz w:val="24"/>
          <w:szCs w:val="24"/>
        </w:rPr>
        <w:t>pie</w:t>
      </w:r>
      <w:r w:rsidRPr="006F708E">
        <w:rPr>
          <w:rFonts w:ascii="Cambria" w:hAnsi="Cambria"/>
          <w:b/>
          <w:bCs/>
          <w:color w:val="000000"/>
          <w:sz w:val="24"/>
          <w:szCs w:val="24"/>
        </w:rPr>
        <w:t xml:space="preserve"> </w:t>
      </w:r>
      <w:r w:rsidRPr="006F708E">
        <w:rPr>
          <w:rFonts w:ascii="Cambria" w:hAnsi="Cambria"/>
          <w:bCs/>
          <w:color w:val="000000"/>
          <w:sz w:val="24"/>
          <w:szCs w:val="24"/>
        </w:rPr>
        <w:t xml:space="preserve">Kokneses novada domes juristes ( II stāva 13. kab.) vai domes ēkas II stāvā kancelejā </w:t>
      </w:r>
      <w:r w:rsidRPr="006F708E">
        <w:rPr>
          <w:rFonts w:ascii="Cambria" w:hAnsi="Cambria"/>
          <w:color w:val="000000"/>
          <w:sz w:val="24"/>
          <w:szCs w:val="24"/>
        </w:rPr>
        <w:t>Melioratoru ielā 1, Koknesē, Kokneses pagastā, Kokneses novada..</w:t>
      </w:r>
    </w:p>
    <w:p w14:paraId="494E312C"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b/>
          <w:color w:val="000000"/>
          <w:sz w:val="24"/>
          <w:szCs w:val="24"/>
        </w:rPr>
        <w:t xml:space="preserve">7. </w:t>
      </w:r>
      <w:r w:rsidRPr="006F708E">
        <w:rPr>
          <w:rFonts w:ascii="Cambria" w:hAnsi="Cambria"/>
          <w:color w:val="000000"/>
          <w:sz w:val="24"/>
          <w:szCs w:val="24"/>
        </w:rPr>
        <w:t>Ar izsoles objektu var iepazīties iepriekš saskaņojot ar nekustamā īpašuma speciālisti pa tālruni 65133634.</w:t>
      </w:r>
    </w:p>
    <w:p w14:paraId="57C14710"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b/>
          <w:color w:val="000000"/>
          <w:sz w:val="24"/>
          <w:szCs w:val="24"/>
        </w:rPr>
        <w:t>8.</w:t>
      </w:r>
      <w:r w:rsidRPr="006F708E">
        <w:rPr>
          <w:rFonts w:ascii="Cambria" w:hAnsi="Cambria"/>
          <w:color w:val="000000"/>
          <w:sz w:val="24"/>
          <w:szCs w:val="24"/>
        </w:rPr>
        <w:t xml:space="preserve"> Lai piedalītos Objekta izsolē ir jāiesniedz pieteikums un sekojoši dokumenti:</w:t>
      </w:r>
    </w:p>
    <w:p w14:paraId="2CD0281A" w14:textId="77777777" w:rsidR="00232E1D" w:rsidRPr="006F708E" w:rsidRDefault="00232E1D" w:rsidP="00232E1D">
      <w:pPr>
        <w:spacing w:after="0" w:line="240" w:lineRule="auto"/>
        <w:ind w:right="-766"/>
        <w:jc w:val="both"/>
        <w:rPr>
          <w:rFonts w:ascii="Cambria" w:hAnsi="Cambria"/>
          <w:color w:val="000000"/>
          <w:sz w:val="24"/>
          <w:szCs w:val="24"/>
        </w:rPr>
      </w:pPr>
      <w:r w:rsidRPr="006F708E">
        <w:rPr>
          <w:rFonts w:ascii="Cambria" w:hAnsi="Cambria"/>
          <w:color w:val="000000"/>
          <w:sz w:val="24"/>
          <w:szCs w:val="24"/>
        </w:rPr>
        <w:t xml:space="preserve">8.1. </w:t>
      </w:r>
      <w:r w:rsidRPr="006F708E">
        <w:rPr>
          <w:rFonts w:ascii="Cambria" w:hAnsi="Cambria"/>
          <w:b/>
          <w:color w:val="000000"/>
          <w:sz w:val="24"/>
          <w:szCs w:val="24"/>
        </w:rPr>
        <w:t>Fiziskām personām</w:t>
      </w:r>
      <w:r w:rsidRPr="006F708E">
        <w:rPr>
          <w:rFonts w:ascii="Cambria" w:hAnsi="Cambria"/>
          <w:color w:val="000000"/>
          <w:sz w:val="24"/>
          <w:szCs w:val="24"/>
        </w:rPr>
        <w:t xml:space="preserve"> - jāuzrāda pase vai identifikācijas karte  un maksājuma dokumenti  par izsoles drošības un  reģistrācijas maksas samaksu. I</w:t>
      </w:r>
      <w:r w:rsidRPr="006F708E">
        <w:rPr>
          <w:rFonts w:ascii="Cambria" w:hAnsi="Cambria"/>
          <w:sz w:val="24"/>
          <w:szCs w:val="24"/>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fiziskai personai</w:t>
      </w:r>
      <w:r w:rsidRPr="006F708E">
        <w:rPr>
          <w:rFonts w:ascii="Cambria" w:hAnsi="Cambria"/>
          <w:color w:val="000000"/>
          <w:sz w:val="24"/>
          <w:szCs w:val="24"/>
        </w:rPr>
        <w:t xml:space="preserve"> I</w:t>
      </w:r>
      <w:r w:rsidRPr="006F708E">
        <w:rPr>
          <w:rFonts w:ascii="Cambria" w:hAnsi="Cambria"/>
          <w:sz w:val="24"/>
          <w:szCs w:val="24"/>
        </w:rPr>
        <w:t>zsoles dalībniekam nav nodokļu vai cita veida parādi Valsts ieņēmumu dienestam.</w:t>
      </w:r>
    </w:p>
    <w:p w14:paraId="489F2784" w14:textId="77777777" w:rsidR="00232E1D" w:rsidRPr="006F708E" w:rsidRDefault="00232E1D" w:rsidP="00232E1D">
      <w:pPr>
        <w:spacing w:after="0" w:line="240" w:lineRule="auto"/>
        <w:ind w:right="-766"/>
        <w:jc w:val="both"/>
        <w:rPr>
          <w:rFonts w:ascii="Cambria" w:hAnsi="Cambria"/>
          <w:color w:val="000000"/>
          <w:sz w:val="24"/>
          <w:szCs w:val="24"/>
        </w:rPr>
      </w:pPr>
      <w:r w:rsidRPr="006F708E">
        <w:rPr>
          <w:rFonts w:ascii="Cambria" w:hAnsi="Cambria"/>
          <w:color w:val="000000"/>
          <w:sz w:val="24"/>
          <w:szCs w:val="24"/>
        </w:rPr>
        <w:t xml:space="preserve">8.2. </w:t>
      </w:r>
      <w:r w:rsidRPr="006F708E">
        <w:rPr>
          <w:rFonts w:ascii="Cambria" w:hAnsi="Cambria"/>
          <w:b/>
          <w:color w:val="000000"/>
          <w:sz w:val="24"/>
          <w:szCs w:val="24"/>
        </w:rPr>
        <w:t>Juridiskām personām</w:t>
      </w:r>
      <w:r w:rsidRPr="006F708E">
        <w:rPr>
          <w:rFonts w:ascii="Cambria" w:hAnsi="Cambria"/>
          <w:color w:val="000000"/>
          <w:sz w:val="24"/>
          <w:szCs w:val="24"/>
        </w:rPr>
        <w:t xml:space="preserve"> jāpievieno šādi dokumenti: Komersanta reģistrācijas apliecības pierādoši dokumenti (kvīts vai bankas maksājumu uzdevumu izdrukas) par izsoles drošības un reģistrācijas maksas samaksu. I</w:t>
      </w:r>
      <w:r w:rsidRPr="006F708E">
        <w:rPr>
          <w:rFonts w:ascii="Cambria" w:hAnsi="Cambria"/>
          <w:sz w:val="24"/>
          <w:szCs w:val="24"/>
        </w:rPr>
        <w:t xml:space="preserve">zsoles dalībnieks uz izsoles brīdi nav parādā Kokneses novada pašvaldībai nodokļus vai citus maksājumus saskaņā ar citām likumiskām vai līgumiskām saistībām, nav fiksēti saistību nepildīšanas gadījumi pret pašvaldību vai tās iestādēm, SIA vai aģentūru, kā  juridiskās personas amatpersonai vai tās </w:t>
      </w:r>
      <w:r w:rsidRPr="006F708E">
        <w:rPr>
          <w:rFonts w:ascii="Cambria" w:hAnsi="Cambria"/>
          <w:sz w:val="24"/>
          <w:szCs w:val="24"/>
        </w:rPr>
        <w:lastRenderedPageBreak/>
        <w:t>pārstāvim.</w:t>
      </w:r>
      <w:r w:rsidRPr="006F708E">
        <w:rPr>
          <w:rFonts w:ascii="Cambria" w:hAnsi="Cambria"/>
          <w:color w:val="000000"/>
          <w:sz w:val="24"/>
          <w:szCs w:val="24"/>
        </w:rPr>
        <w:t xml:space="preserve"> I</w:t>
      </w:r>
      <w:r w:rsidRPr="006F708E">
        <w:rPr>
          <w:rFonts w:ascii="Cambria" w:hAnsi="Cambria"/>
          <w:sz w:val="24"/>
          <w:szCs w:val="24"/>
        </w:rPr>
        <w:t>zsoles dalībniekam nav nodokļu vai cita veida parādi Valsts ieņēmumu dienestam.</w:t>
      </w:r>
    </w:p>
    <w:p w14:paraId="1CBBC407" w14:textId="77777777" w:rsidR="00232E1D" w:rsidRPr="006F708E" w:rsidRDefault="00232E1D" w:rsidP="00232E1D">
      <w:pPr>
        <w:spacing w:after="0" w:line="240" w:lineRule="auto"/>
        <w:ind w:right="-766"/>
        <w:jc w:val="both"/>
        <w:rPr>
          <w:rFonts w:ascii="Cambria" w:hAnsi="Cambria"/>
          <w:sz w:val="24"/>
          <w:szCs w:val="24"/>
        </w:rPr>
      </w:pPr>
      <w:r w:rsidRPr="006F708E">
        <w:rPr>
          <w:rFonts w:ascii="Cambria" w:hAnsi="Cambria"/>
          <w:sz w:val="24"/>
          <w:szCs w:val="24"/>
        </w:rPr>
        <w:t xml:space="preserve">8.3. </w:t>
      </w:r>
      <w:r w:rsidRPr="006F708E">
        <w:rPr>
          <w:rFonts w:ascii="Cambria" w:hAnsi="Cambria"/>
          <w:b/>
          <w:sz w:val="24"/>
          <w:szCs w:val="24"/>
        </w:rPr>
        <w:t>Pieteikumā jānorāda</w:t>
      </w:r>
      <w:r w:rsidRPr="006F708E">
        <w:rPr>
          <w:rFonts w:ascii="Cambria" w:hAnsi="Cambria"/>
          <w:sz w:val="24"/>
          <w:szCs w:val="24"/>
        </w:rPr>
        <w:t xml:space="preserve"> iesniedzēja vārds, uzvārds (personas kods) vai juridiskām personām nosaukums (reģistrācijas </w:t>
      </w:r>
      <w:proofErr w:type="spellStart"/>
      <w:r w:rsidRPr="006F708E">
        <w:rPr>
          <w:rFonts w:ascii="Cambria" w:hAnsi="Cambria"/>
          <w:sz w:val="24"/>
          <w:szCs w:val="24"/>
        </w:rPr>
        <w:t>Nr</w:t>
      </w:r>
      <w:proofErr w:type="spellEnd"/>
      <w:r w:rsidRPr="006F708E">
        <w:rPr>
          <w:rFonts w:ascii="Cambria" w:hAnsi="Cambria"/>
          <w:sz w:val="24"/>
          <w:szCs w:val="24"/>
        </w:rPr>
        <w:t xml:space="preserve">), adrese, norēķinu konta numuru kredītiestādē, saziņas līdzekļi (telefons un e pasts), </w:t>
      </w:r>
      <w:r w:rsidRPr="006F708E">
        <w:rPr>
          <w:rFonts w:ascii="Cambria" w:hAnsi="Cambria"/>
          <w:color w:val="000000"/>
          <w:sz w:val="24"/>
          <w:szCs w:val="24"/>
        </w:rPr>
        <w:t>pierādoši dokumenti par izsoles drošības un reģistrācijas maksas samaksu,</w:t>
      </w:r>
      <w:r w:rsidRPr="006F708E">
        <w:rPr>
          <w:rFonts w:ascii="Cambria" w:hAnsi="Cambria"/>
          <w:sz w:val="24"/>
          <w:szCs w:val="24"/>
        </w:rPr>
        <w:t xml:space="preserve"> kā arī jānorāda objekts uz kuru piesakās izsolei un ierakstīt apliecinājumu par piekrišanu izsoles noteikumiem. </w:t>
      </w:r>
    </w:p>
    <w:p w14:paraId="6A5C088C" w14:textId="77777777" w:rsidR="00232E1D" w:rsidRDefault="00232E1D" w:rsidP="00232E1D">
      <w:pPr>
        <w:spacing w:after="0" w:line="240" w:lineRule="auto"/>
        <w:ind w:right="-766"/>
        <w:jc w:val="both"/>
        <w:rPr>
          <w:rFonts w:ascii="Cambria" w:hAnsi="Cambria"/>
          <w:sz w:val="24"/>
          <w:szCs w:val="24"/>
        </w:rPr>
      </w:pPr>
      <w:r w:rsidRPr="006F708E">
        <w:rPr>
          <w:rFonts w:ascii="Cambria" w:hAnsi="Cambria"/>
          <w:sz w:val="24"/>
          <w:szCs w:val="24"/>
        </w:rPr>
        <w:t>8.4. Piedāvājumi, kas neatbilst 8.punkta prasībām, uzskatāmi par nederīgiem.</w:t>
      </w:r>
    </w:p>
    <w:p w14:paraId="67C0D20D" w14:textId="77777777" w:rsidR="00232E1D" w:rsidRPr="006F708E" w:rsidRDefault="00232E1D" w:rsidP="00232E1D">
      <w:pPr>
        <w:spacing w:after="0" w:line="240" w:lineRule="auto"/>
        <w:ind w:right="-766"/>
        <w:jc w:val="both"/>
        <w:rPr>
          <w:rFonts w:ascii="Cambria" w:hAnsi="Cambria"/>
          <w:sz w:val="24"/>
          <w:szCs w:val="24"/>
        </w:rPr>
      </w:pPr>
    </w:p>
    <w:p w14:paraId="6B472BD7" w14:textId="77777777" w:rsidR="00232E1D" w:rsidRPr="006F708E" w:rsidRDefault="00232E1D" w:rsidP="00232E1D">
      <w:pPr>
        <w:spacing w:after="0" w:line="240" w:lineRule="auto"/>
        <w:ind w:right="-766"/>
        <w:jc w:val="center"/>
        <w:rPr>
          <w:rFonts w:ascii="Cambria" w:hAnsi="Cambria"/>
          <w:b/>
          <w:sz w:val="24"/>
          <w:szCs w:val="24"/>
        </w:rPr>
      </w:pPr>
      <w:r w:rsidRPr="006F708E">
        <w:rPr>
          <w:rFonts w:ascii="Cambria" w:hAnsi="Cambria"/>
          <w:b/>
          <w:sz w:val="24"/>
          <w:szCs w:val="24"/>
        </w:rPr>
        <w:t>V. Izsoles norise</w:t>
      </w:r>
    </w:p>
    <w:p w14:paraId="2469BF42" w14:textId="77777777" w:rsidR="00232E1D" w:rsidRPr="006F708E" w:rsidRDefault="00232E1D" w:rsidP="00232E1D">
      <w:pPr>
        <w:spacing w:after="0" w:line="240" w:lineRule="auto"/>
        <w:ind w:right="-766" w:firstLine="720"/>
        <w:jc w:val="both"/>
        <w:rPr>
          <w:rFonts w:ascii="Cambria" w:hAnsi="Cambria"/>
          <w:sz w:val="24"/>
          <w:szCs w:val="24"/>
        </w:rPr>
      </w:pPr>
      <w:r w:rsidRPr="006F708E">
        <w:rPr>
          <w:rFonts w:ascii="Cambria" w:hAnsi="Cambria"/>
          <w:color w:val="000000"/>
          <w:sz w:val="24"/>
          <w:szCs w:val="24"/>
        </w:rPr>
        <w:t>9.</w:t>
      </w:r>
      <w:r w:rsidRPr="006F708E">
        <w:rPr>
          <w:rFonts w:ascii="Cambria" w:hAnsi="Cambria"/>
          <w:b/>
          <w:color w:val="000000"/>
          <w:sz w:val="24"/>
          <w:szCs w:val="24"/>
        </w:rPr>
        <w:t xml:space="preserve"> Izsole notiek </w:t>
      </w:r>
      <w:r w:rsidRPr="006F708E">
        <w:rPr>
          <w:rFonts w:ascii="Cambria" w:hAnsi="Cambria"/>
          <w:b/>
          <w:sz w:val="24"/>
          <w:szCs w:val="24"/>
        </w:rPr>
        <w:t xml:space="preserve">2020.gada 11.augustā </w:t>
      </w:r>
      <w:r w:rsidRPr="006F708E">
        <w:rPr>
          <w:rFonts w:ascii="Cambria" w:hAnsi="Cambria"/>
          <w:b/>
          <w:bCs/>
          <w:sz w:val="24"/>
          <w:szCs w:val="24"/>
        </w:rPr>
        <w:t>plkst.11.00</w:t>
      </w:r>
      <w:r w:rsidRPr="006F708E">
        <w:rPr>
          <w:rFonts w:ascii="Cambria" w:hAnsi="Cambria"/>
          <w:b/>
          <w:color w:val="000000"/>
          <w:sz w:val="24"/>
          <w:szCs w:val="24"/>
        </w:rPr>
        <w:t xml:space="preserve">, </w:t>
      </w:r>
      <w:r w:rsidRPr="006F708E">
        <w:rPr>
          <w:rFonts w:ascii="Cambria" w:hAnsi="Cambria"/>
          <w:sz w:val="24"/>
          <w:szCs w:val="24"/>
        </w:rPr>
        <w:t>Kokneses novada domes administrācijas ēkas 1.stāva 1. telpā (apspriežu zālē) Melioratoru ielā 1, Koknesē, Kokneses pagastā, Kokneses novadā.</w:t>
      </w:r>
    </w:p>
    <w:p w14:paraId="07DB0D0A"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color w:val="000000"/>
          <w:sz w:val="24"/>
          <w:szCs w:val="24"/>
        </w:rPr>
        <w:t>10. Izsole notiek tikai tad, ja izsolei tiks reģistrēts vismaz viens izsoles dalībnieks. Izsoles dalībniekiem, kuri nav nosolījuši visaugstāko cenu, 10 (desmit) darba dienu laikā pēc izsoles protokola parakstīšanas dienas, tiek atmaksāta drošības nauda.</w:t>
      </w:r>
    </w:p>
    <w:p w14:paraId="798FE5BD"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206D6AD7" w14:textId="77777777" w:rsidR="00232E1D" w:rsidRPr="006F708E" w:rsidRDefault="00232E1D" w:rsidP="00232E1D">
      <w:pPr>
        <w:spacing w:after="0" w:line="240" w:lineRule="auto"/>
        <w:ind w:right="-908" w:firstLine="720"/>
        <w:jc w:val="both"/>
        <w:rPr>
          <w:rFonts w:ascii="Cambria" w:hAnsi="Cambria"/>
          <w:sz w:val="24"/>
          <w:szCs w:val="24"/>
        </w:rPr>
      </w:pPr>
      <w:r w:rsidRPr="006F708E">
        <w:rPr>
          <w:rFonts w:ascii="Cambria" w:hAnsi="Cambria"/>
          <w:sz w:val="24"/>
          <w:szCs w:val="24"/>
        </w:rPr>
        <w:t xml:space="preserve">11.1. Izsoles vadītājs paziņo, ka solīšana ir </w:t>
      </w:r>
      <w:proofErr w:type="spellStart"/>
      <w:r w:rsidRPr="006F708E">
        <w:rPr>
          <w:rFonts w:ascii="Cambria" w:hAnsi="Cambria"/>
          <w:sz w:val="24"/>
          <w:szCs w:val="24"/>
        </w:rPr>
        <w:t>sākusie</w:t>
      </w:r>
      <w:proofErr w:type="spellEnd"/>
      <w:r w:rsidRPr="006F708E">
        <w:rPr>
          <w:rFonts w:ascii="Cambria" w:hAnsi="Cambria"/>
          <w:sz w:val="24"/>
          <w:szCs w:val="24"/>
        </w:rPr>
        <w:t xml:space="preserve">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20A8723B" w14:textId="77777777" w:rsidR="00232E1D" w:rsidRPr="006F708E" w:rsidRDefault="00232E1D" w:rsidP="00232E1D">
      <w:pPr>
        <w:spacing w:after="0" w:line="240" w:lineRule="auto"/>
        <w:ind w:right="-908" w:firstLine="720"/>
        <w:jc w:val="both"/>
        <w:rPr>
          <w:rFonts w:ascii="Cambria" w:hAnsi="Cambria"/>
          <w:sz w:val="24"/>
          <w:szCs w:val="24"/>
        </w:rPr>
      </w:pPr>
      <w:r w:rsidRPr="006F708E">
        <w:rPr>
          <w:rFonts w:ascii="Cambria" w:hAnsi="Cambria"/>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6F708E">
        <w:rPr>
          <w:rFonts w:ascii="Cambria" w:hAnsi="Cambria"/>
          <w:sz w:val="24"/>
          <w:szCs w:val="24"/>
        </w:rPr>
        <w:t>izsolītāja</w:t>
      </w:r>
      <w:proofErr w:type="spellEnd"/>
      <w:r w:rsidRPr="006F708E">
        <w:rPr>
          <w:rFonts w:ascii="Cambria" w:hAnsi="Cambria"/>
          <w:sz w:val="24"/>
          <w:szCs w:val="24"/>
        </w:rPr>
        <w:t xml:space="preserve"> paziņojumu par to, ka viņš pieņēmis vairāk solījumu, un šis piesitiens noslēdz pārdošanas cenas noteikšanu. </w:t>
      </w:r>
    </w:p>
    <w:p w14:paraId="7932F6C8"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sz w:val="24"/>
          <w:szCs w:val="24"/>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6F708E">
        <w:rPr>
          <w:rFonts w:ascii="Cambria" w:hAnsi="Cambria"/>
          <w:color w:val="000000"/>
          <w:sz w:val="24"/>
          <w:szCs w:val="24"/>
        </w:rPr>
        <w:t>Reģistrācijas nauda netiek ieskaitīta Objekta apmaksā un nevienam no dalībniekiem netiek atmaksāta.</w:t>
      </w:r>
    </w:p>
    <w:p w14:paraId="33323D16"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95E3429" w14:textId="77777777" w:rsidR="00232E1D" w:rsidRPr="006F708E"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color w:val="000000"/>
          <w:sz w:val="24"/>
          <w:szCs w:val="24"/>
        </w:rPr>
        <w:t>14. Objekta nosolītājs saņem izziņu norēķinam par izsolē iegūto Objektu.</w:t>
      </w:r>
    </w:p>
    <w:p w14:paraId="1E03C118" w14:textId="77777777" w:rsidR="00232E1D" w:rsidRPr="006F708E" w:rsidRDefault="00232E1D" w:rsidP="00232E1D">
      <w:pPr>
        <w:pStyle w:val="Pamatteksts"/>
        <w:spacing w:after="0"/>
        <w:ind w:right="-766" w:firstLine="720"/>
        <w:jc w:val="both"/>
        <w:rPr>
          <w:rFonts w:ascii="Cambria" w:hAnsi="Cambria"/>
          <w:color w:val="000000"/>
          <w:sz w:val="24"/>
          <w:szCs w:val="24"/>
          <w:lang w:val="lv-LV"/>
        </w:rPr>
      </w:pPr>
      <w:r w:rsidRPr="006F708E">
        <w:rPr>
          <w:rFonts w:ascii="Cambria" w:hAnsi="Cambria"/>
          <w:color w:val="000000"/>
          <w:sz w:val="24"/>
          <w:szCs w:val="24"/>
          <w:lang w:val="lv-LV"/>
        </w:rPr>
        <w:t xml:space="preserve">15. </w:t>
      </w:r>
      <w:r w:rsidRPr="006F708E">
        <w:rPr>
          <w:rFonts w:ascii="Cambria" w:hAnsi="Cambria"/>
          <w:b/>
          <w:color w:val="000000"/>
          <w:sz w:val="24"/>
          <w:szCs w:val="24"/>
          <w:lang w:val="lv-LV"/>
        </w:rPr>
        <w:t>Objekta nosolītājam, pēc izsoles protokola parakstīšanas dienas, nosolītā cena  jāsamaksā divu nedēļu laikā pārskaitot to  uz vienu no Kokneses novada domes  kontiem:</w:t>
      </w:r>
    </w:p>
    <w:p w14:paraId="1113720A" w14:textId="77777777" w:rsidR="00232E1D" w:rsidRPr="006F708E" w:rsidRDefault="00232E1D" w:rsidP="00232E1D">
      <w:pPr>
        <w:pStyle w:val="Pamatteksts"/>
        <w:spacing w:after="0"/>
        <w:ind w:right="-766" w:firstLine="720"/>
        <w:jc w:val="both"/>
        <w:rPr>
          <w:rFonts w:ascii="Cambria" w:hAnsi="Cambria"/>
          <w:bCs/>
          <w:color w:val="000000"/>
          <w:sz w:val="24"/>
          <w:szCs w:val="24"/>
          <w:lang w:val="lv-LV"/>
        </w:rPr>
      </w:pPr>
      <w:r w:rsidRPr="006F708E">
        <w:rPr>
          <w:rFonts w:ascii="Cambria" w:hAnsi="Cambria"/>
          <w:color w:val="000000"/>
          <w:sz w:val="24"/>
          <w:szCs w:val="24"/>
          <w:lang w:val="lv-LV"/>
        </w:rPr>
        <w:t xml:space="preserve">15.1. </w:t>
      </w:r>
      <w:r w:rsidRPr="006F708E">
        <w:rPr>
          <w:rFonts w:ascii="Cambria" w:hAnsi="Cambria"/>
          <w:bCs/>
          <w:color w:val="000000"/>
          <w:sz w:val="24"/>
          <w:szCs w:val="24"/>
          <w:lang w:val="lv-LV"/>
        </w:rPr>
        <w:t xml:space="preserve">A/S SEB bankas UNLALV2X kontā LV 22UNLA0035900130701 </w:t>
      </w:r>
      <w:r w:rsidRPr="006F708E">
        <w:rPr>
          <w:rFonts w:ascii="Cambria" w:hAnsi="Cambria"/>
          <w:b/>
          <w:bCs/>
          <w:color w:val="000000"/>
          <w:sz w:val="24"/>
          <w:szCs w:val="24"/>
          <w:lang w:val="lv-LV"/>
        </w:rPr>
        <w:t xml:space="preserve">vai </w:t>
      </w:r>
    </w:p>
    <w:p w14:paraId="320AA594" w14:textId="77777777" w:rsidR="00232E1D" w:rsidRPr="006F708E" w:rsidRDefault="00232E1D" w:rsidP="00232E1D">
      <w:pPr>
        <w:pStyle w:val="Pamatteksts"/>
        <w:spacing w:after="0"/>
        <w:ind w:right="-766" w:firstLine="720"/>
        <w:jc w:val="both"/>
        <w:rPr>
          <w:rFonts w:ascii="Cambria" w:hAnsi="Cambria"/>
          <w:bCs/>
          <w:color w:val="000000"/>
          <w:sz w:val="24"/>
          <w:szCs w:val="24"/>
          <w:lang w:val="lv-LV"/>
        </w:rPr>
      </w:pPr>
      <w:r w:rsidRPr="006F708E">
        <w:rPr>
          <w:rFonts w:ascii="Cambria" w:hAnsi="Cambria"/>
          <w:bCs/>
          <w:sz w:val="24"/>
          <w:szCs w:val="24"/>
          <w:lang w:val="lv-LV"/>
        </w:rPr>
        <w:t>A/S Swedbank HABALV22 k</w:t>
      </w:r>
      <w:r w:rsidRPr="006F708E">
        <w:rPr>
          <w:rFonts w:ascii="Cambria" w:hAnsi="Cambria"/>
          <w:sz w:val="24"/>
          <w:szCs w:val="24"/>
          <w:lang w:val="lv-LV"/>
        </w:rPr>
        <w:t>ontā Nr.: LV94HABA0551003424462.</w:t>
      </w:r>
      <w:r w:rsidRPr="006F708E">
        <w:rPr>
          <w:rFonts w:ascii="Cambria" w:hAnsi="Cambria"/>
          <w:bCs/>
          <w:color w:val="000000"/>
          <w:sz w:val="24"/>
          <w:szCs w:val="24"/>
          <w:lang w:val="lv-LV"/>
        </w:rPr>
        <w:t xml:space="preserve">  </w:t>
      </w:r>
    </w:p>
    <w:p w14:paraId="5D7EDE3A" w14:textId="77777777" w:rsidR="00232E1D" w:rsidRPr="006F708E" w:rsidRDefault="00232E1D" w:rsidP="00232E1D">
      <w:pPr>
        <w:spacing w:after="0" w:line="240" w:lineRule="auto"/>
        <w:ind w:right="-766"/>
        <w:jc w:val="both"/>
        <w:rPr>
          <w:rFonts w:ascii="Cambria" w:hAnsi="Cambria"/>
          <w:color w:val="000000"/>
          <w:sz w:val="24"/>
          <w:szCs w:val="24"/>
        </w:rPr>
      </w:pPr>
      <w:r w:rsidRPr="006F708E">
        <w:rPr>
          <w:rFonts w:ascii="Cambria" w:hAnsi="Cambria"/>
          <w:color w:val="000000"/>
          <w:sz w:val="24"/>
          <w:szCs w:val="24"/>
        </w:rPr>
        <w:t xml:space="preserve"> </w:t>
      </w:r>
      <w:r w:rsidRPr="006F708E">
        <w:rPr>
          <w:rFonts w:ascii="Cambria" w:hAnsi="Cambria"/>
          <w:color w:val="000000"/>
          <w:sz w:val="24"/>
          <w:szCs w:val="24"/>
        </w:rPr>
        <w:tab/>
        <w:t>15.2 Ja Objekta nosolītājs noteiktajā termiņā nesamaksā nosolīto cenu,  tad viņš zaudē tiesības uz nosolīto, kā arī viņam netiek atmaksāta drošības nauda un reģistrācijas maksa.</w:t>
      </w:r>
    </w:p>
    <w:p w14:paraId="67205180" w14:textId="77777777" w:rsidR="00232E1D" w:rsidRDefault="00232E1D" w:rsidP="00232E1D">
      <w:pPr>
        <w:spacing w:after="0" w:line="240" w:lineRule="auto"/>
        <w:ind w:right="-766" w:firstLine="720"/>
        <w:jc w:val="both"/>
        <w:rPr>
          <w:rFonts w:ascii="Cambria" w:hAnsi="Cambria"/>
          <w:color w:val="000000"/>
          <w:sz w:val="24"/>
          <w:szCs w:val="24"/>
        </w:rPr>
      </w:pPr>
      <w:r w:rsidRPr="006F708E">
        <w:rPr>
          <w:rFonts w:ascii="Cambria" w:hAnsi="Cambria"/>
          <w:b/>
          <w:color w:val="000000"/>
          <w:sz w:val="24"/>
          <w:szCs w:val="24"/>
        </w:rPr>
        <w:lastRenderedPageBreak/>
        <w:t>16.</w:t>
      </w:r>
      <w:r w:rsidRPr="006F708E">
        <w:rPr>
          <w:rFonts w:ascii="Cambria" w:hAnsi="Cambria"/>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DE3940F" w14:textId="77777777" w:rsidR="00232E1D" w:rsidRPr="006F708E" w:rsidRDefault="00232E1D" w:rsidP="00232E1D">
      <w:pPr>
        <w:spacing w:after="0" w:line="240" w:lineRule="auto"/>
        <w:ind w:right="-766" w:firstLine="720"/>
        <w:jc w:val="both"/>
        <w:rPr>
          <w:rFonts w:ascii="Cambria" w:hAnsi="Cambria"/>
          <w:color w:val="000000"/>
          <w:sz w:val="24"/>
          <w:szCs w:val="24"/>
        </w:rPr>
      </w:pPr>
    </w:p>
    <w:p w14:paraId="7EB3E740" w14:textId="77777777" w:rsidR="00232E1D" w:rsidRPr="006F708E" w:rsidRDefault="00232E1D" w:rsidP="00232E1D">
      <w:pPr>
        <w:pStyle w:val="ListParagraph1"/>
        <w:autoSpaceDE w:val="0"/>
        <w:autoSpaceDN w:val="0"/>
        <w:adjustRightInd w:val="0"/>
        <w:spacing w:after="0" w:line="240" w:lineRule="auto"/>
        <w:ind w:left="0" w:right="-874"/>
        <w:jc w:val="center"/>
        <w:rPr>
          <w:rFonts w:ascii="Cambria" w:hAnsi="Cambria"/>
          <w:b/>
          <w:bCs/>
          <w:sz w:val="24"/>
          <w:szCs w:val="24"/>
        </w:rPr>
      </w:pPr>
      <w:r w:rsidRPr="006F708E">
        <w:rPr>
          <w:rFonts w:ascii="Cambria" w:hAnsi="Cambria"/>
          <w:b/>
          <w:bCs/>
          <w:sz w:val="24"/>
          <w:szCs w:val="24"/>
        </w:rPr>
        <w:t>VI. Nenotikus</w:t>
      </w:r>
      <w:r w:rsidRPr="006F708E">
        <w:rPr>
          <w:rFonts w:ascii="Cambria" w:eastAsia="TimesNewRoman,Bold" w:hAnsi="Cambria"/>
          <w:b/>
          <w:bCs/>
          <w:sz w:val="24"/>
          <w:szCs w:val="24"/>
        </w:rPr>
        <w:t xml:space="preserve">ī </w:t>
      </w:r>
      <w:r w:rsidRPr="006F708E">
        <w:rPr>
          <w:rFonts w:ascii="Cambria" w:hAnsi="Cambria"/>
          <w:b/>
          <w:bCs/>
          <w:sz w:val="24"/>
          <w:szCs w:val="24"/>
        </w:rPr>
        <w:t>izsole</w:t>
      </w:r>
    </w:p>
    <w:p w14:paraId="56BB805A" w14:textId="77777777" w:rsidR="00232E1D" w:rsidRPr="006F708E" w:rsidRDefault="00232E1D" w:rsidP="00232E1D">
      <w:pPr>
        <w:autoSpaceDE w:val="0"/>
        <w:autoSpaceDN w:val="0"/>
        <w:adjustRightInd w:val="0"/>
        <w:spacing w:after="0" w:line="240" w:lineRule="auto"/>
        <w:ind w:right="-874" w:firstLine="720"/>
        <w:jc w:val="both"/>
        <w:rPr>
          <w:rFonts w:ascii="Cambria" w:hAnsi="Cambria"/>
          <w:sz w:val="24"/>
          <w:szCs w:val="24"/>
        </w:rPr>
      </w:pPr>
      <w:r w:rsidRPr="006F708E">
        <w:rPr>
          <w:rFonts w:ascii="Cambria" w:hAnsi="Cambria"/>
          <w:sz w:val="24"/>
          <w:szCs w:val="24"/>
        </w:rPr>
        <w:t>17. Izsole var tikt uzskat</w:t>
      </w:r>
      <w:r w:rsidRPr="006F708E">
        <w:rPr>
          <w:rFonts w:ascii="Cambria" w:eastAsia="TimesNewRoman" w:hAnsi="Cambria"/>
          <w:sz w:val="24"/>
          <w:szCs w:val="24"/>
        </w:rPr>
        <w:t>ī</w:t>
      </w:r>
      <w:r w:rsidRPr="006F708E">
        <w:rPr>
          <w:rFonts w:ascii="Cambria" w:hAnsi="Cambria"/>
          <w:sz w:val="24"/>
          <w:szCs w:val="24"/>
        </w:rPr>
        <w:t>ta par nenotikušu:</w:t>
      </w:r>
    </w:p>
    <w:p w14:paraId="7237F181"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17.1. ja neviens izsoles dal</w:t>
      </w:r>
      <w:r w:rsidRPr="006F708E">
        <w:rPr>
          <w:rFonts w:ascii="Cambria" w:eastAsia="TimesNewRoman" w:hAnsi="Cambria"/>
          <w:sz w:val="24"/>
          <w:szCs w:val="24"/>
        </w:rPr>
        <w:t>ī</w:t>
      </w:r>
      <w:r w:rsidRPr="006F708E">
        <w:rPr>
          <w:rFonts w:ascii="Cambria" w:hAnsi="Cambria"/>
          <w:sz w:val="24"/>
          <w:szCs w:val="24"/>
        </w:rPr>
        <w:t>bnieks nav iesniedzis pieteikumu;</w:t>
      </w:r>
    </w:p>
    <w:p w14:paraId="6738E8E2"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17.2. ja  nav p</w:t>
      </w:r>
      <w:r w:rsidRPr="006F708E">
        <w:rPr>
          <w:rFonts w:ascii="Cambria" w:eastAsia="TimesNewRoman" w:hAnsi="Cambria"/>
          <w:sz w:val="24"/>
          <w:szCs w:val="24"/>
        </w:rPr>
        <w:t>ā</w:t>
      </w:r>
      <w:r w:rsidRPr="006F708E">
        <w:rPr>
          <w:rFonts w:ascii="Cambria" w:hAnsi="Cambria"/>
          <w:sz w:val="24"/>
          <w:szCs w:val="24"/>
        </w:rPr>
        <w:t>rsol</w:t>
      </w:r>
      <w:r w:rsidRPr="006F708E">
        <w:rPr>
          <w:rFonts w:ascii="Cambria" w:eastAsia="TimesNewRoman" w:hAnsi="Cambria"/>
          <w:sz w:val="24"/>
          <w:szCs w:val="24"/>
        </w:rPr>
        <w:t>ī</w:t>
      </w:r>
      <w:r w:rsidRPr="006F708E">
        <w:rPr>
          <w:rFonts w:ascii="Cambria" w:hAnsi="Cambria"/>
          <w:sz w:val="24"/>
          <w:szCs w:val="24"/>
        </w:rPr>
        <w:t>t</w:t>
      </w:r>
      <w:r w:rsidRPr="006F708E">
        <w:rPr>
          <w:rFonts w:ascii="Cambria" w:eastAsia="TimesNewRoman" w:hAnsi="Cambria"/>
          <w:sz w:val="24"/>
          <w:szCs w:val="24"/>
        </w:rPr>
        <w:t xml:space="preserve">ā </w:t>
      </w:r>
      <w:r w:rsidRPr="006F708E">
        <w:rPr>
          <w:rFonts w:ascii="Cambria" w:hAnsi="Cambria"/>
          <w:sz w:val="24"/>
          <w:szCs w:val="24"/>
        </w:rPr>
        <w:t>s</w:t>
      </w:r>
      <w:r w:rsidRPr="006F708E">
        <w:rPr>
          <w:rFonts w:ascii="Cambria" w:eastAsia="TimesNewRoman" w:hAnsi="Cambria"/>
          <w:sz w:val="24"/>
          <w:szCs w:val="24"/>
        </w:rPr>
        <w:t>ā</w:t>
      </w:r>
      <w:r w:rsidRPr="006F708E">
        <w:rPr>
          <w:rFonts w:ascii="Cambria" w:hAnsi="Cambria"/>
          <w:sz w:val="24"/>
          <w:szCs w:val="24"/>
        </w:rPr>
        <w:t>kumcena;</w:t>
      </w:r>
    </w:p>
    <w:p w14:paraId="0D4B0C3B"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17.3. ja neviens no izsoles dal</w:t>
      </w:r>
      <w:r w:rsidRPr="006F708E">
        <w:rPr>
          <w:rFonts w:ascii="Cambria" w:eastAsia="TimesNewRoman" w:hAnsi="Cambria"/>
          <w:sz w:val="24"/>
          <w:szCs w:val="24"/>
        </w:rPr>
        <w:t>ī</w:t>
      </w:r>
      <w:r w:rsidRPr="006F708E">
        <w:rPr>
          <w:rFonts w:ascii="Cambria" w:hAnsi="Cambria"/>
          <w:sz w:val="24"/>
          <w:szCs w:val="24"/>
        </w:rPr>
        <w:t>bniekiem, kurš atz</w:t>
      </w:r>
      <w:r w:rsidRPr="006F708E">
        <w:rPr>
          <w:rFonts w:ascii="Cambria" w:eastAsia="TimesNewRoman" w:hAnsi="Cambria"/>
          <w:sz w:val="24"/>
          <w:szCs w:val="24"/>
        </w:rPr>
        <w:t>ī</w:t>
      </w:r>
      <w:r w:rsidRPr="006F708E">
        <w:rPr>
          <w:rFonts w:ascii="Cambria" w:hAnsi="Cambria"/>
          <w:sz w:val="24"/>
          <w:szCs w:val="24"/>
        </w:rPr>
        <w:t>ts par nosol</w:t>
      </w:r>
      <w:r w:rsidRPr="006F708E">
        <w:rPr>
          <w:rFonts w:ascii="Cambria" w:eastAsia="TimesNewRoman" w:hAnsi="Cambria"/>
          <w:sz w:val="24"/>
          <w:szCs w:val="24"/>
        </w:rPr>
        <w:t>ī</w:t>
      </w:r>
      <w:r w:rsidRPr="006F708E">
        <w:rPr>
          <w:rFonts w:ascii="Cambria" w:hAnsi="Cambria"/>
          <w:sz w:val="24"/>
          <w:szCs w:val="24"/>
        </w:rPr>
        <w:t>t</w:t>
      </w:r>
      <w:r w:rsidRPr="006F708E">
        <w:rPr>
          <w:rFonts w:ascii="Cambria" w:eastAsia="TimesNewRoman" w:hAnsi="Cambria"/>
          <w:sz w:val="24"/>
          <w:szCs w:val="24"/>
        </w:rPr>
        <w:t>ā</w:t>
      </w:r>
      <w:r w:rsidRPr="006F708E">
        <w:rPr>
          <w:rFonts w:ascii="Cambria" w:hAnsi="Cambria"/>
          <w:sz w:val="24"/>
          <w:szCs w:val="24"/>
        </w:rPr>
        <w:t>ju, nesamaksā pirkuma summu un nenosl</w:t>
      </w:r>
      <w:r w:rsidRPr="006F708E">
        <w:rPr>
          <w:rFonts w:ascii="Cambria" w:eastAsia="TimesNewRoman" w:hAnsi="Cambria"/>
          <w:sz w:val="24"/>
          <w:szCs w:val="24"/>
        </w:rPr>
        <w:t>ē</w:t>
      </w:r>
      <w:r w:rsidRPr="006F708E">
        <w:rPr>
          <w:rFonts w:ascii="Cambria" w:hAnsi="Cambria"/>
          <w:sz w:val="24"/>
          <w:szCs w:val="24"/>
        </w:rPr>
        <w:t>dz pirkuma l</w:t>
      </w:r>
      <w:r w:rsidRPr="006F708E">
        <w:rPr>
          <w:rFonts w:ascii="Cambria" w:eastAsia="TimesNewRoman" w:hAnsi="Cambria"/>
          <w:sz w:val="24"/>
          <w:szCs w:val="24"/>
        </w:rPr>
        <w:t>ī</w:t>
      </w:r>
      <w:r w:rsidRPr="006F708E">
        <w:rPr>
          <w:rFonts w:ascii="Cambria" w:hAnsi="Cambria"/>
          <w:sz w:val="24"/>
          <w:szCs w:val="24"/>
        </w:rPr>
        <w:t>gumu noteiktaj</w:t>
      </w:r>
      <w:r w:rsidRPr="006F708E">
        <w:rPr>
          <w:rFonts w:ascii="Cambria" w:eastAsia="TimesNewRoman" w:hAnsi="Cambria"/>
          <w:sz w:val="24"/>
          <w:szCs w:val="24"/>
        </w:rPr>
        <w:t xml:space="preserve">ā </w:t>
      </w:r>
      <w:r w:rsidRPr="006F708E">
        <w:rPr>
          <w:rFonts w:ascii="Cambria" w:hAnsi="Cambria"/>
          <w:sz w:val="24"/>
          <w:szCs w:val="24"/>
        </w:rPr>
        <w:t>termi</w:t>
      </w:r>
      <w:r w:rsidRPr="006F708E">
        <w:rPr>
          <w:rFonts w:ascii="Cambria" w:eastAsia="TimesNewRoman" w:hAnsi="Cambria"/>
          <w:sz w:val="24"/>
          <w:szCs w:val="24"/>
        </w:rPr>
        <w:t>ņā</w:t>
      </w:r>
      <w:r w:rsidRPr="006F708E">
        <w:rPr>
          <w:rFonts w:ascii="Cambria" w:hAnsi="Cambria"/>
          <w:sz w:val="24"/>
          <w:szCs w:val="24"/>
        </w:rPr>
        <w:t>;</w:t>
      </w:r>
    </w:p>
    <w:p w14:paraId="1320FD04"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17.4. ja tiek konstat</w:t>
      </w:r>
      <w:r w:rsidRPr="006F708E">
        <w:rPr>
          <w:rFonts w:ascii="Cambria" w:eastAsia="TimesNewRoman" w:hAnsi="Cambria"/>
          <w:sz w:val="24"/>
          <w:szCs w:val="24"/>
        </w:rPr>
        <w:t>ē</w:t>
      </w:r>
      <w:r w:rsidRPr="006F708E">
        <w:rPr>
          <w:rFonts w:ascii="Cambria" w:hAnsi="Cambria"/>
          <w:sz w:val="24"/>
          <w:szCs w:val="24"/>
        </w:rPr>
        <w:t>ts, ka bijusi noruna k</w:t>
      </w:r>
      <w:r w:rsidRPr="006F708E">
        <w:rPr>
          <w:rFonts w:ascii="Cambria" w:eastAsia="TimesNewRoman" w:hAnsi="Cambria"/>
          <w:sz w:val="24"/>
          <w:szCs w:val="24"/>
        </w:rPr>
        <w:t>ā</w:t>
      </w:r>
      <w:r w:rsidRPr="006F708E">
        <w:rPr>
          <w:rFonts w:ascii="Cambria" w:hAnsi="Cambria"/>
          <w:sz w:val="24"/>
          <w:szCs w:val="24"/>
        </w:rPr>
        <w:t>du attur</w:t>
      </w:r>
      <w:r w:rsidRPr="006F708E">
        <w:rPr>
          <w:rFonts w:ascii="Cambria" w:eastAsia="TimesNewRoman" w:hAnsi="Cambria"/>
          <w:sz w:val="24"/>
          <w:szCs w:val="24"/>
        </w:rPr>
        <w:t>ē</w:t>
      </w:r>
      <w:r w:rsidRPr="006F708E">
        <w:rPr>
          <w:rFonts w:ascii="Cambria" w:hAnsi="Cambria"/>
          <w:sz w:val="24"/>
          <w:szCs w:val="24"/>
        </w:rPr>
        <w:t>t no piedal</w:t>
      </w:r>
      <w:r w:rsidRPr="006F708E">
        <w:rPr>
          <w:rFonts w:ascii="Cambria" w:eastAsia="TimesNewRoman" w:hAnsi="Cambria"/>
          <w:sz w:val="24"/>
          <w:szCs w:val="24"/>
        </w:rPr>
        <w:t>ī</w:t>
      </w:r>
      <w:r w:rsidRPr="006F708E">
        <w:rPr>
          <w:rFonts w:ascii="Cambria" w:hAnsi="Cambria"/>
          <w:sz w:val="24"/>
          <w:szCs w:val="24"/>
        </w:rPr>
        <w:t>šan</w:t>
      </w:r>
      <w:r w:rsidRPr="006F708E">
        <w:rPr>
          <w:rFonts w:ascii="Cambria" w:eastAsia="TimesNewRoman" w:hAnsi="Cambria"/>
          <w:sz w:val="24"/>
          <w:szCs w:val="24"/>
        </w:rPr>
        <w:t>ā</w:t>
      </w:r>
      <w:r w:rsidRPr="006F708E">
        <w:rPr>
          <w:rFonts w:ascii="Cambria" w:hAnsi="Cambria"/>
          <w:sz w:val="24"/>
          <w:szCs w:val="24"/>
        </w:rPr>
        <w:t>s izsol</w:t>
      </w:r>
      <w:r w:rsidRPr="006F708E">
        <w:rPr>
          <w:rFonts w:ascii="Cambria" w:eastAsia="TimesNewRoman" w:hAnsi="Cambria"/>
          <w:sz w:val="24"/>
          <w:szCs w:val="24"/>
        </w:rPr>
        <w:t xml:space="preserve">ē </w:t>
      </w:r>
      <w:r w:rsidRPr="006F708E">
        <w:rPr>
          <w:rFonts w:ascii="Cambria" w:hAnsi="Cambria"/>
          <w:sz w:val="24"/>
          <w:szCs w:val="24"/>
        </w:rPr>
        <w:t>vai ja izsol</w:t>
      </w:r>
      <w:r w:rsidRPr="006F708E">
        <w:rPr>
          <w:rFonts w:ascii="Cambria" w:eastAsia="TimesNewRoman" w:hAnsi="Cambria"/>
          <w:sz w:val="24"/>
          <w:szCs w:val="24"/>
        </w:rPr>
        <w:t xml:space="preserve">ē </w:t>
      </w:r>
      <w:r w:rsidRPr="006F708E">
        <w:rPr>
          <w:rFonts w:ascii="Cambria" w:hAnsi="Cambria"/>
          <w:sz w:val="24"/>
          <w:szCs w:val="24"/>
        </w:rPr>
        <w:t>starp dal</w:t>
      </w:r>
      <w:r w:rsidRPr="006F708E">
        <w:rPr>
          <w:rFonts w:ascii="Cambria" w:eastAsia="TimesNewRoman" w:hAnsi="Cambria"/>
          <w:sz w:val="24"/>
          <w:szCs w:val="24"/>
        </w:rPr>
        <w:t>ī</w:t>
      </w:r>
      <w:r w:rsidRPr="006F708E">
        <w:rPr>
          <w:rFonts w:ascii="Cambria" w:hAnsi="Cambria"/>
          <w:sz w:val="24"/>
          <w:szCs w:val="24"/>
        </w:rPr>
        <w:t>bniekiem konstat</w:t>
      </w:r>
      <w:r w:rsidRPr="006F708E">
        <w:rPr>
          <w:rFonts w:ascii="Cambria" w:eastAsia="TimesNewRoman" w:hAnsi="Cambria"/>
          <w:sz w:val="24"/>
          <w:szCs w:val="24"/>
        </w:rPr>
        <w:t>ē</w:t>
      </w:r>
      <w:r w:rsidRPr="006F708E">
        <w:rPr>
          <w:rFonts w:ascii="Cambria" w:hAnsi="Cambria"/>
          <w:sz w:val="24"/>
          <w:szCs w:val="24"/>
        </w:rPr>
        <w:t>ta vienošan</w:t>
      </w:r>
      <w:r w:rsidRPr="006F708E">
        <w:rPr>
          <w:rFonts w:ascii="Cambria" w:eastAsia="TimesNewRoman" w:hAnsi="Cambria"/>
          <w:sz w:val="24"/>
          <w:szCs w:val="24"/>
        </w:rPr>
        <w:t>ā</w:t>
      </w:r>
      <w:r w:rsidRPr="006F708E">
        <w:rPr>
          <w:rFonts w:ascii="Cambria" w:hAnsi="Cambria"/>
          <w:sz w:val="24"/>
          <w:szCs w:val="24"/>
        </w:rPr>
        <w:t>s, kas ietekm</w:t>
      </w:r>
      <w:r w:rsidRPr="006F708E">
        <w:rPr>
          <w:rFonts w:ascii="Cambria" w:eastAsia="TimesNewRoman" w:hAnsi="Cambria"/>
          <w:sz w:val="24"/>
          <w:szCs w:val="24"/>
        </w:rPr>
        <w:t>ē</w:t>
      </w:r>
      <w:r w:rsidRPr="006F708E">
        <w:rPr>
          <w:rFonts w:ascii="Cambria" w:hAnsi="Cambria"/>
          <w:sz w:val="24"/>
          <w:szCs w:val="24"/>
        </w:rPr>
        <w:t>jusi izsoles rezult</w:t>
      </w:r>
      <w:r w:rsidRPr="006F708E">
        <w:rPr>
          <w:rFonts w:ascii="Cambria" w:eastAsia="TimesNewRoman" w:hAnsi="Cambria"/>
          <w:sz w:val="24"/>
          <w:szCs w:val="24"/>
        </w:rPr>
        <w:t>ā</w:t>
      </w:r>
      <w:r w:rsidRPr="006F708E">
        <w:rPr>
          <w:rFonts w:ascii="Cambria" w:hAnsi="Cambria"/>
          <w:sz w:val="24"/>
          <w:szCs w:val="24"/>
        </w:rPr>
        <w:t>tus vai t</w:t>
      </w:r>
      <w:r w:rsidRPr="006F708E">
        <w:rPr>
          <w:rFonts w:ascii="Cambria" w:eastAsia="TimesNewRoman" w:hAnsi="Cambria"/>
          <w:sz w:val="24"/>
          <w:szCs w:val="24"/>
        </w:rPr>
        <w:t>ā</w:t>
      </w:r>
      <w:r w:rsidRPr="006F708E">
        <w:rPr>
          <w:rFonts w:ascii="Cambria" w:hAnsi="Cambria"/>
          <w:sz w:val="24"/>
          <w:szCs w:val="24"/>
        </w:rPr>
        <w:t>s gaitu;</w:t>
      </w:r>
    </w:p>
    <w:p w14:paraId="7397442A"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17.5. ja izsol</w:t>
      </w:r>
      <w:r w:rsidRPr="006F708E">
        <w:rPr>
          <w:rFonts w:ascii="Cambria" w:eastAsia="TimesNewRoman" w:hAnsi="Cambria"/>
          <w:sz w:val="24"/>
          <w:szCs w:val="24"/>
        </w:rPr>
        <w:t>ā</w:t>
      </w:r>
      <w:r w:rsidRPr="006F708E">
        <w:rPr>
          <w:rFonts w:ascii="Cambria" w:hAnsi="Cambria"/>
          <w:sz w:val="24"/>
          <w:szCs w:val="24"/>
        </w:rPr>
        <w:t>mo objektu ieg</w:t>
      </w:r>
      <w:r w:rsidRPr="006F708E">
        <w:rPr>
          <w:rFonts w:ascii="Cambria" w:eastAsia="TimesNewRoman" w:hAnsi="Cambria"/>
          <w:sz w:val="24"/>
          <w:szCs w:val="24"/>
        </w:rPr>
        <w:t>ū</w:t>
      </w:r>
      <w:r w:rsidRPr="006F708E">
        <w:rPr>
          <w:rFonts w:ascii="Cambria" w:hAnsi="Cambria"/>
          <w:sz w:val="24"/>
          <w:szCs w:val="24"/>
        </w:rPr>
        <w:t>st persona, kurai nav bijušas ties</w:t>
      </w:r>
      <w:r w:rsidRPr="006F708E">
        <w:rPr>
          <w:rFonts w:ascii="Cambria" w:eastAsia="TimesNewRoman" w:hAnsi="Cambria"/>
          <w:sz w:val="24"/>
          <w:szCs w:val="24"/>
        </w:rPr>
        <w:t>ī</w:t>
      </w:r>
      <w:r w:rsidRPr="006F708E">
        <w:rPr>
          <w:rFonts w:ascii="Cambria" w:hAnsi="Cambria"/>
          <w:sz w:val="24"/>
          <w:szCs w:val="24"/>
        </w:rPr>
        <w:t>bas piedal</w:t>
      </w:r>
      <w:r w:rsidRPr="006F708E">
        <w:rPr>
          <w:rFonts w:ascii="Cambria" w:eastAsia="TimesNewRoman" w:hAnsi="Cambria"/>
          <w:sz w:val="24"/>
          <w:szCs w:val="24"/>
        </w:rPr>
        <w:t>ī</w:t>
      </w:r>
      <w:r w:rsidRPr="006F708E">
        <w:rPr>
          <w:rFonts w:ascii="Cambria" w:hAnsi="Cambria"/>
          <w:sz w:val="24"/>
          <w:szCs w:val="24"/>
        </w:rPr>
        <w:t>ties izsol</w:t>
      </w:r>
      <w:r w:rsidRPr="006F708E">
        <w:rPr>
          <w:rFonts w:ascii="Cambria" w:eastAsia="TimesNewRoman" w:hAnsi="Cambria"/>
          <w:sz w:val="24"/>
          <w:szCs w:val="24"/>
        </w:rPr>
        <w:t>ē</w:t>
      </w:r>
      <w:r w:rsidRPr="006F708E">
        <w:rPr>
          <w:rFonts w:ascii="Cambria" w:hAnsi="Cambria"/>
          <w:sz w:val="24"/>
          <w:szCs w:val="24"/>
        </w:rPr>
        <w:t>.</w:t>
      </w:r>
    </w:p>
    <w:p w14:paraId="0D1EE490" w14:textId="77777777" w:rsidR="00232E1D" w:rsidRDefault="00232E1D" w:rsidP="00232E1D">
      <w:pPr>
        <w:pStyle w:val="ListParagraph1"/>
        <w:autoSpaceDE w:val="0"/>
        <w:autoSpaceDN w:val="0"/>
        <w:adjustRightInd w:val="0"/>
        <w:spacing w:after="0" w:line="240" w:lineRule="auto"/>
        <w:ind w:left="0" w:right="-874" w:firstLine="720"/>
        <w:jc w:val="both"/>
        <w:rPr>
          <w:rFonts w:ascii="Cambria" w:hAnsi="Cambria"/>
          <w:color w:val="000000"/>
          <w:sz w:val="24"/>
          <w:szCs w:val="24"/>
        </w:rPr>
      </w:pPr>
      <w:r w:rsidRPr="006F708E">
        <w:rPr>
          <w:rFonts w:ascii="Cambria" w:hAnsi="Cambria"/>
          <w:color w:val="000000"/>
          <w:sz w:val="24"/>
          <w:szCs w:val="24"/>
        </w:rPr>
        <w:t xml:space="preserve">17.6. Atkārtotas izsoles gadījumā Kokneses novada dome ar atsevišķu lēmumu nosaka atkārtotās izsoles priekšmeta sākumcenu, to atstājot negrozītu vai samazinot. </w:t>
      </w:r>
    </w:p>
    <w:p w14:paraId="753331F7"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p>
    <w:p w14:paraId="4810BFC6" w14:textId="77777777" w:rsidR="00232E1D" w:rsidRPr="006F708E" w:rsidRDefault="00232E1D" w:rsidP="00232E1D">
      <w:pPr>
        <w:pStyle w:val="ListParagraph1"/>
        <w:autoSpaceDE w:val="0"/>
        <w:autoSpaceDN w:val="0"/>
        <w:adjustRightInd w:val="0"/>
        <w:spacing w:after="0" w:line="240" w:lineRule="auto"/>
        <w:ind w:left="0" w:right="-874"/>
        <w:jc w:val="center"/>
        <w:rPr>
          <w:rFonts w:ascii="Cambria" w:hAnsi="Cambria"/>
          <w:b/>
          <w:bCs/>
          <w:sz w:val="24"/>
          <w:szCs w:val="24"/>
        </w:rPr>
      </w:pPr>
      <w:r w:rsidRPr="006F708E">
        <w:rPr>
          <w:rFonts w:ascii="Cambria" w:hAnsi="Cambria"/>
          <w:b/>
          <w:bCs/>
          <w:sz w:val="24"/>
          <w:szCs w:val="24"/>
        </w:rPr>
        <w:t>VII. Izsoles rezult</w:t>
      </w:r>
      <w:r w:rsidRPr="006F708E">
        <w:rPr>
          <w:rFonts w:ascii="Cambria" w:eastAsia="TimesNewRoman,Bold" w:hAnsi="Cambria"/>
          <w:b/>
          <w:bCs/>
          <w:sz w:val="24"/>
          <w:szCs w:val="24"/>
        </w:rPr>
        <w:t>ā</w:t>
      </w:r>
      <w:r w:rsidRPr="006F708E">
        <w:rPr>
          <w:rFonts w:ascii="Cambria" w:hAnsi="Cambria"/>
          <w:b/>
          <w:bCs/>
          <w:sz w:val="24"/>
          <w:szCs w:val="24"/>
        </w:rPr>
        <w:t>tu apstiprin</w:t>
      </w:r>
      <w:r w:rsidRPr="006F708E">
        <w:rPr>
          <w:rFonts w:ascii="Cambria" w:eastAsia="TimesNewRoman,Bold" w:hAnsi="Cambria"/>
          <w:b/>
          <w:bCs/>
          <w:sz w:val="24"/>
          <w:szCs w:val="24"/>
        </w:rPr>
        <w:t>ā</w:t>
      </w:r>
      <w:r w:rsidRPr="006F708E">
        <w:rPr>
          <w:rFonts w:ascii="Cambria" w:hAnsi="Cambria"/>
          <w:b/>
          <w:bCs/>
          <w:sz w:val="24"/>
          <w:szCs w:val="24"/>
        </w:rPr>
        <w:t>šana</w:t>
      </w:r>
    </w:p>
    <w:p w14:paraId="4599F043"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18. Izsoles protokolu apstiprina Kokneses novada domes Izsoles komisija.</w:t>
      </w:r>
    </w:p>
    <w:p w14:paraId="3DA3124E"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19. S</w:t>
      </w:r>
      <w:r w:rsidRPr="006F708E">
        <w:rPr>
          <w:rFonts w:ascii="Cambria" w:eastAsia="TimesNewRoman" w:hAnsi="Cambria"/>
          <w:sz w:val="24"/>
          <w:szCs w:val="24"/>
        </w:rPr>
        <w:t>ū</w:t>
      </w:r>
      <w:r w:rsidRPr="006F708E">
        <w:rPr>
          <w:rFonts w:ascii="Cambria" w:hAnsi="Cambria"/>
          <w:sz w:val="24"/>
          <w:szCs w:val="24"/>
        </w:rPr>
        <w:t>dz</w:t>
      </w:r>
      <w:r w:rsidRPr="006F708E">
        <w:rPr>
          <w:rFonts w:ascii="Cambria" w:eastAsia="TimesNewRoman" w:hAnsi="Cambria"/>
          <w:sz w:val="24"/>
          <w:szCs w:val="24"/>
        </w:rPr>
        <w:t>ī</w:t>
      </w:r>
      <w:r w:rsidRPr="006F708E">
        <w:rPr>
          <w:rFonts w:ascii="Cambria" w:hAnsi="Cambria"/>
          <w:sz w:val="24"/>
          <w:szCs w:val="24"/>
        </w:rPr>
        <w:t>bas par izsoles komisijas darbu ar likumisku pamatojumu iesniedzamas Kokneses novada domes priekšs</w:t>
      </w:r>
      <w:r w:rsidRPr="006F708E">
        <w:rPr>
          <w:rFonts w:ascii="Cambria" w:eastAsia="TimesNewRoman" w:hAnsi="Cambria"/>
          <w:sz w:val="24"/>
          <w:szCs w:val="24"/>
        </w:rPr>
        <w:t>ē</w:t>
      </w:r>
      <w:r w:rsidRPr="006F708E">
        <w:rPr>
          <w:rFonts w:ascii="Cambria" w:hAnsi="Cambria"/>
          <w:sz w:val="24"/>
          <w:szCs w:val="24"/>
        </w:rPr>
        <w:t>d</w:t>
      </w:r>
      <w:r w:rsidRPr="006F708E">
        <w:rPr>
          <w:rFonts w:ascii="Cambria" w:eastAsia="TimesNewRoman" w:hAnsi="Cambria"/>
          <w:sz w:val="24"/>
          <w:szCs w:val="24"/>
        </w:rPr>
        <w:t>ē</w:t>
      </w:r>
      <w:r w:rsidRPr="006F708E">
        <w:rPr>
          <w:rFonts w:ascii="Cambria" w:hAnsi="Cambria"/>
          <w:sz w:val="24"/>
          <w:szCs w:val="24"/>
        </w:rPr>
        <w:t>t</w:t>
      </w:r>
      <w:r w:rsidRPr="006F708E">
        <w:rPr>
          <w:rFonts w:ascii="Cambria" w:eastAsia="TimesNewRoman" w:hAnsi="Cambria"/>
          <w:sz w:val="24"/>
          <w:szCs w:val="24"/>
        </w:rPr>
        <w:t>ā</w:t>
      </w:r>
      <w:r w:rsidRPr="006F708E">
        <w:rPr>
          <w:rFonts w:ascii="Cambria" w:hAnsi="Cambria"/>
          <w:sz w:val="24"/>
          <w:szCs w:val="24"/>
        </w:rPr>
        <w:t>jam ne v</w:t>
      </w:r>
      <w:r w:rsidRPr="006F708E">
        <w:rPr>
          <w:rFonts w:ascii="Cambria" w:eastAsia="TimesNewRoman" w:hAnsi="Cambria"/>
          <w:sz w:val="24"/>
          <w:szCs w:val="24"/>
        </w:rPr>
        <w:t>ē</w:t>
      </w:r>
      <w:r w:rsidRPr="006F708E">
        <w:rPr>
          <w:rFonts w:ascii="Cambria" w:hAnsi="Cambria"/>
          <w:sz w:val="24"/>
          <w:szCs w:val="24"/>
        </w:rPr>
        <w:t>l</w:t>
      </w:r>
      <w:r w:rsidRPr="006F708E">
        <w:rPr>
          <w:rFonts w:ascii="Cambria" w:eastAsia="TimesNewRoman" w:hAnsi="Cambria"/>
          <w:sz w:val="24"/>
          <w:szCs w:val="24"/>
        </w:rPr>
        <w:t>ā</w:t>
      </w:r>
      <w:r w:rsidRPr="006F708E">
        <w:rPr>
          <w:rFonts w:ascii="Cambria" w:hAnsi="Cambria"/>
          <w:sz w:val="24"/>
          <w:szCs w:val="24"/>
        </w:rPr>
        <w:t>k k</w:t>
      </w:r>
      <w:r w:rsidRPr="006F708E">
        <w:rPr>
          <w:rFonts w:ascii="Cambria" w:eastAsia="TimesNewRoman" w:hAnsi="Cambria"/>
          <w:sz w:val="24"/>
          <w:szCs w:val="24"/>
        </w:rPr>
        <w:t>ā 1</w:t>
      </w:r>
      <w:r w:rsidRPr="006F708E">
        <w:rPr>
          <w:rFonts w:ascii="Cambria" w:hAnsi="Cambria"/>
          <w:sz w:val="24"/>
          <w:szCs w:val="24"/>
        </w:rPr>
        <w:t xml:space="preserve"> (vienas) darbdienas laik</w:t>
      </w:r>
      <w:r w:rsidRPr="006F708E">
        <w:rPr>
          <w:rFonts w:ascii="Cambria" w:eastAsia="TimesNewRoman" w:hAnsi="Cambria"/>
          <w:sz w:val="24"/>
          <w:szCs w:val="24"/>
        </w:rPr>
        <w:t xml:space="preserve">ā </w:t>
      </w:r>
      <w:r w:rsidRPr="006F708E">
        <w:rPr>
          <w:rFonts w:ascii="Cambria" w:hAnsi="Cambria"/>
          <w:sz w:val="24"/>
          <w:szCs w:val="24"/>
        </w:rPr>
        <w:t>kopš izsoles dienas. V</w:t>
      </w:r>
      <w:r w:rsidRPr="006F708E">
        <w:rPr>
          <w:rFonts w:ascii="Cambria" w:eastAsia="TimesNewRoman" w:hAnsi="Cambria"/>
          <w:sz w:val="24"/>
          <w:szCs w:val="24"/>
        </w:rPr>
        <w:t>ē</w:t>
      </w:r>
      <w:r w:rsidRPr="006F708E">
        <w:rPr>
          <w:rFonts w:ascii="Cambria" w:hAnsi="Cambria"/>
          <w:sz w:val="24"/>
          <w:szCs w:val="24"/>
        </w:rPr>
        <w:t>l</w:t>
      </w:r>
      <w:r w:rsidRPr="006F708E">
        <w:rPr>
          <w:rFonts w:ascii="Cambria" w:eastAsia="TimesNewRoman" w:hAnsi="Cambria"/>
          <w:sz w:val="24"/>
          <w:szCs w:val="24"/>
        </w:rPr>
        <w:t>ā</w:t>
      </w:r>
      <w:r w:rsidRPr="006F708E">
        <w:rPr>
          <w:rFonts w:ascii="Cambria" w:hAnsi="Cambria"/>
          <w:sz w:val="24"/>
          <w:szCs w:val="24"/>
        </w:rPr>
        <w:t>k iesniegt</w:t>
      </w:r>
      <w:r w:rsidRPr="006F708E">
        <w:rPr>
          <w:rFonts w:ascii="Cambria" w:eastAsia="TimesNewRoman" w:hAnsi="Cambria"/>
          <w:sz w:val="24"/>
          <w:szCs w:val="24"/>
        </w:rPr>
        <w:t>ā</w:t>
      </w:r>
      <w:r w:rsidRPr="006F708E">
        <w:rPr>
          <w:rFonts w:ascii="Cambria" w:hAnsi="Cambria"/>
          <w:sz w:val="24"/>
          <w:szCs w:val="24"/>
        </w:rPr>
        <w:t>s s</w:t>
      </w:r>
      <w:r w:rsidRPr="006F708E">
        <w:rPr>
          <w:rFonts w:ascii="Cambria" w:eastAsia="TimesNewRoman" w:hAnsi="Cambria"/>
          <w:sz w:val="24"/>
          <w:szCs w:val="24"/>
        </w:rPr>
        <w:t>ū</w:t>
      </w:r>
      <w:r w:rsidRPr="006F708E">
        <w:rPr>
          <w:rFonts w:ascii="Cambria" w:hAnsi="Cambria"/>
          <w:sz w:val="24"/>
          <w:szCs w:val="24"/>
        </w:rPr>
        <w:t>dz</w:t>
      </w:r>
      <w:r w:rsidRPr="006F708E">
        <w:rPr>
          <w:rFonts w:ascii="Cambria" w:eastAsia="TimesNewRoman" w:hAnsi="Cambria"/>
          <w:sz w:val="24"/>
          <w:szCs w:val="24"/>
        </w:rPr>
        <w:t>ī</w:t>
      </w:r>
      <w:r w:rsidRPr="006F708E">
        <w:rPr>
          <w:rFonts w:ascii="Cambria" w:hAnsi="Cambria"/>
          <w:sz w:val="24"/>
          <w:szCs w:val="24"/>
        </w:rPr>
        <w:t>bas netiek skat</w:t>
      </w:r>
      <w:r w:rsidRPr="006F708E">
        <w:rPr>
          <w:rFonts w:ascii="Cambria" w:eastAsia="TimesNewRoman" w:hAnsi="Cambria"/>
          <w:sz w:val="24"/>
          <w:szCs w:val="24"/>
        </w:rPr>
        <w:t>ī</w:t>
      </w:r>
      <w:r w:rsidRPr="006F708E">
        <w:rPr>
          <w:rFonts w:ascii="Cambria" w:hAnsi="Cambria"/>
          <w:sz w:val="24"/>
          <w:szCs w:val="24"/>
        </w:rPr>
        <w:t>tas.</w:t>
      </w:r>
    </w:p>
    <w:p w14:paraId="34021D9E"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20. Izsoles komisija sagatavo un iesniedz izsoles rezultātus apstiprin</w:t>
      </w:r>
      <w:r w:rsidRPr="006F708E">
        <w:rPr>
          <w:rFonts w:ascii="Cambria" w:eastAsia="TimesNewRoman" w:hAnsi="Cambria"/>
          <w:sz w:val="24"/>
          <w:szCs w:val="24"/>
        </w:rPr>
        <w:t>ā</w:t>
      </w:r>
      <w:r w:rsidRPr="006F708E">
        <w:rPr>
          <w:rFonts w:ascii="Cambria" w:hAnsi="Cambria"/>
          <w:sz w:val="24"/>
          <w:szCs w:val="24"/>
        </w:rPr>
        <w:t>šanai Kokneses  novada domē.</w:t>
      </w:r>
    </w:p>
    <w:p w14:paraId="503703B9" w14:textId="77777777" w:rsidR="00232E1D" w:rsidRDefault="00232E1D" w:rsidP="00232E1D">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6F708E">
        <w:rPr>
          <w:rFonts w:ascii="Cambria" w:hAnsi="Cambria"/>
          <w:sz w:val="24"/>
          <w:szCs w:val="24"/>
        </w:rPr>
        <w:t xml:space="preserve">21.  Informācija par izsoles rezultātu tiek publicēta pašvaldības mājas lapā </w:t>
      </w:r>
      <w:hyperlink r:id="rId13" w:history="1">
        <w:r w:rsidRPr="006F708E">
          <w:rPr>
            <w:rStyle w:val="Hipersaite"/>
            <w:rFonts w:ascii="Cambria" w:hAnsi="Cambria"/>
            <w:sz w:val="24"/>
            <w:szCs w:val="24"/>
          </w:rPr>
          <w:t>www.koknese.lv</w:t>
        </w:r>
      </w:hyperlink>
      <w:r w:rsidRPr="006F708E">
        <w:rPr>
          <w:rStyle w:val="Hipersaite"/>
          <w:rFonts w:ascii="Cambria" w:hAnsi="Cambria"/>
          <w:sz w:val="24"/>
          <w:szCs w:val="24"/>
        </w:rPr>
        <w:t>.</w:t>
      </w:r>
    </w:p>
    <w:p w14:paraId="6996BB6D"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color w:val="000000"/>
          <w:sz w:val="24"/>
          <w:szCs w:val="24"/>
        </w:rPr>
      </w:pPr>
    </w:p>
    <w:p w14:paraId="56A14207" w14:textId="77777777" w:rsidR="00232E1D" w:rsidRPr="006F708E" w:rsidRDefault="00232E1D" w:rsidP="00232E1D">
      <w:pPr>
        <w:pStyle w:val="ListParagraph1"/>
        <w:autoSpaceDE w:val="0"/>
        <w:autoSpaceDN w:val="0"/>
        <w:adjustRightInd w:val="0"/>
        <w:spacing w:after="0" w:line="240" w:lineRule="auto"/>
        <w:ind w:left="0" w:right="-874"/>
        <w:jc w:val="center"/>
        <w:rPr>
          <w:rFonts w:ascii="Cambria" w:hAnsi="Cambria"/>
          <w:b/>
          <w:bCs/>
          <w:sz w:val="24"/>
          <w:szCs w:val="24"/>
        </w:rPr>
      </w:pPr>
      <w:r w:rsidRPr="006F708E">
        <w:rPr>
          <w:rFonts w:ascii="Cambria" w:hAnsi="Cambria"/>
          <w:b/>
          <w:bCs/>
          <w:sz w:val="24"/>
          <w:szCs w:val="24"/>
        </w:rPr>
        <w:t>VIII. L</w:t>
      </w:r>
      <w:r w:rsidRPr="006F708E">
        <w:rPr>
          <w:rFonts w:ascii="Cambria" w:eastAsia="TimesNewRoman,Bold" w:hAnsi="Cambria"/>
          <w:b/>
          <w:bCs/>
          <w:sz w:val="24"/>
          <w:szCs w:val="24"/>
        </w:rPr>
        <w:t>ī</w:t>
      </w:r>
      <w:r w:rsidRPr="006F708E">
        <w:rPr>
          <w:rFonts w:ascii="Cambria" w:hAnsi="Cambria"/>
          <w:b/>
          <w:bCs/>
          <w:sz w:val="24"/>
          <w:szCs w:val="24"/>
        </w:rPr>
        <w:t>guma nosl</w:t>
      </w:r>
      <w:r w:rsidRPr="006F708E">
        <w:rPr>
          <w:rFonts w:ascii="Cambria" w:eastAsia="TimesNewRoman,Bold" w:hAnsi="Cambria"/>
          <w:b/>
          <w:bCs/>
          <w:sz w:val="24"/>
          <w:szCs w:val="24"/>
        </w:rPr>
        <w:t>ē</w:t>
      </w:r>
      <w:r w:rsidRPr="006F708E">
        <w:rPr>
          <w:rFonts w:ascii="Cambria" w:hAnsi="Cambria"/>
          <w:b/>
          <w:bCs/>
          <w:sz w:val="24"/>
          <w:szCs w:val="24"/>
        </w:rPr>
        <w:t>gšana</w:t>
      </w:r>
    </w:p>
    <w:p w14:paraId="036EE2EF"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 xml:space="preserve">22. </w:t>
      </w:r>
      <w:r w:rsidRPr="006F708E">
        <w:rPr>
          <w:rFonts w:ascii="Cambria" w:hAnsi="Cambria"/>
          <w:color w:val="000000"/>
          <w:sz w:val="24"/>
          <w:szCs w:val="24"/>
        </w:rPr>
        <w:t xml:space="preserve">Pēc nosolītās cenas pilnīgas samaksas un </w:t>
      </w:r>
      <w:r w:rsidRPr="006F708E">
        <w:rPr>
          <w:rFonts w:ascii="Cambria" w:hAnsi="Cambria"/>
          <w:sz w:val="24"/>
          <w:szCs w:val="24"/>
        </w:rPr>
        <w:t xml:space="preserve">Kokneses  novada domes </w:t>
      </w:r>
      <w:r w:rsidRPr="006F708E">
        <w:rPr>
          <w:rFonts w:ascii="Cambria" w:hAnsi="Cambria"/>
          <w:color w:val="000000"/>
          <w:sz w:val="24"/>
          <w:szCs w:val="24"/>
        </w:rPr>
        <w:t>lēmuma, par izsoles rezultātu apstiprināšanu, divu nedēļu laikā Kokneses novada domes priekšsēdētājs Kokneses novada domes vārdā slēdz pirkuma līgumu ar p</w:t>
      </w:r>
      <w:r w:rsidRPr="006F708E">
        <w:rPr>
          <w:rFonts w:ascii="Cambria" w:hAnsi="Cambria"/>
          <w:sz w:val="24"/>
          <w:szCs w:val="24"/>
        </w:rPr>
        <w:t xml:space="preserve">retendentu, kurš atzīts par nosolītāju  un nomaksājis visu pirkuma summu. </w:t>
      </w:r>
    </w:p>
    <w:p w14:paraId="50049CE0"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6F708E">
        <w:rPr>
          <w:rFonts w:ascii="Cambria" w:hAnsi="Cambria"/>
          <w:sz w:val="24"/>
          <w:szCs w:val="24"/>
        </w:rPr>
        <w:t xml:space="preserve">23. </w:t>
      </w:r>
      <w:r w:rsidRPr="006F708E">
        <w:rPr>
          <w:rFonts w:ascii="Cambria" w:hAnsi="Cambria"/>
          <w:color w:val="000000"/>
          <w:sz w:val="24"/>
          <w:szCs w:val="24"/>
        </w:rPr>
        <w:t>Ja Objekta nosolītājs noteiktajā termiņā pirkuma Līgumu nenoslēdz vai atsakās to slēgt,  tad viņš zaudē tiesības uz nosolīto, kā arī viņam netiek atmaksāta drošības nauda un samaksātā summa.</w:t>
      </w:r>
    </w:p>
    <w:p w14:paraId="5C03241A" w14:textId="77777777" w:rsidR="00232E1D" w:rsidRPr="006F708E" w:rsidRDefault="00232E1D" w:rsidP="00232E1D">
      <w:pPr>
        <w:pStyle w:val="ListParagraph1"/>
        <w:autoSpaceDE w:val="0"/>
        <w:autoSpaceDN w:val="0"/>
        <w:adjustRightInd w:val="0"/>
        <w:spacing w:after="0" w:line="240" w:lineRule="auto"/>
        <w:ind w:left="0" w:right="-874" w:firstLine="720"/>
        <w:jc w:val="both"/>
        <w:rPr>
          <w:rFonts w:ascii="Cambria" w:hAnsi="Cambria"/>
          <w:sz w:val="24"/>
          <w:szCs w:val="24"/>
        </w:rPr>
      </w:pPr>
      <w:r w:rsidRPr="006F708E">
        <w:rPr>
          <w:rFonts w:ascii="Cambria" w:hAnsi="Cambria"/>
          <w:sz w:val="24"/>
          <w:szCs w:val="24"/>
        </w:rPr>
        <w:t>24. Strīdus, kas radušies sakarā ar šo noteikumu piemērošanu, izšķir Kokneses novada dome, viena mēneša laikā no notikušās izsoles.</w:t>
      </w:r>
    </w:p>
    <w:p w14:paraId="7F8CD468" w14:textId="77777777" w:rsidR="00232E1D" w:rsidRPr="006F708E" w:rsidRDefault="00232E1D" w:rsidP="00232E1D">
      <w:pPr>
        <w:spacing w:after="0" w:line="240" w:lineRule="auto"/>
        <w:jc w:val="center"/>
        <w:rPr>
          <w:rFonts w:ascii="Cambria" w:hAnsi="Cambria"/>
          <w:b/>
          <w:bCs/>
          <w:sz w:val="24"/>
          <w:szCs w:val="24"/>
        </w:rPr>
      </w:pPr>
    </w:p>
    <w:p w14:paraId="58BD8740" w14:textId="77777777" w:rsidR="00232E1D" w:rsidRPr="006F708E" w:rsidRDefault="00232E1D" w:rsidP="00232E1D">
      <w:pPr>
        <w:spacing w:after="0" w:line="240" w:lineRule="auto"/>
        <w:jc w:val="center"/>
        <w:rPr>
          <w:rFonts w:ascii="Cambria" w:hAnsi="Cambria"/>
          <w:b/>
          <w:bCs/>
          <w:sz w:val="24"/>
          <w:szCs w:val="24"/>
        </w:rPr>
      </w:pPr>
    </w:p>
    <w:p w14:paraId="79FA8A9F" w14:textId="77777777" w:rsidR="00232E1D" w:rsidRPr="006F708E" w:rsidRDefault="00232E1D" w:rsidP="00232E1D">
      <w:pPr>
        <w:spacing w:after="0" w:line="240" w:lineRule="auto"/>
        <w:jc w:val="center"/>
        <w:rPr>
          <w:rFonts w:ascii="Cambria" w:hAnsi="Cambria"/>
          <w:b/>
          <w:bCs/>
          <w:sz w:val="24"/>
          <w:szCs w:val="24"/>
        </w:rPr>
      </w:pPr>
    </w:p>
    <w:p w14:paraId="1BA4F6F1" w14:textId="77777777" w:rsidR="00232E1D" w:rsidRDefault="00232E1D" w:rsidP="00232E1D">
      <w:pPr>
        <w:spacing w:after="0" w:line="240" w:lineRule="auto"/>
        <w:jc w:val="center"/>
        <w:rPr>
          <w:rFonts w:ascii="Cambria" w:hAnsi="Cambria"/>
          <w:b/>
          <w:bCs/>
          <w:sz w:val="24"/>
          <w:szCs w:val="24"/>
        </w:rPr>
      </w:pPr>
    </w:p>
    <w:p w14:paraId="22A234B9" w14:textId="77777777" w:rsidR="00232E1D" w:rsidRDefault="00232E1D" w:rsidP="00232E1D">
      <w:pPr>
        <w:spacing w:after="0" w:line="240" w:lineRule="auto"/>
        <w:jc w:val="center"/>
        <w:rPr>
          <w:rFonts w:ascii="Cambria" w:hAnsi="Cambria"/>
          <w:b/>
          <w:bCs/>
          <w:sz w:val="24"/>
          <w:szCs w:val="24"/>
        </w:rPr>
      </w:pPr>
    </w:p>
    <w:p w14:paraId="43CD6763" w14:textId="77777777" w:rsidR="00232E1D" w:rsidRDefault="00232E1D" w:rsidP="00232E1D">
      <w:pPr>
        <w:spacing w:after="0" w:line="240" w:lineRule="auto"/>
        <w:jc w:val="center"/>
        <w:rPr>
          <w:rFonts w:ascii="Cambria" w:hAnsi="Cambria"/>
          <w:b/>
          <w:bCs/>
          <w:sz w:val="24"/>
          <w:szCs w:val="24"/>
        </w:rPr>
      </w:pPr>
    </w:p>
    <w:p w14:paraId="3A041410" w14:textId="77777777" w:rsidR="00232E1D" w:rsidRDefault="00232E1D" w:rsidP="00232E1D">
      <w:pPr>
        <w:spacing w:after="0" w:line="240" w:lineRule="auto"/>
        <w:jc w:val="center"/>
        <w:rPr>
          <w:rFonts w:ascii="Cambria" w:hAnsi="Cambria"/>
          <w:b/>
          <w:bCs/>
          <w:sz w:val="24"/>
          <w:szCs w:val="24"/>
        </w:rPr>
      </w:pPr>
    </w:p>
    <w:p w14:paraId="49826E26" w14:textId="77777777" w:rsidR="00232E1D" w:rsidRDefault="00232E1D" w:rsidP="00232E1D">
      <w:pPr>
        <w:spacing w:after="0" w:line="240" w:lineRule="auto"/>
        <w:jc w:val="center"/>
        <w:rPr>
          <w:rFonts w:ascii="Cambria" w:hAnsi="Cambria"/>
          <w:b/>
          <w:bCs/>
          <w:sz w:val="24"/>
          <w:szCs w:val="24"/>
        </w:rPr>
      </w:pPr>
    </w:p>
    <w:p w14:paraId="2BC87475" w14:textId="77777777" w:rsidR="00232E1D" w:rsidRDefault="00232E1D" w:rsidP="00232E1D">
      <w:pPr>
        <w:spacing w:after="0" w:line="240" w:lineRule="auto"/>
        <w:jc w:val="center"/>
        <w:rPr>
          <w:rFonts w:ascii="Cambria" w:hAnsi="Cambria"/>
          <w:b/>
          <w:bCs/>
          <w:sz w:val="24"/>
          <w:szCs w:val="24"/>
        </w:rPr>
      </w:pPr>
    </w:p>
    <w:p w14:paraId="44287F60" w14:textId="77777777" w:rsidR="00232E1D" w:rsidRDefault="00232E1D" w:rsidP="00232E1D">
      <w:pPr>
        <w:spacing w:after="0" w:line="240" w:lineRule="auto"/>
        <w:jc w:val="center"/>
        <w:rPr>
          <w:rFonts w:ascii="Cambria" w:hAnsi="Cambria"/>
          <w:b/>
          <w:bCs/>
          <w:sz w:val="24"/>
          <w:szCs w:val="24"/>
        </w:rPr>
      </w:pPr>
    </w:p>
    <w:p w14:paraId="60AB5BAB" w14:textId="77777777" w:rsidR="00232E1D" w:rsidRDefault="00232E1D" w:rsidP="00232E1D">
      <w:pPr>
        <w:spacing w:after="0" w:line="240" w:lineRule="auto"/>
        <w:jc w:val="center"/>
        <w:rPr>
          <w:rFonts w:ascii="Cambria" w:hAnsi="Cambria"/>
          <w:b/>
          <w:bCs/>
          <w:sz w:val="24"/>
          <w:szCs w:val="24"/>
        </w:rPr>
      </w:pPr>
    </w:p>
    <w:p w14:paraId="28E88823" w14:textId="77777777" w:rsidR="00232E1D" w:rsidRPr="006F708E" w:rsidRDefault="00232E1D" w:rsidP="00232E1D">
      <w:pPr>
        <w:spacing w:after="0" w:line="240" w:lineRule="auto"/>
        <w:jc w:val="center"/>
        <w:rPr>
          <w:rFonts w:ascii="Cambria" w:hAnsi="Cambria"/>
          <w:b/>
          <w:bCs/>
          <w:sz w:val="24"/>
          <w:szCs w:val="24"/>
        </w:rPr>
      </w:pPr>
    </w:p>
    <w:bookmarkEnd w:id="10"/>
    <w:p w14:paraId="7BBB7875"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lastRenderedPageBreak/>
        <w:t xml:space="preserve">5.3. </w:t>
      </w:r>
    </w:p>
    <w:p w14:paraId="62092739"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Par neatgūstamo debitoru parādu izslēgšanu no  Kokneses novada domes grāmatvedības uzskaites</w:t>
      </w:r>
    </w:p>
    <w:p w14:paraId="1432A654" w14:textId="77777777" w:rsidR="00232E1D"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 </w:t>
      </w:r>
    </w:p>
    <w:p w14:paraId="76239837" w14:textId="77777777" w:rsidR="00232E1D" w:rsidRDefault="00232E1D" w:rsidP="00232E1D">
      <w:pPr>
        <w:spacing w:after="0" w:line="240" w:lineRule="auto"/>
        <w:ind w:right="-663"/>
        <w:jc w:val="both"/>
        <w:rPr>
          <w:rFonts w:ascii="Cambria" w:hAnsi="Cambria"/>
          <w:sz w:val="24"/>
          <w:szCs w:val="24"/>
        </w:rPr>
      </w:pPr>
    </w:p>
    <w:p w14:paraId="4E935C8F"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652A70E" w14:textId="77777777" w:rsidR="00232E1D" w:rsidRDefault="00232E1D" w:rsidP="00232E1D">
      <w:pPr>
        <w:spacing w:after="0" w:line="240" w:lineRule="auto"/>
        <w:ind w:right="-663"/>
        <w:jc w:val="both"/>
        <w:rPr>
          <w:rFonts w:ascii="Cambria" w:hAnsi="Cambria"/>
          <w:sz w:val="24"/>
          <w:szCs w:val="24"/>
        </w:rPr>
      </w:pPr>
    </w:p>
    <w:p w14:paraId="2BDF740B" w14:textId="77777777" w:rsidR="00232E1D" w:rsidRDefault="00232E1D" w:rsidP="00232E1D">
      <w:pPr>
        <w:spacing w:after="0" w:line="240" w:lineRule="auto"/>
        <w:ind w:right="-663"/>
        <w:jc w:val="both"/>
        <w:rPr>
          <w:rFonts w:ascii="Cambria" w:hAnsi="Cambria"/>
          <w:sz w:val="24"/>
          <w:szCs w:val="24"/>
        </w:rPr>
      </w:pPr>
      <w:bookmarkStart w:id="11" w:name="_Hlk43108477"/>
      <w:r w:rsidRPr="00473285">
        <w:rPr>
          <w:rFonts w:ascii="Cambria" w:hAnsi="Cambria"/>
          <w:sz w:val="24"/>
          <w:szCs w:val="24"/>
        </w:rPr>
        <w:t>Pamatojoties uz  likuma „Par pašvaldībām” 14.panta pirmās daļas 2.punktu, kas paredz, ka pildot savas funkcijas, pašvaldībām likuma noteiktajā kārtībā ir tiesības veikt privāttiesiskas rakstura darbības , 21. panta pirmās daļas 2. punktu, kurš nosaka, ka tikai dome var apstiprināt pašvaldības budžetu un budžeta grozījumus un 20</w:t>
      </w:r>
      <w:r>
        <w:rPr>
          <w:rFonts w:ascii="Cambria" w:hAnsi="Cambria"/>
          <w:sz w:val="24"/>
          <w:szCs w:val="24"/>
        </w:rPr>
        <w:t>18</w:t>
      </w:r>
      <w:r w:rsidRPr="00473285">
        <w:rPr>
          <w:rFonts w:ascii="Cambria" w:hAnsi="Cambria"/>
          <w:sz w:val="24"/>
          <w:szCs w:val="24"/>
        </w:rPr>
        <w:t>.gada 1</w:t>
      </w:r>
      <w:r>
        <w:rPr>
          <w:rFonts w:ascii="Cambria" w:hAnsi="Cambria"/>
          <w:sz w:val="24"/>
          <w:szCs w:val="24"/>
        </w:rPr>
        <w:t>3.februāra</w:t>
      </w:r>
      <w:r w:rsidRPr="00473285">
        <w:rPr>
          <w:rFonts w:ascii="Cambria" w:hAnsi="Cambria"/>
          <w:sz w:val="24"/>
          <w:szCs w:val="24"/>
        </w:rPr>
        <w:t xml:space="preserve"> Ministru kabineta noteikumu Nr. </w:t>
      </w:r>
      <w:r>
        <w:rPr>
          <w:rFonts w:ascii="Cambria" w:hAnsi="Cambria"/>
          <w:sz w:val="24"/>
          <w:szCs w:val="24"/>
        </w:rPr>
        <w:t>87</w:t>
      </w:r>
      <w:r w:rsidRPr="00473285">
        <w:rPr>
          <w:rFonts w:ascii="Cambria" w:hAnsi="Cambria"/>
          <w:sz w:val="24"/>
          <w:szCs w:val="24"/>
        </w:rPr>
        <w:t xml:space="preserve"> „Kārtība, kādā budžeta iestādes kārto grāmatvedības uzskaiti” 1</w:t>
      </w:r>
      <w:r>
        <w:rPr>
          <w:rFonts w:ascii="Cambria" w:hAnsi="Cambria"/>
          <w:sz w:val="24"/>
          <w:szCs w:val="24"/>
        </w:rPr>
        <w:t>87</w:t>
      </w:r>
      <w:r w:rsidRPr="00473285">
        <w:rPr>
          <w:rFonts w:ascii="Cambria" w:hAnsi="Cambria"/>
          <w:sz w:val="24"/>
          <w:szCs w:val="24"/>
        </w:rPr>
        <w:t>. punktu, kurš nosaka, ka prasības, kuru piedziņa saskaņā ar tiesību normām ir neiespējama, jo parādnieks ir likvidēts vai miris vai ir pagājis parāda piedziņas iespējamības termiņš, izslēdz no uzskaites un atzīst pārējos izdevumos, kā arī</w:t>
      </w:r>
      <w:r>
        <w:rPr>
          <w:rFonts w:ascii="Cambria" w:hAnsi="Cambria"/>
          <w:sz w:val="24"/>
          <w:szCs w:val="24"/>
        </w:rPr>
        <w:t xml:space="preserve"> saskaņā ar šo noteikumu 192.punktu iepriekšējos gados izveidoto parādu vērtības samazinājumu izslēdz no uzskaites un atzīst pārējos ieņēmumos.</w:t>
      </w:r>
    </w:p>
    <w:p w14:paraId="36738710" w14:textId="77777777" w:rsidR="00232E1D" w:rsidRPr="00473285" w:rsidRDefault="00232E1D" w:rsidP="00232E1D">
      <w:pPr>
        <w:spacing w:after="0" w:line="240" w:lineRule="auto"/>
        <w:ind w:right="-663"/>
        <w:jc w:val="both"/>
        <w:rPr>
          <w:rFonts w:ascii="Cambria" w:hAnsi="Cambria"/>
          <w:sz w:val="24"/>
          <w:szCs w:val="24"/>
        </w:rPr>
      </w:pPr>
      <w:r w:rsidRPr="00473285">
        <w:rPr>
          <w:rFonts w:ascii="Cambria" w:hAnsi="Cambria"/>
          <w:sz w:val="24"/>
          <w:szCs w:val="24"/>
        </w:rPr>
        <w:t xml:space="preserve"> Tika izskatīti Kokneses novada domes centralizētajā grāmatvedībā uzskaitītie debitoru parādi un starp parādniekiem konstatētas fiziskās personas, kuras pēc Pilsonības un migrācijas lietu pārvaldes iedzīvotāju reģistrā reģistrētiem datiem ir konstatētas mirušas vai šo fizisko personu debitoru parādi ir uzskatāmi par objektīvi neatgūstamiem.</w:t>
      </w:r>
    </w:p>
    <w:p w14:paraId="09114C14" w14:textId="77777777" w:rsidR="00232E1D" w:rsidRPr="00473285" w:rsidRDefault="00232E1D" w:rsidP="00232E1D">
      <w:pPr>
        <w:spacing w:after="0" w:line="240" w:lineRule="auto"/>
        <w:ind w:right="-663"/>
        <w:jc w:val="both"/>
        <w:rPr>
          <w:rFonts w:ascii="Cambria" w:hAnsi="Cambria"/>
          <w:sz w:val="24"/>
          <w:szCs w:val="24"/>
        </w:rPr>
      </w:pPr>
    </w:p>
    <w:p w14:paraId="77A057E1" w14:textId="77777777" w:rsidR="00232E1D" w:rsidRDefault="00232E1D" w:rsidP="00232E1D">
      <w:pPr>
        <w:spacing w:after="0" w:line="240" w:lineRule="auto"/>
        <w:ind w:right="-482" w:firstLine="720"/>
        <w:jc w:val="both"/>
        <w:rPr>
          <w:rFonts w:ascii="Cambria" w:hAnsi="Cambria"/>
          <w:sz w:val="24"/>
          <w:szCs w:val="24"/>
        </w:rPr>
      </w:pPr>
      <w:r w:rsidRPr="00473285">
        <w:rPr>
          <w:rFonts w:ascii="Cambria" w:hAnsi="Cambria"/>
          <w:sz w:val="24"/>
          <w:szCs w:val="24"/>
        </w:rPr>
        <w:t xml:space="preserve">Ņemot vērā iepriekš minēto, Finanšu un attīstības pastāvīgās komitejas </w:t>
      </w:r>
      <w:r>
        <w:rPr>
          <w:rFonts w:ascii="Cambria" w:hAnsi="Cambria"/>
          <w:sz w:val="24"/>
          <w:szCs w:val="24"/>
        </w:rPr>
        <w:t xml:space="preserve">11.12.2019. </w:t>
      </w:r>
      <w:r w:rsidRPr="00473285">
        <w:rPr>
          <w:rFonts w:ascii="Cambria" w:hAnsi="Cambria"/>
          <w:sz w:val="24"/>
          <w:szCs w:val="24"/>
        </w:rPr>
        <w:t xml:space="preserve">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5D5850EB" w14:textId="77777777" w:rsidR="00232E1D" w:rsidRPr="00473285" w:rsidRDefault="00232E1D" w:rsidP="00232E1D">
      <w:pPr>
        <w:spacing w:after="0" w:line="240" w:lineRule="auto"/>
        <w:ind w:right="-663"/>
        <w:jc w:val="both"/>
        <w:rPr>
          <w:rFonts w:ascii="Cambria" w:hAnsi="Cambria"/>
          <w:sz w:val="24"/>
          <w:szCs w:val="24"/>
        </w:rPr>
      </w:pPr>
    </w:p>
    <w:p w14:paraId="20251CB7" w14:textId="77777777" w:rsidR="00232E1D" w:rsidRPr="006D42FC" w:rsidRDefault="00232E1D" w:rsidP="00232E1D">
      <w:pPr>
        <w:spacing w:after="0" w:line="240" w:lineRule="auto"/>
        <w:ind w:right="-663" w:firstLine="720"/>
        <w:jc w:val="both"/>
        <w:rPr>
          <w:rFonts w:ascii="Cambria" w:hAnsi="Cambria"/>
          <w:bCs/>
          <w:sz w:val="24"/>
          <w:szCs w:val="24"/>
        </w:rPr>
      </w:pPr>
      <w:r w:rsidRPr="006D42FC">
        <w:rPr>
          <w:rFonts w:ascii="Cambria" w:hAnsi="Cambria"/>
          <w:bCs/>
          <w:sz w:val="24"/>
          <w:szCs w:val="24"/>
        </w:rPr>
        <w:t>1.Izslēgt  no Kokneses novada domes  centralizētās  grāmatvedības uzskaites   neatgūstamo  debitoru parādus (1.pielikums)</w:t>
      </w:r>
    </w:p>
    <w:p w14:paraId="4ACB6E0C" w14:textId="77777777" w:rsidR="00232E1D" w:rsidRPr="006D42FC" w:rsidRDefault="00232E1D" w:rsidP="00232E1D">
      <w:pPr>
        <w:spacing w:before="100" w:beforeAutospacing="1" w:after="0" w:line="240" w:lineRule="auto"/>
        <w:ind w:right="-625" w:firstLine="720"/>
        <w:jc w:val="both"/>
        <w:rPr>
          <w:rFonts w:ascii="Cambria" w:hAnsi="Cambria"/>
          <w:bCs/>
          <w:sz w:val="24"/>
          <w:szCs w:val="24"/>
        </w:rPr>
      </w:pPr>
      <w:r w:rsidRPr="006D42FC">
        <w:rPr>
          <w:rFonts w:ascii="Cambria" w:hAnsi="Cambria"/>
          <w:bCs/>
          <w:sz w:val="24"/>
          <w:szCs w:val="24"/>
        </w:rPr>
        <w:t xml:space="preserve"> 2.Izslēgt no grāmatvedības uzskaites nepieprasītos kreditorus, atzīstot ieņēmumus no saistību norakstīšanas </w:t>
      </w:r>
      <w:r>
        <w:rPr>
          <w:rFonts w:ascii="Cambria" w:hAnsi="Cambria"/>
          <w:bCs/>
          <w:sz w:val="24"/>
          <w:szCs w:val="24"/>
        </w:rPr>
        <w:t xml:space="preserve"> (2.pielikums)</w:t>
      </w:r>
    </w:p>
    <w:p w14:paraId="7949ACD4" w14:textId="77777777" w:rsidR="00232E1D" w:rsidRPr="006D42FC" w:rsidRDefault="00232E1D" w:rsidP="00232E1D">
      <w:pPr>
        <w:spacing w:after="0" w:line="240" w:lineRule="auto"/>
        <w:ind w:right="-663" w:firstLine="720"/>
        <w:jc w:val="both"/>
        <w:rPr>
          <w:rFonts w:ascii="Cambria" w:hAnsi="Cambria"/>
          <w:bCs/>
          <w:sz w:val="24"/>
          <w:szCs w:val="24"/>
        </w:rPr>
      </w:pPr>
    </w:p>
    <w:p w14:paraId="1A78457E" w14:textId="77777777" w:rsidR="00232E1D" w:rsidRDefault="00232E1D" w:rsidP="00232E1D">
      <w:pPr>
        <w:spacing w:after="0" w:line="240" w:lineRule="auto"/>
        <w:ind w:right="-908"/>
        <w:jc w:val="center"/>
        <w:rPr>
          <w:rFonts w:ascii="Cambria" w:hAnsi="Cambria"/>
          <w:sz w:val="24"/>
          <w:szCs w:val="24"/>
        </w:rPr>
      </w:pPr>
    </w:p>
    <w:p w14:paraId="130EABA6" w14:textId="77777777" w:rsidR="00232E1D" w:rsidRDefault="00232E1D" w:rsidP="00232E1D">
      <w:pPr>
        <w:spacing w:after="0" w:line="240" w:lineRule="auto"/>
        <w:ind w:right="-625"/>
        <w:jc w:val="right"/>
      </w:pPr>
      <w:r>
        <w:t>1.pielikums</w:t>
      </w:r>
    </w:p>
    <w:p w14:paraId="34DBAD9D" w14:textId="77777777" w:rsidR="00232E1D" w:rsidRDefault="00232E1D" w:rsidP="00232E1D">
      <w:pPr>
        <w:spacing w:after="0" w:line="240" w:lineRule="auto"/>
        <w:ind w:right="-625"/>
        <w:jc w:val="right"/>
      </w:pPr>
      <w:r>
        <w:t>Kokneses novada domes</w:t>
      </w:r>
    </w:p>
    <w:p w14:paraId="6AA01D40" w14:textId="77777777" w:rsidR="00232E1D" w:rsidRDefault="00232E1D" w:rsidP="00232E1D">
      <w:pPr>
        <w:spacing w:after="0" w:line="240" w:lineRule="auto"/>
        <w:ind w:right="-625"/>
        <w:jc w:val="right"/>
      </w:pPr>
      <w:r>
        <w:t>2020.gada 17.jūnija lēmumam Nr.5.3</w:t>
      </w:r>
    </w:p>
    <w:p w14:paraId="1B8F0974" w14:textId="77777777" w:rsidR="00232E1D" w:rsidRDefault="00232E1D" w:rsidP="00232E1D">
      <w:pPr>
        <w:spacing w:after="0" w:line="240" w:lineRule="auto"/>
        <w:ind w:right="-625"/>
        <w:jc w:val="right"/>
      </w:pPr>
      <w:r>
        <w:t>(protokols Nr. 9)</w:t>
      </w:r>
    </w:p>
    <w:p w14:paraId="596A5B84" w14:textId="77777777" w:rsidR="00232E1D" w:rsidRDefault="00232E1D" w:rsidP="00232E1D">
      <w:pPr>
        <w:spacing w:after="0" w:line="240" w:lineRule="auto"/>
        <w:ind w:right="-625"/>
        <w:jc w:val="right"/>
      </w:pPr>
    </w:p>
    <w:p w14:paraId="6045AF84" w14:textId="77777777" w:rsidR="00232E1D" w:rsidRDefault="00232E1D" w:rsidP="00232E1D">
      <w:pPr>
        <w:spacing w:before="100" w:beforeAutospacing="1" w:after="0" w:line="240" w:lineRule="auto"/>
        <w:ind w:right="3"/>
        <w:jc w:val="center"/>
        <w:rPr>
          <w:rFonts w:ascii="Cambria" w:hAnsi="Cambria"/>
          <w:b/>
          <w:sz w:val="24"/>
          <w:szCs w:val="24"/>
        </w:rPr>
      </w:pPr>
      <w:r w:rsidRPr="006D42FC">
        <w:rPr>
          <w:rFonts w:ascii="Cambria" w:hAnsi="Cambria"/>
          <w:b/>
          <w:sz w:val="24"/>
          <w:szCs w:val="24"/>
        </w:rPr>
        <w:t>1.Neatgūstamo parādu debitoru saraksts</w:t>
      </w:r>
    </w:p>
    <w:p w14:paraId="6C6B4F9D" w14:textId="77777777" w:rsidR="00232E1D" w:rsidRPr="006D42FC" w:rsidRDefault="00232E1D" w:rsidP="00232E1D">
      <w:pPr>
        <w:spacing w:before="100" w:beforeAutospacing="1" w:after="0" w:line="240" w:lineRule="auto"/>
        <w:ind w:right="3"/>
        <w:jc w:val="center"/>
        <w:rPr>
          <w:rFonts w:ascii="Cambria" w:hAnsi="Cambria"/>
          <w:b/>
          <w:sz w:val="24"/>
          <w:szCs w:val="24"/>
        </w:rPr>
      </w:pPr>
    </w:p>
    <w:tbl>
      <w:tblPr>
        <w:tblStyle w:val="Reatabula"/>
        <w:tblW w:w="9308" w:type="dxa"/>
        <w:tblLook w:val="04A0" w:firstRow="1" w:lastRow="0" w:firstColumn="1" w:lastColumn="0" w:noHBand="0" w:noVBand="1"/>
      </w:tblPr>
      <w:tblGrid>
        <w:gridCol w:w="1898"/>
        <w:gridCol w:w="1545"/>
        <w:gridCol w:w="1440"/>
        <w:gridCol w:w="1167"/>
        <w:gridCol w:w="1194"/>
        <w:gridCol w:w="2064"/>
      </w:tblGrid>
      <w:tr w:rsidR="00232E1D" w:rsidRPr="00C1417F" w14:paraId="763D5625" w14:textId="77777777" w:rsidTr="001D1FAF">
        <w:tc>
          <w:tcPr>
            <w:tcW w:w="1898" w:type="dxa"/>
          </w:tcPr>
          <w:p w14:paraId="6BDA331E" w14:textId="77777777" w:rsidR="00232E1D" w:rsidRPr="00C1417F" w:rsidRDefault="00232E1D" w:rsidP="001D1FAF">
            <w:pPr>
              <w:spacing w:before="100" w:beforeAutospacing="1"/>
              <w:jc w:val="center"/>
            </w:pPr>
            <w:r w:rsidRPr="00C1417F">
              <w:t>Vārds Uzvārds</w:t>
            </w:r>
          </w:p>
        </w:tc>
        <w:tc>
          <w:tcPr>
            <w:tcW w:w="1545" w:type="dxa"/>
          </w:tcPr>
          <w:p w14:paraId="2CE7F41F" w14:textId="77777777" w:rsidR="00232E1D" w:rsidRPr="00C1417F" w:rsidRDefault="00232E1D" w:rsidP="001D1FAF">
            <w:pPr>
              <w:spacing w:before="100" w:beforeAutospacing="1"/>
              <w:jc w:val="center"/>
            </w:pPr>
            <w:r w:rsidRPr="00C1417F">
              <w:t>Personas kods</w:t>
            </w:r>
          </w:p>
        </w:tc>
        <w:tc>
          <w:tcPr>
            <w:tcW w:w="1440" w:type="dxa"/>
          </w:tcPr>
          <w:p w14:paraId="598D043B" w14:textId="77777777" w:rsidR="00232E1D" w:rsidRPr="00C1417F" w:rsidRDefault="00232E1D" w:rsidP="001D1FAF">
            <w:pPr>
              <w:spacing w:before="100" w:beforeAutospacing="1"/>
              <w:jc w:val="center"/>
            </w:pPr>
            <w:r w:rsidRPr="00C1417F">
              <w:t>Statusa maiņas datums</w:t>
            </w:r>
          </w:p>
        </w:tc>
        <w:tc>
          <w:tcPr>
            <w:tcW w:w="1167" w:type="dxa"/>
          </w:tcPr>
          <w:p w14:paraId="11E82367" w14:textId="77777777" w:rsidR="00232E1D" w:rsidRPr="00C1417F" w:rsidRDefault="00232E1D" w:rsidP="001D1FAF">
            <w:pPr>
              <w:spacing w:before="100" w:beforeAutospacing="1"/>
              <w:jc w:val="center"/>
            </w:pPr>
            <w:r w:rsidRPr="00C1417F">
              <w:t>Parāds</w:t>
            </w:r>
          </w:p>
          <w:p w14:paraId="11A2E356" w14:textId="77777777" w:rsidR="00232E1D" w:rsidRPr="00C1417F" w:rsidRDefault="00232E1D" w:rsidP="001D1FAF">
            <w:pPr>
              <w:spacing w:before="100" w:beforeAutospacing="1"/>
              <w:jc w:val="center"/>
            </w:pPr>
            <w:proofErr w:type="spellStart"/>
            <w:r w:rsidRPr="00C1417F">
              <w:t>euro</w:t>
            </w:r>
            <w:proofErr w:type="spellEnd"/>
          </w:p>
        </w:tc>
        <w:tc>
          <w:tcPr>
            <w:tcW w:w="1194" w:type="dxa"/>
          </w:tcPr>
          <w:p w14:paraId="30F82792" w14:textId="77777777" w:rsidR="00232E1D" w:rsidRPr="00C1417F" w:rsidRDefault="00232E1D" w:rsidP="001D1FAF">
            <w:pPr>
              <w:spacing w:before="100" w:beforeAutospacing="1"/>
              <w:jc w:val="center"/>
            </w:pPr>
            <w:r w:rsidRPr="00C1417F">
              <w:t>Tai sk. PVN</w:t>
            </w:r>
          </w:p>
          <w:p w14:paraId="3B12D0E6" w14:textId="77777777" w:rsidR="00232E1D" w:rsidRPr="00C1417F" w:rsidRDefault="00232E1D" w:rsidP="001D1FAF">
            <w:pPr>
              <w:spacing w:before="100" w:beforeAutospacing="1"/>
              <w:jc w:val="center"/>
            </w:pPr>
            <w:proofErr w:type="spellStart"/>
            <w:r w:rsidRPr="00C1417F">
              <w:t>euro</w:t>
            </w:r>
            <w:proofErr w:type="spellEnd"/>
          </w:p>
        </w:tc>
        <w:tc>
          <w:tcPr>
            <w:tcW w:w="2064" w:type="dxa"/>
          </w:tcPr>
          <w:p w14:paraId="5BE4DE9F" w14:textId="77777777" w:rsidR="00232E1D" w:rsidRPr="00C1417F" w:rsidRDefault="00232E1D" w:rsidP="001D1FAF">
            <w:pPr>
              <w:spacing w:before="100" w:beforeAutospacing="1"/>
              <w:jc w:val="center"/>
            </w:pPr>
            <w:r w:rsidRPr="00C1417F">
              <w:t>Pamatojums</w:t>
            </w:r>
          </w:p>
        </w:tc>
      </w:tr>
      <w:tr w:rsidR="00232E1D" w:rsidRPr="00C1417F" w14:paraId="09487C25" w14:textId="77777777" w:rsidTr="001D1FAF">
        <w:tc>
          <w:tcPr>
            <w:tcW w:w="1898" w:type="dxa"/>
          </w:tcPr>
          <w:p w14:paraId="2A1EC839" w14:textId="47A8EC17" w:rsidR="00232E1D" w:rsidRPr="00C1417F" w:rsidRDefault="00232E1D" w:rsidP="001D1FAF">
            <w:pPr>
              <w:spacing w:before="100" w:beforeAutospacing="1"/>
            </w:pPr>
          </w:p>
        </w:tc>
        <w:tc>
          <w:tcPr>
            <w:tcW w:w="1545" w:type="dxa"/>
          </w:tcPr>
          <w:p w14:paraId="1EC0D481" w14:textId="31DB5DC4" w:rsidR="00232E1D" w:rsidRPr="00C1417F" w:rsidRDefault="00232E1D" w:rsidP="001D1FAF">
            <w:pPr>
              <w:spacing w:before="100" w:beforeAutospacing="1"/>
              <w:jc w:val="center"/>
            </w:pPr>
          </w:p>
        </w:tc>
        <w:tc>
          <w:tcPr>
            <w:tcW w:w="1440" w:type="dxa"/>
          </w:tcPr>
          <w:p w14:paraId="66A5201E" w14:textId="77777777" w:rsidR="00232E1D" w:rsidRPr="00C1417F" w:rsidRDefault="00232E1D" w:rsidP="001D1FAF">
            <w:pPr>
              <w:spacing w:before="100" w:beforeAutospacing="1"/>
              <w:jc w:val="center"/>
            </w:pPr>
            <w:r w:rsidRPr="00C1417F">
              <w:t>31.05.2020</w:t>
            </w:r>
          </w:p>
        </w:tc>
        <w:tc>
          <w:tcPr>
            <w:tcW w:w="1167" w:type="dxa"/>
          </w:tcPr>
          <w:p w14:paraId="67CE1522" w14:textId="77777777" w:rsidR="00232E1D" w:rsidRPr="00C1417F" w:rsidRDefault="00232E1D" w:rsidP="001D1FAF">
            <w:pPr>
              <w:spacing w:before="100" w:beforeAutospacing="1"/>
              <w:jc w:val="center"/>
            </w:pPr>
            <w:r w:rsidRPr="00C1417F">
              <w:t>19.89</w:t>
            </w:r>
          </w:p>
        </w:tc>
        <w:tc>
          <w:tcPr>
            <w:tcW w:w="1194" w:type="dxa"/>
          </w:tcPr>
          <w:p w14:paraId="680DAB51" w14:textId="77777777" w:rsidR="00232E1D" w:rsidRPr="00C1417F" w:rsidRDefault="00232E1D" w:rsidP="001D1FAF">
            <w:pPr>
              <w:spacing w:before="100" w:beforeAutospacing="1"/>
              <w:jc w:val="center"/>
            </w:pPr>
          </w:p>
        </w:tc>
        <w:tc>
          <w:tcPr>
            <w:tcW w:w="2064" w:type="dxa"/>
          </w:tcPr>
          <w:p w14:paraId="6F7226D4" w14:textId="77777777" w:rsidR="00232E1D" w:rsidRPr="00C1417F" w:rsidRDefault="00232E1D" w:rsidP="001D1FAF">
            <w:pPr>
              <w:spacing w:before="100" w:beforeAutospacing="1"/>
              <w:jc w:val="center"/>
            </w:pPr>
            <w:r w:rsidRPr="00C1417F">
              <w:t>Parāds par vecāku maksu PII “Gundega”-parāds vecāks par 10 gadiem</w:t>
            </w:r>
          </w:p>
        </w:tc>
      </w:tr>
      <w:tr w:rsidR="00232E1D" w:rsidRPr="00C1417F" w14:paraId="794D8512" w14:textId="77777777" w:rsidTr="001D1FAF">
        <w:tc>
          <w:tcPr>
            <w:tcW w:w="1898" w:type="dxa"/>
          </w:tcPr>
          <w:p w14:paraId="3CCF44EC" w14:textId="66A7148B" w:rsidR="00232E1D" w:rsidRPr="00C1417F" w:rsidRDefault="00232E1D" w:rsidP="001D1FAF">
            <w:pPr>
              <w:spacing w:before="100" w:beforeAutospacing="1"/>
            </w:pPr>
          </w:p>
        </w:tc>
        <w:tc>
          <w:tcPr>
            <w:tcW w:w="1545" w:type="dxa"/>
          </w:tcPr>
          <w:p w14:paraId="2539C722" w14:textId="3675F790" w:rsidR="00232E1D" w:rsidRPr="00C1417F" w:rsidRDefault="00232E1D" w:rsidP="001D1FAF">
            <w:pPr>
              <w:spacing w:before="100" w:beforeAutospacing="1"/>
              <w:jc w:val="center"/>
            </w:pPr>
          </w:p>
        </w:tc>
        <w:tc>
          <w:tcPr>
            <w:tcW w:w="1440" w:type="dxa"/>
          </w:tcPr>
          <w:p w14:paraId="34993A0B" w14:textId="77777777" w:rsidR="00232E1D" w:rsidRPr="00C1417F" w:rsidRDefault="00232E1D" w:rsidP="001D1FAF">
            <w:pPr>
              <w:spacing w:before="100" w:beforeAutospacing="1"/>
              <w:jc w:val="center"/>
            </w:pPr>
            <w:r w:rsidRPr="00C1417F">
              <w:t>31.05.2020.</w:t>
            </w:r>
          </w:p>
        </w:tc>
        <w:tc>
          <w:tcPr>
            <w:tcW w:w="1167" w:type="dxa"/>
          </w:tcPr>
          <w:p w14:paraId="755497E7" w14:textId="77777777" w:rsidR="00232E1D" w:rsidRPr="00C1417F" w:rsidRDefault="00232E1D" w:rsidP="001D1FAF">
            <w:pPr>
              <w:spacing w:before="100" w:beforeAutospacing="1"/>
              <w:jc w:val="center"/>
            </w:pPr>
            <w:r w:rsidRPr="00C1417F">
              <w:t>21.10</w:t>
            </w:r>
          </w:p>
        </w:tc>
        <w:tc>
          <w:tcPr>
            <w:tcW w:w="1194" w:type="dxa"/>
          </w:tcPr>
          <w:p w14:paraId="495465F0" w14:textId="77777777" w:rsidR="00232E1D" w:rsidRPr="00C1417F" w:rsidRDefault="00232E1D" w:rsidP="001D1FAF">
            <w:pPr>
              <w:spacing w:before="100" w:beforeAutospacing="1"/>
              <w:jc w:val="center"/>
            </w:pPr>
          </w:p>
        </w:tc>
        <w:tc>
          <w:tcPr>
            <w:tcW w:w="2064" w:type="dxa"/>
          </w:tcPr>
          <w:p w14:paraId="45D78D1E" w14:textId="77777777" w:rsidR="00232E1D" w:rsidRPr="00C1417F" w:rsidRDefault="00232E1D" w:rsidP="001D1FAF">
            <w:pPr>
              <w:spacing w:before="100" w:beforeAutospacing="1"/>
              <w:jc w:val="center"/>
            </w:pPr>
            <w:r w:rsidRPr="00C1417F">
              <w:t>Parāds par vecāku maksu PII “Gundega”-parāds vecāks par 10 gadiem</w:t>
            </w:r>
          </w:p>
        </w:tc>
      </w:tr>
      <w:tr w:rsidR="00232E1D" w:rsidRPr="00C1417F" w14:paraId="1BD38FD0" w14:textId="77777777" w:rsidTr="001D1FAF">
        <w:tc>
          <w:tcPr>
            <w:tcW w:w="1898" w:type="dxa"/>
          </w:tcPr>
          <w:p w14:paraId="2DF70731" w14:textId="32CC1268" w:rsidR="00232E1D" w:rsidRPr="00C1417F" w:rsidRDefault="00232E1D" w:rsidP="001D1FAF">
            <w:pPr>
              <w:spacing w:before="100" w:beforeAutospacing="1"/>
            </w:pPr>
          </w:p>
        </w:tc>
        <w:tc>
          <w:tcPr>
            <w:tcW w:w="1545" w:type="dxa"/>
          </w:tcPr>
          <w:p w14:paraId="78DB9BD1" w14:textId="77777777" w:rsidR="00232E1D" w:rsidRPr="00C1417F" w:rsidRDefault="00232E1D" w:rsidP="001D1FAF">
            <w:pPr>
              <w:spacing w:before="100" w:beforeAutospacing="1"/>
              <w:jc w:val="center"/>
            </w:pPr>
          </w:p>
        </w:tc>
        <w:tc>
          <w:tcPr>
            <w:tcW w:w="1440" w:type="dxa"/>
          </w:tcPr>
          <w:p w14:paraId="1BF5A9E6" w14:textId="77777777" w:rsidR="00232E1D" w:rsidRPr="00C1417F" w:rsidRDefault="00232E1D" w:rsidP="001D1FAF">
            <w:pPr>
              <w:spacing w:before="100" w:beforeAutospacing="1"/>
              <w:jc w:val="center"/>
            </w:pPr>
            <w:r w:rsidRPr="00C1417F">
              <w:t>30.04.2020.</w:t>
            </w:r>
          </w:p>
        </w:tc>
        <w:tc>
          <w:tcPr>
            <w:tcW w:w="1167" w:type="dxa"/>
          </w:tcPr>
          <w:p w14:paraId="3A839188" w14:textId="77777777" w:rsidR="00232E1D" w:rsidRPr="00C1417F" w:rsidRDefault="00232E1D" w:rsidP="001D1FAF">
            <w:pPr>
              <w:spacing w:before="100" w:beforeAutospacing="1"/>
              <w:jc w:val="center"/>
            </w:pPr>
            <w:r w:rsidRPr="00C1417F">
              <w:t>46.53</w:t>
            </w:r>
          </w:p>
        </w:tc>
        <w:tc>
          <w:tcPr>
            <w:tcW w:w="1194" w:type="dxa"/>
          </w:tcPr>
          <w:p w14:paraId="6472D1FD" w14:textId="77777777" w:rsidR="00232E1D" w:rsidRPr="00C1417F" w:rsidRDefault="00232E1D" w:rsidP="001D1FAF">
            <w:pPr>
              <w:spacing w:before="100" w:beforeAutospacing="1"/>
              <w:jc w:val="center"/>
            </w:pPr>
            <w:r w:rsidRPr="00C1417F">
              <w:t>8.08</w:t>
            </w:r>
          </w:p>
        </w:tc>
        <w:tc>
          <w:tcPr>
            <w:tcW w:w="2064" w:type="dxa"/>
          </w:tcPr>
          <w:p w14:paraId="23EED0F8" w14:textId="77777777" w:rsidR="00232E1D" w:rsidRPr="00C1417F" w:rsidRDefault="00232E1D" w:rsidP="001D1FAF">
            <w:pPr>
              <w:spacing w:before="100" w:beforeAutospacing="1"/>
              <w:jc w:val="center"/>
            </w:pPr>
            <w:r w:rsidRPr="00C1417F">
              <w:t>Komunālo maksājumu parāds, parādnieks miris</w:t>
            </w:r>
          </w:p>
        </w:tc>
      </w:tr>
      <w:tr w:rsidR="00232E1D" w:rsidRPr="00C1417F" w14:paraId="0B13EA3F" w14:textId="77777777" w:rsidTr="001D1FAF">
        <w:tc>
          <w:tcPr>
            <w:tcW w:w="1898" w:type="dxa"/>
          </w:tcPr>
          <w:p w14:paraId="1E40F09D" w14:textId="23C2599A" w:rsidR="00232E1D" w:rsidRPr="00C1417F" w:rsidRDefault="00232E1D" w:rsidP="001D1FAF">
            <w:pPr>
              <w:spacing w:before="100" w:beforeAutospacing="1"/>
            </w:pPr>
          </w:p>
        </w:tc>
        <w:tc>
          <w:tcPr>
            <w:tcW w:w="1545" w:type="dxa"/>
          </w:tcPr>
          <w:p w14:paraId="3C5B668A" w14:textId="59EAE790" w:rsidR="00232E1D" w:rsidRPr="00C1417F" w:rsidRDefault="00232E1D" w:rsidP="001D1FAF">
            <w:pPr>
              <w:spacing w:before="100" w:beforeAutospacing="1"/>
              <w:jc w:val="center"/>
            </w:pPr>
          </w:p>
        </w:tc>
        <w:tc>
          <w:tcPr>
            <w:tcW w:w="1440" w:type="dxa"/>
          </w:tcPr>
          <w:p w14:paraId="19799C1E" w14:textId="77777777" w:rsidR="00232E1D" w:rsidRPr="00C1417F" w:rsidRDefault="00232E1D" w:rsidP="001D1FAF">
            <w:pPr>
              <w:spacing w:before="100" w:beforeAutospacing="1"/>
              <w:jc w:val="center"/>
            </w:pPr>
            <w:r w:rsidRPr="00C1417F">
              <w:t>31.05.2019.</w:t>
            </w:r>
          </w:p>
        </w:tc>
        <w:tc>
          <w:tcPr>
            <w:tcW w:w="1167" w:type="dxa"/>
          </w:tcPr>
          <w:p w14:paraId="6966F886" w14:textId="77777777" w:rsidR="00232E1D" w:rsidRPr="00C1417F" w:rsidRDefault="00232E1D" w:rsidP="001D1FAF">
            <w:pPr>
              <w:spacing w:before="100" w:beforeAutospacing="1"/>
              <w:jc w:val="center"/>
            </w:pPr>
            <w:r w:rsidRPr="00C1417F">
              <w:t>1041.45</w:t>
            </w:r>
          </w:p>
        </w:tc>
        <w:tc>
          <w:tcPr>
            <w:tcW w:w="1194" w:type="dxa"/>
          </w:tcPr>
          <w:p w14:paraId="2E590D6A" w14:textId="77777777" w:rsidR="00232E1D" w:rsidRPr="00C1417F" w:rsidRDefault="00232E1D" w:rsidP="001D1FAF">
            <w:pPr>
              <w:spacing w:before="100" w:beforeAutospacing="1"/>
              <w:jc w:val="center"/>
            </w:pPr>
            <w:r w:rsidRPr="00C1417F">
              <w:t>180.75</w:t>
            </w:r>
          </w:p>
        </w:tc>
        <w:tc>
          <w:tcPr>
            <w:tcW w:w="2064" w:type="dxa"/>
          </w:tcPr>
          <w:p w14:paraId="29646218" w14:textId="77777777" w:rsidR="00232E1D" w:rsidRPr="00C1417F" w:rsidRDefault="00232E1D" w:rsidP="001D1FAF">
            <w:pPr>
              <w:spacing w:before="100" w:beforeAutospacing="1"/>
              <w:jc w:val="center"/>
            </w:pPr>
            <w:r w:rsidRPr="00C1417F">
              <w:t>Īres līgums lauzts 01.09.2015., jo īrnieks atrodas ilgstošā ieslodzījumā un dzīvoklis izīrēts citai personai</w:t>
            </w:r>
          </w:p>
        </w:tc>
      </w:tr>
      <w:tr w:rsidR="00232E1D" w:rsidRPr="00C1417F" w14:paraId="56E9F75B" w14:textId="77777777" w:rsidTr="001D1FAF">
        <w:tc>
          <w:tcPr>
            <w:tcW w:w="1898" w:type="dxa"/>
          </w:tcPr>
          <w:p w14:paraId="160E16DB" w14:textId="41FDD2D7" w:rsidR="00232E1D" w:rsidRPr="00C1417F" w:rsidRDefault="00232E1D" w:rsidP="001D1FAF">
            <w:pPr>
              <w:spacing w:before="100" w:beforeAutospacing="1"/>
            </w:pPr>
          </w:p>
        </w:tc>
        <w:tc>
          <w:tcPr>
            <w:tcW w:w="1545" w:type="dxa"/>
          </w:tcPr>
          <w:p w14:paraId="358F8A3A" w14:textId="71F43E10" w:rsidR="00232E1D" w:rsidRPr="00C1417F" w:rsidRDefault="00232E1D" w:rsidP="001D1FAF">
            <w:pPr>
              <w:spacing w:before="100" w:beforeAutospacing="1"/>
              <w:jc w:val="center"/>
            </w:pPr>
          </w:p>
        </w:tc>
        <w:tc>
          <w:tcPr>
            <w:tcW w:w="1440" w:type="dxa"/>
          </w:tcPr>
          <w:p w14:paraId="5EB6B586" w14:textId="77777777" w:rsidR="00232E1D" w:rsidRPr="00C1417F" w:rsidRDefault="00232E1D" w:rsidP="001D1FAF">
            <w:pPr>
              <w:spacing w:before="100" w:beforeAutospacing="1"/>
              <w:jc w:val="center"/>
            </w:pPr>
            <w:r w:rsidRPr="00C1417F">
              <w:t>31.05.2020.</w:t>
            </w:r>
          </w:p>
        </w:tc>
        <w:tc>
          <w:tcPr>
            <w:tcW w:w="1167" w:type="dxa"/>
          </w:tcPr>
          <w:p w14:paraId="225EC972" w14:textId="77777777" w:rsidR="00232E1D" w:rsidRPr="00C1417F" w:rsidRDefault="00232E1D" w:rsidP="001D1FAF">
            <w:pPr>
              <w:spacing w:before="100" w:beforeAutospacing="1"/>
              <w:jc w:val="center"/>
            </w:pPr>
            <w:r w:rsidRPr="00C1417F">
              <w:t>1744.16</w:t>
            </w:r>
          </w:p>
        </w:tc>
        <w:tc>
          <w:tcPr>
            <w:tcW w:w="1194" w:type="dxa"/>
          </w:tcPr>
          <w:p w14:paraId="2962E63E" w14:textId="77777777" w:rsidR="00232E1D" w:rsidRPr="00C1417F" w:rsidRDefault="00232E1D" w:rsidP="001D1FAF">
            <w:pPr>
              <w:spacing w:before="100" w:beforeAutospacing="1"/>
              <w:jc w:val="center"/>
            </w:pPr>
            <w:r w:rsidRPr="00C1417F">
              <w:t>302.71</w:t>
            </w:r>
          </w:p>
        </w:tc>
        <w:tc>
          <w:tcPr>
            <w:tcW w:w="2064" w:type="dxa"/>
          </w:tcPr>
          <w:p w14:paraId="5227AB78" w14:textId="6B2893AB" w:rsidR="00232E1D" w:rsidRPr="00C1417F" w:rsidRDefault="00232E1D" w:rsidP="001D1FAF">
            <w:pPr>
              <w:spacing w:before="100" w:beforeAutospacing="1"/>
              <w:jc w:val="center"/>
            </w:pPr>
            <w:r w:rsidRPr="00C1417F">
              <w:t>Īres līgums lauzts 01.06.2017., jo īr</w:t>
            </w:r>
            <w:r w:rsidR="001D1FAF">
              <w:t>nieks</w:t>
            </w:r>
            <w:r w:rsidRPr="00C1417F">
              <w:t xml:space="preserve"> ilgstoši nemaksāja, jo ir ilgstošs bezdarbnieks, dzīvoklis izīrēts citai personai</w:t>
            </w:r>
          </w:p>
        </w:tc>
      </w:tr>
      <w:tr w:rsidR="00232E1D" w:rsidRPr="00C1417F" w14:paraId="77FFA771" w14:textId="77777777" w:rsidTr="001D1FAF">
        <w:tc>
          <w:tcPr>
            <w:tcW w:w="1898" w:type="dxa"/>
          </w:tcPr>
          <w:p w14:paraId="68C332F3" w14:textId="0C05B4A0" w:rsidR="00232E1D" w:rsidRPr="00C1417F" w:rsidRDefault="00232E1D" w:rsidP="001D1FAF">
            <w:pPr>
              <w:spacing w:before="100" w:beforeAutospacing="1"/>
            </w:pPr>
          </w:p>
        </w:tc>
        <w:tc>
          <w:tcPr>
            <w:tcW w:w="1545" w:type="dxa"/>
          </w:tcPr>
          <w:p w14:paraId="23868CC4" w14:textId="418E52A7" w:rsidR="00232E1D" w:rsidRPr="00C1417F" w:rsidRDefault="00232E1D" w:rsidP="001D1FAF">
            <w:pPr>
              <w:spacing w:before="100" w:beforeAutospacing="1"/>
              <w:jc w:val="center"/>
            </w:pPr>
          </w:p>
        </w:tc>
        <w:tc>
          <w:tcPr>
            <w:tcW w:w="1440" w:type="dxa"/>
          </w:tcPr>
          <w:p w14:paraId="7BD2F1AC" w14:textId="77777777" w:rsidR="00232E1D" w:rsidRPr="00C1417F" w:rsidRDefault="00232E1D" w:rsidP="001D1FAF">
            <w:pPr>
              <w:spacing w:before="100" w:beforeAutospacing="1"/>
              <w:jc w:val="center"/>
            </w:pPr>
            <w:r w:rsidRPr="00C1417F">
              <w:t>31.05.2020.</w:t>
            </w:r>
          </w:p>
        </w:tc>
        <w:tc>
          <w:tcPr>
            <w:tcW w:w="1167" w:type="dxa"/>
          </w:tcPr>
          <w:p w14:paraId="668E55B5" w14:textId="77777777" w:rsidR="00232E1D" w:rsidRPr="00C1417F" w:rsidRDefault="00232E1D" w:rsidP="001D1FAF">
            <w:pPr>
              <w:spacing w:before="100" w:beforeAutospacing="1"/>
              <w:jc w:val="center"/>
            </w:pPr>
            <w:r w:rsidRPr="00C1417F">
              <w:t>1726.00</w:t>
            </w:r>
          </w:p>
        </w:tc>
        <w:tc>
          <w:tcPr>
            <w:tcW w:w="1194" w:type="dxa"/>
          </w:tcPr>
          <w:p w14:paraId="7D7AF544" w14:textId="77777777" w:rsidR="00232E1D" w:rsidRPr="00C1417F" w:rsidRDefault="00232E1D" w:rsidP="001D1FAF">
            <w:pPr>
              <w:spacing w:before="100" w:beforeAutospacing="1"/>
              <w:jc w:val="center"/>
            </w:pPr>
            <w:r w:rsidRPr="00C1417F">
              <w:t>299.55</w:t>
            </w:r>
          </w:p>
        </w:tc>
        <w:tc>
          <w:tcPr>
            <w:tcW w:w="2064" w:type="dxa"/>
          </w:tcPr>
          <w:p w14:paraId="71201CD9" w14:textId="77777777" w:rsidR="00232E1D" w:rsidRPr="00C1417F" w:rsidRDefault="00232E1D" w:rsidP="001D1FAF">
            <w:pPr>
              <w:spacing w:before="100" w:beforeAutospacing="1"/>
              <w:jc w:val="center"/>
            </w:pPr>
            <w:r w:rsidRPr="00C1417F">
              <w:t xml:space="preserve">Īres līgums lauzts 01.05.2019., jo īrnieces ilgstoši nemaksāja, un pārcēlās dzīvot citur, ir trūcīga </w:t>
            </w:r>
            <w:proofErr w:type="spellStart"/>
            <w:r w:rsidRPr="00C1417F">
              <w:t>daudzbērnu</w:t>
            </w:r>
            <w:proofErr w:type="spellEnd"/>
            <w:r w:rsidRPr="00C1417F">
              <w:t xml:space="preserve"> ģimene, dzīvoklis izīrēts citai personai</w:t>
            </w:r>
          </w:p>
        </w:tc>
      </w:tr>
      <w:tr w:rsidR="00232E1D" w:rsidRPr="00C1417F" w14:paraId="5148A774" w14:textId="77777777" w:rsidTr="001D1FAF">
        <w:tc>
          <w:tcPr>
            <w:tcW w:w="1898" w:type="dxa"/>
          </w:tcPr>
          <w:p w14:paraId="25C78892" w14:textId="5D493E2F" w:rsidR="00232E1D" w:rsidRPr="00C1417F" w:rsidRDefault="00232E1D" w:rsidP="001D1FAF">
            <w:pPr>
              <w:spacing w:before="100" w:beforeAutospacing="1"/>
            </w:pPr>
          </w:p>
        </w:tc>
        <w:tc>
          <w:tcPr>
            <w:tcW w:w="1545" w:type="dxa"/>
          </w:tcPr>
          <w:p w14:paraId="72CF1FE1" w14:textId="51EF1D70" w:rsidR="00232E1D" w:rsidRPr="00C1417F" w:rsidRDefault="00232E1D" w:rsidP="001D1FAF">
            <w:pPr>
              <w:spacing w:before="100" w:beforeAutospacing="1"/>
              <w:jc w:val="center"/>
            </w:pPr>
          </w:p>
        </w:tc>
        <w:tc>
          <w:tcPr>
            <w:tcW w:w="1440" w:type="dxa"/>
          </w:tcPr>
          <w:p w14:paraId="0F06E896" w14:textId="77777777" w:rsidR="00232E1D" w:rsidRPr="00C1417F" w:rsidRDefault="00232E1D" w:rsidP="001D1FAF">
            <w:pPr>
              <w:spacing w:before="100" w:beforeAutospacing="1"/>
              <w:jc w:val="center"/>
            </w:pPr>
            <w:r w:rsidRPr="00C1417F">
              <w:t>31.05.2020.</w:t>
            </w:r>
          </w:p>
        </w:tc>
        <w:tc>
          <w:tcPr>
            <w:tcW w:w="1167" w:type="dxa"/>
          </w:tcPr>
          <w:p w14:paraId="1715810F" w14:textId="77777777" w:rsidR="00232E1D" w:rsidRPr="00C1417F" w:rsidRDefault="00232E1D" w:rsidP="001D1FAF">
            <w:pPr>
              <w:spacing w:before="100" w:beforeAutospacing="1"/>
              <w:jc w:val="center"/>
            </w:pPr>
            <w:r w:rsidRPr="00C1417F">
              <w:t>2329.68</w:t>
            </w:r>
          </w:p>
        </w:tc>
        <w:tc>
          <w:tcPr>
            <w:tcW w:w="1194" w:type="dxa"/>
          </w:tcPr>
          <w:p w14:paraId="2F04E9A0" w14:textId="77777777" w:rsidR="00232E1D" w:rsidRPr="00C1417F" w:rsidRDefault="00232E1D" w:rsidP="001D1FAF">
            <w:pPr>
              <w:spacing w:before="100" w:beforeAutospacing="1"/>
              <w:jc w:val="center"/>
            </w:pPr>
            <w:r w:rsidRPr="00C1417F">
              <w:t>404.32</w:t>
            </w:r>
          </w:p>
        </w:tc>
        <w:tc>
          <w:tcPr>
            <w:tcW w:w="2064" w:type="dxa"/>
          </w:tcPr>
          <w:p w14:paraId="6A837C69" w14:textId="2EF7F0D2" w:rsidR="00232E1D" w:rsidRPr="00C1417F" w:rsidRDefault="00232E1D" w:rsidP="001D1FAF">
            <w:pPr>
              <w:spacing w:before="100" w:beforeAutospacing="1"/>
              <w:jc w:val="center"/>
            </w:pPr>
            <w:r w:rsidRPr="00C1417F">
              <w:t>Īres līgums lauzts 01.10.2018., jo īrnieks ilgstoši nemaksāja, jo ir ilgstošs bezdarbnieks, dzīvoklis izīrēts citai personai</w:t>
            </w:r>
          </w:p>
        </w:tc>
      </w:tr>
      <w:tr w:rsidR="00232E1D" w:rsidRPr="00C1417F" w14:paraId="13FACC3D" w14:textId="77777777" w:rsidTr="001D1FAF">
        <w:tc>
          <w:tcPr>
            <w:tcW w:w="1898" w:type="dxa"/>
          </w:tcPr>
          <w:p w14:paraId="6B4CE8C7" w14:textId="78A063A4" w:rsidR="00232E1D" w:rsidRPr="00C1417F" w:rsidRDefault="00232E1D" w:rsidP="001D1FAF">
            <w:pPr>
              <w:spacing w:before="100" w:beforeAutospacing="1"/>
            </w:pPr>
          </w:p>
        </w:tc>
        <w:tc>
          <w:tcPr>
            <w:tcW w:w="1545" w:type="dxa"/>
          </w:tcPr>
          <w:p w14:paraId="008AF9C1" w14:textId="5DE36B83" w:rsidR="00232E1D" w:rsidRPr="00C1417F" w:rsidRDefault="00232E1D" w:rsidP="001D1FAF">
            <w:pPr>
              <w:spacing w:before="100" w:beforeAutospacing="1"/>
              <w:jc w:val="center"/>
            </w:pPr>
          </w:p>
        </w:tc>
        <w:tc>
          <w:tcPr>
            <w:tcW w:w="1440" w:type="dxa"/>
          </w:tcPr>
          <w:p w14:paraId="6E9C2479" w14:textId="77777777" w:rsidR="00232E1D" w:rsidRPr="00C1417F" w:rsidRDefault="00232E1D" w:rsidP="001D1FAF">
            <w:pPr>
              <w:spacing w:before="100" w:beforeAutospacing="1"/>
              <w:jc w:val="center"/>
            </w:pPr>
            <w:r w:rsidRPr="00C1417F">
              <w:t>31.05.2020.</w:t>
            </w:r>
          </w:p>
        </w:tc>
        <w:tc>
          <w:tcPr>
            <w:tcW w:w="1167" w:type="dxa"/>
          </w:tcPr>
          <w:p w14:paraId="77301B1C" w14:textId="77777777" w:rsidR="00232E1D" w:rsidRPr="00C1417F" w:rsidRDefault="00232E1D" w:rsidP="001D1FAF">
            <w:pPr>
              <w:spacing w:before="100" w:beforeAutospacing="1"/>
              <w:jc w:val="center"/>
            </w:pPr>
            <w:r w:rsidRPr="00C1417F">
              <w:t>28.04</w:t>
            </w:r>
          </w:p>
        </w:tc>
        <w:tc>
          <w:tcPr>
            <w:tcW w:w="1194" w:type="dxa"/>
          </w:tcPr>
          <w:p w14:paraId="0B8CEECC" w14:textId="77777777" w:rsidR="00232E1D" w:rsidRPr="00C1417F" w:rsidRDefault="00232E1D" w:rsidP="001D1FAF">
            <w:pPr>
              <w:spacing w:before="100" w:beforeAutospacing="1"/>
              <w:jc w:val="center"/>
            </w:pPr>
          </w:p>
        </w:tc>
        <w:tc>
          <w:tcPr>
            <w:tcW w:w="2064" w:type="dxa"/>
          </w:tcPr>
          <w:p w14:paraId="38B1B1B2" w14:textId="773B58CB" w:rsidR="00232E1D" w:rsidRPr="00C1417F" w:rsidRDefault="00232E1D" w:rsidP="001D1FAF">
            <w:pPr>
              <w:spacing w:before="100" w:beforeAutospacing="1"/>
              <w:jc w:val="center"/>
            </w:pPr>
            <w:r w:rsidRPr="00C1417F">
              <w:t>Parāds par vecāku maksu PII “Bitīte”</w:t>
            </w:r>
            <w:r w:rsidR="001D1FAF">
              <w:t xml:space="preserve">  </w:t>
            </w:r>
            <w:r w:rsidRPr="00C1417F">
              <w:t xml:space="preserve">Mātei noņemtas vecāku tiesības, bērna aprūpētāji nedzīvo Kokneses novadā-parāds no </w:t>
            </w:r>
            <w:r w:rsidRPr="00C1417F">
              <w:lastRenderedPageBreak/>
              <w:t>2013.gada.Parāds nepiedzenams</w:t>
            </w:r>
          </w:p>
        </w:tc>
      </w:tr>
      <w:tr w:rsidR="00232E1D" w:rsidRPr="00C1417F" w14:paraId="5D57D072" w14:textId="77777777" w:rsidTr="001D1FAF">
        <w:tc>
          <w:tcPr>
            <w:tcW w:w="1898" w:type="dxa"/>
          </w:tcPr>
          <w:p w14:paraId="1779FA15" w14:textId="0865A3DF" w:rsidR="00232E1D" w:rsidRPr="00C1417F" w:rsidRDefault="00232E1D" w:rsidP="001D1FAF">
            <w:pPr>
              <w:spacing w:before="100" w:beforeAutospacing="1"/>
            </w:pPr>
          </w:p>
        </w:tc>
        <w:tc>
          <w:tcPr>
            <w:tcW w:w="1545" w:type="dxa"/>
          </w:tcPr>
          <w:p w14:paraId="3D7BBAC4" w14:textId="3C1B8FBA" w:rsidR="00232E1D" w:rsidRPr="00C1417F" w:rsidRDefault="00232E1D" w:rsidP="001D1FAF">
            <w:pPr>
              <w:spacing w:before="100" w:beforeAutospacing="1"/>
              <w:jc w:val="center"/>
            </w:pPr>
          </w:p>
        </w:tc>
        <w:tc>
          <w:tcPr>
            <w:tcW w:w="1440" w:type="dxa"/>
          </w:tcPr>
          <w:p w14:paraId="4EB8C173" w14:textId="77777777" w:rsidR="00232E1D" w:rsidRPr="00C1417F" w:rsidRDefault="00232E1D" w:rsidP="001D1FAF">
            <w:pPr>
              <w:spacing w:before="100" w:beforeAutospacing="1"/>
              <w:jc w:val="center"/>
            </w:pPr>
            <w:r w:rsidRPr="00C1417F">
              <w:t>31.05.2020.</w:t>
            </w:r>
          </w:p>
        </w:tc>
        <w:tc>
          <w:tcPr>
            <w:tcW w:w="1167" w:type="dxa"/>
          </w:tcPr>
          <w:p w14:paraId="20E24739" w14:textId="77777777" w:rsidR="00232E1D" w:rsidRPr="00C1417F" w:rsidRDefault="00232E1D" w:rsidP="001D1FAF">
            <w:pPr>
              <w:spacing w:before="100" w:beforeAutospacing="1"/>
              <w:jc w:val="center"/>
            </w:pPr>
            <w:r w:rsidRPr="00C1417F">
              <w:t>2.22</w:t>
            </w:r>
          </w:p>
        </w:tc>
        <w:tc>
          <w:tcPr>
            <w:tcW w:w="1194" w:type="dxa"/>
          </w:tcPr>
          <w:p w14:paraId="23D32582" w14:textId="77777777" w:rsidR="00232E1D" w:rsidRPr="00C1417F" w:rsidRDefault="00232E1D" w:rsidP="001D1FAF">
            <w:pPr>
              <w:spacing w:before="100" w:beforeAutospacing="1"/>
              <w:jc w:val="center"/>
            </w:pPr>
          </w:p>
        </w:tc>
        <w:tc>
          <w:tcPr>
            <w:tcW w:w="2064" w:type="dxa"/>
          </w:tcPr>
          <w:p w14:paraId="7652B0DC" w14:textId="3ACA65F9" w:rsidR="00232E1D" w:rsidRPr="00C1417F" w:rsidRDefault="00232E1D" w:rsidP="001D1FAF">
            <w:pPr>
              <w:spacing w:before="100" w:beforeAutospacing="1"/>
              <w:jc w:val="center"/>
            </w:pPr>
            <w:r w:rsidRPr="00C1417F">
              <w:t>Parāds par vecāku maksu PII “Bitīte”</w:t>
            </w:r>
            <w:r w:rsidR="001D1FAF">
              <w:t xml:space="preserve"> </w:t>
            </w:r>
            <w:r w:rsidRPr="00C1417F">
              <w:t>Mātei noņemtas vecāku tiesības, bērna aprūpētāji nedzīvo Kokneses novadā-parāds no 2013.gada Parāds nepiedzenams</w:t>
            </w:r>
          </w:p>
        </w:tc>
      </w:tr>
      <w:tr w:rsidR="00232E1D" w:rsidRPr="00C1417F" w14:paraId="19B2C55C" w14:textId="77777777" w:rsidTr="001D1FAF">
        <w:tc>
          <w:tcPr>
            <w:tcW w:w="1898" w:type="dxa"/>
          </w:tcPr>
          <w:p w14:paraId="0CE48E3E" w14:textId="11EE48C8" w:rsidR="00232E1D" w:rsidRPr="00C1417F" w:rsidRDefault="00232E1D" w:rsidP="001D1FAF">
            <w:pPr>
              <w:spacing w:before="100" w:beforeAutospacing="1"/>
            </w:pPr>
          </w:p>
        </w:tc>
        <w:tc>
          <w:tcPr>
            <w:tcW w:w="1545" w:type="dxa"/>
          </w:tcPr>
          <w:p w14:paraId="3731986C" w14:textId="3E4C588F" w:rsidR="00232E1D" w:rsidRPr="00C1417F" w:rsidRDefault="00232E1D" w:rsidP="001D1FAF">
            <w:pPr>
              <w:spacing w:before="100" w:beforeAutospacing="1"/>
              <w:jc w:val="center"/>
            </w:pPr>
          </w:p>
        </w:tc>
        <w:tc>
          <w:tcPr>
            <w:tcW w:w="1440" w:type="dxa"/>
          </w:tcPr>
          <w:p w14:paraId="04B12E0C" w14:textId="77777777" w:rsidR="00232E1D" w:rsidRPr="00C1417F" w:rsidRDefault="00232E1D" w:rsidP="001D1FAF">
            <w:pPr>
              <w:spacing w:before="100" w:beforeAutospacing="1"/>
              <w:jc w:val="center"/>
            </w:pPr>
            <w:r w:rsidRPr="00C1417F">
              <w:t>31.05.2020.</w:t>
            </w:r>
          </w:p>
          <w:p w14:paraId="1C40286D" w14:textId="77777777" w:rsidR="00232E1D" w:rsidRPr="00C1417F" w:rsidRDefault="00232E1D" w:rsidP="001D1FAF">
            <w:pPr>
              <w:spacing w:before="100" w:beforeAutospacing="1"/>
              <w:jc w:val="center"/>
            </w:pPr>
          </w:p>
        </w:tc>
        <w:tc>
          <w:tcPr>
            <w:tcW w:w="1167" w:type="dxa"/>
          </w:tcPr>
          <w:p w14:paraId="645B9B90" w14:textId="77777777" w:rsidR="00232E1D" w:rsidRPr="00C1417F" w:rsidRDefault="00232E1D" w:rsidP="001D1FAF">
            <w:pPr>
              <w:spacing w:before="100" w:beforeAutospacing="1"/>
              <w:jc w:val="center"/>
            </w:pPr>
            <w:r w:rsidRPr="00C1417F">
              <w:t>41.02</w:t>
            </w:r>
          </w:p>
        </w:tc>
        <w:tc>
          <w:tcPr>
            <w:tcW w:w="1194" w:type="dxa"/>
          </w:tcPr>
          <w:p w14:paraId="296BC578" w14:textId="77777777" w:rsidR="00232E1D" w:rsidRPr="00C1417F" w:rsidRDefault="00232E1D" w:rsidP="001D1FAF">
            <w:pPr>
              <w:spacing w:before="100" w:beforeAutospacing="1"/>
              <w:jc w:val="center"/>
            </w:pPr>
          </w:p>
        </w:tc>
        <w:tc>
          <w:tcPr>
            <w:tcW w:w="2064" w:type="dxa"/>
          </w:tcPr>
          <w:p w14:paraId="2683647D" w14:textId="77777777" w:rsidR="00232E1D" w:rsidRPr="00C1417F" w:rsidRDefault="00232E1D" w:rsidP="001D1FAF">
            <w:pPr>
              <w:spacing w:before="100" w:beforeAutospacing="1"/>
              <w:jc w:val="center"/>
            </w:pPr>
            <w:r w:rsidRPr="00C1417F">
              <w:t>Parāds par vecāku maksu PII “Bitīte” Māte dzīvo ārzemēs, parāds no 2013.gada Parāds nepiedzenams</w:t>
            </w:r>
          </w:p>
        </w:tc>
      </w:tr>
      <w:tr w:rsidR="00232E1D" w:rsidRPr="00C1417F" w14:paraId="2688101A" w14:textId="77777777" w:rsidTr="001D1FAF">
        <w:tc>
          <w:tcPr>
            <w:tcW w:w="1898" w:type="dxa"/>
          </w:tcPr>
          <w:p w14:paraId="7A4A2BDE" w14:textId="09B4675C" w:rsidR="00232E1D" w:rsidRPr="00C1417F" w:rsidRDefault="00232E1D" w:rsidP="001D1FAF">
            <w:pPr>
              <w:spacing w:before="100" w:beforeAutospacing="1"/>
            </w:pPr>
          </w:p>
        </w:tc>
        <w:tc>
          <w:tcPr>
            <w:tcW w:w="1545" w:type="dxa"/>
          </w:tcPr>
          <w:p w14:paraId="0A81CE80" w14:textId="7D6AEA88" w:rsidR="00232E1D" w:rsidRPr="00C1417F" w:rsidRDefault="00232E1D" w:rsidP="001D1FAF">
            <w:pPr>
              <w:spacing w:before="100" w:beforeAutospacing="1"/>
              <w:jc w:val="center"/>
            </w:pPr>
          </w:p>
        </w:tc>
        <w:tc>
          <w:tcPr>
            <w:tcW w:w="1440" w:type="dxa"/>
          </w:tcPr>
          <w:p w14:paraId="30DBB8E0" w14:textId="77777777" w:rsidR="00232E1D" w:rsidRPr="00C1417F" w:rsidRDefault="00232E1D" w:rsidP="001D1FAF">
            <w:pPr>
              <w:spacing w:before="100" w:beforeAutospacing="1"/>
              <w:jc w:val="center"/>
            </w:pPr>
            <w:r w:rsidRPr="00C1417F">
              <w:t>31.05.2020.</w:t>
            </w:r>
          </w:p>
        </w:tc>
        <w:tc>
          <w:tcPr>
            <w:tcW w:w="1167" w:type="dxa"/>
          </w:tcPr>
          <w:p w14:paraId="785041F0" w14:textId="77777777" w:rsidR="00232E1D" w:rsidRPr="00C1417F" w:rsidRDefault="00232E1D" w:rsidP="001D1FAF">
            <w:pPr>
              <w:spacing w:before="100" w:beforeAutospacing="1"/>
              <w:jc w:val="center"/>
            </w:pPr>
            <w:r w:rsidRPr="00C1417F">
              <w:t>13.13</w:t>
            </w:r>
          </w:p>
        </w:tc>
        <w:tc>
          <w:tcPr>
            <w:tcW w:w="1194" w:type="dxa"/>
          </w:tcPr>
          <w:p w14:paraId="39FE88DA" w14:textId="77777777" w:rsidR="00232E1D" w:rsidRPr="00C1417F" w:rsidRDefault="00232E1D" w:rsidP="001D1FAF">
            <w:pPr>
              <w:spacing w:before="100" w:beforeAutospacing="1"/>
              <w:jc w:val="center"/>
            </w:pPr>
          </w:p>
        </w:tc>
        <w:tc>
          <w:tcPr>
            <w:tcW w:w="2064" w:type="dxa"/>
          </w:tcPr>
          <w:p w14:paraId="74D4E5FD" w14:textId="01B6CF9D" w:rsidR="00232E1D" w:rsidRPr="00C1417F" w:rsidRDefault="00232E1D" w:rsidP="001D1FAF">
            <w:pPr>
              <w:spacing w:before="100" w:beforeAutospacing="1"/>
              <w:jc w:val="center"/>
            </w:pPr>
            <w:r w:rsidRPr="00C1417F">
              <w:t xml:space="preserve">Parāds par vecāku maksu PII “Bitīte”-Māte dzīvo ārzemēs, </w:t>
            </w:r>
            <w:proofErr w:type="spellStart"/>
            <w:r w:rsidRPr="00C1417F">
              <w:t>daudzbērnu</w:t>
            </w:r>
            <w:proofErr w:type="spellEnd"/>
            <w:r w:rsidRPr="00C1417F">
              <w:t xml:space="preserve"> ģimene,</w:t>
            </w:r>
            <w:r w:rsidR="001D1FAF">
              <w:t xml:space="preserve"> </w:t>
            </w:r>
            <w:r w:rsidRPr="00C1417F">
              <w:t>parāds no 2011.gada. parāds nepiedzenams</w:t>
            </w:r>
          </w:p>
        </w:tc>
      </w:tr>
      <w:tr w:rsidR="00232E1D" w:rsidRPr="00C1417F" w14:paraId="1CF80E17" w14:textId="77777777" w:rsidTr="001D1FAF">
        <w:tc>
          <w:tcPr>
            <w:tcW w:w="1898" w:type="dxa"/>
          </w:tcPr>
          <w:p w14:paraId="4CDE6C38" w14:textId="09287CC4" w:rsidR="00232E1D" w:rsidRPr="00C1417F" w:rsidRDefault="00232E1D" w:rsidP="001D1FAF">
            <w:pPr>
              <w:spacing w:before="100" w:beforeAutospacing="1"/>
            </w:pPr>
          </w:p>
        </w:tc>
        <w:tc>
          <w:tcPr>
            <w:tcW w:w="1545" w:type="dxa"/>
          </w:tcPr>
          <w:p w14:paraId="0BEA71B8" w14:textId="68EDE2F3" w:rsidR="00232E1D" w:rsidRPr="00C1417F" w:rsidRDefault="00232E1D" w:rsidP="001D1FAF">
            <w:pPr>
              <w:spacing w:before="100" w:beforeAutospacing="1"/>
              <w:jc w:val="center"/>
            </w:pPr>
          </w:p>
        </w:tc>
        <w:tc>
          <w:tcPr>
            <w:tcW w:w="1440" w:type="dxa"/>
          </w:tcPr>
          <w:p w14:paraId="3C195D5C" w14:textId="77777777" w:rsidR="00232E1D" w:rsidRPr="00C1417F" w:rsidRDefault="00232E1D" w:rsidP="001D1FAF">
            <w:pPr>
              <w:spacing w:before="100" w:beforeAutospacing="1"/>
              <w:jc w:val="center"/>
            </w:pPr>
            <w:r w:rsidRPr="00C1417F">
              <w:t>31.05.2020.</w:t>
            </w:r>
          </w:p>
        </w:tc>
        <w:tc>
          <w:tcPr>
            <w:tcW w:w="1167" w:type="dxa"/>
          </w:tcPr>
          <w:p w14:paraId="341F7122" w14:textId="77777777" w:rsidR="00232E1D" w:rsidRPr="00C1417F" w:rsidRDefault="00232E1D" w:rsidP="001D1FAF">
            <w:pPr>
              <w:spacing w:before="100" w:beforeAutospacing="1"/>
              <w:jc w:val="center"/>
            </w:pPr>
            <w:r w:rsidRPr="00C1417F">
              <w:t>14.23</w:t>
            </w:r>
          </w:p>
        </w:tc>
        <w:tc>
          <w:tcPr>
            <w:tcW w:w="1194" w:type="dxa"/>
          </w:tcPr>
          <w:p w14:paraId="3543EF9B" w14:textId="77777777" w:rsidR="00232E1D" w:rsidRPr="00C1417F" w:rsidRDefault="00232E1D" w:rsidP="001D1FAF">
            <w:pPr>
              <w:spacing w:before="100" w:beforeAutospacing="1"/>
              <w:jc w:val="center"/>
            </w:pPr>
          </w:p>
        </w:tc>
        <w:tc>
          <w:tcPr>
            <w:tcW w:w="2064" w:type="dxa"/>
          </w:tcPr>
          <w:p w14:paraId="0A4BE760" w14:textId="5D475874" w:rsidR="00232E1D" w:rsidRPr="00C1417F" w:rsidRDefault="00232E1D" w:rsidP="001D1FAF">
            <w:pPr>
              <w:spacing w:before="100" w:beforeAutospacing="1"/>
              <w:jc w:val="center"/>
            </w:pPr>
            <w:r w:rsidRPr="00C1417F">
              <w:t xml:space="preserve">Parāds par vecāku maksu PII “Bitīte”-Māte dzīvo ārzemēs, </w:t>
            </w:r>
            <w:proofErr w:type="spellStart"/>
            <w:r w:rsidRPr="00C1417F">
              <w:t>daudzbērnu</w:t>
            </w:r>
            <w:proofErr w:type="spellEnd"/>
            <w:r w:rsidRPr="00C1417F">
              <w:t xml:space="preserve"> ģimene,</w:t>
            </w:r>
            <w:r w:rsidR="001D1FAF">
              <w:t xml:space="preserve"> </w:t>
            </w:r>
            <w:r w:rsidRPr="00C1417F">
              <w:t>parāds no 2011.gada. parāds nepiedzenams.</w:t>
            </w:r>
          </w:p>
        </w:tc>
      </w:tr>
      <w:tr w:rsidR="00232E1D" w:rsidRPr="00C1417F" w14:paraId="38BCBC16" w14:textId="77777777" w:rsidTr="001D1FAF">
        <w:tc>
          <w:tcPr>
            <w:tcW w:w="1898" w:type="dxa"/>
          </w:tcPr>
          <w:p w14:paraId="73415561" w14:textId="50E3C5B6" w:rsidR="00232E1D" w:rsidRPr="00C1417F" w:rsidRDefault="00232E1D" w:rsidP="001D1FAF">
            <w:pPr>
              <w:spacing w:before="100" w:beforeAutospacing="1"/>
            </w:pPr>
          </w:p>
        </w:tc>
        <w:tc>
          <w:tcPr>
            <w:tcW w:w="1545" w:type="dxa"/>
          </w:tcPr>
          <w:p w14:paraId="2C755FF4" w14:textId="714721AC" w:rsidR="00232E1D" w:rsidRPr="00C1417F" w:rsidRDefault="00232E1D" w:rsidP="001D1FAF">
            <w:pPr>
              <w:spacing w:before="100" w:beforeAutospacing="1"/>
              <w:jc w:val="center"/>
            </w:pPr>
          </w:p>
        </w:tc>
        <w:tc>
          <w:tcPr>
            <w:tcW w:w="1440" w:type="dxa"/>
          </w:tcPr>
          <w:p w14:paraId="2DEED4E8" w14:textId="77777777" w:rsidR="00232E1D" w:rsidRPr="00C1417F" w:rsidRDefault="00232E1D" w:rsidP="001D1FAF">
            <w:pPr>
              <w:spacing w:before="100" w:beforeAutospacing="1"/>
              <w:jc w:val="center"/>
            </w:pPr>
            <w:r w:rsidRPr="00C1417F">
              <w:t>31.05.2020.</w:t>
            </w:r>
          </w:p>
        </w:tc>
        <w:tc>
          <w:tcPr>
            <w:tcW w:w="1167" w:type="dxa"/>
          </w:tcPr>
          <w:p w14:paraId="3E6A83C6" w14:textId="77777777" w:rsidR="00232E1D" w:rsidRPr="00C1417F" w:rsidRDefault="00232E1D" w:rsidP="001D1FAF">
            <w:pPr>
              <w:spacing w:before="100" w:beforeAutospacing="1"/>
              <w:jc w:val="center"/>
            </w:pPr>
            <w:r w:rsidRPr="00C1417F">
              <w:t>28.56</w:t>
            </w:r>
          </w:p>
        </w:tc>
        <w:tc>
          <w:tcPr>
            <w:tcW w:w="1194" w:type="dxa"/>
          </w:tcPr>
          <w:p w14:paraId="174E2550" w14:textId="77777777" w:rsidR="00232E1D" w:rsidRPr="00C1417F" w:rsidRDefault="00232E1D" w:rsidP="001D1FAF">
            <w:pPr>
              <w:spacing w:before="100" w:beforeAutospacing="1"/>
              <w:jc w:val="center"/>
            </w:pPr>
          </w:p>
        </w:tc>
        <w:tc>
          <w:tcPr>
            <w:tcW w:w="2064" w:type="dxa"/>
          </w:tcPr>
          <w:p w14:paraId="2BFA347F" w14:textId="1519509C" w:rsidR="00232E1D" w:rsidRPr="00C1417F" w:rsidRDefault="00232E1D" w:rsidP="001D1FAF">
            <w:pPr>
              <w:spacing w:before="100" w:beforeAutospacing="1"/>
              <w:jc w:val="center"/>
            </w:pPr>
            <w:r w:rsidRPr="00C1417F">
              <w:t xml:space="preserve">Parāds par vecāku maksu PII “Bitīte”-Māte dzīvo ārzemēs, </w:t>
            </w:r>
            <w:proofErr w:type="spellStart"/>
            <w:r w:rsidRPr="00C1417F">
              <w:t>daudzbērnu</w:t>
            </w:r>
            <w:proofErr w:type="spellEnd"/>
            <w:r w:rsidRPr="00C1417F">
              <w:t xml:space="preserve"> ģimene,</w:t>
            </w:r>
            <w:r w:rsidR="001D1FAF">
              <w:t xml:space="preserve"> </w:t>
            </w:r>
            <w:r w:rsidRPr="00C1417F">
              <w:t>parāds no 2011.gada. parāds nepiedzenams</w:t>
            </w:r>
          </w:p>
        </w:tc>
      </w:tr>
      <w:tr w:rsidR="00232E1D" w:rsidRPr="00C1417F" w14:paraId="156F6711" w14:textId="77777777" w:rsidTr="001D1FAF">
        <w:tc>
          <w:tcPr>
            <w:tcW w:w="1898" w:type="dxa"/>
          </w:tcPr>
          <w:p w14:paraId="3B886A90" w14:textId="11E50CDB" w:rsidR="00232E1D" w:rsidRPr="00C1417F" w:rsidRDefault="00232E1D" w:rsidP="001D1FAF">
            <w:pPr>
              <w:spacing w:before="100" w:beforeAutospacing="1"/>
            </w:pPr>
          </w:p>
        </w:tc>
        <w:tc>
          <w:tcPr>
            <w:tcW w:w="1545" w:type="dxa"/>
          </w:tcPr>
          <w:p w14:paraId="7B6CF698" w14:textId="4D24A544" w:rsidR="00232E1D" w:rsidRPr="00C1417F" w:rsidRDefault="00232E1D" w:rsidP="001D1FAF">
            <w:pPr>
              <w:spacing w:before="100" w:beforeAutospacing="1"/>
              <w:jc w:val="center"/>
            </w:pPr>
          </w:p>
        </w:tc>
        <w:tc>
          <w:tcPr>
            <w:tcW w:w="1440" w:type="dxa"/>
          </w:tcPr>
          <w:p w14:paraId="1E3D0EB8" w14:textId="77777777" w:rsidR="00232E1D" w:rsidRPr="00C1417F" w:rsidRDefault="00232E1D" w:rsidP="001D1FAF">
            <w:pPr>
              <w:spacing w:before="100" w:beforeAutospacing="1"/>
              <w:jc w:val="center"/>
            </w:pPr>
            <w:r w:rsidRPr="00C1417F">
              <w:t>31.05.2020.</w:t>
            </w:r>
          </w:p>
        </w:tc>
        <w:tc>
          <w:tcPr>
            <w:tcW w:w="1167" w:type="dxa"/>
          </w:tcPr>
          <w:p w14:paraId="276A7918" w14:textId="77777777" w:rsidR="00232E1D" w:rsidRPr="00C1417F" w:rsidRDefault="00232E1D" w:rsidP="001D1FAF">
            <w:pPr>
              <w:spacing w:before="100" w:beforeAutospacing="1"/>
              <w:jc w:val="center"/>
            </w:pPr>
            <w:r w:rsidRPr="00C1417F">
              <w:t>31.17</w:t>
            </w:r>
          </w:p>
        </w:tc>
        <w:tc>
          <w:tcPr>
            <w:tcW w:w="1194" w:type="dxa"/>
          </w:tcPr>
          <w:p w14:paraId="3AB455CD" w14:textId="77777777" w:rsidR="00232E1D" w:rsidRPr="00C1417F" w:rsidRDefault="00232E1D" w:rsidP="001D1FAF">
            <w:pPr>
              <w:spacing w:before="100" w:beforeAutospacing="1"/>
              <w:jc w:val="center"/>
            </w:pPr>
          </w:p>
        </w:tc>
        <w:tc>
          <w:tcPr>
            <w:tcW w:w="2064" w:type="dxa"/>
          </w:tcPr>
          <w:p w14:paraId="334C6946" w14:textId="77777777" w:rsidR="00232E1D" w:rsidRPr="00C1417F" w:rsidRDefault="00232E1D" w:rsidP="001D1FAF">
            <w:pPr>
              <w:spacing w:before="100" w:beforeAutospacing="1"/>
              <w:jc w:val="center"/>
            </w:pPr>
            <w:r w:rsidRPr="00C1417F">
              <w:t>Parāds par vecāku maksu PII “Bitīte”-Māte dzīvo ārzemēs, ,parāds no 2018.gada. parāds nepiedzenams</w:t>
            </w:r>
          </w:p>
        </w:tc>
      </w:tr>
      <w:tr w:rsidR="00232E1D" w:rsidRPr="00C1417F" w14:paraId="45DC2F91" w14:textId="77777777" w:rsidTr="001D1FAF">
        <w:tc>
          <w:tcPr>
            <w:tcW w:w="1898" w:type="dxa"/>
          </w:tcPr>
          <w:p w14:paraId="6DD1B956" w14:textId="559238C1" w:rsidR="00232E1D" w:rsidRPr="00C1417F" w:rsidRDefault="00232E1D" w:rsidP="001D1FAF">
            <w:pPr>
              <w:spacing w:before="100" w:beforeAutospacing="1"/>
            </w:pPr>
          </w:p>
        </w:tc>
        <w:tc>
          <w:tcPr>
            <w:tcW w:w="1545" w:type="dxa"/>
          </w:tcPr>
          <w:p w14:paraId="21C000FE" w14:textId="1B2AD74C" w:rsidR="00232E1D" w:rsidRPr="00C1417F" w:rsidRDefault="00232E1D" w:rsidP="001D1FAF">
            <w:pPr>
              <w:spacing w:before="100" w:beforeAutospacing="1"/>
              <w:jc w:val="center"/>
            </w:pPr>
          </w:p>
        </w:tc>
        <w:tc>
          <w:tcPr>
            <w:tcW w:w="1440" w:type="dxa"/>
          </w:tcPr>
          <w:p w14:paraId="5DF2E7B7" w14:textId="77777777" w:rsidR="00232E1D" w:rsidRPr="00C1417F" w:rsidRDefault="00232E1D" w:rsidP="001D1FAF">
            <w:pPr>
              <w:spacing w:before="100" w:beforeAutospacing="1"/>
              <w:jc w:val="center"/>
            </w:pPr>
            <w:r w:rsidRPr="00C1417F">
              <w:t>31.05.2020.</w:t>
            </w:r>
          </w:p>
        </w:tc>
        <w:tc>
          <w:tcPr>
            <w:tcW w:w="1167" w:type="dxa"/>
          </w:tcPr>
          <w:p w14:paraId="4AB03058" w14:textId="77777777" w:rsidR="00232E1D" w:rsidRPr="00C1417F" w:rsidRDefault="00232E1D" w:rsidP="001D1FAF">
            <w:pPr>
              <w:spacing w:before="100" w:beforeAutospacing="1"/>
              <w:jc w:val="center"/>
            </w:pPr>
            <w:r w:rsidRPr="00C1417F">
              <w:t>26.59</w:t>
            </w:r>
          </w:p>
        </w:tc>
        <w:tc>
          <w:tcPr>
            <w:tcW w:w="1194" w:type="dxa"/>
          </w:tcPr>
          <w:p w14:paraId="643B8A24" w14:textId="77777777" w:rsidR="00232E1D" w:rsidRPr="00C1417F" w:rsidRDefault="00232E1D" w:rsidP="001D1FAF">
            <w:pPr>
              <w:spacing w:before="100" w:beforeAutospacing="1"/>
              <w:jc w:val="center"/>
            </w:pPr>
            <w:r w:rsidRPr="00C1417F">
              <w:t>0</w:t>
            </w:r>
          </w:p>
        </w:tc>
        <w:tc>
          <w:tcPr>
            <w:tcW w:w="2064" w:type="dxa"/>
          </w:tcPr>
          <w:p w14:paraId="5B2F6FAD" w14:textId="77777777" w:rsidR="00232E1D" w:rsidRPr="00C1417F" w:rsidRDefault="00232E1D" w:rsidP="001D1FAF">
            <w:pPr>
              <w:spacing w:before="100" w:beforeAutospacing="1"/>
              <w:jc w:val="center"/>
            </w:pPr>
            <w:r w:rsidRPr="00C1417F">
              <w:t xml:space="preserve">Parāds par vecāku maksu PII “Bitīte”-Māte dzīvo ārzemēs, ,parāds no </w:t>
            </w:r>
            <w:r w:rsidRPr="00C1417F">
              <w:lastRenderedPageBreak/>
              <w:t>2018.gada. parāds nepiedzenams</w:t>
            </w:r>
          </w:p>
        </w:tc>
      </w:tr>
      <w:tr w:rsidR="00232E1D" w:rsidRPr="00C1417F" w14:paraId="26CCD664" w14:textId="77777777" w:rsidTr="001D1FAF">
        <w:tc>
          <w:tcPr>
            <w:tcW w:w="1898" w:type="dxa"/>
          </w:tcPr>
          <w:p w14:paraId="2B19A0D9" w14:textId="177CEE6B" w:rsidR="00232E1D" w:rsidRPr="00C1417F" w:rsidRDefault="00232E1D" w:rsidP="001D1FAF">
            <w:pPr>
              <w:spacing w:before="100" w:beforeAutospacing="1"/>
            </w:pPr>
          </w:p>
        </w:tc>
        <w:tc>
          <w:tcPr>
            <w:tcW w:w="1545" w:type="dxa"/>
          </w:tcPr>
          <w:p w14:paraId="113C7023" w14:textId="65981C27" w:rsidR="00232E1D" w:rsidRPr="00C1417F" w:rsidRDefault="00232E1D" w:rsidP="001D1FAF">
            <w:pPr>
              <w:spacing w:before="100" w:beforeAutospacing="1"/>
              <w:jc w:val="center"/>
            </w:pPr>
          </w:p>
        </w:tc>
        <w:tc>
          <w:tcPr>
            <w:tcW w:w="1440" w:type="dxa"/>
          </w:tcPr>
          <w:p w14:paraId="56A6B73F" w14:textId="77777777" w:rsidR="00232E1D" w:rsidRPr="00C1417F" w:rsidRDefault="00232E1D" w:rsidP="001D1FAF">
            <w:pPr>
              <w:spacing w:before="100" w:beforeAutospacing="1"/>
              <w:jc w:val="center"/>
            </w:pPr>
            <w:r w:rsidRPr="00C1417F">
              <w:t>31.05.2020.</w:t>
            </w:r>
          </w:p>
        </w:tc>
        <w:tc>
          <w:tcPr>
            <w:tcW w:w="1167" w:type="dxa"/>
          </w:tcPr>
          <w:p w14:paraId="54D0BF22" w14:textId="77777777" w:rsidR="00232E1D" w:rsidRPr="00C1417F" w:rsidRDefault="00232E1D" w:rsidP="001D1FAF">
            <w:pPr>
              <w:spacing w:before="100" w:beforeAutospacing="1"/>
              <w:jc w:val="center"/>
            </w:pPr>
            <w:r w:rsidRPr="00C1417F">
              <w:t>62.31</w:t>
            </w:r>
          </w:p>
        </w:tc>
        <w:tc>
          <w:tcPr>
            <w:tcW w:w="1194" w:type="dxa"/>
          </w:tcPr>
          <w:p w14:paraId="67414D9F" w14:textId="77777777" w:rsidR="00232E1D" w:rsidRPr="00C1417F" w:rsidRDefault="00232E1D" w:rsidP="001D1FAF">
            <w:pPr>
              <w:spacing w:before="100" w:beforeAutospacing="1"/>
              <w:jc w:val="center"/>
            </w:pPr>
            <w:r w:rsidRPr="00C1417F">
              <w:t>0</w:t>
            </w:r>
          </w:p>
        </w:tc>
        <w:tc>
          <w:tcPr>
            <w:tcW w:w="2064" w:type="dxa"/>
          </w:tcPr>
          <w:p w14:paraId="4F4BB789" w14:textId="77777777" w:rsidR="00232E1D" w:rsidRPr="00C1417F" w:rsidRDefault="00232E1D" w:rsidP="001D1FAF">
            <w:pPr>
              <w:spacing w:before="100" w:beforeAutospacing="1"/>
              <w:jc w:val="center"/>
            </w:pPr>
            <w:r w:rsidRPr="00C1417F">
              <w:t>Parāds par vecāku maksu PII “Bitīte”-Māte dzīvo ārzemēs, parāds no 2012.gada. parāds nepiedzenams</w:t>
            </w:r>
          </w:p>
        </w:tc>
      </w:tr>
      <w:tr w:rsidR="00232E1D" w:rsidRPr="00C1417F" w14:paraId="3809A9CA" w14:textId="77777777" w:rsidTr="001D1FAF">
        <w:tc>
          <w:tcPr>
            <w:tcW w:w="1898" w:type="dxa"/>
          </w:tcPr>
          <w:p w14:paraId="1B498915" w14:textId="7A80EC7F" w:rsidR="00232E1D" w:rsidRPr="00C1417F" w:rsidRDefault="00232E1D" w:rsidP="001D1FAF">
            <w:pPr>
              <w:spacing w:before="100" w:beforeAutospacing="1"/>
            </w:pPr>
          </w:p>
        </w:tc>
        <w:tc>
          <w:tcPr>
            <w:tcW w:w="1545" w:type="dxa"/>
          </w:tcPr>
          <w:p w14:paraId="6F1C9A6E" w14:textId="2ED34814" w:rsidR="00232E1D" w:rsidRPr="00C1417F" w:rsidRDefault="00232E1D" w:rsidP="001D1FAF">
            <w:pPr>
              <w:spacing w:before="100" w:beforeAutospacing="1"/>
              <w:jc w:val="center"/>
            </w:pPr>
          </w:p>
        </w:tc>
        <w:tc>
          <w:tcPr>
            <w:tcW w:w="1440" w:type="dxa"/>
          </w:tcPr>
          <w:p w14:paraId="375D69D1" w14:textId="77777777" w:rsidR="00232E1D" w:rsidRPr="00C1417F" w:rsidRDefault="00232E1D" w:rsidP="001D1FAF">
            <w:pPr>
              <w:spacing w:before="100" w:beforeAutospacing="1"/>
              <w:jc w:val="center"/>
            </w:pPr>
            <w:r w:rsidRPr="00C1417F">
              <w:t>31.05.2020.</w:t>
            </w:r>
          </w:p>
        </w:tc>
        <w:tc>
          <w:tcPr>
            <w:tcW w:w="1167" w:type="dxa"/>
          </w:tcPr>
          <w:p w14:paraId="15B15A82" w14:textId="77777777" w:rsidR="00232E1D" w:rsidRPr="00C1417F" w:rsidRDefault="00232E1D" w:rsidP="001D1FAF">
            <w:pPr>
              <w:spacing w:before="100" w:beforeAutospacing="1"/>
              <w:jc w:val="center"/>
            </w:pPr>
            <w:r w:rsidRPr="00C1417F">
              <w:t>15.25</w:t>
            </w:r>
          </w:p>
        </w:tc>
        <w:tc>
          <w:tcPr>
            <w:tcW w:w="1194" w:type="dxa"/>
          </w:tcPr>
          <w:p w14:paraId="4FE9F010" w14:textId="77777777" w:rsidR="00232E1D" w:rsidRPr="00C1417F" w:rsidRDefault="00232E1D" w:rsidP="001D1FAF">
            <w:pPr>
              <w:spacing w:before="100" w:beforeAutospacing="1"/>
              <w:jc w:val="center"/>
            </w:pPr>
          </w:p>
        </w:tc>
        <w:tc>
          <w:tcPr>
            <w:tcW w:w="2064" w:type="dxa"/>
          </w:tcPr>
          <w:p w14:paraId="5CAB708D" w14:textId="77777777" w:rsidR="00232E1D" w:rsidRPr="00C1417F" w:rsidRDefault="00232E1D" w:rsidP="001D1FAF">
            <w:pPr>
              <w:spacing w:before="100" w:beforeAutospacing="1"/>
              <w:jc w:val="center"/>
            </w:pPr>
            <w:r w:rsidRPr="00C1417F">
              <w:t>Parāds par vecāku maksu PII “Bitīte”-Māte dzīvo ārzemēs, parāds no 2018.gada. parāds nepiedzenams</w:t>
            </w:r>
          </w:p>
        </w:tc>
      </w:tr>
      <w:tr w:rsidR="00232E1D" w:rsidRPr="00C1417F" w14:paraId="0DED2253" w14:textId="77777777" w:rsidTr="001D1FAF">
        <w:tc>
          <w:tcPr>
            <w:tcW w:w="1898" w:type="dxa"/>
          </w:tcPr>
          <w:p w14:paraId="65C378AE" w14:textId="27709A38" w:rsidR="00232E1D" w:rsidRPr="00C1417F" w:rsidRDefault="00232E1D" w:rsidP="001D1FAF">
            <w:pPr>
              <w:spacing w:before="100" w:beforeAutospacing="1"/>
            </w:pPr>
          </w:p>
        </w:tc>
        <w:tc>
          <w:tcPr>
            <w:tcW w:w="1545" w:type="dxa"/>
          </w:tcPr>
          <w:p w14:paraId="16F9A44C" w14:textId="3EFDBE0C" w:rsidR="00232E1D" w:rsidRPr="00C1417F" w:rsidRDefault="00232E1D" w:rsidP="001D1FAF">
            <w:pPr>
              <w:spacing w:before="100" w:beforeAutospacing="1"/>
              <w:jc w:val="center"/>
            </w:pPr>
          </w:p>
        </w:tc>
        <w:tc>
          <w:tcPr>
            <w:tcW w:w="1440" w:type="dxa"/>
          </w:tcPr>
          <w:p w14:paraId="0220BF78" w14:textId="77777777" w:rsidR="00232E1D" w:rsidRPr="00C1417F" w:rsidRDefault="00232E1D" w:rsidP="001D1FAF">
            <w:pPr>
              <w:spacing w:before="100" w:beforeAutospacing="1"/>
              <w:jc w:val="center"/>
            </w:pPr>
            <w:r w:rsidRPr="00C1417F">
              <w:t>31.05.2020.</w:t>
            </w:r>
          </w:p>
        </w:tc>
        <w:tc>
          <w:tcPr>
            <w:tcW w:w="1167" w:type="dxa"/>
          </w:tcPr>
          <w:p w14:paraId="3D5E197D" w14:textId="77777777" w:rsidR="00232E1D" w:rsidRPr="00C1417F" w:rsidRDefault="00232E1D" w:rsidP="001D1FAF">
            <w:pPr>
              <w:spacing w:before="100" w:beforeAutospacing="1"/>
              <w:jc w:val="center"/>
            </w:pPr>
            <w:r w:rsidRPr="00C1417F">
              <w:t>6.12</w:t>
            </w:r>
          </w:p>
        </w:tc>
        <w:tc>
          <w:tcPr>
            <w:tcW w:w="1194" w:type="dxa"/>
          </w:tcPr>
          <w:p w14:paraId="5E04A169" w14:textId="77777777" w:rsidR="00232E1D" w:rsidRPr="00C1417F" w:rsidRDefault="00232E1D" w:rsidP="001D1FAF">
            <w:pPr>
              <w:spacing w:before="100" w:beforeAutospacing="1"/>
              <w:jc w:val="center"/>
            </w:pPr>
          </w:p>
        </w:tc>
        <w:tc>
          <w:tcPr>
            <w:tcW w:w="2064" w:type="dxa"/>
          </w:tcPr>
          <w:p w14:paraId="72B1112F" w14:textId="77777777" w:rsidR="00232E1D" w:rsidRPr="00C1417F" w:rsidRDefault="00232E1D" w:rsidP="001D1FAF">
            <w:pPr>
              <w:spacing w:before="100" w:beforeAutospacing="1"/>
              <w:jc w:val="center"/>
            </w:pPr>
            <w:r w:rsidRPr="00C1417F">
              <w:t>Parāds par vecāku maksu PII “Bitīte”-Māte dzīvo ārzemēs, parāds no 2018.gada. parāds nepiedzenams</w:t>
            </w:r>
          </w:p>
        </w:tc>
      </w:tr>
      <w:tr w:rsidR="00232E1D" w:rsidRPr="00C1417F" w14:paraId="427C4A38" w14:textId="77777777" w:rsidTr="001D1FAF">
        <w:tc>
          <w:tcPr>
            <w:tcW w:w="1898" w:type="dxa"/>
          </w:tcPr>
          <w:p w14:paraId="5D4A9381" w14:textId="13772229" w:rsidR="00232E1D" w:rsidRPr="00C1417F" w:rsidRDefault="00232E1D" w:rsidP="001D1FAF">
            <w:pPr>
              <w:spacing w:before="100" w:beforeAutospacing="1"/>
            </w:pPr>
          </w:p>
        </w:tc>
        <w:tc>
          <w:tcPr>
            <w:tcW w:w="1545" w:type="dxa"/>
          </w:tcPr>
          <w:p w14:paraId="1109B566" w14:textId="25D9113D" w:rsidR="00232E1D" w:rsidRPr="00C1417F" w:rsidRDefault="00232E1D" w:rsidP="001D1FAF">
            <w:pPr>
              <w:spacing w:before="100" w:beforeAutospacing="1"/>
              <w:jc w:val="center"/>
            </w:pPr>
          </w:p>
        </w:tc>
        <w:tc>
          <w:tcPr>
            <w:tcW w:w="1440" w:type="dxa"/>
          </w:tcPr>
          <w:p w14:paraId="3C80D55C" w14:textId="77777777" w:rsidR="00232E1D" w:rsidRPr="00C1417F" w:rsidRDefault="00232E1D" w:rsidP="001D1FAF">
            <w:pPr>
              <w:spacing w:before="100" w:beforeAutospacing="1"/>
              <w:jc w:val="center"/>
            </w:pPr>
            <w:r w:rsidRPr="00C1417F">
              <w:t>31.05.2020.</w:t>
            </w:r>
          </w:p>
        </w:tc>
        <w:tc>
          <w:tcPr>
            <w:tcW w:w="1167" w:type="dxa"/>
          </w:tcPr>
          <w:p w14:paraId="3585F2F4" w14:textId="77777777" w:rsidR="00232E1D" w:rsidRPr="00C1417F" w:rsidRDefault="00232E1D" w:rsidP="001D1FAF">
            <w:pPr>
              <w:spacing w:before="100" w:beforeAutospacing="1"/>
              <w:jc w:val="center"/>
            </w:pPr>
            <w:r w:rsidRPr="00C1417F">
              <w:t>31.70</w:t>
            </w:r>
          </w:p>
        </w:tc>
        <w:tc>
          <w:tcPr>
            <w:tcW w:w="1194" w:type="dxa"/>
          </w:tcPr>
          <w:p w14:paraId="6EC64DE2" w14:textId="77777777" w:rsidR="00232E1D" w:rsidRPr="00C1417F" w:rsidRDefault="00232E1D" w:rsidP="001D1FAF">
            <w:pPr>
              <w:spacing w:before="100" w:beforeAutospacing="1"/>
              <w:jc w:val="center"/>
            </w:pPr>
          </w:p>
        </w:tc>
        <w:tc>
          <w:tcPr>
            <w:tcW w:w="2064" w:type="dxa"/>
          </w:tcPr>
          <w:p w14:paraId="48A6CFBC" w14:textId="77777777" w:rsidR="00232E1D" w:rsidRPr="00C1417F" w:rsidRDefault="00232E1D" w:rsidP="001D1FAF">
            <w:pPr>
              <w:spacing w:before="100" w:beforeAutospacing="1"/>
              <w:jc w:val="center"/>
            </w:pPr>
            <w:r w:rsidRPr="00C1417F">
              <w:t>Parāds par vecāku maksu PII “Bitīte”-, parāds no 2012.gada. parāds nepiedzenams</w:t>
            </w:r>
          </w:p>
        </w:tc>
      </w:tr>
      <w:tr w:rsidR="00232E1D" w:rsidRPr="00C1417F" w14:paraId="2A38ACBF" w14:textId="77777777" w:rsidTr="001D1FAF">
        <w:tc>
          <w:tcPr>
            <w:tcW w:w="1898" w:type="dxa"/>
          </w:tcPr>
          <w:p w14:paraId="353827E7" w14:textId="59AF80C6" w:rsidR="00232E1D" w:rsidRPr="00C1417F" w:rsidRDefault="00232E1D" w:rsidP="001D1FAF">
            <w:pPr>
              <w:spacing w:before="100" w:beforeAutospacing="1"/>
            </w:pPr>
          </w:p>
        </w:tc>
        <w:tc>
          <w:tcPr>
            <w:tcW w:w="1545" w:type="dxa"/>
          </w:tcPr>
          <w:p w14:paraId="465F8F6D" w14:textId="5C663FEE" w:rsidR="00232E1D" w:rsidRPr="00C1417F" w:rsidRDefault="00232E1D" w:rsidP="001D1FAF">
            <w:pPr>
              <w:spacing w:before="100" w:beforeAutospacing="1"/>
              <w:jc w:val="center"/>
            </w:pPr>
          </w:p>
        </w:tc>
        <w:tc>
          <w:tcPr>
            <w:tcW w:w="1440" w:type="dxa"/>
          </w:tcPr>
          <w:p w14:paraId="5B0E1F83" w14:textId="77777777" w:rsidR="00232E1D" w:rsidRPr="00C1417F" w:rsidRDefault="00232E1D" w:rsidP="001D1FAF">
            <w:pPr>
              <w:spacing w:before="100" w:beforeAutospacing="1"/>
              <w:jc w:val="center"/>
            </w:pPr>
            <w:r w:rsidRPr="00C1417F">
              <w:t>01.03.2020.</w:t>
            </w:r>
          </w:p>
        </w:tc>
        <w:tc>
          <w:tcPr>
            <w:tcW w:w="1167" w:type="dxa"/>
          </w:tcPr>
          <w:p w14:paraId="47DBD967" w14:textId="77777777" w:rsidR="00232E1D" w:rsidRPr="00C1417F" w:rsidRDefault="00232E1D" w:rsidP="001D1FAF">
            <w:pPr>
              <w:spacing w:before="100" w:beforeAutospacing="1"/>
              <w:jc w:val="center"/>
            </w:pPr>
            <w:r w:rsidRPr="00C1417F">
              <w:t>46.40</w:t>
            </w:r>
          </w:p>
        </w:tc>
        <w:tc>
          <w:tcPr>
            <w:tcW w:w="1194" w:type="dxa"/>
          </w:tcPr>
          <w:p w14:paraId="58302513" w14:textId="77777777" w:rsidR="00232E1D" w:rsidRPr="00C1417F" w:rsidRDefault="00232E1D" w:rsidP="001D1FAF">
            <w:pPr>
              <w:spacing w:before="100" w:beforeAutospacing="1"/>
              <w:jc w:val="center"/>
            </w:pPr>
            <w:r w:rsidRPr="00C1417F">
              <w:t>8.05</w:t>
            </w:r>
          </w:p>
        </w:tc>
        <w:tc>
          <w:tcPr>
            <w:tcW w:w="2064" w:type="dxa"/>
          </w:tcPr>
          <w:p w14:paraId="4A0B2FE1" w14:textId="77777777" w:rsidR="00232E1D" w:rsidRPr="00C1417F" w:rsidRDefault="00232E1D" w:rsidP="001D1FAF">
            <w:pPr>
              <w:spacing w:before="100" w:beforeAutospacing="1"/>
              <w:jc w:val="center"/>
            </w:pPr>
            <w:r w:rsidRPr="00C1417F">
              <w:t>Komunālo maksājumu parāds, persona mirusi 2020.gada februārī</w:t>
            </w:r>
          </w:p>
        </w:tc>
      </w:tr>
      <w:tr w:rsidR="00232E1D" w:rsidRPr="00C1417F" w14:paraId="42584A5E" w14:textId="77777777" w:rsidTr="001D1FAF">
        <w:tc>
          <w:tcPr>
            <w:tcW w:w="1898" w:type="dxa"/>
          </w:tcPr>
          <w:p w14:paraId="5B47E557" w14:textId="3CEC1AAD" w:rsidR="00232E1D" w:rsidRPr="00C1417F" w:rsidRDefault="00232E1D" w:rsidP="001D1FAF">
            <w:pPr>
              <w:spacing w:before="100" w:beforeAutospacing="1"/>
            </w:pPr>
          </w:p>
        </w:tc>
        <w:tc>
          <w:tcPr>
            <w:tcW w:w="1545" w:type="dxa"/>
          </w:tcPr>
          <w:p w14:paraId="70361F28" w14:textId="77777777" w:rsidR="00232E1D" w:rsidRPr="00C1417F" w:rsidRDefault="00232E1D" w:rsidP="001D1FAF">
            <w:pPr>
              <w:spacing w:before="100" w:beforeAutospacing="1"/>
              <w:jc w:val="center"/>
            </w:pPr>
          </w:p>
        </w:tc>
        <w:tc>
          <w:tcPr>
            <w:tcW w:w="1440" w:type="dxa"/>
          </w:tcPr>
          <w:p w14:paraId="67563897" w14:textId="77777777" w:rsidR="00232E1D" w:rsidRPr="00C1417F" w:rsidRDefault="00232E1D" w:rsidP="001D1FAF">
            <w:pPr>
              <w:spacing w:before="100" w:beforeAutospacing="1"/>
              <w:jc w:val="center"/>
            </w:pPr>
            <w:r w:rsidRPr="00C1417F">
              <w:t>31.05.2020.</w:t>
            </w:r>
          </w:p>
        </w:tc>
        <w:tc>
          <w:tcPr>
            <w:tcW w:w="1167" w:type="dxa"/>
          </w:tcPr>
          <w:p w14:paraId="71C5EAD2" w14:textId="77777777" w:rsidR="00232E1D" w:rsidRPr="00C1417F" w:rsidRDefault="00232E1D" w:rsidP="001D1FAF">
            <w:pPr>
              <w:spacing w:before="100" w:beforeAutospacing="1"/>
              <w:jc w:val="center"/>
            </w:pPr>
            <w:r w:rsidRPr="00C1417F">
              <w:t>902.50</w:t>
            </w:r>
          </w:p>
        </w:tc>
        <w:tc>
          <w:tcPr>
            <w:tcW w:w="1194" w:type="dxa"/>
          </w:tcPr>
          <w:p w14:paraId="50CE5EB1" w14:textId="77777777" w:rsidR="00232E1D" w:rsidRPr="00C1417F" w:rsidRDefault="00232E1D" w:rsidP="001D1FAF">
            <w:pPr>
              <w:spacing w:before="100" w:beforeAutospacing="1"/>
              <w:jc w:val="center"/>
            </w:pPr>
            <w:r w:rsidRPr="00C1417F">
              <w:t>156.63</w:t>
            </w:r>
          </w:p>
        </w:tc>
        <w:tc>
          <w:tcPr>
            <w:tcW w:w="2064" w:type="dxa"/>
          </w:tcPr>
          <w:p w14:paraId="1813956E" w14:textId="77777777" w:rsidR="00232E1D" w:rsidRPr="00C1417F" w:rsidRDefault="00232E1D" w:rsidP="001D1FAF">
            <w:pPr>
              <w:spacing w:before="100" w:beforeAutospacing="1"/>
              <w:jc w:val="center"/>
            </w:pPr>
            <w:r w:rsidRPr="00C1417F">
              <w:t>Komunālo maksājumu parāds, īres līgums lauzts, persona ārzemēs, parāds nav piedzenams</w:t>
            </w:r>
          </w:p>
        </w:tc>
      </w:tr>
      <w:tr w:rsidR="00232E1D" w:rsidRPr="00C1417F" w14:paraId="775DAFC3" w14:textId="77777777" w:rsidTr="001D1FAF">
        <w:tc>
          <w:tcPr>
            <w:tcW w:w="1898" w:type="dxa"/>
          </w:tcPr>
          <w:p w14:paraId="5029D4D6" w14:textId="411FED0B" w:rsidR="00232E1D" w:rsidRPr="00C1417F" w:rsidRDefault="00232E1D" w:rsidP="001D1FAF">
            <w:pPr>
              <w:spacing w:before="100" w:beforeAutospacing="1"/>
            </w:pPr>
          </w:p>
        </w:tc>
        <w:tc>
          <w:tcPr>
            <w:tcW w:w="1545" w:type="dxa"/>
          </w:tcPr>
          <w:p w14:paraId="6FD6E3AA" w14:textId="48C82428" w:rsidR="00232E1D" w:rsidRPr="00C1417F" w:rsidRDefault="00232E1D" w:rsidP="001D1FAF">
            <w:pPr>
              <w:spacing w:before="100" w:beforeAutospacing="1"/>
              <w:jc w:val="center"/>
            </w:pPr>
          </w:p>
        </w:tc>
        <w:tc>
          <w:tcPr>
            <w:tcW w:w="1440" w:type="dxa"/>
          </w:tcPr>
          <w:p w14:paraId="21E8ED5E" w14:textId="77777777" w:rsidR="00232E1D" w:rsidRPr="00C1417F" w:rsidRDefault="00232E1D" w:rsidP="001D1FAF">
            <w:pPr>
              <w:spacing w:before="100" w:beforeAutospacing="1"/>
              <w:jc w:val="center"/>
            </w:pPr>
            <w:r w:rsidRPr="00C1417F">
              <w:t>31.05.2020.</w:t>
            </w:r>
          </w:p>
        </w:tc>
        <w:tc>
          <w:tcPr>
            <w:tcW w:w="1167" w:type="dxa"/>
          </w:tcPr>
          <w:p w14:paraId="7FE6E551" w14:textId="77777777" w:rsidR="00232E1D" w:rsidRPr="00C1417F" w:rsidRDefault="00232E1D" w:rsidP="001D1FAF">
            <w:pPr>
              <w:spacing w:before="100" w:beforeAutospacing="1"/>
              <w:jc w:val="center"/>
            </w:pPr>
            <w:r w:rsidRPr="00C1417F">
              <w:t>849.45</w:t>
            </w:r>
          </w:p>
        </w:tc>
        <w:tc>
          <w:tcPr>
            <w:tcW w:w="1194" w:type="dxa"/>
          </w:tcPr>
          <w:p w14:paraId="57F86124" w14:textId="77777777" w:rsidR="00232E1D" w:rsidRPr="00C1417F" w:rsidRDefault="00232E1D" w:rsidP="001D1FAF">
            <w:pPr>
              <w:spacing w:before="100" w:beforeAutospacing="1"/>
              <w:jc w:val="center"/>
            </w:pPr>
            <w:r w:rsidRPr="00C1417F">
              <w:t>147.43</w:t>
            </w:r>
          </w:p>
        </w:tc>
        <w:tc>
          <w:tcPr>
            <w:tcW w:w="2064" w:type="dxa"/>
          </w:tcPr>
          <w:p w14:paraId="6EB380B6" w14:textId="77777777" w:rsidR="00232E1D" w:rsidRPr="00C1417F" w:rsidRDefault="00232E1D" w:rsidP="001D1FAF">
            <w:pPr>
              <w:spacing w:before="100" w:beforeAutospacing="1"/>
              <w:jc w:val="center"/>
            </w:pPr>
            <w:r w:rsidRPr="00C1417F">
              <w:t>Komunālo maksājumu parāds no 2014.gada, īres līgums lauzts, persona mazturīga, parāds nav piedzenams</w:t>
            </w:r>
          </w:p>
        </w:tc>
      </w:tr>
      <w:tr w:rsidR="00232E1D" w:rsidRPr="00C1417F" w14:paraId="5CF6317E" w14:textId="77777777" w:rsidTr="001D1FAF">
        <w:tc>
          <w:tcPr>
            <w:tcW w:w="1898" w:type="dxa"/>
          </w:tcPr>
          <w:p w14:paraId="602CD089" w14:textId="1FC1FF7B" w:rsidR="00232E1D" w:rsidRPr="00C1417F" w:rsidRDefault="00232E1D" w:rsidP="001D1FAF">
            <w:pPr>
              <w:spacing w:before="100" w:beforeAutospacing="1"/>
            </w:pPr>
          </w:p>
        </w:tc>
        <w:tc>
          <w:tcPr>
            <w:tcW w:w="1545" w:type="dxa"/>
          </w:tcPr>
          <w:p w14:paraId="32490BFC" w14:textId="00D5A906" w:rsidR="00232E1D" w:rsidRPr="00C1417F" w:rsidRDefault="00232E1D" w:rsidP="001D1FAF">
            <w:pPr>
              <w:spacing w:before="100" w:beforeAutospacing="1"/>
              <w:jc w:val="center"/>
            </w:pPr>
          </w:p>
        </w:tc>
        <w:tc>
          <w:tcPr>
            <w:tcW w:w="1440" w:type="dxa"/>
          </w:tcPr>
          <w:p w14:paraId="375D91D2" w14:textId="77777777" w:rsidR="00232E1D" w:rsidRPr="00C1417F" w:rsidRDefault="00232E1D" w:rsidP="001D1FAF">
            <w:pPr>
              <w:spacing w:before="100" w:beforeAutospacing="1"/>
              <w:jc w:val="center"/>
            </w:pPr>
            <w:r w:rsidRPr="00C1417F">
              <w:t>31.05.2020.</w:t>
            </w:r>
          </w:p>
        </w:tc>
        <w:tc>
          <w:tcPr>
            <w:tcW w:w="1167" w:type="dxa"/>
          </w:tcPr>
          <w:p w14:paraId="1BB005E0" w14:textId="77777777" w:rsidR="00232E1D" w:rsidRPr="00C1417F" w:rsidRDefault="00232E1D" w:rsidP="001D1FAF">
            <w:pPr>
              <w:spacing w:before="100" w:beforeAutospacing="1"/>
              <w:jc w:val="center"/>
            </w:pPr>
            <w:r w:rsidRPr="00C1417F">
              <w:t>749.09</w:t>
            </w:r>
          </w:p>
        </w:tc>
        <w:tc>
          <w:tcPr>
            <w:tcW w:w="1194" w:type="dxa"/>
          </w:tcPr>
          <w:p w14:paraId="4ADE1B05" w14:textId="77777777" w:rsidR="00232E1D" w:rsidRPr="00C1417F" w:rsidRDefault="00232E1D" w:rsidP="001D1FAF">
            <w:pPr>
              <w:spacing w:before="100" w:beforeAutospacing="1"/>
              <w:jc w:val="center"/>
            </w:pPr>
            <w:r w:rsidRPr="00C1417F">
              <w:t>130.00</w:t>
            </w:r>
          </w:p>
        </w:tc>
        <w:tc>
          <w:tcPr>
            <w:tcW w:w="2064" w:type="dxa"/>
          </w:tcPr>
          <w:p w14:paraId="45BF74F2" w14:textId="77777777" w:rsidR="00232E1D" w:rsidRPr="00C1417F" w:rsidRDefault="00232E1D" w:rsidP="001D1FAF">
            <w:pPr>
              <w:spacing w:before="100" w:beforeAutospacing="1"/>
              <w:jc w:val="center"/>
            </w:pPr>
            <w:r w:rsidRPr="00C1417F">
              <w:t>Komunālo maksājumu parāds no 2015.gada, īres līgums lauzts, persona ārzemēs, parāds nav piedzenams</w:t>
            </w:r>
          </w:p>
        </w:tc>
      </w:tr>
      <w:tr w:rsidR="00232E1D" w:rsidRPr="00C1417F" w14:paraId="13374705" w14:textId="77777777" w:rsidTr="001D1FAF">
        <w:tc>
          <w:tcPr>
            <w:tcW w:w="1898" w:type="dxa"/>
          </w:tcPr>
          <w:p w14:paraId="6BD596D9" w14:textId="02861F15" w:rsidR="00232E1D" w:rsidRPr="00C1417F" w:rsidRDefault="00232E1D" w:rsidP="001D1FAF">
            <w:pPr>
              <w:spacing w:before="100" w:beforeAutospacing="1"/>
            </w:pPr>
          </w:p>
        </w:tc>
        <w:tc>
          <w:tcPr>
            <w:tcW w:w="1545" w:type="dxa"/>
          </w:tcPr>
          <w:p w14:paraId="7C08E822" w14:textId="7072E347" w:rsidR="00232E1D" w:rsidRPr="00C1417F" w:rsidRDefault="00232E1D" w:rsidP="001D1FAF">
            <w:pPr>
              <w:spacing w:before="100" w:beforeAutospacing="1"/>
              <w:jc w:val="center"/>
            </w:pPr>
          </w:p>
        </w:tc>
        <w:tc>
          <w:tcPr>
            <w:tcW w:w="1440" w:type="dxa"/>
          </w:tcPr>
          <w:p w14:paraId="7CBE505E" w14:textId="77777777" w:rsidR="00232E1D" w:rsidRPr="00C1417F" w:rsidRDefault="00232E1D" w:rsidP="001D1FAF">
            <w:pPr>
              <w:spacing w:before="100" w:beforeAutospacing="1"/>
              <w:jc w:val="center"/>
            </w:pPr>
            <w:r w:rsidRPr="00C1417F">
              <w:t>31.05.2020.</w:t>
            </w:r>
          </w:p>
        </w:tc>
        <w:tc>
          <w:tcPr>
            <w:tcW w:w="1167" w:type="dxa"/>
          </w:tcPr>
          <w:p w14:paraId="2C1E1545" w14:textId="77777777" w:rsidR="00232E1D" w:rsidRPr="00C1417F" w:rsidRDefault="00232E1D" w:rsidP="001D1FAF">
            <w:pPr>
              <w:spacing w:before="100" w:beforeAutospacing="1"/>
              <w:jc w:val="center"/>
            </w:pPr>
            <w:r w:rsidRPr="00C1417F">
              <w:t>110.53</w:t>
            </w:r>
          </w:p>
        </w:tc>
        <w:tc>
          <w:tcPr>
            <w:tcW w:w="1194" w:type="dxa"/>
          </w:tcPr>
          <w:p w14:paraId="1922B9EE" w14:textId="77777777" w:rsidR="00232E1D" w:rsidRPr="00C1417F" w:rsidRDefault="00232E1D" w:rsidP="001D1FAF">
            <w:pPr>
              <w:spacing w:before="100" w:beforeAutospacing="1"/>
              <w:jc w:val="center"/>
            </w:pPr>
            <w:r w:rsidRPr="00C1417F">
              <w:t>19.18</w:t>
            </w:r>
          </w:p>
        </w:tc>
        <w:tc>
          <w:tcPr>
            <w:tcW w:w="2064" w:type="dxa"/>
          </w:tcPr>
          <w:p w14:paraId="6443AC56" w14:textId="77777777" w:rsidR="00232E1D" w:rsidRPr="00C1417F" w:rsidRDefault="00232E1D" w:rsidP="001D1FAF">
            <w:pPr>
              <w:jc w:val="center"/>
            </w:pPr>
            <w:r w:rsidRPr="00C1417F">
              <w:t xml:space="preserve">Komunālo maksājumu parāds </w:t>
            </w:r>
            <w:r w:rsidRPr="00C1417F">
              <w:lastRenderedPageBreak/>
              <w:t>no 2012.gada, īres līgums lauzts, persona ārzemēs, parāds nav piedzenams</w:t>
            </w:r>
          </w:p>
        </w:tc>
      </w:tr>
      <w:tr w:rsidR="00232E1D" w:rsidRPr="00C1417F" w14:paraId="68F8FAE6" w14:textId="77777777" w:rsidTr="001D1FAF">
        <w:tc>
          <w:tcPr>
            <w:tcW w:w="1898" w:type="dxa"/>
          </w:tcPr>
          <w:p w14:paraId="4AAC543F" w14:textId="6C4DFD11" w:rsidR="00232E1D" w:rsidRPr="00C1417F" w:rsidRDefault="00232E1D" w:rsidP="001D1FAF">
            <w:pPr>
              <w:spacing w:before="100" w:beforeAutospacing="1"/>
            </w:pPr>
          </w:p>
        </w:tc>
        <w:tc>
          <w:tcPr>
            <w:tcW w:w="1545" w:type="dxa"/>
          </w:tcPr>
          <w:p w14:paraId="5028CF06" w14:textId="6E63234C" w:rsidR="00232E1D" w:rsidRPr="00C1417F" w:rsidRDefault="00232E1D" w:rsidP="001D1FAF">
            <w:pPr>
              <w:spacing w:before="100" w:beforeAutospacing="1"/>
              <w:jc w:val="center"/>
            </w:pPr>
          </w:p>
        </w:tc>
        <w:tc>
          <w:tcPr>
            <w:tcW w:w="1440" w:type="dxa"/>
          </w:tcPr>
          <w:p w14:paraId="489B06BA" w14:textId="77777777" w:rsidR="00232E1D" w:rsidRPr="00C1417F" w:rsidRDefault="00232E1D" w:rsidP="001D1FAF">
            <w:pPr>
              <w:spacing w:before="100" w:beforeAutospacing="1"/>
              <w:jc w:val="center"/>
            </w:pPr>
            <w:r w:rsidRPr="00C1417F">
              <w:t>31.05.2020.</w:t>
            </w:r>
          </w:p>
        </w:tc>
        <w:tc>
          <w:tcPr>
            <w:tcW w:w="1167" w:type="dxa"/>
          </w:tcPr>
          <w:p w14:paraId="7E5DD679" w14:textId="77777777" w:rsidR="00232E1D" w:rsidRPr="00C1417F" w:rsidRDefault="00232E1D" w:rsidP="001D1FAF">
            <w:pPr>
              <w:spacing w:before="100" w:beforeAutospacing="1"/>
              <w:jc w:val="center"/>
            </w:pPr>
            <w:r w:rsidRPr="00C1417F">
              <w:t>25.84</w:t>
            </w:r>
          </w:p>
        </w:tc>
        <w:tc>
          <w:tcPr>
            <w:tcW w:w="1194" w:type="dxa"/>
          </w:tcPr>
          <w:p w14:paraId="70F9D60B" w14:textId="77777777" w:rsidR="00232E1D" w:rsidRPr="00C1417F" w:rsidRDefault="00232E1D" w:rsidP="001D1FAF">
            <w:pPr>
              <w:spacing w:before="100" w:beforeAutospacing="1"/>
              <w:jc w:val="center"/>
            </w:pPr>
            <w:r w:rsidRPr="00C1417F">
              <w:t>4.48</w:t>
            </w:r>
          </w:p>
        </w:tc>
        <w:tc>
          <w:tcPr>
            <w:tcW w:w="2064" w:type="dxa"/>
          </w:tcPr>
          <w:p w14:paraId="3B954807" w14:textId="77777777" w:rsidR="00232E1D" w:rsidRPr="00C1417F" w:rsidRDefault="00232E1D" w:rsidP="001D1FAF">
            <w:pPr>
              <w:spacing w:before="100" w:beforeAutospacing="1"/>
              <w:jc w:val="center"/>
            </w:pPr>
            <w:r w:rsidRPr="00C1417F">
              <w:t>Komunālo maksājumu parāds no 2012.gada, īres līgums lauzts, persona trūcīga, parāds nav piedzenams</w:t>
            </w:r>
          </w:p>
        </w:tc>
      </w:tr>
      <w:tr w:rsidR="00232E1D" w:rsidRPr="00C1417F" w14:paraId="78E8B92D" w14:textId="77777777" w:rsidTr="001D1FAF">
        <w:tc>
          <w:tcPr>
            <w:tcW w:w="1898" w:type="dxa"/>
          </w:tcPr>
          <w:p w14:paraId="32BE38E6" w14:textId="1A664BD7" w:rsidR="00232E1D" w:rsidRPr="00C1417F" w:rsidRDefault="00232E1D" w:rsidP="001D1FAF">
            <w:pPr>
              <w:spacing w:before="100" w:beforeAutospacing="1"/>
            </w:pPr>
          </w:p>
        </w:tc>
        <w:tc>
          <w:tcPr>
            <w:tcW w:w="1545" w:type="dxa"/>
          </w:tcPr>
          <w:p w14:paraId="4699A63F" w14:textId="06F259A9" w:rsidR="00232E1D" w:rsidRPr="00C1417F" w:rsidRDefault="00232E1D" w:rsidP="001D1FAF">
            <w:pPr>
              <w:spacing w:before="100" w:beforeAutospacing="1"/>
              <w:jc w:val="center"/>
            </w:pPr>
          </w:p>
        </w:tc>
        <w:tc>
          <w:tcPr>
            <w:tcW w:w="1440" w:type="dxa"/>
          </w:tcPr>
          <w:p w14:paraId="0F8B9ECC" w14:textId="77777777" w:rsidR="00232E1D" w:rsidRPr="00C1417F" w:rsidRDefault="00232E1D" w:rsidP="001D1FAF">
            <w:pPr>
              <w:spacing w:before="100" w:beforeAutospacing="1"/>
              <w:jc w:val="center"/>
            </w:pPr>
            <w:r w:rsidRPr="00C1417F">
              <w:t>31.05.2020.</w:t>
            </w:r>
          </w:p>
        </w:tc>
        <w:tc>
          <w:tcPr>
            <w:tcW w:w="1167" w:type="dxa"/>
          </w:tcPr>
          <w:p w14:paraId="7A57BEC3" w14:textId="77777777" w:rsidR="00232E1D" w:rsidRPr="00C1417F" w:rsidRDefault="00232E1D" w:rsidP="001D1FAF">
            <w:pPr>
              <w:spacing w:before="100" w:beforeAutospacing="1"/>
              <w:jc w:val="center"/>
            </w:pPr>
            <w:r w:rsidRPr="00C1417F">
              <w:t>23.41</w:t>
            </w:r>
          </w:p>
        </w:tc>
        <w:tc>
          <w:tcPr>
            <w:tcW w:w="1194" w:type="dxa"/>
          </w:tcPr>
          <w:p w14:paraId="133E4A0F" w14:textId="77777777" w:rsidR="00232E1D" w:rsidRPr="00C1417F" w:rsidRDefault="00232E1D" w:rsidP="001D1FAF">
            <w:pPr>
              <w:spacing w:before="100" w:beforeAutospacing="1"/>
              <w:jc w:val="center"/>
            </w:pPr>
            <w:r w:rsidRPr="00C1417F">
              <w:t>4.06</w:t>
            </w:r>
          </w:p>
        </w:tc>
        <w:tc>
          <w:tcPr>
            <w:tcW w:w="2064" w:type="dxa"/>
          </w:tcPr>
          <w:p w14:paraId="57ABE7CE" w14:textId="77777777" w:rsidR="00232E1D" w:rsidRPr="00C1417F" w:rsidRDefault="00232E1D" w:rsidP="001D1FAF">
            <w:pPr>
              <w:spacing w:before="100" w:beforeAutospacing="1"/>
              <w:jc w:val="center"/>
            </w:pPr>
            <w:r w:rsidRPr="00C1417F">
              <w:t>Komunālo maksājumu parāds no 2017.gada, dzīvoklis īslaicīgi iedots personai atrodoties krīzes situācijā, īres līgums lauzts, persona ārzemēs, parāds nav piedzenams</w:t>
            </w:r>
          </w:p>
        </w:tc>
      </w:tr>
      <w:tr w:rsidR="00232E1D" w:rsidRPr="00C1417F" w14:paraId="0A011D83" w14:textId="77777777" w:rsidTr="001D1FAF">
        <w:tc>
          <w:tcPr>
            <w:tcW w:w="1898" w:type="dxa"/>
          </w:tcPr>
          <w:p w14:paraId="1314F068" w14:textId="598ACD5C" w:rsidR="00232E1D" w:rsidRPr="00C1417F" w:rsidRDefault="00232E1D" w:rsidP="001D1FAF">
            <w:pPr>
              <w:spacing w:before="100" w:beforeAutospacing="1"/>
            </w:pPr>
          </w:p>
        </w:tc>
        <w:tc>
          <w:tcPr>
            <w:tcW w:w="1545" w:type="dxa"/>
          </w:tcPr>
          <w:p w14:paraId="25577F67" w14:textId="6178275C" w:rsidR="00232E1D" w:rsidRPr="00C1417F" w:rsidRDefault="00232E1D" w:rsidP="001D1FAF">
            <w:pPr>
              <w:spacing w:before="100" w:beforeAutospacing="1"/>
              <w:jc w:val="center"/>
            </w:pPr>
          </w:p>
        </w:tc>
        <w:tc>
          <w:tcPr>
            <w:tcW w:w="1440" w:type="dxa"/>
          </w:tcPr>
          <w:p w14:paraId="28BF600C" w14:textId="77777777" w:rsidR="00232E1D" w:rsidRPr="00C1417F" w:rsidRDefault="00232E1D" w:rsidP="001D1FAF">
            <w:pPr>
              <w:spacing w:before="100" w:beforeAutospacing="1"/>
              <w:jc w:val="center"/>
            </w:pPr>
            <w:r w:rsidRPr="00C1417F">
              <w:t>31.05.2020.</w:t>
            </w:r>
          </w:p>
        </w:tc>
        <w:tc>
          <w:tcPr>
            <w:tcW w:w="1167" w:type="dxa"/>
          </w:tcPr>
          <w:p w14:paraId="50D466BA" w14:textId="77777777" w:rsidR="00232E1D" w:rsidRPr="00C1417F" w:rsidRDefault="00232E1D" w:rsidP="001D1FAF">
            <w:pPr>
              <w:spacing w:before="100" w:beforeAutospacing="1"/>
              <w:jc w:val="center"/>
            </w:pPr>
            <w:r w:rsidRPr="00C1417F">
              <w:t>146.31</w:t>
            </w:r>
          </w:p>
        </w:tc>
        <w:tc>
          <w:tcPr>
            <w:tcW w:w="1194" w:type="dxa"/>
          </w:tcPr>
          <w:p w14:paraId="7F75DA83" w14:textId="77777777" w:rsidR="00232E1D" w:rsidRPr="00C1417F" w:rsidRDefault="00232E1D" w:rsidP="001D1FAF">
            <w:pPr>
              <w:spacing w:before="100" w:beforeAutospacing="1"/>
              <w:jc w:val="center"/>
            </w:pPr>
            <w:r w:rsidRPr="00C1417F">
              <w:t>25.39</w:t>
            </w:r>
          </w:p>
        </w:tc>
        <w:tc>
          <w:tcPr>
            <w:tcW w:w="2064" w:type="dxa"/>
          </w:tcPr>
          <w:p w14:paraId="674CD7D6" w14:textId="77777777" w:rsidR="00232E1D" w:rsidRPr="00C1417F" w:rsidRDefault="00232E1D" w:rsidP="001D1FAF">
            <w:pPr>
              <w:spacing w:before="100" w:beforeAutospacing="1"/>
              <w:jc w:val="center"/>
            </w:pPr>
            <w:r w:rsidRPr="00C1417F">
              <w:t>Komunālo maksājumu parāds no 2016.gada, īres līgums lauzts, persona nezināmā prombūtnē, parāds nav piedzenams</w:t>
            </w:r>
          </w:p>
        </w:tc>
      </w:tr>
      <w:tr w:rsidR="00232E1D" w:rsidRPr="00C1417F" w14:paraId="5D4A6519" w14:textId="77777777" w:rsidTr="001D1FAF">
        <w:tc>
          <w:tcPr>
            <w:tcW w:w="1898" w:type="dxa"/>
          </w:tcPr>
          <w:p w14:paraId="67D5EC3A" w14:textId="25C7FFCB" w:rsidR="00232E1D" w:rsidRPr="00C1417F" w:rsidRDefault="00232E1D" w:rsidP="001D1FAF">
            <w:pPr>
              <w:spacing w:before="100" w:beforeAutospacing="1"/>
            </w:pPr>
          </w:p>
        </w:tc>
        <w:tc>
          <w:tcPr>
            <w:tcW w:w="1545" w:type="dxa"/>
          </w:tcPr>
          <w:p w14:paraId="14D44B68" w14:textId="3CF53390" w:rsidR="00232E1D" w:rsidRPr="00C1417F" w:rsidRDefault="00232E1D" w:rsidP="001D1FAF">
            <w:pPr>
              <w:spacing w:before="100" w:beforeAutospacing="1"/>
              <w:jc w:val="center"/>
            </w:pPr>
          </w:p>
        </w:tc>
        <w:tc>
          <w:tcPr>
            <w:tcW w:w="1440" w:type="dxa"/>
          </w:tcPr>
          <w:p w14:paraId="2F5DA28F" w14:textId="77777777" w:rsidR="00232E1D" w:rsidRPr="00C1417F" w:rsidRDefault="00232E1D" w:rsidP="001D1FAF">
            <w:pPr>
              <w:spacing w:before="100" w:beforeAutospacing="1"/>
              <w:jc w:val="center"/>
            </w:pPr>
            <w:r w:rsidRPr="00C1417F">
              <w:t>31.05.2020.</w:t>
            </w:r>
          </w:p>
        </w:tc>
        <w:tc>
          <w:tcPr>
            <w:tcW w:w="1167" w:type="dxa"/>
          </w:tcPr>
          <w:p w14:paraId="36321042" w14:textId="77777777" w:rsidR="00232E1D" w:rsidRPr="00C1417F" w:rsidRDefault="00232E1D" w:rsidP="001D1FAF">
            <w:pPr>
              <w:spacing w:before="100" w:beforeAutospacing="1"/>
              <w:jc w:val="center"/>
            </w:pPr>
            <w:r w:rsidRPr="00C1417F">
              <w:t>74.16</w:t>
            </w:r>
          </w:p>
        </w:tc>
        <w:tc>
          <w:tcPr>
            <w:tcW w:w="1194" w:type="dxa"/>
          </w:tcPr>
          <w:p w14:paraId="39A67251" w14:textId="77777777" w:rsidR="00232E1D" w:rsidRPr="00C1417F" w:rsidRDefault="00232E1D" w:rsidP="001D1FAF">
            <w:pPr>
              <w:spacing w:before="100" w:beforeAutospacing="1"/>
              <w:jc w:val="center"/>
            </w:pPr>
            <w:r w:rsidRPr="00C1417F">
              <w:t>12.87</w:t>
            </w:r>
          </w:p>
        </w:tc>
        <w:tc>
          <w:tcPr>
            <w:tcW w:w="2064" w:type="dxa"/>
          </w:tcPr>
          <w:p w14:paraId="417C6C0F" w14:textId="77777777" w:rsidR="00232E1D" w:rsidRPr="00C1417F" w:rsidRDefault="00232E1D" w:rsidP="001D1FAF">
            <w:pPr>
              <w:spacing w:before="100" w:beforeAutospacing="1"/>
              <w:jc w:val="center"/>
            </w:pPr>
            <w:r w:rsidRPr="00C1417F">
              <w:t>Komunālo maksājumu parāds no 2016.gada, dzīvoklis īslaicīgi iedots personai atrodoties krīzes situācijā, īres līgums lauzts, persona ārzemēs, parāds nav piedzenams</w:t>
            </w:r>
          </w:p>
        </w:tc>
      </w:tr>
      <w:tr w:rsidR="00232E1D" w:rsidRPr="00C1417F" w14:paraId="5192D974" w14:textId="77777777" w:rsidTr="001D1FAF">
        <w:tc>
          <w:tcPr>
            <w:tcW w:w="1898" w:type="dxa"/>
          </w:tcPr>
          <w:p w14:paraId="0A154E45" w14:textId="75F98FF7" w:rsidR="00232E1D" w:rsidRPr="00C1417F" w:rsidRDefault="00232E1D" w:rsidP="001D1FAF">
            <w:pPr>
              <w:spacing w:before="100" w:beforeAutospacing="1"/>
            </w:pPr>
          </w:p>
        </w:tc>
        <w:tc>
          <w:tcPr>
            <w:tcW w:w="1545" w:type="dxa"/>
          </w:tcPr>
          <w:p w14:paraId="6E686CE7" w14:textId="04ACD87B" w:rsidR="00232E1D" w:rsidRPr="00C1417F" w:rsidRDefault="00232E1D" w:rsidP="001D1FAF">
            <w:pPr>
              <w:spacing w:before="100" w:beforeAutospacing="1"/>
              <w:jc w:val="center"/>
            </w:pPr>
          </w:p>
        </w:tc>
        <w:tc>
          <w:tcPr>
            <w:tcW w:w="1440" w:type="dxa"/>
          </w:tcPr>
          <w:p w14:paraId="3726D0D4" w14:textId="77777777" w:rsidR="00232E1D" w:rsidRPr="00C1417F" w:rsidRDefault="00232E1D" w:rsidP="001D1FAF">
            <w:pPr>
              <w:spacing w:before="100" w:beforeAutospacing="1"/>
              <w:jc w:val="center"/>
            </w:pPr>
            <w:r w:rsidRPr="00C1417F">
              <w:t>31.05.2020.</w:t>
            </w:r>
          </w:p>
        </w:tc>
        <w:tc>
          <w:tcPr>
            <w:tcW w:w="1167" w:type="dxa"/>
          </w:tcPr>
          <w:p w14:paraId="6726390B" w14:textId="77777777" w:rsidR="00232E1D" w:rsidRPr="00C1417F" w:rsidRDefault="00232E1D" w:rsidP="001D1FAF">
            <w:pPr>
              <w:spacing w:before="100" w:beforeAutospacing="1"/>
              <w:jc w:val="center"/>
            </w:pPr>
            <w:r w:rsidRPr="00C1417F">
              <w:t>27.32</w:t>
            </w:r>
          </w:p>
        </w:tc>
        <w:tc>
          <w:tcPr>
            <w:tcW w:w="1194" w:type="dxa"/>
          </w:tcPr>
          <w:p w14:paraId="406747A4" w14:textId="77777777" w:rsidR="00232E1D" w:rsidRPr="00C1417F" w:rsidRDefault="00232E1D" w:rsidP="001D1FAF">
            <w:pPr>
              <w:spacing w:before="100" w:beforeAutospacing="1"/>
              <w:jc w:val="center"/>
            </w:pPr>
            <w:r w:rsidRPr="00C1417F">
              <w:t>4.74</w:t>
            </w:r>
          </w:p>
        </w:tc>
        <w:tc>
          <w:tcPr>
            <w:tcW w:w="2064" w:type="dxa"/>
          </w:tcPr>
          <w:p w14:paraId="553446F4" w14:textId="77777777" w:rsidR="00232E1D" w:rsidRPr="00C1417F" w:rsidRDefault="00232E1D" w:rsidP="001D1FAF">
            <w:pPr>
              <w:spacing w:before="100" w:beforeAutospacing="1"/>
              <w:jc w:val="center"/>
            </w:pPr>
            <w:r w:rsidRPr="00C1417F">
              <w:t>Parāds par telpu nomu, no 15.09.2015.VID aizliegums veikt darījumus ar reģistrētiem saimnieciskās darbības veicējiem, apturēta saimnieciskā darbība, parāds no 2013.gada</w:t>
            </w:r>
          </w:p>
        </w:tc>
      </w:tr>
      <w:tr w:rsidR="00232E1D" w:rsidRPr="00C1417F" w14:paraId="1C188C5F" w14:textId="77777777" w:rsidTr="001D1FAF">
        <w:tc>
          <w:tcPr>
            <w:tcW w:w="1898" w:type="dxa"/>
          </w:tcPr>
          <w:p w14:paraId="09AD16AE" w14:textId="79CD9B15" w:rsidR="00232E1D" w:rsidRPr="00C1417F" w:rsidRDefault="00232E1D" w:rsidP="001D1FAF">
            <w:pPr>
              <w:spacing w:before="100" w:beforeAutospacing="1"/>
            </w:pPr>
          </w:p>
        </w:tc>
        <w:tc>
          <w:tcPr>
            <w:tcW w:w="1545" w:type="dxa"/>
          </w:tcPr>
          <w:p w14:paraId="504BB507" w14:textId="0214FA29" w:rsidR="00232E1D" w:rsidRPr="00C1417F" w:rsidRDefault="00232E1D" w:rsidP="001D1FAF">
            <w:pPr>
              <w:spacing w:before="100" w:beforeAutospacing="1"/>
              <w:jc w:val="center"/>
            </w:pPr>
          </w:p>
        </w:tc>
        <w:tc>
          <w:tcPr>
            <w:tcW w:w="1440" w:type="dxa"/>
          </w:tcPr>
          <w:p w14:paraId="036CA0A4" w14:textId="77777777" w:rsidR="00232E1D" w:rsidRPr="00C1417F" w:rsidRDefault="00232E1D" w:rsidP="001D1FAF">
            <w:pPr>
              <w:spacing w:before="100" w:beforeAutospacing="1"/>
              <w:jc w:val="center"/>
            </w:pPr>
            <w:r w:rsidRPr="00C1417F">
              <w:t>31.05.2020.</w:t>
            </w:r>
          </w:p>
        </w:tc>
        <w:tc>
          <w:tcPr>
            <w:tcW w:w="1167" w:type="dxa"/>
          </w:tcPr>
          <w:p w14:paraId="795B77E9" w14:textId="77777777" w:rsidR="00232E1D" w:rsidRPr="00C1417F" w:rsidRDefault="00232E1D" w:rsidP="001D1FAF">
            <w:pPr>
              <w:spacing w:before="100" w:beforeAutospacing="1"/>
              <w:jc w:val="center"/>
            </w:pPr>
            <w:r w:rsidRPr="00C1417F">
              <w:t>34.15</w:t>
            </w:r>
          </w:p>
        </w:tc>
        <w:tc>
          <w:tcPr>
            <w:tcW w:w="1194" w:type="dxa"/>
          </w:tcPr>
          <w:p w14:paraId="451418A9" w14:textId="77777777" w:rsidR="00232E1D" w:rsidRPr="00C1417F" w:rsidRDefault="00232E1D" w:rsidP="001D1FAF">
            <w:pPr>
              <w:spacing w:before="100" w:beforeAutospacing="1"/>
              <w:jc w:val="center"/>
            </w:pPr>
            <w:r w:rsidRPr="00C1417F">
              <w:t>5.93</w:t>
            </w:r>
          </w:p>
        </w:tc>
        <w:tc>
          <w:tcPr>
            <w:tcW w:w="2064" w:type="dxa"/>
          </w:tcPr>
          <w:p w14:paraId="2F02DE57" w14:textId="77777777" w:rsidR="00232E1D" w:rsidRPr="00C1417F" w:rsidRDefault="00232E1D" w:rsidP="001D1FAF">
            <w:pPr>
              <w:spacing w:before="100" w:beforeAutospacing="1"/>
              <w:jc w:val="center"/>
            </w:pPr>
            <w:r w:rsidRPr="00C1417F">
              <w:t>Parāds par grāmatu “Koknese”2012.gads</w:t>
            </w:r>
          </w:p>
        </w:tc>
      </w:tr>
      <w:tr w:rsidR="00232E1D" w:rsidRPr="00C1417F" w14:paraId="24C0F9C3" w14:textId="77777777" w:rsidTr="001D1FAF">
        <w:tc>
          <w:tcPr>
            <w:tcW w:w="1898" w:type="dxa"/>
          </w:tcPr>
          <w:p w14:paraId="74CDC70A" w14:textId="66DC29D8" w:rsidR="00232E1D" w:rsidRPr="00C1417F" w:rsidRDefault="00232E1D" w:rsidP="001D1FAF">
            <w:pPr>
              <w:spacing w:before="100" w:beforeAutospacing="1"/>
            </w:pPr>
          </w:p>
        </w:tc>
        <w:tc>
          <w:tcPr>
            <w:tcW w:w="1545" w:type="dxa"/>
          </w:tcPr>
          <w:p w14:paraId="1559C31F" w14:textId="5FC36A91" w:rsidR="00232E1D" w:rsidRPr="00C1417F" w:rsidRDefault="00232E1D" w:rsidP="001D1FAF">
            <w:pPr>
              <w:spacing w:before="100" w:beforeAutospacing="1"/>
              <w:jc w:val="center"/>
            </w:pPr>
          </w:p>
        </w:tc>
        <w:tc>
          <w:tcPr>
            <w:tcW w:w="1440" w:type="dxa"/>
          </w:tcPr>
          <w:p w14:paraId="2F9F32BC" w14:textId="77777777" w:rsidR="00232E1D" w:rsidRPr="00C1417F" w:rsidRDefault="00232E1D" w:rsidP="001D1FAF">
            <w:pPr>
              <w:spacing w:before="100" w:beforeAutospacing="1"/>
              <w:jc w:val="center"/>
            </w:pPr>
            <w:r w:rsidRPr="00C1417F">
              <w:t>31.05.2020.</w:t>
            </w:r>
          </w:p>
        </w:tc>
        <w:tc>
          <w:tcPr>
            <w:tcW w:w="1167" w:type="dxa"/>
          </w:tcPr>
          <w:p w14:paraId="096A322A" w14:textId="77777777" w:rsidR="00232E1D" w:rsidRPr="00C1417F" w:rsidRDefault="00232E1D" w:rsidP="001D1FAF">
            <w:pPr>
              <w:spacing w:before="100" w:beforeAutospacing="1"/>
              <w:jc w:val="center"/>
            </w:pPr>
            <w:r w:rsidRPr="00C1417F">
              <w:t>199.20</w:t>
            </w:r>
          </w:p>
        </w:tc>
        <w:tc>
          <w:tcPr>
            <w:tcW w:w="1194" w:type="dxa"/>
          </w:tcPr>
          <w:p w14:paraId="4A131CE5" w14:textId="77777777" w:rsidR="00232E1D" w:rsidRPr="00C1417F" w:rsidRDefault="00232E1D" w:rsidP="001D1FAF">
            <w:pPr>
              <w:spacing w:before="100" w:beforeAutospacing="1"/>
              <w:jc w:val="center"/>
            </w:pPr>
            <w:r w:rsidRPr="00C1417F">
              <w:t>34.57</w:t>
            </w:r>
          </w:p>
        </w:tc>
        <w:tc>
          <w:tcPr>
            <w:tcW w:w="2064" w:type="dxa"/>
          </w:tcPr>
          <w:p w14:paraId="5A485A67" w14:textId="77777777" w:rsidR="00232E1D" w:rsidRPr="00C1417F" w:rsidRDefault="00232E1D" w:rsidP="001D1FAF">
            <w:pPr>
              <w:spacing w:before="100" w:beforeAutospacing="1"/>
              <w:jc w:val="center"/>
            </w:pPr>
            <w:r w:rsidRPr="00C1417F">
              <w:t>Parāds par telpu nomu, parāds vecāks par 10 gadiem (2009.g.)</w:t>
            </w:r>
          </w:p>
        </w:tc>
      </w:tr>
      <w:tr w:rsidR="00232E1D" w:rsidRPr="00C1417F" w14:paraId="411A652D" w14:textId="77777777" w:rsidTr="001D1FAF">
        <w:tc>
          <w:tcPr>
            <w:tcW w:w="1898" w:type="dxa"/>
          </w:tcPr>
          <w:p w14:paraId="1A3A673D" w14:textId="18B4664F" w:rsidR="00232E1D" w:rsidRPr="00C1417F" w:rsidRDefault="00232E1D" w:rsidP="001D1FAF">
            <w:pPr>
              <w:spacing w:before="100" w:beforeAutospacing="1"/>
            </w:pPr>
          </w:p>
        </w:tc>
        <w:tc>
          <w:tcPr>
            <w:tcW w:w="1545" w:type="dxa"/>
          </w:tcPr>
          <w:p w14:paraId="4D9747E1" w14:textId="273E3643" w:rsidR="00232E1D" w:rsidRPr="00C1417F" w:rsidRDefault="00232E1D" w:rsidP="001D1FAF">
            <w:pPr>
              <w:spacing w:before="100" w:beforeAutospacing="1"/>
              <w:jc w:val="center"/>
            </w:pPr>
          </w:p>
        </w:tc>
        <w:tc>
          <w:tcPr>
            <w:tcW w:w="1440" w:type="dxa"/>
          </w:tcPr>
          <w:p w14:paraId="3FAD6FD6" w14:textId="77777777" w:rsidR="00232E1D" w:rsidRPr="00C1417F" w:rsidRDefault="00232E1D" w:rsidP="001D1FAF">
            <w:pPr>
              <w:spacing w:before="100" w:beforeAutospacing="1"/>
              <w:jc w:val="center"/>
            </w:pPr>
            <w:r w:rsidRPr="00C1417F">
              <w:t>31.05.2020.</w:t>
            </w:r>
          </w:p>
        </w:tc>
        <w:tc>
          <w:tcPr>
            <w:tcW w:w="1167" w:type="dxa"/>
          </w:tcPr>
          <w:p w14:paraId="7BA82A33" w14:textId="77777777" w:rsidR="00232E1D" w:rsidRPr="00C1417F" w:rsidRDefault="00232E1D" w:rsidP="001D1FAF">
            <w:pPr>
              <w:spacing w:before="100" w:beforeAutospacing="1"/>
              <w:jc w:val="center"/>
            </w:pPr>
            <w:r w:rsidRPr="00C1417F">
              <w:t>300.85</w:t>
            </w:r>
          </w:p>
        </w:tc>
        <w:tc>
          <w:tcPr>
            <w:tcW w:w="1194" w:type="dxa"/>
          </w:tcPr>
          <w:p w14:paraId="7D67CEF9" w14:textId="77777777" w:rsidR="00232E1D" w:rsidRPr="00C1417F" w:rsidRDefault="00232E1D" w:rsidP="001D1FAF">
            <w:pPr>
              <w:spacing w:before="100" w:beforeAutospacing="1"/>
              <w:jc w:val="center"/>
            </w:pPr>
            <w:r w:rsidRPr="00C1417F">
              <w:t>52.21</w:t>
            </w:r>
          </w:p>
        </w:tc>
        <w:tc>
          <w:tcPr>
            <w:tcW w:w="2064" w:type="dxa"/>
          </w:tcPr>
          <w:p w14:paraId="127C2EC1" w14:textId="77777777" w:rsidR="00232E1D" w:rsidRPr="00C1417F" w:rsidRDefault="00232E1D" w:rsidP="001D1FAF">
            <w:pPr>
              <w:spacing w:before="100" w:beforeAutospacing="1"/>
              <w:jc w:val="center"/>
            </w:pPr>
            <w:r w:rsidRPr="00C1417F">
              <w:t>Parāds  no 2009.gada, vecāks par 10 gadiem</w:t>
            </w:r>
          </w:p>
        </w:tc>
      </w:tr>
      <w:tr w:rsidR="00232E1D" w:rsidRPr="00C1417F" w14:paraId="3705B5B1" w14:textId="77777777" w:rsidTr="001D1FAF">
        <w:tc>
          <w:tcPr>
            <w:tcW w:w="1898" w:type="dxa"/>
          </w:tcPr>
          <w:p w14:paraId="2CA838A1" w14:textId="77777777" w:rsidR="00232E1D" w:rsidRPr="00C1417F" w:rsidRDefault="00232E1D" w:rsidP="001D1FAF">
            <w:pPr>
              <w:spacing w:before="100" w:beforeAutospacing="1"/>
              <w:jc w:val="right"/>
              <w:rPr>
                <w:b/>
              </w:rPr>
            </w:pPr>
            <w:r w:rsidRPr="00C1417F">
              <w:rPr>
                <w:b/>
              </w:rPr>
              <w:t>Kopā:</w:t>
            </w:r>
          </w:p>
        </w:tc>
        <w:tc>
          <w:tcPr>
            <w:tcW w:w="1545" w:type="dxa"/>
          </w:tcPr>
          <w:p w14:paraId="4C9144B1" w14:textId="77777777" w:rsidR="00232E1D" w:rsidRPr="00C1417F" w:rsidRDefault="00232E1D" w:rsidP="001D1FAF">
            <w:pPr>
              <w:spacing w:before="100" w:beforeAutospacing="1"/>
              <w:jc w:val="center"/>
              <w:rPr>
                <w:b/>
              </w:rPr>
            </w:pPr>
          </w:p>
        </w:tc>
        <w:tc>
          <w:tcPr>
            <w:tcW w:w="1440" w:type="dxa"/>
          </w:tcPr>
          <w:p w14:paraId="7C0509B9" w14:textId="77777777" w:rsidR="00232E1D" w:rsidRPr="00C1417F" w:rsidRDefault="00232E1D" w:rsidP="001D1FAF">
            <w:pPr>
              <w:spacing w:before="100" w:beforeAutospacing="1"/>
              <w:jc w:val="center"/>
              <w:rPr>
                <w:b/>
              </w:rPr>
            </w:pPr>
          </w:p>
        </w:tc>
        <w:tc>
          <w:tcPr>
            <w:tcW w:w="1167" w:type="dxa"/>
          </w:tcPr>
          <w:p w14:paraId="6852ECB9" w14:textId="77777777" w:rsidR="00232E1D" w:rsidRPr="00C1417F" w:rsidRDefault="00232E1D" w:rsidP="001D1FAF">
            <w:pPr>
              <w:spacing w:before="100" w:beforeAutospacing="1"/>
              <w:jc w:val="center"/>
              <w:rPr>
                <w:b/>
              </w:rPr>
            </w:pPr>
            <w:r w:rsidRPr="00C1417F">
              <w:rPr>
                <w:b/>
              </w:rPr>
              <w:t>10718.36</w:t>
            </w:r>
          </w:p>
        </w:tc>
        <w:tc>
          <w:tcPr>
            <w:tcW w:w="1194" w:type="dxa"/>
          </w:tcPr>
          <w:p w14:paraId="50507269" w14:textId="77777777" w:rsidR="00232E1D" w:rsidRPr="00C1417F" w:rsidRDefault="00232E1D" w:rsidP="001D1FAF">
            <w:pPr>
              <w:spacing w:before="100" w:beforeAutospacing="1"/>
              <w:jc w:val="center"/>
              <w:rPr>
                <w:b/>
              </w:rPr>
            </w:pPr>
            <w:r w:rsidRPr="00C1417F">
              <w:rPr>
                <w:b/>
              </w:rPr>
              <w:t>1800.95</w:t>
            </w:r>
          </w:p>
        </w:tc>
        <w:tc>
          <w:tcPr>
            <w:tcW w:w="2064" w:type="dxa"/>
          </w:tcPr>
          <w:p w14:paraId="394213FD" w14:textId="77777777" w:rsidR="00232E1D" w:rsidRPr="00C1417F" w:rsidRDefault="00232E1D" w:rsidP="001D1FAF">
            <w:pPr>
              <w:spacing w:before="100" w:beforeAutospacing="1"/>
              <w:jc w:val="center"/>
              <w:rPr>
                <w:b/>
              </w:rPr>
            </w:pPr>
          </w:p>
        </w:tc>
      </w:tr>
    </w:tbl>
    <w:p w14:paraId="7118068A" w14:textId="77777777" w:rsidR="00232E1D" w:rsidRPr="00C1417F" w:rsidRDefault="00232E1D" w:rsidP="00232E1D">
      <w:pPr>
        <w:spacing w:before="100" w:beforeAutospacing="1" w:after="0" w:line="240" w:lineRule="auto"/>
        <w:jc w:val="center"/>
      </w:pPr>
    </w:p>
    <w:p w14:paraId="41BFC1A9" w14:textId="77777777" w:rsidR="00232E1D" w:rsidRDefault="00232E1D" w:rsidP="00232E1D">
      <w:pPr>
        <w:spacing w:after="0" w:line="240" w:lineRule="auto"/>
        <w:ind w:right="-1050"/>
        <w:jc w:val="right"/>
      </w:pPr>
      <w:r>
        <w:t>2.pielikums</w:t>
      </w:r>
    </w:p>
    <w:p w14:paraId="74754F07" w14:textId="77777777" w:rsidR="00232E1D" w:rsidRDefault="00232E1D" w:rsidP="00232E1D">
      <w:pPr>
        <w:spacing w:after="0" w:line="240" w:lineRule="auto"/>
        <w:ind w:right="-1050"/>
        <w:jc w:val="right"/>
      </w:pPr>
      <w:r>
        <w:t>Kokneses novada domes</w:t>
      </w:r>
    </w:p>
    <w:p w14:paraId="5365A931" w14:textId="77777777" w:rsidR="00232E1D" w:rsidRDefault="00232E1D" w:rsidP="00232E1D">
      <w:pPr>
        <w:spacing w:after="0" w:line="240" w:lineRule="auto"/>
        <w:ind w:right="-1050"/>
        <w:jc w:val="right"/>
      </w:pPr>
      <w:r>
        <w:t>2020.gada 17.jūnija lēmumam Nr.5.3</w:t>
      </w:r>
    </w:p>
    <w:p w14:paraId="7E189B22" w14:textId="77777777" w:rsidR="00232E1D" w:rsidRDefault="00232E1D" w:rsidP="00232E1D">
      <w:pPr>
        <w:spacing w:after="0" w:line="240" w:lineRule="auto"/>
        <w:ind w:right="-1050"/>
        <w:jc w:val="right"/>
      </w:pPr>
      <w:r>
        <w:t>(protokols Nr. 9)</w:t>
      </w:r>
    </w:p>
    <w:p w14:paraId="11045B7E" w14:textId="77777777" w:rsidR="00232E1D" w:rsidRDefault="00232E1D" w:rsidP="00232E1D">
      <w:pPr>
        <w:spacing w:after="0" w:line="240" w:lineRule="auto"/>
        <w:ind w:right="-1050"/>
        <w:jc w:val="right"/>
      </w:pPr>
    </w:p>
    <w:p w14:paraId="6F36B93A" w14:textId="77777777" w:rsidR="00232E1D" w:rsidRPr="001F4FB3" w:rsidRDefault="00232E1D" w:rsidP="00232E1D">
      <w:pPr>
        <w:spacing w:before="100" w:beforeAutospacing="1" w:after="0" w:line="240" w:lineRule="auto"/>
        <w:jc w:val="center"/>
        <w:rPr>
          <w:rFonts w:ascii="Cambria" w:hAnsi="Cambria"/>
          <w:b/>
          <w:bCs/>
          <w:sz w:val="24"/>
          <w:szCs w:val="24"/>
        </w:rPr>
      </w:pPr>
      <w:r w:rsidRPr="001F4FB3">
        <w:rPr>
          <w:rFonts w:ascii="Cambria" w:hAnsi="Cambria"/>
          <w:b/>
          <w:bCs/>
          <w:sz w:val="24"/>
          <w:szCs w:val="24"/>
        </w:rPr>
        <w:t>Nepieprasīto kreditoru saraksts</w:t>
      </w:r>
    </w:p>
    <w:tbl>
      <w:tblPr>
        <w:tblStyle w:val="Reatabula"/>
        <w:tblW w:w="9308" w:type="dxa"/>
        <w:tblLook w:val="04A0" w:firstRow="1" w:lastRow="0" w:firstColumn="1" w:lastColumn="0" w:noHBand="0" w:noVBand="1"/>
      </w:tblPr>
      <w:tblGrid>
        <w:gridCol w:w="1902"/>
        <w:gridCol w:w="1527"/>
        <w:gridCol w:w="1488"/>
        <w:gridCol w:w="1367"/>
        <w:gridCol w:w="1251"/>
        <w:gridCol w:w="1773"/>
      </w:tblGrid>
      <w:tr w:rsidR="00232E1D" w:rsidRPr="00C1417F" w14:paraId="3A9F46A1" w14:textId="77777777" w:rsidTr="001D1FAF">
        <w:tc>
          <w:tcPr>
            <w:tcW w:w="1912" w:type="dxa"/>
          </w:tcPr>
          <w:p w14:paraId="216CD8B6" w14:textId="77777777" w:rsidR="00232E1D" w:rsidRPr="00C1417F" w:rsidRDefault="00232E1D" w:rsidP="001D1FAF">
            <w:pPr>
              <w:spacing w:before="100" w:beforeAutospacing="1"/>
              <w:jc w:val="center"/>
            </w:pPr>
            <w:r w:rsidRPr="00C1417F">
              <w:t>Konta Nr.</w:t>
            </w:r>
          </w:p>
        </w:tc>
        <w:tc>
          <w:tcPr>
            <w:tcW w:w="1530" w:type="dxa"/>
          </w:tcPr>
          <w:p w14:paraId="67C294A8" w14:textId="77777777" w:rsidR="00232E1D" w:rsidRPr="00C1417F" w:rsidRDefault="00232E1D" w:rsidP="001D1FAF">
            <w:pPr>
              <w:spacing w:before="100" w:beforeAutospacing="1"/>
              <w:jc w:val="center"/>
            </w:pPr>
            <w:r w:rsidRPr="00C1417F">
              <w:t>Konta nosaukums</w:t>
            </w:r>
          </w:p>
        </w:tc>
        <w:tc>
          <w:tcPr>
            <w:tcW w:w="1490" w:type="dxa"/>
          </w:tcPr>
          <w:p w14:paraId="2ECDE95E" w14:textId="77777777" w:rsidR="00232E1D" w:rsidRPr="00C1417F" w:rsidRDefault="00232E1D" w:rsidP="001D1FAF">
            <w:pPr>
              <w:spacing w:before="100" w:beforeAutospacing="1"/>
              <w:jc w:val="center"/>
            </w:pPr>
            <w:r w:rsidRPr="00C1417F">
              <w:t>Statusa maiņas datums</w:t>
            </w:r>
          </w:p>
        </w:tc>
        <w:tc>
          <w:tcPr>
            <w:tcW w:w="1341" w:type="dxa"/>
          </w:tcPr>
          <w:p w14:paraId="2C7E8A0D" w14:textId="77777777" w:rsidR="00232E1D" w:rsidRPr="00C1417F" w:rsidRDefault="00232E1D" w:rsidP="001D1FAF">
            <w:pPr>
              <w:spacing w:before="100" w:beforeAutospacing="1"/>
              <w:jc w:val="center"/>
            </w:pPr>
            <w:r w:rsidRPr="00C1417F">
              <w:t>Nepieprasīto kreditoru summa</w:t>
            </w:r>
          </w:p>
          <w:p w14:paraId="0D82D278" w14:textId="77777777" w:rsidR="00232E1D" w:rsidRPr="00C1417F" w:rsidRDefault="00232E1D" w:rsidP="001D1FAF">
            <w:pPr>
              <w:spacing w:before="100" w:beforeAutospacing="1"/>
              <w:jc w:val="center"/>
            </w:pPr>
            <w:proofErr w:type="spellStart"/>
            <w:r w:rsidRPr="00C1417F">
              <w:t>euro</w:t>
            </w:r>
            <w:proofErr w:type="spellEnd"/>
          </w:p>
        </w:tc>
        <w:tc>
          <w:tcPr>
            <w:tcW w:w="1257" w:type="dxa"/>
          </w:tcPr>
          <w:p w14:paraId="6ED0EC7B" w14:textId="77777777" w:rsidR="00232E1D" w:rsidRPr="00C1417F" w:rsidRDefault="00232E1D" w:rsidP="001D1FAF">
            <w:pPr>
              <w:spacing w:before="100" w:beforeAutospacing="1"/>
              <w:jc w:val="center"/>
            </w:pPr>
            <w:r w:rsidRPr="00C1417F">
              <w:t>Tai sk. PVN</w:t>
            </w:r>
          </w:p>
          <w:p w14:paraId="600D0EF0" w14:textId="77777777" w:rsidR="00232E1D" w:rsidRPr="00C1417F" w:rsidRDefault="00232E1D" w:rsidP="001D1FAF">
            <w:pPr>
              <w:spacing w:before="100" w:beforeAutospacing="1"/>
              <w:jc w:val="center"/>
            </w:pPr>
            <w:proofErr w:type="spellStart"/>
            <w:r w:rsidRPr="00C1417F">
              <w:t>euro</w:t>
            </w:r>
            <w:proofErr w:type="spellEnd"/>
          </w:p>
        </w:tc>
        <w:tc>
          <w:tcPr>
            <w:tcW w:w="1778" w:type="dxa"/>
          </w:tcPr>
          <w:p w14:paraId="7002E886" w14:textId="77777777" w:rsidR="00232E1D" w:rsidRPr="00C1417F" w:rsidRDefault="00232E1D" w:rsidP="001D1FAF">
            <w:pPr>
              <w:spacing w:before="100" w:beforeAutospacing="1"/>
              <w:jc w:val="center"/>
            </w:pPr>
            <w:r w:rsidRPr="00C1417F">
              <w:t>Pamatojums</w:t>
            </w:r>
          </w:p>
        </w:tc>
      </w:tr>
      <w:tr w:rsidR="00232E1D" w:rsidRPr="00C1417F" w14:paraId="5AA66C17" w14:textId="77777777" w:rsidTr="001D1FAF">
        <w:tc>
          <w:tcPr>
            <w:tcW w:w="1912" w:type="dxa"/>
          </w:tcPr>
          <w:p w14:paraId="0B656256" w14:textId="77777777" w:rsidR="00232E1D" w:rsidRPr="00C1417F" w:rsidRDefault="00232E1D" w:rsidP="001D1FAF">
            <w:pPr>
              <w:spacing w:before="100" w:beforeAutospacing="1"/>
            </w:pPr>
            <w:r w:rsidRPr="00C1417F">
              <w:t>2311831</w:t>
            </w:r>
          </w:p>
        </w:tc>
        <w:tc>
          <w:tcPr>
            <w:tcW w:w="1530" w:type="dxa"/>
          </w:tcPr>
          <w:p w14:paraId="4B7A3A88" w14:textId="77777777" w:rsidR="00232E1D" w:rsidRPr="00C1417F" w:rsidRDefault="00232E1D" w:rsidP="001D1FAF">
            <w:pPr>
              <w:spacing w:before="100" w:beforeAutospacing="1"/>
              <w:jc w:val="center"/>
            </w:pPr>
            <w:r w:rsidRPr="00C1417F">
              <w:t>Vecāku maksu pārmaksas PII “Gundega”</w:t>
            </w:r>
          </w:p>
        </w:tc>
        <w:tc>
          <w:tcPr>
            <w:tcW w:w="1490" w:type="dxa"/>
          </w:tcPr>
          <w:p w14:paraId="2B246393" w14:textId="77777777" w:rsidR="00232E1D" w:rsidRPr="00C1417F" w:rsidRDefault="00232E1D" w:rsidP="001D1FAF">
            <w:pPr>
              <w:spacing w:before="100" w:beforeAutospacing="1"/>
              <w:jc w:val="center"/>
            </w:pPr>
            <w:r w:rsidRPr="00C1417F">
              <w:t>31.05.2020</w:t>
            </w:r>
          </w:p>
        </w:tc>
        <w:tc>
          <w:tcPr>
            <w:tcW w:w="1341" w:type="dxa"/>
          </w:tcPr>
          <w:p w14:paraId="2E0CD505" w14:textId="77777777" w:rsidR="00232E1D" w:rsidRPr="00C1417F" w:rsidRDefault="00232E1D" w:rsidP="001D1FAF">
            <w:pPr>
              <w:spacing w:before="100" w:beforeAutospacing="1"/>
              <w:jc w:val="center"/>
            </w:pPr>
            <w:r w:rsidRPr="00C1417F">
              <w:t>254.02</w:t>
            </w:r>
          </w:p>
        </w:tc>
        <w:tc>
          <w:tcPr>
            <w:tcW w:w="1257" w:type="dxa"/>
          </w:tcPr>
          <w:p w14:paraId="3D54F9C2" w14:textId="77777777" w:rsidR="00232E1D" w:rsidRPr="00C1417F" w:rsidRDefault="00232E1D" w:rsidP="001D1FAF">
            <w:pPr>
              <w:spacing w:before="100" w:beforeAutospacing="1"/>
              <w:jc w:val="center"/>
            </w:pPr>
          </w:p>
        </w:tc>
        <w:tc>
          <w:tcPr>
            <w:tcW w:w="1778" w:type="dxa"/>
          </w:tcPr>
          <w:p w14:paraId="7FFE5240" w14:textId="77777777" w:rsidR="00232E1D" w:rsidRPr="00C1417F" w:rsidRDefault="00232E1D" w:rsidP="001D1FAF">
            <w:pPr>
              <w:spacing w:before="100" w:beforeAutospacing="1"/>
              <w:jc w:val="center"/>
            </w:pPr>
            <w:r w:rsidRPr="00C1417F">
              <w:t>Pārmaksas par vecāku maksu PII “Gundega”-Pārmaksas vecākas par 5 gadiem, kreditori maksas nav pieprasījuši</w:t>
            </w:r>
          </w:p>
        </w:tc>
      </w:tr>
      <w:tr w:rsidR="00232E1D" w:rsidRPr="00C1417F" w14:paraId="10BBF35D" w14:textId="77777777" w:rsidTr="001D1FAF">
        <w:tc>
          <w:tcPr>
            <w:tcW w:w="1912" w:type="dxa"/>
          </w:tcPr>
          <w:p w14:paraId="3D8D9E86" w14:textId="77777777" w:rsidR="00232E1D" w:rsidRPr="00C1417F" w:rsidRDefault="00232E1D" w:rsidP="001D1FAF">
            <w:pPr>
              <w:spacing w:before="100" w:beforeAutospacing="1"/>
            </w:pPr>
            <w:r w:rsidRPr="00C1417F">
              <w:t>231181</w:t>
            </w:r>
          </w:p>
        </w:tc>
        <w:tc>
          <w:tcPr>
            <w:tcW w:w="1530" w:type="dxa"/>
          </w:tcPr>
          <w:p w14:paraId="7D07514B" w14:textId="77777777" w:rsidR="00232E1D" w:rsidRPr="00C1417F" w:rsidRDefault="00232E1D" w:rsidP="001D1FAF">
            <w:pPr>
              <w:spacing w:before="100" w:beforeAutospacing="1"/>
              <w:jc w:val="center"/>
            </w:pPr>
            <w:r w:rsidRPr="00C1417F">
              <w:t>Vecāku maksu pārmaksas PII “Bitīte”</w:t>
            </w:r>
          </w:p>
        </w:tc>
        <w:tc>
          <w:tcPr>
            <w:tcW w:w="1490" w:type="dxa"/>
          </w:tcPr>
          <w:p w14:paraId="1CC6A98D" w14:textId="77777777" w:rsidR="00232E1D" w:rsidRPr="00C1417F" w:rsidRDefault="00232E1D" w:rsidP="001D1FAF">
            <w:pPr>
              <w:spacing w:before="100" w:beforeAutospacing="1"/>
              <w:jc w:val="center"/>
            </w:pPr>
            <w:r w:rsidRPr="00C1417F">
              <w:t>31.05.2020.</w:t>
            </w:r>
          </w:p>
        </w:tc>
        <w:tc>
          <w:tcPr>
            <w:tcW w:w="1341" w:type="dxa"/>
          </w:tcPr>
          <w:p w14:paraId="0C635114" w14:textId="77777777" w:rsidR="00232E1D" w:rsidRPr="00C1417F" w:rsidRDefault="00232E1D" w:rsidP="001D1FAF">
            <w:pPr>
              <w:spacing w:before="100" w:beforeAutospacing="1"/>
              <w:jc w:val="center"/>
            </w:pPr>
            <w:r w:rsidRPr="00C1417F">
              <w:t>64.58</w:t>
            </w:r>
          </w:p>
        </w:tc>
        <w:tc>
          <w:tcPr>
            <w:tcW w:w="1257" w:type="dxa"/>
          </w:tcPr>
          <w:p w14:paraId="592A3159" w14:textId="77777777" w:rsidR="00232E1D" w:rsidRPr="00C1417F" w:rsidRDefault="00232E1D" w:rsidP="001D1FAF">
            <w:pPr>
              <w:spacing w:before="100" w:beforeAutospacing="1"/>
              <w:jc w:val="center"/>
            </w:pPr>
          </w:p>
        </w:tc>
        <w:tc>
          <w:tcPr>
            <w:tcW w:w="1778" w:type="dxa"/>
          </w:tcPr>
          <w:p w14:paraId="42B40F4E" w14:textId="77777777" w:rsidR="00232E1D" w:rsidRPr="00C1417F" w:rsidRDefault="00232E1D" w:rsidP="001D1FAF">
            <w:pPr>
              <w:spacing w:before="100" w:beforeAutospacing="1"/>
              <w:jc w:val="center"/>
            </w:pPr>
            <w:r w:rsidRPr="00C1417F">
              <w:t>Pārmaksas par vecāku maksu PII “Bitīte”-Pārmaksas vecākas par 10 gadiem, kreditori maksas nav pieprasījuši</w:t>
            </w:r>
          </w:p>
        </w:tc>
      </w:tr>
      <w:tr w:rsidR="00232E1D" w:rsidRPr="00C1417F" w14:paraId="1EFA380B" w14:textId="77777777" w:rsidTr="001D1FAF">
        <w:tc>
          <w:tcPr>
            <w:tcW w:w="1912" w:type="dxa"/>
          </w:tcPr>
          <w:p w14:paraId="1573E9F7" w14:textId="77777777" w:rsidR="00232E1D" w:rsidRPr="00C1417F" w:rsidRDefault="00232E1D" w:rsidP="001D1FAF">
            <w:pPr>
              <w:spacing w:before="100" w:beforeAutospacing="1"/>
            </w:pPr>
            <w:r w:rsidRPr="00C1417F">
              <w:t>2311</w:t>
            </w:r>
          </w:p>
        </w:tc>
        <w:tc>
          <w:tcPr>
            <w:tcW w:w="1530" w:type="dxa"/>
          </w:tcPr>
          <w:p w14:paraId="1AE35E88" w14:textId="77777777" w:rsidR="00232E1D" w:rsidRPr="00C1417F" w:rsidRDefault="00232E1D" w:rsidP="001D1FAF">
            <w:pPr>
              <w:spacing w:before="100" w:beforeAutospacing="1"/>
              <w:jc w:val="center"/>
            </w:pPr>
            <w:r w:rsidRPr="00C1417F">
              <w:t>Rīgas vācu kultūras biedrība</w:t>
            </w:r>
          </w:p>
        </w:tc>
        <w:tc>
          <w:tcPr>
            <w:tcW w:w="1490" w:type="dxa"/>
          </w:tcPr>
          <w:p w14:paraId="1FAE4AEB" w14:textId="77777777" w:rsidR="00232E1D" w:rsidRPr="00C1417F" w:rsidRDefault="00232E1D" w:rsidP="001D1FAF">
            <w:pPr>
              <w:spacing w:before="100" w:beforeAutospacing="1"/>
              <w:jc w:val="center"/>
            </w:pPr>
            <w:r w:rsidRPr="00C1417F">
              <w:t>31.05.2020.</w:t>
            </w:r>
          </w:p>
        </w:tc>
        <w:tc>
          <w:tcPr>
            <w:tcW w:w="1341" w:type="dxa"/>
          </w:tcPr>
          <w:p w14:paraId="7C7CE618" w14:textId="77777777" w:rsidR="00232E1D" w:rsidRPr="00C1417F" w:rsidRDefault="00232E1D" w:rsidP="001D1FAF">
            <w:pPr>
              <w:spacing w:before="100" w:beforeAutospacing="1"/>
              <w:jc w:val="center"/>
            </w:pPr>
            <w:r w:rsidRPr="00C1417F">
              <w:t>8.75</w:t>
            </w:r>
          </w:p>
        </w:tc>
        <w:tc>
          <w:tcPr>
            <w:tcW w:w="1257" w:type="dxa"/>
          </w:tcPr>
          <w:p w14:paraId="5E9426EB" w14:textId="77777777" w:rsidR="00232E1D" w:rsidRPr="00C1417F" w:rsidRDefault="00232E1D" w:rsidP="001D1FAF">
            <w:pPr>
              <w:spacing w:before="100" w:beforeAutospacing="1"/>
              <w:jc w:val="center"/>
            </w:pPr>
            <w:r w:rsidRPr="00C1417F">
              <w:t>1.52</w:t>
            </w:r>
          </w:p>
        </w:tc>
        <w:tc>
          <w:tcPr>
            <w:tcW w:w="1778" w:type="dxa"/>
          </w:tcPr>
          <w:p w14:paraId="74A5FD7A" w14:textId="77777777" w:rsidR="00232E1D" w:rsidRPr="00C1417F" w:rsidRDefault="00232E1D" w:rsidP="001D1FAF">
            <w:pPr>
              <w:spacing w:before="100" w:beforeAutospacing="1"/>
              <w:jc w:val="center"/>
            </w:pPr>
            <w:r w:rsidRPr="00C1417F">
              <w:t>Pārmaksa, nav pieprasīta</w:t>
            </w:r>
          </w:p>
        </w:tc>
      </w:tr>
      <w:tr w:rsidR="00232E1D" w:rsidRPr="00C1417F" w14:paraId="447802F3" w14:textId="77777777" w:rsidTr="001D1FAF">
        <w:tc>
          <w:tcPr>
            <w:tcW w:w="1912" w:type="dxa"/>
          </w:tcPr>
          <w:p w14:paraId="0044C841" w14:textId="77777777" w:rsidR="00232E1D" w:rsidRPr="00C1417F" w:rsidRDefault="00232E1D" w:rsidP="001D1FAF">
            <w:pPr>
              <w:spacing w:before="100" w:beforeAutospacing="1"/>
              <w:rPr>
                <w:b/>
                <w:bCs/>
              </w:rPr>
            </w:pPr>
            <w:r w:rsidRPr="00C1417F">
              <w:rPr>
                <w:b/>
                <w:bCs/>
              </w:rPr>
              <w:t>KOPĀ</w:t>
            </w:r>
          </w:p>
        </w:tc>
        <w:tc>
          <w:tcPr>
            <w:tcW w:w="1530" w:type="dxa"/>
          </w:tcPr>
          <w:p w14:paraId="69C31950" w14:textId="77777777" w:rsidR="00232E1D" w:rsidRPr="00C1417F" w:rsidRDefault="00232E1D" w:rsidP="001D1FAF">
            <w:pPr>
              <w:spacing w:before="100" w:beforeAutospacing="1"/>
              <w:jc w:val="center"/>
              <w:rPr>
                <w:b/>
                <w:bCs/>
              </w:rPr>
            </w:pPr>
          </w:p>
        </w:tc>
        <w:tc>
          <w:tcPr>
            <w:tcW w:w="1490" w:type="dxa"/>
          </w:tcPr>
          <w:p w14:paraId="7CAEF8A3" w14:textId="77777777" w:rsidR="00232E1D" w:rsidRPr="00C1417F" w:rsidRDefault="00232E1D" w:rsidP="001D1FAF">
            <w:pPr>
              <w:spacing w:before="100" w:beforeAutospacing="1"/>
              <w:jc w:val="center"/>
              <w:rPr>
                <w:b/>
                <w:bCs/>
              </w:rPr>
            </w:pPr>
          </w:p>
        </w:tc>
        <w:tc>
          <w:tcPr>
            <w:tcW w:w="1341" w:type="dxa"/>
          </w:tcPr>
          <w:p w14:paraId="5F8586FD" w14:textId="77777777" w:rsidR="00232E1D" w:rsidRPr="00C1417F" w:rsidRDefault="00232E1D" w:rsidP="001D1FAF">
            <w:pPr>
              <w:spacing w:before="100" w:beforeAutospacing="1"/>
              <w:jc w:val="center"/>
              <w:rPr>
                <w:b/>
                <w:bCs/>
              </w:rPr>
            </w:pPr>
            <w:r w:rsidRPr="00C1417F">
              <w:rPr>
                <w:b/>
                <w:bCs/>
              </w:rPr>
              <w:t>327.35</w:t>
            </w:r>
          </w:p>
        </w:tc>
        <w:tc>
          <w:tcPr>
            <w:tcW w:w="1257" w:type="dxa"/>
          </w:tcPr>
          <w:p w14:paraId="209888D4" w14:textId="77777777" w:rsidR="00232E1D" w:rsidRPr="00C1417F" w:rsidRDefault="00232E1D" w:rsidP="001D1FAF">
            <w:pPr>
              <w:spacing w:before="100" w:beforeAutospacing="1"/>
              <w:jc w:val="center"/>
              <w:rPr>
                <w:b/>
                <w:bCs/>
              </w:rPr>
            </w:pPr>
            <w:r w:rsidRPr="00C1417F">
              <w:rPr>
                <w:b/>
                <w:bCs/>
              </w:rPr>
              <w:t>1.52</w:t>
            </w:r>
          </w:p>
        </w:tc>
        <w:tc>
          <w:tcPr>
            <w:tcW w:w="1778" w:type="dxa"/>
          </w:tcPr>
          <w:p w14:paraId="16C5FC98" w14:textId="77777777" w:rsidR="00232E1D" w:rsidRPr="00C1417F" w:rsidRDefault="00232E1D" w:rsidP="001D1FAF">
            <w:pPr>
              <w:spacing w:before="100" w:beforeAutospacing="1"/>
              <w:jc w:val="center"/>
            </w:pPr>
          </w:p>
        </w:tc>
      </w:tr>
    </w:tbl>
    <w:p w14:paraId="4B15F2CD" w14:textId="77777777" w:rsidR="00232E1D" w:rsidRPr="00C1417F" w:rsidRDefault="00232E1D" w:rsidP="00232E1D">
      <w:pPr>
        <w:spacing w:before="100" w:beforeAutospacing="1" w:after="0" w:line="240" w:lineRule="auto"/>
        <w:jc w:val="center"/>
      </w:pPr>
    </w:p>
    <w:p w14:paraId="24108A1A" w14:textId="77777777" w:rsidR="00232E1D" w:rsidRPr="00C1417F" w:rsidRDefault="00232E1D" w:rsidP="00232E1D">
      <w:pPr>
        <w:spacing w:before="100" w:beforeAutospacing="1" w:after="0" w:line="240" w:lineRule="auto"/>
        <w:jc w:val="center"/>
      </w:pPr>
    </w:p>
    <w:bookmarkEnd w:id="11"/>
    <w:p w14:paraId="298EC2F1" w14:textId="07361B76" w:rsidR="00232E1D" w:rsidRDefault="00232E1D" w:rsidP="00232E1D"/>
    <w:p w14:paraId="41C8267B" w14:textId="77777777" w:rsidR="001D1FAF" w:rsidRDefault="001D1FAF" w:rsidP="00232E1D"/>
    <w:p w14:paraId="64D95391" w14:textId="77777777" w:rsidR="00232E1D" w:rsidRDefault="00232E1D" w:rsidP="00232E1D">
      <w:pPr>
        <w:spacing w:after="0" w:line="240" w:lineRule="auto"/>
        <w:ind w:right="-482"/>
        <w:jc w:val="center"/>
        <w:rPr>
          <w:rFonts w:ascii="Cambria" w:hAnsi="Cambria"/>
          <w:b/>
          <w:bCs/>
          <w:sz w:val="24"/>
          <w:szCs w:val="24"/>
        </w:rPr>
      </w:pPr>
      <w:bookmarkStart w:id="12" w:name="_Hlk43109257"/>
      <w:r>
        <w:rPr>
          <w:rFonts w:ascii="Cambria" w:hAnsi="Cambria"/>
          <w:b/>
          <w:bCs/>
          <w:sz w:val="24"/>
          <w:szCs w:val="24"/>
        </w:rPr>
        <w:lastRenderedPageBreak/>
        <w:t xml:space="preserve">5.4. </w:t>
      </w:r>
    </w:p>
    <w:p w14:paraId="0067CE7A" w14:textId="77777777" w:rsidR="00232E1D" w:rsidRDefault="00232E1D" w:rsidP="00232E1D">
      <w:pPr>
        <w:spacing w:after="0" w:line="240" w:lineRule="auto"/>
        <w:ind w:right="-482"/>
        <w:jc w:val="center"/>
        <w:rPr>
          <w:rFonts w:ascii="Cambria" w:hAnsi="Cambria"/>
          <w:sz w:val="24"/>
          <w:szCs w:val="24"/>
          <w:lang w:eastAsia="ar-SA"/>
        </w:rPr>
      </w:pPr>
      <w:r w:rsidRPr="00827461">
        <w:rPr>
          <w:rFonts w:ascii="Cambria" w:hAnsi="Cambria"/>
          <w:b/>
          <w:bCs/>
          <w:sz w:val="24"/>
          <w:szCs w:val="24"/>
        </w:rPr>
        <w:t xml:space="preserve">Par </w:t>
      </w:r>
      <w:r w:rsidRPr="00827461">
        <w:rPr>
          <w:rFonts w:ascii="Cambria" w:hAnsi="Cambria"/>
          <w:b/>
          <w:bCs/>
          <w:sz w:val="24"/>
          <w:szCs w:val="24"/>
          <w:lang w:eastAsia="ar-SA"/>
        </w:rPr>
        <w:t>naudas balv</w:t>
      </w:r>
      <w:r>
        <w:rPr>
          <w:rFonts w:ascii="Cambria" w:hAnsi="Cambria"/>
          <w:b/>
          <w:bCs/>
          <w:sz w:val="24"/>
          <w:szCs w:val="24"/>
          <w:lang w:eastAsia="ar-SA"/>
        </w:rPr>
        <w:t>ām</w:t>
      </w:r>
      <w:r w:rsidRPr="00827461">
        <w:rPr>
          <w:rFonts w:ascii="Cambria" w:hAnsi="Cambria"/>
          <w:b/>
          <w:bCs/>
          <w:sz w:val="24"/>
          <w:szCs w:val="24"/>
          <w:lang w:eastAsia="ar-SA"/>
        </w:rPr>
        <w:t xml:space="preserve"> par izciliem sasniegumiem sportā</w:t>
      </w:r>
      <w:r>
        <w:rPr>
          <w:rFonts w:ascii="Cambria" w:hAnsi="Cambria"/>
          <w:b/>
          <w:bCs/>
          <w:sz w:val="24"/>
          <w:szCs w:val="24"/>
          <w:lang w:eastAsia="ar-SA"/>
        </w:rPr>
        <w:t xml:space="preserve"> un izglītībā</w:t>
      </w:r>
    </w:p>
    <w:p w14:paraId="2968C7E8" w14:textId="77777777" w:rsidR="00232E1D" w:rsidRDefault="00232E1D" w:rsidP="00232E1D">
      <w:pPr>
        <w:spacing w:after="0" w:line="240" w:lineRule="auto"/>
        <w:ind w:right="-482"/>
        <w:jc w:val="center"/>
        <w:rPr>
          <w:rFonts w:ascii="Cambria" w:hAnsi="Cambria"/>
          <w:sz w:val="24"/>
          <w:szCs w:val="24"/>
          <w:lang w:eastAsia="ar-SA"/>
        </w:rPr>
      </w:pPr>
      <w:r>
        <w:rPr>
          <w:rFonts w:ascii="Cambria" w:hAnsi="Cambria"/>
          <w:sz w:val="24"/>
          <w:szCs w:val="24"/>
          <w:lang w:eastAsia="ar-SA"/>
        </w:rPr>
        <w:t xml:space="preserve">__________________________________________________________________________________________________  </w:t>
      </w:r>
    </w:p>
    <w:p w14:paraId="33C9E1DB" w14:textId="77777777" w:rsidR="00232E1D" w:rsidRDefault="00232E1D" w:rsidP="00232E1D">
      <w:pPr>
        <w:spacing w:after="0" w:line="240" w:lineRule="auto"/>
        <w:ind w:right="-482"/>
        <w:jc w:val="center"/>
        <w:rPr>
          <w:rFonts w:ascii="Cambria" w:hAnsi="Cambria"/>
          <w:sz w:val="24"/>
          <w:szCs w:val="24"/>
          <w:lang w:eastAsia="ar-SA"/>
        </w:rPr>
      </w:pPr>
    </w:p>
    <w:p w14:paraId="62EA56DD" w14:textId="77777777" w:rsidR="00232E1D" w:rsidRPr="00401416" w:rsidRDefault="00232E1D" w:rsidP="00232E1D">
      <w:pPr>
        <w:spacing w:after="0" w:line="240" w:lineRule="auto"/>
        <w:ind w:right="-482"/>
        <w:jc w:val="center"/>
        <w:rPr>
          <w:rFonts w:ascii="Cambria" w:hAnsi="Cambria"/>
          <w:b/>
          <w:bCs/>
          <w:sz w:val="24"/>
          <w:szCs w:val="24"/>
          <w:lang w:eastAsia="ar-SA"/>
        </w:rPr>
      </w:pPr>
      <w:r w:rsidRPr="00401416">
        <w:rPr>
          <w:rFonts w:ascii="Cambria" w:hAnsi="Cambria"/>
          <w:b/>
          <w:bCs/>
          <w:sz w:val="24"/>
          <w:szCs w:val="24"/>
          <w:lang w:eastAsia="ar-SA"/>
        </w:rPr>
        <w:t>5.4.1</w:t>
      </w:r>
    </w:p>
    <w:p w14:paraId="531340FD" w14:textId="77777777" w:rsidR="00232E1D" w:rsidRDefault="00232E1D" w:rsidP="00232E1D">
      <w:pPr>
        <w:spacing w:after="0" w:line="240" w:lineRule="auto"/>
        <w:ind w:right="-482"/>
        <w:jc w:val="center"/>
        <w:rPr>
          <w:rFonts w:ascii="Cambria" w:hAnsi="Cambria"/>
          <w:b/>
          <w:bCs/>
          <w:sz w:val="24"/>
          <w:szCs w:val="24"/>
          <w:lang w:eastAsia="ar-SA"/>
        </w:rPr>
      </w:pPr>
      <w:r w:rsidRPr="00827461">
        <w:rPr>
          <w:rFonts w:ascii="Cambria" w:hAnsi="Cambria"/>
          <w:b/>
          <w:bCs/>
          <w:sz w:val="24"/>
          <w:szCs w:val="24"/>
        </w:rPr>
        <w:t xml:space="preserve">Par </w:t>
      </w:r>
      <w:r w:rsidRPr="00827461">
        <w:rPr>
          <w:rFonts w:ascii="Cambria" w:hAnsi="Cambria"/>
          <w:b/>
          <w:bCs/>
          <w:sz w:val="24"/>
          <w:szCs w:val="24"/>
          <w:lang w:eastAsia="ar-SA"/>
        </w:rPr>
        <w:t>naudas balv</w:t>
      </w:r>
      <w:r>
        <w:rPr>
          <w:rFonts w:ascii="Cambria" w:hAnsi="Cambria"/>
          <w:b/>
          <w:bCs/>
          <w:sz w:val="24"/>
          <w:szCs w:val="24"/>
          <w:lang w:eastAsia="ar-SA"/>
        </w:rPr>
        <w:t>ām</w:t>
      </w:r>
      <w:r w:rsidRPr="00827461">
        <w:rPr>
          <w:rFonts w:ascii="Cambria" w:hAnsi="Cambria"/>
          <w:b/>
          <w:bCs/>
          <w:sz w:val="24"/>
          <w:szCs w:val="24"/>
          <w:lang w:eastAsia="ar-SA"/>
        </w:rPr>
        <w:t xml:space="preserve"> par izciliem sasniegumiem sportā</w:t>
      </w:r>
    </w:p>
    <w:p w14:paraId="24B1088C" w14:textId="77777777" w:rsidR="00232E1D" w:rsidRPr="00401416" w:rsidRDefault="00232E1D" w:rsidP="00232E1D">
      <w:pPr>
        <w:spacing w:after="0" w:line="240" w:lineRule="auto"/>
        <w:ind w:right="-482"/>
        <w:jc w:val="center"/>
        <w:rPr>
          <w:rFonts w:ascii="Cambria" w:hAnsi="Cambria"/>
          <w:sz w:val="24"/>
          <w:szCs w:val="24"/>
          <w:lang w:eastAsia="ar-SA"/>
        </w:rPr>
      </w:pPr>
      <w:r>
        <w:rPr>
          <w:rFonts w:ascii="Cambria" w:hAnsi="Cambria"/>
          <w:sz w:val="24"/>
          <w:szCs w:val="24"/>
          <w:lang w:eastAsia="ar-SA"/>
        </w:rPr>
        <w:t>_________________________________________________________________________________________________</w:t>
      </w:r>
    </w:p>
    <w:p w14:paraId="36A1A625" w14:textId="77777777" w:rsidR="00232E1D" w:rsidRDefault="00232E1D" w:rsidP="00232E1D">
      <w:pPr>
        <w:spacing w:after="0" w:line="240" w:lineRule="auto"/>
        <w:ind w:right="-482"/>
        <w:jc w:val="center"/>
        <w:rPr>
          <w:rFonts w:ascii="Cambria" w:hAnsi="Cambria"/>
          <w:sz w:val="24"/>
          <w:szCs w:val="24"/>
          <w:lang w:eastAsia="ar-SA"/>
        </w:rPr>
      </w:pPr>
      <w:r>
        <w:rPr>
          <w:rFonts w:ascii="Cambria" w:hAnsi="Cambria"/>
          <w:sz w:val="24"/>
          <w:szCs w:val="24"/>
          <w:lang w:eastAsia="ar-SA"/>
        </w:rPr>
        <w:t>(</w:t>
      </w:r>
      <w:proofErr w:type="spellStart"/>
      <w:r>
        <w:rPr>
          <w:rFonts w:ascii="Cambria" w:hAnsi="Cambria"/>
          <w:sz w:val="24"/>
          <w:szCs w:val="24"/>
          <w:lang w:eastAsia="ar-SA"/>
        </w:rPr>
        <w:t>P.Keišs</w:t>
      </w:r>
      <w:proofErr w:type="spellEnd"/>
      <w:r>
        <w:rPr>
          <w:rFonts w:ascii="Cambria" w:hAnsi="Cambria"/>
          <w:sz w:val="24"/>
          <w:szCs w:val="24"/>
          <w:lang w:eastAsia="ar-SA"/>
        </w:rPr>
        <w:t xml:space="preserve">, </w:t>
      </w:r>
      <w:proofErr w:type="spellStart"/>
      <w:r>
        <w:rPr>
          <w:rFonts w:ascii="Cambria" w:hAnsi="Cambria"/>
          <w:sz w:val="24"/>
          <w:szCs w:val="24"/>
          <w:lang w:eastAsia="ar-SA"/>
        </w:rPr>
        <w:t>M.Reinbergs</w:t>
      </w:r>
      <w:proofErr w:type="spellEnd"/>
      <w:r>
        <w:rPr>
          <w:rFonts w:ascii="Cambria" w:hAnsi="Cambria"/>
          <w:sz w:val="24"/>
          <w:szCs w:val="24"/>
          <w:lang w:eastAsia="ar-SA"/>
        </w:rPr>
        <w:t xml:space="preserve">, </w:t>
      </w:r>
      <w:proofErr w:type="spellStart"/>
      <w:r>
        <w:rPr>
          <w:rFonts w:ascii="Cambria" w:hAnsi="Cambria"/>
          <w:sz w:val="24"/>
          <w:szCs w:val="24"/>
          <w:lang w:eastAsia="ar-SA"/>
        </w:rPr>
        <w:t>D.Kalniņš</w:t>
      </w:r>
      <w:proofErr w:type="spellEnd"/>
      <w:r>
        <w:rPr>
          <w:rFonts w:ascii="Cambria" w:hAnsi="Cambria"/>
          <w:sz w:val="24"/>
          <w:szCs w:val="24"/>
          <w:lang w:eastAsia="ar-SA"/>
        </w:rPr>
        <w:t>)</w:t>
      </w:r>
    </w:p>
    <w:p w14:paraId="726FB7A0"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42E45B54" w14:textId="77777777" w:rsidR="00232E1D" w:rsidRDefault="00232E1D" w:rsidP="00232E1D">
      <w:pPr>
        <w:spacing w:after="0" w:line="240" w:lineRule="auto"/>
        <w:ind w:right="-908" w:firstLine="720"/>
        <w:jc w:val="both"/>
        <w:rPr>
          <w:rFonts w:ascii="Cambria" w:hAnsi="Cambria"/>
          <w:sz w:val="24"/>
          <w:szCs w:val="24"/>
        </w:rPr>
      </w:pPr>
    </w:p>
    <w:p w14:paraId="4D907610" w14:textId="77777777" w:rsidR="00232E1D" w:rsidRPr="00481B7E" w:rsidRDefault="00232E1D" w:rsidP="00232E1D">
      <w:pPr>
        <w:spacing w:after="0" w:line="240" w:lineRule="auto"/>
        <w:ind w:right="-908" w:firstLine="720"/>
        <w:jc w:val="both"/>
        <w:rPr>
          <w:rFonts w:ascii="Cambria" w:hAnsi="Cambria"/>
          <w:sz w:val="24"/>
          <w:szCs w:val="24"/>
        </w:rPr>
      </w:pPr>
      <w:r w:rsidRPr="00481B7E">
        <w:rPr>
          <w:rFonts w:ascii="Cambria" w:hAnsi="Cambria"/>
          <w:sz w:val="24"/>
          <w:szCs w:val="24"/>
        </w:rPr>
        <w:t xml:space="preserve">Iepazinušies ar </w:t>
      </w:r>
      <w:r>
        <w:rPr>
          <w:rFonts w:ascii="Cambria" w:hAnsi="Cambria"/>
          <w:sz w:val="24"/>
          <w:szCs w:val="24"/>
        </w:rPr>
        <w:t>pašvaldības aģentūras “Kokneses Sporta centrs” direktora Dāvja Kalniņa</w:t>
      </w:r>
      <w:r w:rsidRPr="00481B7E">
        <w:rPr>
          <w:rFonts w:ascii="Cambria" w:hAnsi="Cambria"/>
          <w:sz w:val="24"/>
          <w:szCs w:val="24"/>
        </w:rPr>
        <w:t xml:space="preserve">  informāciju par  Kokneses novada </w:t>
      </w:r>
      <w:r>
        <w:rPr>
          <w:rFonts w:ascii="Cambria" w:hAnsi="Cambria"/>
          <w:sz w:val="24"/>
          <w:szCs w:val="24"/>
        </w:rPr>
        <w:t>sportistu sasniegumiem sportā</w:t>
      </w:r>
      <w:r w:rsidRPr="00481B7E">
        <w:rPr>
          <w:rFonts w:ascii="Cambria" w:hAnsi="Cambria"/>
          <w:sz w:val="24"/>
          <w:szCs w:val="24"/>
        </w:rPr>
        <w:t xml:space="preserve">,  pamatojoties uz noteikumiem “Par kārtību, kādā Kokneses novada pašvaldībā piešķiramas naudas balvas par izciliem sasniegumiem sportā, izglītībā, kultūrā un naudas balvu apmēru” (apstiprināts ar Kokneses novada domes 2020. gada 27. janvāra domes sēde lēmumu  Nr.6.4 (protokols Nr.1) un saskaņā ar budžeta iespējām, ka naudas balvu apmērs 2020. gadā nevar pārsniegt </w:t>
      </w:r>
      <w:r>
        <w:rPr>
          <w:rFonts w:ascii="Cambria" w:hAnsi="Cambria"/>
          <w:sz w:val="24"/>
          <w:szCs w:val="24"/>
        </w:rPr>
        <w:t>sportā</w:t>
      </w:r>
      <w:r w:rsidRPr="00481B7E">
        <w:rPr>
          <w:rFonts w:ascii="Cambria" w:hAnsi="Cambria"/>
          <w:sz w:val="24"/>
          <w:szCs w:val="24"/>
        </w:rPr>
        <w:t xml:space="preserve"> </w:t>
      </w:r>
      <w:r>
        <w:rPr>
          <w:rFonts w:ascii="Cambria" w:hAnsi="Cambria"/>
          <w:sz w:val="24"/>
          <w:szCs w:val="24"/>
        </w:rPr>
        <w:t>20</w:t>
      </w:r>
      <w:r w:rsidRPr="00481B7E">
        <w:rPr>
          <w:rFonts w:ascii="Cambria" w:hAnsi="Cambria"/>
          <w:sz w:val="24"/>
          <w:szCs w:val="24"/>
        </w:rPr>
        <w:t>00,</w:t>
      </w:r>
      <w:r w:rsidRPr="00481B7E">
        <w:rPr>
          <w:rFonts w:ascii="Cambria" w:hAnsi="Cambria"/>
          <w:i/>
          <w:sz w:val="24"/>
          <w:szCs w:val="24"/>
        </w:rPr>
        <w:t>euro</w:t>
      </w:r>
      <w:r w:rsidRPr="00481B7E">
        <w:rPr>
          <w:rFonts w:ascii="Cambria" w:hAnsi="Cambria"/>
          <w:sz w:val="24"/>
          <w:szCs w:val="24"/>
        </w:rPr>
        <w:t xml:space="preserve">( </w:t>
      </w:r>
      <w:r>
        <w:rPr>
          <w:rFonts w:ascii="Cambria" w:hAnsi="Cambria"/>
          <w:sz w:val="24"/>
          <w:szCs w:val="24"/>
        </w:rPr>
        <w:t xml:space="preserve">divi </w:t>
      </w:r>
      <w:proofErr w:type="spellStart"/>
      <w:r>
        <w:rPr>
          <w:rFonts w:ascii="Cambria" w:hAnsi="Cambria"/>
          <w:sz w:val="24"/>
          <w:szCs w:val="24"/>
        </w:rPr>
        <w:t>tūksoši</w:t>
      </w:r>
      <w:proofErr w:type="spellEnd"/>
      <w:r w:rsidRPr="00481B7E">
        <w:rPr>
          <w:rFonts w:ascii="Cambria" w:hAnsi="Cambria"/>
          <w:sz w:val="24"/>
          <w:szCs w:val="24"/>
        </w:rPr>
        <w:t xml:space="preserve">  </w:t>
      </w:r>
      <w:proofErr w:type="spellStart"/>
      <w:r w:rsidRPr="00481B7E">
        <w:rPr>
          <w:rFonts w:ascii="Cambria" w:hAnsi="Cambria"/>
          <w:i/>
          <w:sz w:val="24"/>
          <w:szCs w:val="24"/>
        </w:rPr>
        <w:t>euro</w:t>
      </w:r>
      <w:proofErr w:type="spellEnd"/>
      <w:r w:rsidRPr="00481B7E">
        <w:rPr>
          <w:rFonts w:ascii="Cambria" w:hAnsi="Cambria"/>
          <w:sz w:val="24"/>
          <w:szCs w:val="24"/>
        </w:rPr>
        <w:t xml:space="preserve">).  </w:t>
      </w:r>
    </w:p>
    <w:p w14:paraId="3A0E27C4" w14:textId="77777777" w:rsidR="00232E1D" w:rsidRDefault="00232E1D" w:rsidP="00232E1D">
      <w:pPr>
        <w:spacing w:after="0" w:line="240" w:lineRule="auto"/>
        <w:ind w:right="-908" w:firstLine="720"/>
        <w:jc w:val="both"/>
        <w:rPr>
          <w:rFonts w:ascii="Cambria" w:hAnsi="Cambria"/>
          <w:sz w:val="24"/>
          <w:szCs w:val="24"/>
        </w:rPr>
      </w:pPr>
      <w:r w:rsidRPr="00481B7E">
        <w:rPr>
          <w:rFonts w:ascii="Cambria" w:hAnsi="Cambria"/>
          <w:sz w:val="24"/>
          <w:szCs w:val="24"/>
        </w:rPr>
        <w:t xml:space="preserve">Ņemot vērā iepriekš minēto, Kultūras, izglītības , sporta un sabiedrisko lietu pastāvīgās komitejas 2020.gada </w:t>
      </w:r>
      <w:r>
        <w:rPr>
          <w:rFonts w:ascii="Cambria" w:hAnsi="Cambria"/>
          <w:sz w:val="24"/>
          <w:szCs w:val="24"/>
        </w:rPr>
        <w:t>17.jūnija</w:t>
      </w:r>
      <w:r w:rsidRPr="00481B7E">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PAR-9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Raina Līcīte,  Henriks Ločmelis,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 xml:space="preserve">PRET-nav, TTURAS-nav, </w:t>
      </w:r>
      <w:r>
        <w:rPr>
          <w:rFonts w:ascii="Cambria" w:hAnsi="Cambria"/>
          <w:sz w:val="24"/>
          <w:szCs w:val="24"/>
        </w:rPr>
        <w:t xml:space="preserve">Aigars Kalniņš, Dāvis Kalniņš, Ivars Māliņš balsojumā nepiedalās, </w:t>
      </w:r>
      <w:r w:rsidRPr="007C6871">
        <w:rPr>
          <w:rFonts w:ascii="Cambria" w:hAnsi="Cambria"/>
          <w:sz w:val="24"/>
          <w:szCs w:val="24"/>
        </w:rPr>
        <w:t>Kokneses novada dome NOLEMJ</w:t>
      </w:r>
      <w:r>
        <w:rPr>
          <w:rFonts w:ascii="Cambria" w:hAnsi="Cambria"/>
          <w:sz w:val="24"/>
          <w:szCs w:val="24"/>
        </w:rPr>
        <w:t>:</w:t>
      </w:r>
    </w:p>
    <w:p w14:paraId="4C186FE1" w14:textId="77777777" w:rsidR="00232E1D" w:rsidRDefault="00232E1D" w:rsidP="00232E1D">
      <w:pPr>
        <w:spacing w:after="0" w:line="240" w:lineRule="auto"/>
        <w:ind w:right="-908" w:firstLine="480"/>
        <w:jc w:val="both"/>
        <w:rPr>
          <w:rFonts w:ascii="Cambria" w:hAnsi="Cambria"/>
        </w:rPr>
      </w:pPr>
    </w:p>
    <w:p w14:paraId="6088F73C" w14:textId="77777777" w:rsidR="00232E1D" w:rsidRDefault="00232E1D" w:rsidP="00232E1D">
      <w:pPr>
        <w:tabs>
          <w:tab w:val="left" w:pos="1080"/>
        </w:tabs>
        <w:spacing w:after="0" w:line="240" w:lineRule="auto"/>
        <w:ind w:right="-908"/>
        <w:jc w:val="both"/>
        <w:rPr>
          <w:rFonts w:ascii="Cambria" w:eastAsia="Times New Roman" w:hAnsi="Cambria"/>
          <w:sz w:val="24"/>
          <w:szCs w:val="24"/>
        </w:rPr>
      </w:pPr>
      <w:r>
        <w:rPr>
          <w:rFonts w:ascii="Cambria" w:hAnsi="Cambria"/>
          <w:sz w:val="24"/>
          <w:szCs w:val="24"/>
        </w:rPr>
        <w:t xml:space="preserve">          </w:t>
      </w:r>
      <w:r w:rsidRPr="00481B7E">
        <w:rPr>
          <w:rFonts w:ascii="Cambria" w:hAnsi="Cambria"/>
          <w:sz w:val="24"/>
          <w:szCs w:val="24"/>
        </w:rPr>
        <w:t>1</w:t>
      </w:r>
      <w:r>
        <w:rPr>
          <w:rFonts w:ascii="Cambria" w:hAnsi="Cambria"/>
          <w:sz w:val="24"/>
          <w:szCs w:val="24"/>
        </w:rPr>
        <w:t>.</w:t>
      </w:r>
      <w:r w:rsidRPr="00481B7E">
        <w:rPr>
          <w:rFonts w:ascii="Cambria" w:hAnsi="Cambria"/>
          <w:sz w:val="24"/>
          <w:szCs w:val="24"/>
        </w:rPr>
        <w:t xml:space="preserve">Piešķirt naudas balvas par izciliem sasniegumiem </w:t>
      </w:r>
      <w:r>
        <w:rPr>
          <w:rFonts w:ascii="Cambria" w:hAnsi="Cambria"/>
          <w:sz w:val="24"/>
          <w:szCs w:val="24"/>
        </w:rPr>
        <w:t>sportā</w:t>
      </w:r>
      <w:r w:rsidRPr="00481B7E">
        <w:rPr>
          <w:rFonts w:ascii="Cambria" w:hAnsi="Cambria"/>
          <w:sz w:val="24"/>
          <w:szCs w:val="24"/>
        </w:rPr>
        <w:t xml:space="preserve"> 2019. gadā </w:t>
      </w:r>
      <w:r w:rsidRPr="00176D3F">
        <w:rPr>
          <w:rFonts w:ascii="Cambria" w:hAnsi="Cambria"/>
          <w:sz w:val="24"/>
          <w:szCs w:val="24"/>
        </w:rPr>
        <w:t xml:space="preserve">       sportistiem, viņu treneriem, veterānu sporta kustības dalībniekiem</w:t>
      </w:r>
      <w:r w:rsidRPr="00176D3F">
        <w:rPr>
          <w:rFonts w:ascii="Cambria" w:eastAsia="Times New Roman" w:hAnsi="Cambria"/>
          <w:sz w:val="24"/>
          <w:szCs w:val="24"/>
        </w:rPr>
        <w:t xml:space="preserve"> individuālajos un komandu sporta veidos, kā arī nacionālo izlašu sportistiem, kas pārstāv Kokneses novadu </w:t>
      </w:r>
      <w:r w:rsidRPr="00176D3F">
        <w:rPr>
          <w:rFonts w:ascii="Cambria" w:hAnsi="Cambria"/>
          <w:sz w:val="24"/>
          <w:szCs w:val="24"/>
        </w:rPr>
        <w:t>vai Latvijas Republikas sporta intereses olimpiskajās spēlēs</w:t>
      </w:r>
      <w:r w:rsidRPr="00176D3F">
        <w:rPr>
          <w:rFonts w:ascii="Cambria" w:eastAsia="Times New Roman" w:hAnsi="Cambria"/>
          <w:sz w:val="24"/>
          <w:szCs w:val="24"/>
        </w:rPr>
        <w:t xml:space="preserve">, </w:t>
      </w:r>
      <w:r w:rsidRPr="00176D3F">
        <w:rPr>
          <w:rFonts w:ascii="Cambria" w:hAnsi="Cambria"/>
          <w:sz w:val="24"/>
          <w:szCs w:val="24"/>
        </w:rPr>
        <w:t>pasaules vai Eiropas čempionātā un valsts mēroga sacensībās</w:t>
      </w:r>
      <w:r>
        <w:rPr>
          <w:rFonts w:ascii="Cambria" w:hAnsi="Cambria"/>
          <w:sz w:val="24"/>
          <w:szCs w:val="24"/>
        </w:rPr>
        <w:t>.</w:t>
      </w:r>
    </w:p>
    <w:p w14:paraId="0181933D" w14:textId="77777777" w:rsidR="00232E1D" w:rsidRPr="00481B7E" w:rsidRDefault="00232E1D" w:rsidP="00232E1D">
      <w:pPr>
        <w:spacing w:after="0" w:line="240" w:lineRule="auto"/>
        <w:ind w:right="-908" w:firstLine="480"/>
        <w:jc w:val="both"/>
        <w:rPr>
          <w:rFonts w:ascii="Cambria" w:hAnsi="Cambria"/>
          <w:sz w:val="24"/>
          <w:szCs w:val="24"/>
        </w:rPr>
      </w:pPr>
      <w:r w:rsidRPr="00481B7E">
        <w:rPr>
          <w:rFonts w:ascii="Cambria" w:hAnsi="Cambria"/>
          <w:sz w:val="24"/>
          <w:szCs w:val="24"/>
        </w:rPr>
        <w:t xml:space="preserve">2.Piešķirt kopējo naudas balvu apmēru, kas nepārsniedz </w:t>
      </w:r>
      <w:r>
        <w:rPr>
          <w:rFonts w:ascii="Cambria" w:hAnsi="Cambria"/>
          <w:sz w:val="24"/>
          <w:szCs w:val="24"/>
        </w:rPr>
        <w:t>20</w:t>
      </w:r>
      <w:r w:rsidRPr="00481B7E">
        <w:rPr>
          <w:rFonts w:ascii="Cambria" w:hAnsi="Cambria"/>
          <w:sz w:val="24"/>
          <w:szCs w:val="24"/>
        </w:rPr>
        <w:t xml:space="preserve">00 </w:t>
      </w:r>
      <w:proofErr w:type="spellStart"/>
      <w:r w:rsidRPr="00481B7E">
        <w:rPr>
          <w:rFonts w:ascii="Cambria" w:hAnsi="Cambria"/>
          <w:sz w:val="24"/>
          <w:szCs w:val="24"/>
        </w:rPr>
        <w:t>euro</w:t>
      </w:r>
      <w:proofErr w:type="spellEnd"/>
      <w:r w:rsidRPr="00481B7E">
        <w:rPr>
          <w:rFonts w:ascii="Cambria" w:hAnsi="Cambria"/>
          <w:sz w:val="24"/>
          <w:szCs w:val="24"/>
        </w:rPr>
        <w:t>..</w:t>
      </w:r>
    </w:p>
    <w:p w14:paraId="62FA47DA" w14:textId="77777777" w:rsidR="00232E1D" w:rsidRDefault="00232E1D" w:rsidP="00232E1D">
      <w:pPr>
        <w:spacing w:after="0" w:line="240" w:lineRule="auto"/>
        <w:ind w:right="-908" w:firstLine="480"/>
        <w:jc w:val="both"/>
        <w:rPr>
          <w:rFonts w:ascii="Cambria" w:hAnsi="Cambria"/>
          <w:sz w:val="24"/>
          <w:szCs w:val="24"/>
        </w:rPr>
      </w:pPr>
      <w:r w:rsidRPr="00481B7E">
        <w:rPr>
          <w:rFonts w:ascii="Cambria" w:hAnsi="Cambria"/>
          <w:sz w:val="24"/>
          <w:szCs w:val="24"/>
        </w:rPr>
        <w:t>3.Naudas balvas izmaksāt pēc saraksta (</w:t>
      </w:r>
      <w:r w:rsidRPr="00481B7E">
        <w:rPr>
          <w:rFonts w:ascii="Cambria" w:hAnsi="Cambria"/>
          <w:i/>
          <w:sz w:val="24"/>
          <w:szCs w:val="24"/>
        </w:rPr>
        <w:t>pielikumā</w:t>
      </w:r>
      <w:r w:rsidRPr="00481B7E">
        <w:rPr>
          <w:rFonts w:ascii="Cambria" w:hAnsi="Cambria"/>
          <w:sz w:val="24"/>
          <w:szCs w:val="24"/>
        </w:rPr>
        <w:t>).</w:t>
      </w:r>
    </w:p>
    <w:p w14:paraId="36A354FB" w14:textId="77777777" w:rsidR="00232E1D" w:rsidRDefault="00232E1D" w:rsidP="00232E1D">
      <w:pPr>
        <w:spacing w:after="0" w:line="240" w:lineRule="auto"/>
        <w:ind w:right="-908" w:firstLine="480"/>
        <w:jc w:val="both"/>
        <w:rPr>
          <w:rFonts w:ascii="Cambria" w:hAnsi="Cambria"/>
          <w:sz w:val="24"/>
          <w:szCs w:val="24"/>
        </w:rPr>
      </w:pPr>
    </w:p>
    <w:p w14:paraId="32FFFDDF" w14:textId="77777777" w:rsidR="00232E1D" w:rsidRDefault="00232E1D" w:rsidP="00232E1D">
      <w:pPr>
        <w:spacing w:after="0" w:line="240" w:lineRule="auto"/>
        <w:ind w:right="-908" w:firstLine="480"/>
        <w:jc w:val="both"/>
        <w:rPr>
          <w:rFonts w:ascii="Cambria" w:hAnsi="Cambria"/>
          <w:sz w:val="24"/>
          <w:szCs w:val="24"/>
        </w:rPr>
      </w:pPr>
    </w:p>
    <w:p w14:paraId="21BB21F0" w14:textId="77777777" w:rsidR="00232E1D" w:rsidRDefault="00232E1D" w:rsidP="00232E1D">
      <w:pPr>
        <w:spacing w:after="0" w:line="240" w:lineRule="auto"/>
        <w:ind w:right="-908"/>
        <w:jc w:val="right"/>
      </w:pPr>
      <w:r>
        <w:t>1.pielikums</w:t>
      </w:r>
    </w:p>
    <w:p w14:paraId="2311CA6F" w14:textId="77777777" w:rsidR="00232E1D" w:rsidRDefault="00232E1D" w:rsidP="00232E1D">
      <w:pPr>
        <w:spacing w:after="0" w:line="240" w:lineRule="auto"/>
        <w:ind w:right="-908"/>
        <w:jc w:val="right"/>
      </w:pPr>
      <w:r>
        <w:t>Kokneses novada domes</w:t>
      </w:r>
    </w:p>
    <w:p w14:paraId="7C8FBA6B" w14:textId="77777777" w:rsidR="00232E1D" w:rsidRDefault="00232E1D" w:rsidP="00232E1D">
      <w:pPr>
        <w:spacing w:after="0" w:line="240" w:lineRule="auto"/>
        <w:ind w:right="-908"/>
        <w:jc w:val="right"/>
      </w:pPr>
      <w:r>
        <w:t>2020.gada 17.jūnija lēmumam Nr.5.41</w:t>
      </w:r>
    </w:p>
    <w:p w14:paraId="30EFA09F" w14:textId="77777777" w:rsidR="00232E1D" w:rsidRDefault="00232E1D" w:rsidP="00232E1D">
      <w:pPr>
        <w:spacing w:after="0" w:line="240" w:lineRule="auto"/>
        <w:ind w:right="-908" w:firstLine="480"/>
        <w:jc w:val="center"/>
        <w:rPr>
          <w:rFonts w:ascii="Cambria" w:hAnsi="Cambria"/>
          <w:sz w:val="24"/>
          <w:szCs w:val="24"/>
        </w:rPr>
      </w:pPr>
    </w:p>
    <w:tbl>
      <w:tblPr>
        <w:tblW w:w="8921" w:type="dxa"/>
        <w:tblLook w:val="04A0" w:firstRow="1" w:lastRow="0" w:firstColumn="1" w:lastColumn="0" w:noHBand="0" w:noVBand="1"/>
      </w:tblPr>
      <w:tblGrid>
        <w:gridCol w:w="981"/>
        <w:gridCol w:w="1940"/>
        <w:gridCol w:w="1940"/>
        <w:gridCol w:w="2140"/>
        <w:gridCol w:w="960"/>
        <w:gridCol w:w="960"/>
      </w:tblGrid>
      <w:tr w:rsidR="00232E1D" w:rsidRPr="001F4FB3" w14:paraId="108F7F6F" w14:textId="77777777" w:rsidTr="001D1FAF">
        <w:trPr>
          <w:trHeight w:val="930"/>
        </w:trPr>
        <w:tc>
          <w:tcPr>
            <w:tcW w:w="9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F1B013" w14:textId="77777777" w:rsidR="00232E1D" w:rsidRPr="001F4FB3" w:rsidRDefault="00232E1D" w:rsidP="001D1FAF">
            <w:pPr>
              <w:spacing w:after="0" w:line="240" w:lineRule="auto"/>
              <w:rPr>
                <w:rFonts w:ascii="Calibri" w:eastAsia="Times New Roman" w:hAnsi="Calibri" w:cs="Calibri"/>
                <w:color w:val="000000"/>
                <w:sz w:val="28"/>
                <w:szCs w:val="28"/>
                <w:lang w:eastAsia="lv-LV"/>
              </w:rPr>
            </w:pPr>
            <w:proofErr w:type="spellStart"/>
            <w:r w:rsidRPr="001F4FB3">
              <w:rPr>
                <w:rFonts w:ascii="Calibri" w:eastAsia="Times New Roman" w:hAnsi="Calibri" w:cs="Calibri"/>
                <w:color w:val="000000"/>
                <w:sz w:val="28"/>
                <w:szCs w:val="28"/>
                <w:lang w:eastAsia="lv-LV"/>
              </w:rPr>
              <w:t>Nr.p.k</w:t>
            </w:r>
            <w:proofErr w:type="spellEnd"/>
            <w:r w:rsidRPr="001F4FB3">
              <w:rPr>
                <w:rFonts w:ascii="Calibri" w:eastAsia="Times New Roman" w:hAnsi="Calibri" w:cs="Calibri"/>
                <w:color w:val="000000"/>
                <w:sz w:val="28"/>
                <w:szCs w:val="28"/>
                <w:lang w:eastAsia="lv-LV"/>
              </w:rPr>
              <w:t>.</w:t>
            </w:r>
          </w:p>
        </w:tc>
        <w:tc>
          <w:tcPr>
            <w:tcW w:w="1940" w:type="dxa"/>
            <w:tcBorders>
              <w:top w:val="single" w:sz="4" w:space="0" w:color="auto"/>
              <w:left w:val="nil"/>
              <w:bottom w:val="single" w:sz="4" w:space="0" w:color="auto"/>
              <w:right w:val="single" w:sz="4" w:space="0" w:color="auto"/>
            </w:tcBorders>
            <w:shd w:val="clear" w:color="auto" w:fill="auto"/>
            <w:vAlign w:val="bottom"/>
            <w:hideMark/>
          </w:tcPr>
          <w:p w14:paraId="19FCD193" w14:textId="77777777" w:rsidR="00232E1D" w:rsidRPr="001F4FB3" w:rsidRDefault="00232E1D" w:rsidP="001D1FAF">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Vārds Uzvārds</w:t>
            </w:r>
          </w:p>
        </w:tc>
        <w:tc>
          <w:tcPr>
            <w:tcW w:w="1940" w:type="dxa"/>
            <w:tcBorders>
              <w:top w:val="single" w:sz="4" w:space="0" w:color="auto"/>
              <w:left w:val="nil"/>
              <w:bottom w:val="single" w:sz="4" w:space="0" w:color="auto"/>
              <w:right w:val="single" w:sz="4" w:space="0" w:color="auto"/>
            </w:tcBorders>
            <w:shd w:val="clear" w:color="auto" w:fill="auto"/>
            <w:vAlign w:val="bottom"/>
            <w:hideMark/>
          </w:tcPr>
          <w:p w14:paraId="1300B3DF" w14:textId="77777777" w:rsidR="00232E1D" w:rsidRPr="001F4FB3" w:rsidRDefault="00232E1D" w:rsidP="001D1FAF">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Dzimšanas gads</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1D011FB8" w14:textId="77777777" w:rsidR="00232E1D" w:rsidRPr="001F4FB3" w:rsidRDefault="00232E1D" w:rsidP="001D1FAF">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Sacensības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2AA80A" w14:textId="77777777" w:rsidR="00232E1D" w:rsidRPr="001F4FB3" w:rsidRDefault="00232E1D" w:rsidP="001D1FAF">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 xml:space="preserve">Vieta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7D6B70" w14:textId="77777777" w:rsidR="00232E1D" w:rsidRPr="001F4FB3" w:rsidRDefault="00232E1D" w:rsidP="001D1FAF">
            <w:pPr>
              <w:spacing w:after="0" w:line="240" w:lineRule="auto"/>
              <w:rPr>
                <w:rFonts w:ascii="Calibri" w:eastAsia="Times New Roman" w:hAnsi="Calibri" w:cs="Calibri"/>
                <w:color w:val="000000"/>
                <w:sz w:val="28"/>
                <w:szCs w:val="28"/>
                <w:lang w:eastAsia="lv-LV"/>
              </w:rPr>
            </w:pPr>
            <w:r w:rsidRPr="001F4FB3">
              <w:rPr>
                <w:rFonts w:ascii="Calibri" w:eastAsia="Times New Roman" w:hAnsi="Calibri" w:cs="Calibri"/>
                <w:color w:val="000000"/>
                <w:sz w:val="28"/>
                <w:szCs w:val="28"/>
                <w:lang w:eastAsia="lv-LV"/>
              </w:rPr>
              <w:t xml:space="preserve">EUR </w:t>
            </w:r>
          </w:p>
        </w:tc>
      </w:tr>
      <w:tr w:rsidR="00232E1D" w:rsidRPr="001F4FB3" w14:paraId="54B440A5" w14:textId="77777777" w:rsidTr="001D1FAF">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6C186D55" w14:textId="77777777" w:rsidR="00232E1D" w:rsidRPr="001F4FB3" w:rsidRDefault="00232E1D" w:rsidP="001D1FAF">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1</w:t>
            </w:r>
          </w:p>
        </w:tc>
        <w:tc>
          <w:tcPr>
            <w:tcW w:w="1940" w:type="dxa"/>
            <w:tcBorders>
              <w:top w:val="nil"/>
              <w:left w:val="nil"/>
              <w:bottom w:val="single" w:sz="4" w:space="0" w:color="auto"/>
              <w:right w:val="single" w:sz="4" w:space="0" w:color="auto"/>
            </w:tcBorders>
            <w:shd w:val="clear" w:color="auto" w:fill="auto"/>
            <w:noWrap/>
            <w:vAlign w:val="bottom"/>
          </w:tcPr>
          <w:p w14:paraId="002755F0" w14:textId="5B3748D2"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001875A3" w14:textId="36790165"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4565B074" w14:textId="3DD567C1"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čempionāts vieglatlētika U-14, a</w:t>
            </w:r>
            <w:r w:rsidR="001D1FAF">
              <w:rPr>
                <w:rFonts w:ascii="Calibri" w:eastAsia="Times New Roman" w:hAnsi="Calibri" w:cs="Calibri"/>
                <w:color w:val="000000"/>
                <w:lang w:eastAsia="lv-LV"/>
              </w:rPr>
              <w:t>u</w:t>
            </w:r>
            <w:r w:rsidRPr="001F4FB3">
              <w:rPr>
                <w:rFonts w:ascii="Calibri" w:eastAsia="Times New Roman" w:hAnsi="Calibri" w:cs="Calibri"/>
                <w:color w:val="000000"/>
                <w:lang w:eastAsia="lv-LV"/>
              </w:rPr>
              <w:t>gstlēkšana, Piltene, 03.07.2019</w:t>
            </w:r>
          </w:p>
        </w:tc>
        <w:tc>
          <w:tcPr>
            <w:tcW w:w="960" w:type="dxa"/>
            <w:tcBorders>
              <w:top w:val="nil"/>
              <w:left w:val="nil"/>
              <w:bottom w:val="single" w:sz="4" w:space="0" w:color="auto"/>
              <w:right w:val="single" w:sz="4" w:space="0" w:color="auto"/>
            </w:tcBorders>
            <w:shd w:val="clear" w:color="auto" w:fill="auto"/>
            <w:noWrap/>
            <w:vAlign w:val="bottom"/>
            <w:hideMark/>
          </w:tcPr>
          <w:p w14:paraId="692F29DE"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51661804"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30</w:t>
            </w:r>
          </w:p>
        </w:tc>
      </w:tr>
      <w:tr w:rsidR="00232E1D" w:rsidRPr="001F4FB3" w14:paraId="1F0762A5"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2220E910" w14:textId="77777777" w:rsidR="00232E1D" w:rsidRPr="001F4FB3" w:rsidRDefault="00232E1D" w:rsidP="001D1FAF">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2</w:t>
            </w:r>
          </w:p>
        </w:tc>
        <w:tc>
          <w:tcPr>
            <w:tcW w:w="1940" w:type="dxa"/>
            <w:tcBorders>
              <w:top w:val="nil"/>
              <w:left w:val="nil"/>
              <w:bottom w:val="single" w:sz="4" w:space="0" w:color="auto"/>
              <w:right w:val="single" w:sz="4" w:space="0" w:color="auto"/>
            </w:tcBorders>
            <w:shd w:val="clear" w:color="auto" w:fill="auto"/>
            <w:noWrap/>
            <w:vAlign w:val="bottom"/>
          </w:tcPr>
          <w:p w14:paraId="6399CC99" w14:textId="3685030A"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E4AF5DB" w14:textId="72F184EA"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3CC69818"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Jaunatnes Olimpiāde, Jelgava, 05.07.2019</w:t>
            </w:r>
          </w:p>
        </w:tc>
        <w:tc>
          <w:tcPr>
            <w:tcW w:w="960" w:type="dxa"/>
            <w:tcBorders>
              <w:top w:val="nil"/>
              <w:left w:val="nil"/>
              <w:bottom w:val="single" w:sz="4" w:space="0" w:color="auto"/>
              <w:right w:val="single" w:sz="4" w:space="0" w:color="auto"/>
            </w:tcBorders>
            <w:shd w:val="clear" w:color="auto" w:fill="auto"/>
            <w:noWrap/>
            <w:vAlign w:val="bottom"/>
            <w:hideMark/>
          </w:tcPr>
          <w:p w14:paraId="29C599C7"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5</w:t>
            </w:r>
          </w:p>
        </w:tc>
        <w:tc>
          <w:tcPr>
            <w:tcW w:w="960" w:type="dxa"/>
            <w:tcBorders>
              <w:top w:val="nil"/>
              <w:left w:val="nil"/>
              <w:bottom w:val="single" w:sz="4" w:space="0" w:color="auto"/>
              <w:right w:val="single" w:sz="4" w:space="0" w:color="auto"/>
            </w:tcBorders>
            <w:shd w:val="clear" w:color="auto" w:fill="auto"/>
            <w:noWrap/>
            <w:vAlign w:val="bottom"/>
            <w:hideMark/>
          </w:tcPr>
          <w:p w14:paraId="1CA91E98"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30</w:t>
            </w:r>
          </w:p>
        </w:tc>
      </w:tr>
      <w:tr w:rsidR="00232E1D" w:rsidRPr="001F4FB3" w14:paraId="30E6C195" w14:textId="77777777" w:rsidTr="001D1FAF">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79601AF8" w14:textId="77777777" w:rsidR="00232E1D" w:rsidRPr="001F4FB3" w:rsidRDefault="00232E1D" w:rsidP="001D1FAF">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lastRenderedPageBreak/>
              <w:t>3</w:t>
            </w:r>
          </w:p>
        </w:tc>
        <w:tc>
          <w:tcPr>
            <w:tcW w:w="1940" w:type="dxa"/>
            <w:tcBorders>
              <w:top w:val="nil"/>
              <w:left w:val="nil"/>
              <w:bottom w:val="single" w:sz="4" w:space="0" w:color="auto"/>
              <w:right w:val="single" w:sz="4" w:space="0" w:color="auto"/>
            </w:tcBorders>
            <w:shd w:val="clear" w:color="auto" w:fill="auto"/>
            <w:noWrap/>
            <w:vAlign w:val="bottom"/>
          </w:tcPr>
          <w:p w14:paraId="76F7A3C9" w14:textId="4C74432F"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553546D" w14:textId="27D25E31"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38DA9D8F"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Jaunatnes Olimpiāde, vesera mešana, Jelgava, 05.07.2019</w:t>
            </w:r>
          </w:p>
        </w:tc>
        <w:tc>
          <w:tcPr>
            <w:tcW w:w="960" w:type="dxa"/>
            <w:tcBorders>
              <w:top w:val="nil"/>
              <w:left w:val="nil"/>
              <w:bottom w:val="single" w:sz="4" w:space="0" w:color="auto"/>
              <w:right w:val="single" w:sz="4" w:space="0" w:color="auto"/>
            </w:tcBorders>
            <w:shd w:val="clear" w:color="auto" w:fill="auto"/>
            <w:noWrap/>
            <w:vAlign w:val="bottom"/>
            <w:hideMark/>
          </w:tcPr>
          <w:p w14:paraId="35DB4720"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384457BD"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2F9E3A5F" w14:textId="77777777" w:rsidTr="001D1FAF">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F9D3564" w14:textId="77777777" w:rsidR="00232E1D" w:rsidRPr="001F4FB3" w:rsidRDefault="00232E1D" w:rsidP="001D1FAF">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4</w:t>
            </w:r>
          </w:p>
        </w:tc>
        <w:tc>
          <w:tcPr>
            <w:tcW w:w="1940" w:type="dxa"/>
            <w:tcBorders>
              <w:top w:val="nil"/>
              <w:left w:val="nil"/>
              <w:bottom w:val="single" w:sz="4" w:space="0" w:color="auto"/>
              <w:right w:val="single" w:sz="4" w:space="0" w:color="auto"/>
            </w:tcBorders>
            <w:shd w:val="clear" w:color="auto" w:fill="auto"/>
            <w:noWrap/>
            <w:vAlign w:val="bottom"/>
          </w:tcPr>
          <w:p w14:paraId="6D160302" w14:textId="4026847D"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007E6116" w14:textId="2342438F"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0B5F3820"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čempionāts vieglatlētikā U-16, soļošana, Ventspils, 29.06.2019</w:t>
            </w:r>
          </w:p>
        </w:tc>
        <w:tc>
          <w:tcPr>
            <w:tcW w:w="960" w:type="dxa"/>
            <w:tcBorders>
              <w:top w:val="nil"/>
              <w:left w:val="nil"/>
              <w:bottom w:val="single" w:sz="4" w:space="0" w:color="auto"/>
              <w:right w:val="single" w:sz="4" w:space="0" w:color="auto"/>
            </w:tcBorders>
            <w:shd w:val="clear" w:color="auto" w:fill="auto"/>
            <w:noWrap/>
            <w:vAlign w:val="bottom"/>
            <w:hideMark/>
          </w:tcPr>
          <w:p w14:paraId="5EF8E0C4"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0CD3ACF0"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30</w:t>
            </w:r>
          </w:p>
        </w:tc>
      </w:tr>
      <w:tr w:rsidR="00232E1D" w:rsidRPr="001F4FB3" w14:paraId="3F3EC655"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6432176A" w14:textId="77777777" w:rsidR="00232E1D" w:rsidRPr="001F4FB3" w:rsidRDefault="00232E1D" w:rsidP="001D1FAF">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5</w:t>
            </w:r>
          </w:p>
        </w:tc>
        <w:tc>
          <w:tcPr>
            <w:tcW w:w="1940" w:type="dxa"/>
            <w:tcBorders>
              <w:top w:val="nil"/>
              <w:left w:val="nil"/>
              <w:bottom w:val="single" w:sz="4" w:space="0" w:color="auto"/>
              <w:right w:val="single" w:sz="4" w:space="0" w:color="auto"/>
            </w:tcBorders>
            <w:shd w:val="clear" w:color="auto" w:fill="auto"/>
            <w:vAlign w:val="bottom"/>
          </w:tcPr>
          <w:p w14:paraId="70B93398" w14:textId="6F8D2BDA"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vAlign w:val="bottom"/>
          </w:tcPr>
          <w:p w14:paraId="0BFD3240" w14:textId="20B58A73"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0B7D879C"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Jaunatnes Olimpiāde, Jelgava, 05.07.2019</w:t>
            </w:r>
          </w:p>
        </w:tc>
        <w:tc>
          <w:tcPr>
            <w:tcW w:w="960" w:type="dxa"/>
            <w:tcBorders>
              <w:top w:val="nil"/>
              <w:left w:val="nil"/>
              <w:bottom w:val="single" w:sz="4" w:space="0" w:color="auto"/>
              <w:right w:val="single" w:sz="4" w:space="0" w:color="auto"/>
            </w:tcBorders>
            <w:shd w:val="clear" w:color="auto" w:fill="auto"/>
            <w:noWrap/>
            <w:vAlign w:val="bottom"/>
            <w:hideMark/>
          </w:tcPr>
          <w:p w14:paraId="69C834A6"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6</w:t>
            </w:r>
          </w:p>
        </w:tc>
        <w:tc>
          <w:tcPr>
            <w:tcW w:w="960" w:type="dxa"/>
            <w:tcBorders>
              <w:top w:val="nil"/>
              <w:left w:val="nil"/>
              <w:bottom w:val="single" w:sz="4" w:space="0" w:color="auto"/>
              <w:right w:val="single" w:sz="4" w:space="0" w:color="auto"/>
            </w:tcBorders>
            <w:shd w:val="clear" w:color="auto" w:fill="auto"/>
            <w:noWrap/>
            <w:vAlign w:val="bottom"/>
            <w:hideMark/>
          </w:tcPr>
          <w:p w14:paraId="4098C15C"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20</w:t>
            </w:r>
          </w:p>
        </w:tc>
      </w:tr>
      <w:tr w:rsidR="00232E1D" w:rsidRPr="001F4FB3" w14:paraId="072CA6E1" w14:textId="77777777" w:rsidTr="001D1FAF">
        <w:trPr>
          <w:trHeight w:val="96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664B7189" w14:textId="77777777" w:rsidR="00232E1D" w:rsidRPr="001F4FB3" w:rsidRDefault="00232E1D" w:rsidP="001D1FAF">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6</w:t>
            </w:r>
          </w:p>
        </w:tc>
        <w:tc>
          <w:tcPr>
            <w:tcW w:w="1940" w:type="dxa"/>
            <w:tcBorders>
              <w:top w:val="nil"/>
              <w:left w:val="nil"/>
              <w:bottom w:val="single" w:sz="4" w:space="0" w:color="auto"/>
              <w:right w:val="single" w:sz="4" w:space="0" w:color="auto"/>
            </w:tcBorders>
            <w:shd w:val="clear" w:color="auto" w:fill="auto"/>
            <w:noWrap/>
            <w:vAlign w:val="bottom"/>
          </w:tcPr>
          <w:p w14:paraId="774F799F" w14:textId="2177ED2C"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3EF9B555" w14:textId="15D82E61"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0CAE5F5D"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Jaunatnes Olimpiāde, soļošana, Jelgava, 05.07.2019</w:t>
            </w:r>
          </w:p>
        </w:tc>
        <w:tc>
          <w:tcPr>
            <w:tcW w:w="960" w:type="dxa"/>
            <w:tcBorders>
              <w:top w:val="nil"/>
              <w:left w:val="nil"/>
              <w:bottom w:val="single" w:sz="4" w:space="0" w:color="auto"/>
              <w:right w:val="single" w:sz="4" w:space="0" w:color="auto"/>
            </w:tcBorders>
            <w:shd w:val="clear" w:color="auto" w:fill="auto"/>
            <w:noWrap/>
            <w:vAlign w:val="bottom"/>
            <w:hideMark/>
          </w:tcPr>
          <w:p w14:paraId="188D3254"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7BD07530"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3F4AC41D" w14:textId="77777777" w:rsidTr="001D1FAF">
        <w:trPr>
          <w:trHeight w:val="127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570AC3B4" w14:textId="77777777" w:rsidR="00232E1D" w:rsidRPr="001F4FB3" w:rsidRDefault="00232E1D" w:rsidP="001D1FAF">
            <w:pPr>
              <w:spacing w:after="0" w:line="240" w:lineRule="auto"/>
              <w:jc w:val="center"/>
              <w:rPr>
                <w:rFonts w:ascii="Calibri" w:eastAsia="Times New Roman" w:hAnsi="Calibri" w:cs="Calibri"/>
                <w:color w:val="000000"/>
                <w:lang w:eastAsia="lv-LV"/>
              </w:rPr>
            </w:pPr>
            <w:r w:rsidRPr="001F4FB3">
              <w:rPr>
                <w:rFonts w:ascii="Calibri" w:eastAsia="Times New Roman" w:hAnsi="Calibri" w:cs="Calibri"/>
                <w:color w:val="000000"/>
                <w:lang w:eastAsia="lv-LV"/>
              </w:rPr>
              <w:t>7</w:t>
            </w:r>
          </w:p>
        </w:tc>
        <w:tc>
          <w:tcPr>
            <w:tcW w:w="1940" w:type="dxa"/>
            <w:tcBorders>
              <w:top w:val="nil"/>
              <w:left w:val="nil"/>
              <w:bottom w:val="single" w:sz="4" w:space="0" w:color="auto"/>
              <w:right w:val="single" w:sz="4" w:space="0" w:color="auto"/>
            </w:tcBorders>
            <w:shd w:val="clear" w:color="auto" w:fill="auto"/>
            <w:noWrap/>
            <w:vAlign w:val="bottom"/>
          </w:tcPr>
          <w:p w14:paraId="5302B28C" w14:textId="74619DA5"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29887CC1" w14:textId="10D271BA"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7426AE0F"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čempionāts daudzcīņā, soļošanā , Rīgas Nacionālā sporta manēža, 26.01.2019</w:t>
            </w:r>
          </w:p>
        </w:tc>
        <w:tc>
          <w:tcPr>
            <w:tcW w:w="960" w:type="dxa"/>
            <w:tcBorders>
              <w:top w:val="nil"/>
              <w:left w:val="nil"/>
              <w:bottom w:val="single" w:sz="4" w:space="0" w:color="auto"/>
              <w:right w:val="single" w:sz="4" w:space="0" w:color="auto"/>
            </w:tcBorders>
            <w:shd w:val="clear" w:color="auto" w:fill="auto"/>
            <w:noWrap/>
            <w:vAlign w:val="bottom"/>
            <w:hideMark/>
          </w:tcPr>
          <w:p w14:paraId="0AF06D43"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449C67E6"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45</w:t>
            </w:r>
          </w:p>
        </w:tc>
      </w:tr>
      <w:tr w:rsidR="00232E1D" w:rsidRPr="001F4FB3" w14:paraId="2E035FC6"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3252530B"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8</w:t>
            </w:r>
          </w:p>
        </w:tc>
        <w:tc>
          <w:tcPr>
            <w:tcW w:w="1940" w:type="dxa"/>
            <w:tcBorders>
              <w:top w:val="nil"/>
              <w:left w:val="nil"/>
              <w:bottom w:val="single" w:sz="4" w:space="0" w:color="auto"/>
              <w:right w:val="single" w:sz="4" w:space="0" w:color="auto"/>
            </w:tcBorders>
            <w:shd w:val="clear" w:color="auto" w:fill="auto"/>
            <w:noWrap/>
            <w:vAlign w:val="bottom"/>
          </w:tcPr>
          <w:p w14:paraId="1B48A3EA" w14:textId="25CAD5F2"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4CC51675" w14:textId="5FE9C22B"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3FFB6729"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2AB175E0"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7503CE04"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3DC6BAA5"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527DED32"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9</w:t>
            </w:r>
          </w:p>
        </w:tc>
        <w:tc>
          <w:tcPr>
            <w:tcW w:w="1940" w:type="dxa"/>
            <w:tcBorders>
              <w:top w:val="nil"/>
              <w:left w:val="nil"/>
              <w:bottom w:val="single" w:sz="4" w:space="0" w:color="auto"/>
              <w:right w:val="single" w:sz="4" w:space="0" w:color="auto"/>
            </w:tcBorders>
            <w:shd w:val="clear" w:color="auto" w:fill="auto"/>
            <w:noWrap/>
            <w:vAlign w:val="bottom"/>
          </w:tcPr>
          <w:p w14:paraId="44016ED5" w14:textId="1B5EB479"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0605A8CA" w14:textId="717E7516"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222904D5"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1AAB22BE"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326091D1"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2F86FD67"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0BF31CDE"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10</w:t>
            </w:r>
          </w:p>
        </w:tc>
        <w:tc>
          <w:tcPr>
            <w:tcW w:w="1940" w:type="dxa"/>
            <w:tcBorders>
              <w:top w:val="nil"/>
              <w:left w:val="nil"/>
              <w:bottom w:val="single" w:sz="4" w:space="0" w:color="auto"/>
              <w:right w:val="single" w:sz="4" w:space="0" w:color="auto"/>
            </w:tcBorders>
            <w:shd w:val="clear" w:color="auto" w:fill="auto"/>
            <w:noWrap/>
            <w:vAlign w:val="bottom"/>
          </w:tcPr>
          <w:p w14:paraId="08A72AB9" w14:textId="3C4DF316"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01EA5EB" w14:textId="1B3E3397"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02CFF062"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7E458211"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4B9BB54C"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722D14EA"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68B41542"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11</w:t>
            </w:r>
          </w:p>
        </w:tc>
        <w:tc>
          <w:tcPr>
            <w:tcW w:w="1940" w:type="dxa"/>
            <w:tcBorders>
              <w:top w:val="nil"/>
              <w:left w:val="nil"/>
              <w:bottom w:val="single" w:sz="4" w:space="0" w:color="auto"/>
              <w:right w:val="single" w:sz="4" w:space="0" w:color="auto"/>
            </w:tcBorders>
            <w:shd w:val="clear" w:color="auto" w:fill="auto"/>
            <w:noWrap/>
            <w:vAlign w:val="bottom"/>
          </w:tcPr>
          <w:p w14:paraId="5FA071B2" w14:textId="047FA2F5"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2936A902" w14:textId="1573548F"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30FE886B"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2FC450C8"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195BCF51"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7296D4F4"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46884194"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12</w:t>
            </w:r>
          </w:p>
        </w:tc>
        <w:tc>
          <w:tcPr>
            <w:tcW w:w="1940" w:type="dxa"/>
            <w:tcBorders>
              <w:top w:val="nil"/>
              <w:left w:val="nil"/>
              <w:bottom w:val="single" w:sz="4" w:space="0" w:color="auto"/>
              <w:right w:val="single" w:sz="4" w:space="0" w:color="auto"/>
            </w:tcBorders>
            <w:shd w:val="clear" w:color="auto" w:fill="auto"/>
            <w:noWrap/>
            <w:vAlign w:val="bottom"/>
          </w:tcPr>
          <w:p w14:paraId="7448AC3F" w14:textId="716E4210"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2304D2CB" w14:textId="2F9B3C8A"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0B176A6D"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1C5A7F50"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56D2DDE1"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16926139"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1F749B24"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13</w:t>
            </w:r>
          </w:p>
        </w:tc>
        <w:tc>
          <w:tcPr>
            <w:tcW w:w="1940" w:type="dxa"/>
            <w:tcBorders>
              <w:top w:val="nil"/>
              <w:left w:val="nil"/>
              <w:bottom w:val="single" w:sz="4" w:space="0" w:color="auto"/>
              <w:right w:val="single" w:sz="4" w:space="0" w:color="auto"/>
            </w:tcBorders>
            <w:shd w:val="clear" w:color="auto" w:fill="auto"/>
            <w:noWrap/>
            <w:vAlign w:val="bottom"/>
          </w:tcPr>
          <w:p w14:paraId="5770695A" w14:textId="697D7495"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0E868128" w14:textId="2DE9480A"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59159EBE"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čempionāts U23 vieglatlētikā, Ogre, 27.07.2019</w:t>
            </w:r>
          </w:p>
        </w:tc>
        <w:tc>
          <w:tcPr>
            <w:tcW w:w="960" w:type="dxa"/>
            <w:tcBorders>
              <w:top w:val="nil"/>
              <w:left w:val="nil"/>
              <w:bottom w:val="single" w:sz="4" w:space="0" w:color="auto"/>
              <w:right w:val="single" w:sz="4" w:space="0" w:color="auto"/>
            </w:tcBorders>
            <w:shd w:val="clear" w:color="auto" w:fill="auto"/>
            <w:noWrap/>
            <w:vAlign w:val="bottom"/>
            <w:hideMark/>
          </w:tcPr>
          <w:p w14:paraId="2D77B63E"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1</w:t>
            </w:r>
          </w:p>
        </w:tc>
        <w:tc>
          <w:tcPr>
            <w:tcW w:w="960" w:type="dxa"/>
            <w:tcBorders>
              <w:top w:val="nil"/>
              <w:left w:val="nil"/>
              <w:bottom w:val="single" w:sz="4" w:space="0" w:color="auto"/>
              <w:right w:val="single" w:sz="4" w:space="0" w:color="auto"/>
            </w:tcBorders>
            <w:shd w:val="clear" w:color="auto" w:fill="auto"/>
            <w:noWrap/>
            <w:vAlign w:val="bottom"/>
            <w:hideMark/>
          </w:tcPr>
          <w:p w14:paraId="64972C7B"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60</w:t>
            </w:r>
          </w:p>
        </w:tc>
      </w:tr>
      <w:tr w:rsidR="00232E1D" w:rsidRPr="001F4FB3" w14:paraId="5C88DBF2" w14:textId="77777777" w:rsidTr="001D1FAF">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08A888D3"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14</w:t>
            </w:r>
          </w:p>
        </w:tc>
        <w:tc>
          <w:tcPr>
            <w:tcW w:w="1940" w:type="dxa"/>
            <w:tcBorders>
              <w:top w:val="nil"/>
              <w:left w:val="nil"/>
              <w:bottom w:val="single" w:sz="4" w:space="0" w:color="auto"/>
              <w:right w:val="single" w:sz="4" w:space="0" w:color="auto"/>
            </w:tcBorders>
            <w:shd w:val="clear" w:color="auto" w:fill="auto"/>
            <w:noWrap/>
            <w:vAlign w:val="bottom"/>
          </w:tcPr>
          <w:p w14:paraId="4495B435" w14:textId="30ED64AF"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3E2F3FE1" w14:textId="0CEE66E0"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35B2606C"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čempionāts klasiskajā spēka trīscīņā , Koknese, 16.11.2019</w:t>
            </w:r>
          </w:p>
        </w:tc>
        <w:tc>
          <w:tcPr>
            <w:tcW w:w="960" w:type="dxa"/>
            <w:tcBorders>
              <w:top w:val="nil"/>
              <w:left w:val="nil"/>
              <w:bottom w:val="single" w:sz="4" w:space="0" w:color="auto"/>
              <w:right w:val="single" w:sz="4" w:space="0" w:color="auto"/>
            </w:tcBorders>
            <w:shd w:val="clear" w:color="auto" w:fill="auto"/>
            <w:noWrap/>
            <w:vAlign w:val="bottom"/>
            <w:hideMark/>
          </w:tcPr>
          <w:p w14:paraId="1729E63B"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3D72147D"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20</w:t>
            </w:r>
          </w:p>
        </w:tc>
      </w:tr>
      <w:tr w:rsidR="00232E1D" w:rsidRPr="001F4FB3" w14:paraId="1A6ED0A2"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096AB945"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15</w:t>
            </w:r>
          </w:p>
        </w:tc>
        <w:tc>
          <w:tcPr>
            <w:tcW w:w="1940" w:type="dxa"/>
            <w:tcBorders>
              <w:top w:val="nil"/>
              <w:left w:val="nil"/>
              <w:bottom w:val="single" w:sz="4" w:space="0" w:color="auto"/>
              <w:right w:val="single" w:sz="4" w:space="0" w:color="auto"/>
            </w:tcBorders>
            <w:shd w:val="clear" w:color="auto" w:fill="auto"/>
            <w:noWrap/>
            <w:vAlign w:val="bottom"/>
          </w:tcPr>
          <w:p w14:paraId="5E524430" w14:textId="0E71FE05"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50EC127" w14:textId="1E3C6817"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7214B53B"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1F797DE4"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12DF4535"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42954A24" w14:textId="77777777" w:rsidTr="001D1FAF">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28468A2E" w14:textId="77777777" w:rsidR="00232E1D" w:rsidRPr="001F4FB3" w:rsidRDefault="00232E1D" w:rsidP="001D1FAF">
            <w:pPr>
              <w:spacing w:after="0" w:line="240" w:lineRule="auto"/>
              <w:jc w:val="center"/>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352FCA72" w14:textId="7032E27E"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0576590D" w14:textId="462ABA1E"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2842EED6"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čempionāts klasiskajā spēka trīscīņā , Koknese, 16.11.2019</w:t>
            </w:r>
          </w:p>
        </w:tc>
        <w:tc>
          <w:tcPr>
            <w:tcW w:w="960" w:type="dxa"/>
            <w:tcBorders>
              <w:top w:val="nil"/>
              <w:left w:val="nil"/>
              <w:bottom w:val="single" w:sz="4" w:space="0" w:color="auto"/>
              <w:right w:val="single" w:sz="4" w:space="0" w:color="auto"/>
            </w:tcBorders>
            <w:shd w:val="clear" w:color="auto" w:fill="auto"/>
            <w:noWrap/>
            <w:vAlign w:val="bottom"/>
            <w:hideMark/>
          </w:tcPr>
          <w:p w14:paraId="2AD15A8A"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3C8B2EF5"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20</w:t>
            </w:r>
          </w:p>
        </w:tc>
      </w:tr>
      <w:tr w:rsidR="00232E1D" w:rsidRPr="001F4FB3" w14:paraId="525E351C"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744A1873"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16</w:t>
            </w:r>
          </w:p>
        </w:tc>
        <w:tc>
          <w:tcPr>
            <w:tcW w:w="1940" w:type="dxa"/>
            <w:tcBorders>
              <w:top w:val="nil"/>
              <w:left w:val="nil"/>
              <w:bottom w:val="single" w:sz="4" w:space="0" w:color="auto"/>
              <w:right w:val="single" w:sz="4" w:space="0" w:color="auto"/>
            </w:tcBorders>
            <w:shd w:val="clear" w:color="auto" w:fill="auto"/>
            <w:noWrap/>
            <w:vAlign w:val="bottom"/>
          </w:tcPr>
          <w:p w14:paraId="5998D7A8" w14:textId="76DDE44B"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579626D0" w14:textId="6B27F48E"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365BF126"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003F14C0"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0F0BCA57"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286FE302"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032862A7"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17</w:t>
            </w:r>
          </w:p>
        </w:tc>
        <w:tc>
          <w:tcPr>
            <w:tcW w:w="1940" w:type="dxa"/>
            <w:tcBorders>
              <w:top w:val="nil"/>
              <w:left w:val="nil"/>
              <w:bottom w:val="single" w:sz="4" w:space="0" w:color="auto"/>
              <w:right w:val="single" w:sz="4" w:space="0" w:color="auto"/>
            </w:tcBorders>
            <w:shd w:val="clear" w:color="auto" w:fill="auto"/>
            <w:noWrap/>
            <w:vAlign w:val="bottom"/>
          </w:tcPr>
          <w:p w14:paraId="3F5D4070" w14:textId="4B5E535B"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777DE320" w14:textId="398C0310"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337F3CAF"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Latvijas Jaunatnes olimpiāde, volejbols, Jelgava 05.07.2019 </w:t>
            </w:r>
          </w:p>
        </w:tc>
        <w:tc>
          <w:tcPr>
            <w:tcW w:w="960" w:type="dxa"/>
            <w:tcBorders>
              <w:top w:val="nil"/>
              <w:left w:val="nil"/>
              <w:bottom w:val="single" w:sz="4" w:space="0" w:color="auto"/>
              <w:right w:val="single" w:sz="4" w:space="0" w:color="auto"/>
            </w:tcBorders>
            <w:shd w:val="clear" w:color="auto" w:fill="auto"/>
            <w:noWrap/>
            <w:vAlign w:val="bottom"/>
            <w:hideMark/>
          </w:tcPr>
          <w:p w14:paraId="3347DB5E"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2</w:t>
            </w:r>
          </w:p>
        </w:tc>
        <w:tc>
          <w:tcPr>
            <w:tcW w:w="960" w:type="dxa"/>
            <w:tcBorders>
              <w:top w:val="nil"/>
              <w:left w:val="nil"/>
              <w:bottom w:val="single" w:sz="4" w:space="0" w:color="auto"/>
              <w:right w:val="single" w:sz="4" w:space="0" w:color="auto"/>
            </w:tcBorders>
            <w:shd w:val="clear" w:color="auto" w:fill="auto"/>
            <w:noWrap/>
            <w:vAlign w:val="bottom"/>
            <w:hideMark/>
          </w:tcPr>
          <w:p w14:paraId="66B77E29"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178E39C4" w14:textId="77777777" w:rsidTr="001D1FAF">
        <w:trPr>
          <w:trHeight w:val="9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67647DB8"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18</w:t>
            </w:r>
          </w:p>
        </w:tc>
        <w:tc>
          <w:tcPr>
            <w:tcW w:w="1940" w:type="dxa"/>
            <w:tcBorders>
              <w:top w:val="nil"/>
              <w:left w:val="nil"/>
              <w:bottom w:val="single" w:sz="4" w:space="0" w:color="auto"/>
              <w:right w:val="single" w:sz="4" w:space="0" w:color="auto"/>
            </w:tcBorders>
            <w:shd w:val="clear" w:color="auto" w:fill="auto"/>
            <w:noWrap/>
            <w:vAlign w:val="bottom"/>
          </w:tcPr>
          <w:p w14:paraId="1537EC50" w14:textId="1E5EADCF"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D718531" w14:textId="7CB09C07"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270F7142"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autokrosa čempionāts (6 posmu kopvērtējums)</w:t>
            </w:r>
          </w:p>
        </w:tc>
        <w:tc>
          <w:tcPr>
            <w:tcW w:w="960" w:type="dxa"/>
            <w:tcBorders>
              <w:top w:val="nil"/>
              <w:left w:val="nil"/>
              <w:bottom w:val="single" w:sz="4" w:space="0" w:color="auto"/>
              <w:right w:val="single" w:sz="4" w:space="0" w:color="auto"/>
            </w:tcBorders>
            <w:shd w:val="clear" w:color="auto" w:fill="auto"/>
            <w:noWrap/>
            <w:vAlign w:val="bottom"/>
            <w:hideMark/>
          </w:tcPr>
          <w:p w14:paraId="1678BD42"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31013D02"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15</w:t>
            </w:r>
          </w:p>
        </w:tc>
      </w:tr>
      <w:tr w:rsidR="00232E1D" w:rsidRPr="001F4FB3" w14:paraId="61D8E2AD" w14:textId="77777777" w:rsidTr="001D1FAF">
        <w:trPr>
          <w:trHeight w:val="1215"/>
        </w:trPr>
        <w:tc>
          <w:tcPr>
            <w:tcW w:w="981" w:type="dxa"/>
            <w:tcBorders>
              <w:top w:val="nil"/>
              <w:left w:val="single" w:sz="4" w:space="0" w:color="auto"/>
              <w:bottom w:val="single" w:sz="4" w:space="0" w:color="auto"/>
              <w:right w:val="single" w:sz="4" w:space="0" w:color="auto"/>
            </w:tcBorders>
            <w:shd w:val="clear" w:color="auto" w:fill="auto"/>
            <w:noWrap/>
            <w:vAlign w:val="bottom"/>
          </w:tcPr>
          <w:p w14:paraId="464AC4FB" w14:textId="77777777" w:rsidR="00232E1D" w:rsidRPr="001F4FB3" w:rsidRDefault="00232E1D" w:rsidP="001D1FAF">
            <w:pPr>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19</w:t>
            </w:r>
          </w:p>
        </w:tc>
        <w:tc>
          <w:tcPr>
            <w:tcW w:w="1940" w:type="dxa"/>
            <w:tcBorders>
              <w:top w:val="nil"/>
              <w:left w:val="nil"/>
              <w:bottom w:val="single" w:sz="4" w:space="0" w:color="auto"/>
              <w:right w:val="single" w:sz="4" w:space="0" w:color="auto"/>
            </w:tcBorders>
            <w:shd w:val="clear" w:color="auto" w:fill="auto"/>
            <w:noWrap/>
            <w:vAlign w:val="bottom"/>
          </w:tcPr>
          <w:p w14:paraId="3D73B48A" w14:textId="49F419AC" w:rsidR="00232E1D" w:rsidRPr="001F4FB3" w:rsidRDefault="00232E1D" w:rsidP="001D1FAF">
            <w:pPr>
              <w:spacing w:after="0" w:line="240" w:lineRule="auto"/>
              <w:rPr>
                <w:rFonts w:ascii="Calibri" w:eastAsia="Times New Roman" w:hAnsi="Calibri" w:cs="Calibri"/>
                <w:color w:val="000000"/>
                <w:lang w:eastAsia="lv-LV"/>
              </w:rPr>
            </w:pPr>
          </w:p>
        </w:tc>
        <w:tc>
          <w:tcPr>
            <w:tcW w:w="1940" w:type="dxa"/>
            <w:tcBorders>
              <w:top w:val="nil"/>
              <w:left w:val="nil"/>
              <w:bottom w:val="single" w:sz="4" w:space="0" w:color="auto"/>
              <w:right w:val="single" w:sz="4" w:space="0" w:color="auto"/>
            </w:tcBorders>
            <w:shd w:val="clear" w:color="auto" w:fill="auto"/>
            <w:noWrap/>
            <w:vAlign w:val="bottom"/>
          </w:tcPr>
          <w:p w14:paraId="1AE1E66E" w14:textId="313E9C04" w:rsidR="00232E1D" w:rsidRPr="001F4FB3" w:rsidRDefault="00232E1D" w:rsidP="001D1FAF">
            <w:pPr>
              <w:spacing w:after="0" w:line="240" w:lineRule="auto"/>
              <w:rPr>
                <w:rFonts w:ascii="Calibri" w:eastAsia="Times New Roman" w:hAnsi="Calibri" w:cs="Calibri"/>
                <w:color w:val="000000"/>
                <w:lang w:eastAsia="lv-LV"/>
              </w:rPr>
            </w:pPr>
          </w:p>
        </w:tc>
        <w:tc>
          <w:tcPr>
            <w:tcW w:w="2140" w:type="dxa"/>
            <w:tcBorders>
              <w:top w:val="nil"/>
              <w:left w:val="nil"/>
              <w:bottom w:val="single" w:sz="4" w:space="0" w:color="auto"/>
              <w:right w:val="single" w:sz="4" w:space="0" w:color="auto"/>
            </w:tcBorders>
            <w:shd w:val="clear" w:color="auto" w:fill="auto"/>
            <w:vAlign w:val="bottom"/>
            <w:hideMark/>
          </w:tcPr>
          <w:p w14:paraId="6751CAB2"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Latvijas Ziemas čempionāts vesera mešanā, 23.03.2019, Salaspils</w:t>
            </w:r>
          </w:p>
        </w:tc>
        <w:tc>
          <w:tcPr>
            <w:tcW w:w="960" w:type="dxa"/>
            <w:tcBorders>
              <w:top w:val="nil"/>
              <w:left w:val="nil"/>
              <w:bottom w:val="single" w:sz="4" w:space="0" w:color="auto"/>
              <w:right w:val="single" w:sz="4" w:space="0" w:color="auto"/>
            </w:tcBorders>
            <w:shd w:val="clear" w:color="auto" w:fill="auto"/>
            <w:noWrap/>
            <w:vAlign w:val="bottom"/>
            <w:hideMark/>
          </w:tcPr>
          <w:p w14:paraId="47DA0C78"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3</w:t>
            </w:r>
          </w:p>
        </w:tc>
        <w:tc>
          <w:tcPr>
            <w:tcW w:w="960" w:type="dxa"/>
            <w:tcBorders>
              <w:top w:val="nil"/>
              <w:left w:val="nil"/>
              <w:bottom w:val="single" w:sz="4" w:space="0" w:color="auto"/>
              <w:right w:val="single" w:sz="4" w:space="0" w:color="auto"/>
            </w:tcBorders>
            <w:shd w:val="clear" w:color="auto" w:fill="auto"/>
            <w:noWrap/>
            <w:vAlign w:val="bottom"/>
            <w:hideMark/>
          </w:tcPr>
          <w:p w14:paraId="131D3076"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30</w:t>
            </w:r>
          </w:p>
        </w:tc>
      </w:tr>
      <w:tr w:rsidR="00232E1D" w:rsidRPr="001F4FB3" w14:paraId="24744A28" w14:textId="77777777" w:rsidTr="001D1FAF">
        <w:trPr>
          <w:trHeight w:val="37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587CEF72"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w:t>
            </w:r>
            <w:r>
              <w:rPr>
                <w:rFonts w:ascii="Calibri" w:eastAsia="Times New Roman" w:hAnsi="Calibri" w:cs="Calibri"/>
                <w:color w:val="000000"/>
                <w:lang w:eastAsia="lv-LV"/>
              </w:rPr>
              <w:t>1.</w:t>
            </w:r>
          </w:p>
        </w:tc>
        <w:tc>
          <w:tcPr>
            <w:tcW w:w="1940" w:type="dxa"/>
            <w:tcBorders>
              <w:top w:val="nil"/>
              <w:left w:val="nil"/>
              <w:bottom w:val="single" w:sz="4" w:space="0" w:color="auto"/>
              <w:right w:val="single" w:sz="4" w:space="0" w:color="auto"/>
            </w:tcBorders>
            <w:shd w:val="clear" w:color="auto" w:fill="auto"/>
            <w:noWrap/>
            <w:vAlign w:val="bottom"/>
          </w:tcPr>
          <w:p w14:paraId="4BFAD822" w14:textId="3489BB9E" w:rsidR="00232E1D" w:rsidRPr="001F4FB3" w:rsidRDefault="00232E1D" w:rsidP="001D1FAF">
            <w:pPr>
              <w:spacing w:after="0" w:line="240" w:lineRule="auto"/>
              <w:rPr>
                <w:rFonts w:ascii="Calibri" w:eastAsia="Times New Roman" w:hAnsi="Calibri" w:cs="Calibri"/>
                <w:b/>
                <w:bCs/>
                <w:color w:val="000000"/>
                <w:lang w:eastAsia="lv-LV"/>
              </w:rPr>
            </w:pPr>
          </w:p>
        </w:tc>
        <w:tc>
          <w:tcPr>
            <w:tcW w:w="50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1426385"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Par komandas 2.vietu LJO</w:t>
            </w:r>
          </w:p>
        </w:tc>
        <w:tc>
          <w:tcPr>
            <w:tcW w:w="960" w:type="dxa"/>
            <w:tcBorders>
              <w:top w:val="nil"/>
              <w:left w:val="nil"/>
              <w:bottom w:val="single" w:sz="4" w:space="0" w:color="auto"/>
              <w:right w:val="single" w:sz="4" w:space="0" w:color="auto"/>
            </w:tcBorders>
            <w:shd w:val="clear" w:color="auto" w:fill="auto"/>
            <w:noWrap/>
            <w:vAlign w:val="bottom"/>
            <w:hideMark/>
          </w:tcPr>
          <w:p w14:paraId="1AF0D6FC"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449B2740" w14:textId="77777777" w:rsidTr="001D1FAF">
        <w:trPr>
          <w:trHeight w:val="37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1C4D9462"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w:t>
            </w:r>
            <w:r>
              <w:rPr>
                <w:rFonts w:ascii="Calibri" w:eastAsia="Times New Roman" w:hAnsi="Calibri" w:cs="Calibri"/>
                <w:color w:val="000000"/>
                <w:lang w:eastAsia="lv-LV"/>
              </w:rPr>
              <w:t>2.</w:t>
            </w:r>
          </w:p>
        </w:tc>
        <w:tc>
          <w:tcPr>
            <w:tcW w:w="1940" w:type="dxa"/>
            <w:tcBorders>
              <w:top w:val="nil"/>
              <w:left w:val="nil"/>
              <w:bottom w:val="single" w:sz="4" w:space="0" w:color="auto"/>
              <w:right w:val="single" w:sz="4" w:space="0" w:color="auto"/>
            </w:tcBorders>
            <w:shd w:val="clear" w:color="auto" w:fill="auto"/>
            <w:noWrap/>
            <w:vAlign w:val="bottom"/>
          </w:tcPr>
          <w:p w14:paraId="674241C0" w14:textId="22EF77F7" w:rsidR="00232E1D" w:rsidRPr="001F4FB3" w:rsidRDefault="00232E1D" w:rsidP="001D1FAF">
            <w:pPr>
              <w:spacing w:after="0" w:line="240" w:lineRule="auto"/>
              <w:rPr>
                <w:rFonts w:ascii="Calibri" w:eastAsia="Times New Roman" w:hAnsi="Calibri" w:cs="Calibri"/>
                <w:b/>
                <w:bCs/>
                <w:color w:val="000000"/>
                <w:lang w:eastAsia="lv-LV"/>
              </w:rPr>
            </w:pPr>
          </w:p>
        </w:tc>
        <w:tc>
          <w:tcPr>
            <w:tcW w:w="50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3E14DE5" w14:textId="765BD656"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Par N Z 2.vietu LJO</w:t>
            </w:r>
          </w:p>
        </w:tc>
        <w:tc>
          <w:tcPr>
            <w:tcW w:w="960" w:type="dxa"/>
            <w:tcBorders>
              <w:top w:val="nil"/>
              <w:left w:val="nil"/>
              <w:bottom w:val="single" w:sz="4" w:space="0" w:color="auto"/>
              <w:right w:val="single" w:sz="4" w:space="0" w:color="auto"/>
            </w:tcBorders>
            <w:shd w:val="clear" w:color="auto" w:fill="auto"/>
            <w:noWrap/>
            <w:vAlign w:val="bottom"/>
            <w:hideMark/>
          </w:tcPr>
          <w:p w14:paraId="257640A8"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80</w:t>
            </w:r>
          </w:p>
        </w:tc>
      </w:tr>
      <w:tr w:rsidR="00232E1D" w:rsidRPr="001F4FB3" w14:paraId="5B280AEF" w14:textId="77777777" w:rsidTr="001D1FAF">
        <w:trPr>
          <w:trHeight w:val="36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0F3DA143"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w:t>
            </w:r>
            <w:r>
              <w:rPr>
                <w:rFonts w:ascii="Calibri" w:eastAsia="Times New Roman" w:hAnsi="Calibri" w:cs="Calibri"/>
                <w:color w:val="000000"/>
                <w:lang w:eastAsia="lv-LV"/>
              </w:rPr>
              <w:t>3.</w:t>
            </w:r>
          </w:p>
        </w:tc>
        <w:tc>
          <w:tcPr>
            <w:tcW w:w="1940" w:type="dxa"/>
            <w:tcBorders>
              <w:top w:val="nil"/>
              <w:left w:val="nil"/>
              <w:bottom w:val="single" w:sz="4" w:space="0" w:color="auto"/>
              <w:right w:val="single" w:sz="4" w:space="0" w:color="auto"/>
            </w:tcBorders>
            <w:shd w:val="clear" w:color="auto" w:fill="auto"/>
            <w:noWrap/>
            <w:vAlign w:val="bottom"/>
          </w:tcPr>
          <w:p w14:paraId="4A60471A" w14:textId="57D9F0DB" w:rsidR="00232E1D" w:rsidRPr="001F4FB3" w:rsidRDefault="00232E1D" w:rsidP="001D1FAF">
            <w:pPr>
              <w:spacing w:after="0" w:line="240" w:lineRule="auto"/>
              <w:rPr>
                <w:rFonts w:ascii="Calibri" w:eastAsia="Times New Roman" w:hAnsi="Calibri" w:cs="Calibri"/>
                <w:b/>
                <w:bCs/>
                <w:color w:val="000000"/>
                <w:lang w:eastAsia="lv-LV"/>
              </w:rPr>
            </w:pPr>
          </w:p>
        </w:tc>
        <w:tc>
          <w:tcPr>
            <w:tcW w:w="50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94A063" w14:textId="37756EF1"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xml:space="preserve">Par H K 3.vietu LČ U-14 vieglatlētikā </w:t>
            </w:r>
          </w:p>
        </w:tc>
        <w:tc>
          <w:tcPr>
            <w:tcW w:w="960" w:type="dxa"/>
            <w:tcBorders>
              <w:top w:val="nil"/>
              <w:left w:val="nil"/>
              <w:bottom w:val="single" w:sz="4" w:space="0" w:color="auto"/>
              <w:right w:val="single" w:sz="4" w:space="0" w:color="auto"/>
            </w:tcBorders>
            <w:shd w:val="clear" w:color="auto" w:fill="auto"/>
            <w:noWrap/>
            <w:vAlign w:val="bottom"/>
            <w:hideMark/>
          </w:tcPr>
          <w:p w14:paraId="62D9DE0A" w14:textId="77777777" w:rsidR="00232E1D" w:rsidRPr="001F4FB3" w:rsidRDefault="00232E1D" w:rsidP="001D1FAF">
            <w:pPr>
              <w:spacing w:after="0" w:line="240" w:lineRule="auto"/>
              <w:jc w:val="right"/>
              <w:rPr>
                <w:rFonts w:ascii="Calibri" w:eastAsia="Times New Roman" w:hAnsi="Calibri" w:cs="Calibri"/>
                <w:b/>
                <w:bCs/>
                <w:color w:val="000000"/>
                <w:sz w:val="28"/>
                <w:szCs w:val="28"/>
                <w:lang w:eastAsia="lv-LV"/>
              </w:rPr>
            </w:pPr>
            <w:r w:rsidRPr="001F4FB3">
              <w:rPr>
                <w:rFonts w:ascii="Calibri" w:eastAsia="Times New Roman" w:hAnsi="Calibri" w:cs="Calibri"/>
                <w:b/>
                <w:bCs/>
                <w:color w:val="000000"/>
                <w:sz w:val="28"/>
                <w:szCs w:val="28"/>
                <w:lang w:eastAsia="lv-LV"/>
              </w:rPr>
              <w:t>30</w:t>
            </w:r>
          </w:p>
        </w:tc>
      </w:tr>
      <w:tr w:rsidR="00232E1D" w:rsidRPr="001F4FB3" w14:paraId="1D8646F1" w14:textId="77777777" w:rsidTr="001D1FAF">
        <w:trPr>
          <w:trHeight w:val="420"/>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14:paraId="2A3862D8" w14:textId="77777777" w:rsidR="00232E1D" w:rsidRPr="001F4FB3" w:rsidRDefault="00232E1D" w:rsidP="001D1FAF">
            <w:pPr>
              <w:spacing w:after="0" w:line="240" w:lineRule="auto"/>
              <w:rPr>
                <w:rFonts w:ascii="Calibri" w:eastAsia="Times New Roman" w:hAnsi="Calibri" w:cs="Calibri"/>
                <w:color w:val="000000"/>
                <w:lang w:eastAsia="lv-LV"/>
              </w:rPr>
            </w:pPr>
            <w:r w:rsidRPr="001F4FB3">
              <w:rPr>
                <w:rFonts w:ascii="Calibri" w:eastAsia="Times New Roman" w:hAnsi="Calibri" w:cs="Calibri"/>
                <w:color w:val="000000"/>
                <w:lang w:eastAsia="lv-LV"/>
              </w:rPr>
              <w:t> </w:t>
            </w:r>
          </w:p>
        </w:tc>
        <w:tc>
          <w:tcPr>
            <w:tcW w:w="6980" w:type="dxa"/>
            <w:gridSpan w:val="4"/>
            <w:tcBorders>
              <w:top w:val="single" w:sz="4" w:space="0" w:color="auto"/>
              <w:left w:val="nil"/>
              <w:bottom w:val="single" w:sz="4" w:space="0" w:color="auto"/>
              <w:right w:val="single" w:sz="4" w:space="0" w:color="000000"/>
            </w:tcBorders>
            <w:shd w:val="clear" w:color="000000" w:fill="F8CBAD"/>
            <w:noWrap/>
            <w:vAlign w:val="bottom"/>
            <w:hideMark/>
          </w:tcPr>
          <w:p w14:paraId="5034C126" w14:textId="77777777" w:rsidR="00232E1D" w:rsidRPr="001F4FB3" w:rsidRDefault="00232E1D" w:rsidP="001D1FAF">
            <w:pPr>
              <w:spacing w:after="0" w:line="240" w:lineRule="auto"/>
              <w:jc w:val="center"/>
              <w:rPr>
                <w:rFonts w:ascii="Calibri" w:eastAsia="Times New Roman" w:hAnsi="Calibri" w:cs="Calibri"/>
                <w:b/>
                <w:bCs/>
                <w:color w:val="000000"/>
                <w:sz w:val="24"/>
                <w:szCs w:val="24"/>
                <w:lang w:eastAsia="lv-LV"/>
              </w:rPr>
            </w:pPr>
            <w:r w:rsidRPr="001F4FB3">
              <w:rPr>
                <w:rFonts w:ascii="Calibri" w:eastAsia="Times New Roman" w:hAnsi="Calibri" w:cs="Calibri"/>
                <w:b/>
                <w:bCs/>
                <w:color w:val="000000"/>
                <w:sz w:val="24"/>
                <w:szCs w:val="24"/>
                <w:lang w:eastAsia="lv-LV"/>
              </w:rPr>
              <w:t xml:space="preserve">KOPĀ : </w:t>
            </w:r>
          </w:p>
        </w:tc>
        <w:tc>
          <w:tcPr>
            <w:tcW w:w="960" w:type="dxa"/>
            <w:tcBorders>
              <w:top w:val="nil"/>
              <w:left w:val="nil"/>
              <w:bottom w:val="single" w:sz="4" w:space="0" w:color="auto"/>
              <w:right w:val="single" w:sz="4" w:space="0" w:color="auto"/>
            </w:tcBorders>
            <w:shd w:val="clear" w:color="000000" w:fill="F8CBAD"/>
            <w:noWrap/>
            <w:vAlign w:val="bottom"/>
            <w:hideMark/>
          </w:tcPr>
          <w:p w14:paraId="12E2AFFD" w14:textId="77777777" w:rsidR="00232E1D" w:rsidRPr="001F4FB3" w:rsidRDefault="00232E1D" w:rsidP="001D1FAF">
            <w:pPr>
              <w:spacing w:after="0" w:line="240" w:lineRule="auto"/>
              <w:jc w:val="right"/>
              <w:rPr>
                <w:rFonts w:ascii="Calibri" w:eastAsia="Times New Roman" w:hAnsi="Calibri" w:cs="Calibri"/>
                <w:b/>
                <w:bCs/>
                <w:color w:val="000000"/>
                <w:sz w:val="32"/>
                <w:szCs w:val="32"/>
                <w:lang w:eastAsia="lv-LV"/>
              </w:rPr>
            </w:pPr>
            <w:r w:rsidRPr="001F4FB3">
              <w:rPr>
                <w:rFonts w:ascii="Calibri" w:eastAsia="Times New Roman" w:hAnsi="Calibri" w:cs="Calibri"/>
                <w:b/>
                <w:bCs/>
                <w:color w:val="000000"/>
                <w:sz w:val="32"/>
                <w:szCs w:val="32"/>
                <w:lang w:eastAsia="lv-LV"/>
              </w:rPr>
              <w:t>1290</w:t>
            </w:r>
          </w:p>
        </w:tc>
      </w:tr>
    </w:tbl>
    <w:p w14:paraId="435C50B6" w14:textId="77777777" w:rsidR="00232E1D" w:rsidRDefault="00232E1D" w:rsidP="00232E1D">
      <w:pPr>
        <w:spacing w:after="0" w:line="240" w:lineRule="auto"/>
        <w:ind w:right="-908"/>
        <w:jc w:val="center"/>
        <w:rPr>
          <w:b/>
          <w:bCs/>
        </w:rPr>
      </w:pPr>
      <w:r w:rsidRPr="00474799">
        <w:rPr>
          <w:b/>
          <w:bCs/>
        </w:rPr>
        <w:t xml:space="preserve"> </w:t>
      </w:r>
    </w:p>
    <w:p w14:paraId="479122B2" w14:textId="77777777" w:rsidR="00232E1D" w:rsidRDefault="00232E1D" w:rsidP="00232E1D">
      <w:pPr>
        <w:spacing w:after="0" w:line="240" w:lineRule="auto"/>
        <w:ind w:right="-908"/>
        <w:jc w:val="center"/>
        <w:rPr>
          <w:b/>
          <w:bCs/>
        </w:rPr>
      </w:pPr>
    </w:p>
    <w:p w14:paraId="25ECD291" w14:textId="77777777" w:rsidR="00232E1D" w:rsidRDefault="00232E1D" w:rsidP="00232E1D">
      <w:pPr>
        <w:spacing w:after="0" w:line="240" w:lineRule="auto"/>
        <w:ind w:right="-908"/>
        <w:jc w:val="center"/>
        <w:rPr>
          <w:b/>
          <w:bCs/>
        </w:rPr>
      </w:pPr>
    </w:p>
    <w:p w14:paraId="0956DE98" w14:textId="77777777" w:rsidR="00232E1D" w:rsidRDefault="00232E1D" w:rsidP="00232E1D">
      <w:pPr>
        <w:spacing w:after="0" w:line="240" w:lineRule="auto"/>
        <w:ind w:right="-908"/>
        <w:jc w:val="center"/>
        <w:rPr>
          <w:b/>
          <w:bCs/>
        </w:rPr>
      </w:pPr>
      <w:r>
        <w:rPr>
          <w:b/>
          <w:bCs/>
        </w:rPr>
        <w:t>5.4.2</w:t>
      </w:r>
    </w:p>
    <w:p w14:paraId="64A61F7E" w14:textId="77777777" w:rsidR="00232E1D" w:rsidRDefault="00232E1D" w:rsidP="00232E1D">
      <w:pPr>
        <w:spacing w:after="0" w:line="240" w:lineRule="auto"/>
        <w:ind w:right="-908"/>
        <w:jc w:val="center"/>
        <w:rPr>
          <w:rFonts w:ascii="Cambria" w:hAnsi="Cambria"/>
          <w:sz w:val="24"/>
          <w:szCs w:val="24"/>
        </w:rPr>
      </w:pPr>
      <w:r>
        <w:rPr>
          <w:rFonts w:ascii="Cambria" w:hAnsi="Cambria"/>
          <w:b/>
          <w:bCs/>
          <w:sz w:val="24"/>
          <w:szCs w:val="24"/>
        </w:rPr>
        <w:t xml:space="preserve">Par naudas balvām par izciliem sasniegumiem izglītībā </w:t>
      </w:r>
    </w:p>
    <w:p w14:paraId="54132067" w14:textId="77777777" w:rsidR="00232E1D" w:rsidRDefault="00232E1D" w:rsidP="00232E1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7CCF0461" w14:textId="77777777" w:rsidR="00232E1D" w:rsidRDefault="00232E1D" w:rsidP="00232E1D">
      <w:pPr>
        <w:spacing w:after="0" w:line="240" w:lineRule="auto"/>
        <w:ind w:right="-908"/>
        <w:jc w:val="center"/>
        <w:rPr>
          <w:rFonts w:ascii="Cambria" w:hAnsi="Cambria"/>
          <w:sz w:val="24"/>
          <w:szCs w:val="24"/>
        </w:rPr>
      </w:pPr>
    </w:p>
    <w:p w14:paraId="2CE7EBD5"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84F281D" w14:textId="77777777" w:rsidR="00232E1D" w:rsidRDefault="00232E1D" w:rsidP="00232E1D">
      <w:pPr>
        <w:spacing w:after="0" w:line="240" w:lineRule="auto"/>
        <w:ind w:right="-908"/>
        <w:jc w:val="center"/>
        <w:rPr>
          <w:rFonts w:ascii="Cambria" w:hAnsi="Cambria"/>
          <w:sz w:val="24"/>
          <w:szCs w:val="24"/>
        </w:rPr>
      </w:pPr>
    </w:p>
    <w:p w14:paraId="6FC2C34A" w14:textId="77777777" w:rsidR="00232E1D" w:rsidRDefault="00232E1D" w:rsidP="00232E1D">
      <w:pPr>
        <w:ind w:right="-908" w:firstLine="720"/>
        <w:jc w:val="both"/>
        <w:rPr>
          <w:rFonts w:ascii="Cambria" w:hAnsi="Cambria"/>
          <w:sz w:val="24"/>
          <w:szCs w:val="24"/>
        </w:rPr>
      </w:pPr>
      <w:r w:rsidRPr="00914D44">
        <w:rPr>
          <w:rFonts w:ascii="Cambria" w:hAnsi="Cambria"/>
          <w:sz w:val="24"/>
          <w:szCs w:val="24"/>
        </w:rPr>
        <w:t xml:space="preserve">Iepazinušies ar Kokneses </w:t>
      </w:r>
      <w:r>
        <w:rPr>
          <w:rFonts w:ascii="Cambria" w:hAnsi="Cambria"/>
          <w:sz w:val="24"/>
          <w:szCs w:val="24"/>
        </w:rPr>
        <w:t xml:space="preserve">novada izglītības darba  speciālista </w:t>
      </w:r>
      <w:r w:rsidRPr="00914D44">
        <w:rPr>
          <w:rFonts w:ascii="Cambria" w:hAnsi="Cambria"/>
          <w:sz w:val="24"/>
          <w:szCs w:val="24"/>
        </w:rPr>
        <w:t xml:space="preserve"> informāciju</w:t>
      </w:r>
      <w:r>
        <w:rPr>
          <w:rFonts w:ascii="Cambria" w:hAnsi="Cambria"/>
          <w:sz w:val="24"/>
          <w:szCs w:val="24"/>
        </w:rPr>
        <w:t xml:space="preserve"> par 2019./2020. mācību gada Kokneses novada vispārējās izglītības iestāžu skolēnu sasniegumiem izglītībā</w:t>
      </w:r>
      <w:r w:rsidRPr="00914D44">
        <w:rPr>
          <w:rFonts w:ascii="Cambria" w:hAnsi="Cambria"/>
          <w:sz w:val="24"/>
          <w:szCs w:val="24"/>
        </w:rPr>
        <w:t xml:space="preserve">, </w:t>
      </w:r>
      <w:r>
        <w:rPr>
          <w:rFonts w:ascii="Cambria" w:hAnsi="Cambria"/>
          <w:sz w:val="24"/>
          <w:szCs w:val="24"/>
        </w:rPr>
        <w:t xml:space="preserve"> pamatojoties uz Kokneses novada izglītības iestāžu vadītāju un vietnieku metodiskās komisijas 2020.gada 2.jūnija protokolu un, saskaņā ar Kokneses novada domes 2020. gada 27. janvāra noteikumiem “Par kārtību, kādā Kokneses novada pašvaldībā piešķiramas naudas balvas par izciliem sasniegumiem sportā, izglītībā, kultūrā un naudas balvu apmēru” (apstiprināti ar Kokneses novada domes 2020. gada 27. janvāra domes sēde lēmumu  Nr.6.4 (protokols Nr.1), tiek piešķirtas naudas balvas, saskaņā ar pielikumiem. </w:t>
      </w:r>
    </w:p>
    <w:p w14:paraId="1DCAD729" w14:textId="77777777" w:rsidR="00232E1D" w:rsidRDefault="00232E1D" w:rsidP="00232E1D">
      <w:pPr>
        <w:spacing w:after="0" w:line="240" w:lineRule="auto"/>
        <w:ind w:right="-482" w:firstLine="720"/>
        <w:jc w:val="both"/>
        <w:rPr>
          <w:rFonts w:ascii="Cambria" w:hAnsi="Cambria"/>
          <w:sz w:val="24"/>
          <w:szCs w:val="24"/>
        </w:rPr>
      </w:pPr>
      <w:r>
        <w:rPr>
          <w:rFonts w:ascii="Times New Roman" w:eastAsia="Times New Roman" w:hAnsi="Times New Roman"/>
          <w:sz w:val="24"/>
          <w:szCs w:val="24"/>
        </w:rPr>
        <w:t xml:space="preserve">Ņemot vērā iepriekš minēto un  pamatojoties uz likuma “Par pašvaldībām” 12.pantu; 15.panta pirmās daļas 4.punktu, 21.panta pirmās daļas 27.punktu, Izglītības likuma 17.panta trešās daļas 27.punktu   Kultūras, izglītības , sporta un sabiedrisko lietu pastāvīgās komitejas 2020.gada 17.jūnija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w:t>
      </w:r>
      <w:r>
        <w:rPr>
          <w:rFonts w:ascii="Cambria" w:hAnsi="Cambria"/>
          <w:sz w:val="24"/>
          <w:szCs w:val="24"/>
        </w:rPr>
        <w:lastRenderedPageBreak/>
        <w:t xml:space="preserve">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09ACFB51" w14:textId="77777777" w:rsidR="00232E1D" w:rsidRDefault="00232E1D" w:rsidP="00232E1D">
      <w:pPr>
        <w:spacing w:after="0" w:line="240" w:lineRule="auto"/>
        <w:ind w:left="480" w:right="-908"/>
        <w:jc w:val="both"/>
        <w:rPr>
          <w:rFonts w:ascii="Cambria" w:hAnsi="Cambria"/>
          <w:sz w:val="24"/>
          <w:szCs w:val="24"/>
        </w:rPr>
      </w:pPr>
    </w:p>
    <w:p w14:paraId="4C320779" w14:textId="77777777" w:rsidR="00232E1D" w:rsidRDefault="00232E1D" w:rsidP="00232E1D">
      <w:pPr>
        <w:spacing w:after="0" w:line="240" w:lineRule="auto"/>
        <w:ind w:right="-908" w:firstLine="480"/>
        <w:jc w:val="both"/>
        <w:rPr>
          <w:rFonts w:ascii="Cambria" w:hAnsi="Cambria"/>
          <w:sz w:val="24"/>
          <w:szCs w:val="24"/>
        </w:rPr>
      </w:pPr>
      <w:r>
        <w:rPr>
          <w:rFonts w:ascii="Cambria" w:hAnsi="Cambria"/>
          <w:sz w:val="24"/>
          <w:szCs w:val="24"/>
        </w:rPr>
        <w:t>1.Piešķirt naudas balvas par izciliem sasniegumiem izglītībā 2019./2020. mācību gadā skolēniem par individuāliem sasniegumiem reģionālajās un valsts olimpiādēs, konkursos un skatēs, kolektīviem par sasniegumiem reģionālajās un valsts mēroga skatēs, un pedagogiem par veiksmīgu skolēnu un kolektīvu sagatavošanu reģionālajām un valsts olimpiādēm, konkursiem un skatēm.</w:t>
      </w:r>
    </w:p>
    <w:p w14:paraId="36559DE0" w14:textId="77777777" w:rsidR="00232E1D" w:rsidRDefault="00232E1D" w:rsidP="00232E1D">
      <w:pPr>
        <w:spacing w:after="0" w:line="240" w:lineRule="auto"/>
        <w:ind w:right="-908" w:firstLine="480"/>
        <w:jc w:val="both"/>
        <w:rPr>
          <w:rFonts w:ascii="Cambria" w:hAnsi="Cambria"/>
          <w:sz w:val="24"/>
          <w:szCs w:val="24"/>
        </w:rPr>
      </w:pPr>
      <w:r>
        <w:rPr>
          <w:rFonts w:ascii="Cambria" w:hAnsi="Cambria"/>
          <w:sz w:val="24"/>
          <w:szCs w:val="24"/>
        </w:rPr>
        <w:t xml:space="preserve">2.Noteikt, ka kopējo naudas balvu apmērs  ir 100 </w:t>
      </w:r>
      <w:proofErr w:type="spellStart"/>
      <w:r>
        <w:rPr>
          <w:rFonts w:ascii="Cambria" w:hAnsi="Cambria"/>
          <w:sz w:val="24"/>
          <w:szCs w:val="24"/>
        </w:rPr>
        <w:t>euro</w:t>
      </w:r>
      <w:proofErr w:type="spellEnd"/>
      <w:r>
        <w:rPr>
          <w:rFonts w:ascii="Cambria" w:hAnsi="Cambria"/>
          <w:sz w:val="24"/>
          <w:szCs w:val="24"/>
        </w:rPr>
        <w:t xml:space="preserve">., par šādu summu 2020.gadā samazinot </w:t>
      </w:r>
      <w:r w:rsidRPr="00481B7E">
        <w:rPr>
          <w:rFonts w:ascii="Cambria" w:hAnsi="Cambria"/>
          <w:sz w:val="24"/>
          <w:szCs w:val="24"/>
        </w:rPr>
        <w:t>naudas balvu apmēru</w:t>
      </w:r>
      <w:r>
        <w:rPr>
          <w:rFonts w:ascii="Cambria" w:hAnsi="Cambria"/>
          <w:sz w:val="24"/>
          <w:szCs w:val="24"/>
        </w:rPr>
        <w:t xml:space="preserve"> sportam.</w:t>
      </w:r>
    </w:p>
    <w:p w14:paraId="0D9669F4" w14:textId="77777777" w:rsidR="00232E1D" w:rsidRDefault="00232E1D" w:rsidP="00232E1D">
      <w:pPr>
        <w:spacing w:after="0" w:line="240" w:lineRule="auto"/>
        <w:ind w:right="-908" w:firstLine="480"/>
        <w:jc w:val="both"/>
        <w:rPr>
          <w:rFonts w:ascii="Cambria" w:hAnsi="Cambria"/>
          <w:sz w:val="24"/>
          <w:szCs w:val="24"/>
        </w:rPr>
      </w:pPr>
      <w:r>
        <w:rPr>
          <w:rFonts w:ascii="Cambria" w:hAnsi="Cambria"/>
          <w:sz w:val="24"/>
          <w:szCs w:val="24"/>
        </w:rPr>
        <w:t>3.</w:t>
      </w:r>
      <w:r w:rsidRPr="00B93D9F">
        <w:rPr>
          <w:rFonts w:ascii="Cambria" w:hAnsi="Cambria"/>
          <w:sz w:val="24"/>
          <w:szCs w:val="24"/>
        </w:rPr>
        <w:t xml:space="preserve"> Naudas balvas izmaksāt pēc saraksta (</w:t>
      </w:r>
      <w:r w:rsidRPr="00B93D9F">
        <w:rPr>
          <w:rFonts w:ascii="Cambria" w:hAnsi="Cambria"/>
          <w:i/>
          <w:sz w:val="24"/>
          <w:szCs w:val="24"/>
        </w:rPr>
        <w:t>pielikumā</w:t>
      </w:r>
      <w:r w:rsidRPr="00B93D9F">
        <w:rPr>
          <w:rFonts w:ascii="Cambria" w:hAnsi="Cambria"/>
          <w:sz w:val="24"/>
          <w:szCs w:val="24"/>
        </w:rPr>
        <w:t>).</w:t>
      </w:r>
    </w:p>
    <w:p w14:paraId="5E6B655E" w14:textId="77777777" w:rsidR="00232E1D" w:rsidRDefault="00232E1D" w:rsidP="00232E1D">
      <w:pPr>
        <w:spacing w:after="0" w:line="240" w:lineRule="auto"/>
        <w:ind w:right="-908"/>
        <w:jc w:val="both"/>
        <w:rPr>
          <w:rFonts w:ascii="Cambria" w:hAnsi="Cambria"/>
          <w:sz w:val="24"/>
          <w:szCs w:val="24"/>
        </w:rPr>
      </w:pPr>
    </w:p>
    <w:p w14:paraId="591CBC09" w14:textId="77777777" w:rsidR="00232E1D" w:rsidRDefault="00232E1D" w:rsidP="00232E1D">
      <w:pPr>
        <w:spacing w:after="0" w:line="240" w:lineRule="auto"/>
        <w:ind w:right="-908"/>
        <w:jc w:val="both"/>
        <w:rPr>
          <w:rFonts w:ascii="Cambria" w:hAnsi="Cambria"/>
          <w:sz w:val="24"/>
          <w:szCs w:val="24"/>
        </w:rPr>
      </w:pPr>
    </w:p>
    <w:p w14:paraId="3E668CE5" w14:textId="77777777" w:rsidR="00232E1D" w:rsidRDefault="00232E1D" w:rsidP="00232E1D">
      <w:pPr>
        <w:spacing w:after="0" w:line="240" w:lineRule="auto"/>
        <w:ind w:right="-908"/>
        <w:jc w:val="right"/>
      </w:pPr>
      <w:r>
        <w:t>1.pielikums</w:t>
      </w:r>
    </w:p>
    <w:p w14:paraId="7F380F0B" w14:textId="77777777" w:rsidR="00232E1D" w:rsidRDefault="00232E1D" w:rsidP="00232E1D">
      <w:pPr>
        <w:spacing w:after="0" w:line="240" w:lineRule="auto"/>
        <w:ind w:right="-908"/>
        <w:jc w:val="right"/>
      </w:pPr>
      <w:r>
        <w:t>Kokneses novada domes</w:t>
      </w:r>
    </w:p>
    <w:p w14:paraId="24A621BE" w14:textId="77777777" w:rsidR="00232E1D" w:rsidRDefault="00232E1D" w:rsidP="00232E1D">
      <w:pPr>
        <w:spacing w:after="0" w:line="240" w:lineRule="auto"/>
        <w:ind w:right="-908"/>
        <w:jc w:val="right"/>
      </w:pPr>
      <w:r>
        <w:t>2020.gada 17.jūnija lēmumam Nr.5.4.2</w:t>
      </w:r>
    </w:p>
    <w:p w14:paraId="14693C89" w14:textId="77777777" w:rsidR="00232E1D" w:rsidRPr="000A3C85" w:rsidRDefault="00232E1D" w:rsidP="00232E1D">
      <w:pPr>
        <w:spacing w:after="0" w:line="240" w:lineRule="auto"/>
        <w:jc w:val="right"/>
      </w:pPr>
    </w:p>
    <w:tbl>
      <w:tblPr>
        <w:tblW w:w="9604" w:type="dxa"/>
        <w:tblLook w:val="04A0" w:firstRow="1" w:lastRow="0" w:firstColumn="1" w:lastColumn="0" w:noHBand="0" w:noVBand="1"/>
      </w:tblPr>
      <w:tblGrid>
        <w:gridCol w:w="834"/>
        <w:gridCol w:w="1860"/>
        <w:gridCol w:w="717"/>
        <w:gridCol w:w="1409"/>
        <w:gridCol w:w="1276"/>
        <w:gridCol w:w="2126"/>
        <w:gridCol w:w="1382"/>
      </w:tblGrid>
      <w:tr w:rsidR="00232E1D" w:rsidRPr="00C43D84" w14:paraId="6066B29A" w14:textId="77777777" w:rsidTr="001D1FAF">
        <w:trPr>
          <w:trHeight w:val="645"/>
        </w:trPr>
        <w:tc>
          <w:tcPr>
            <w:tcW w:w="9604" w:type="dxa"/>
            <w:gridSpan w:val="7"/>
            <w:tcBorders>
              <w:top w:val="nil"/>
              <w:left w:val="nil"/>
              <w:bottom w:val="nil"/>
              <w:right w:val="nil"/>
            </w:tcBorders>
            <w:shd w:val="clear" w:color="auto" w:fill="auto"/>
            <w:vAlign w:val="bottom"/>
            <w:hideMark/>
          </w:tcPr>
          <w:p w14:paraId="24440453" w14:textId="77777777" w:rsidR="00232E1D" w:rsidRPr="00C43D84" w:rsidRDefault="00232E1D" w:rsidP="001D1FAF">
            <w:pPr>
              <w:spacing w:after="0" w:line="240" w:lineRule="auto"/>
              <w:jc w:val="center"/>
              <w:rPr>
                <w:rFonts w:ascii="Times New Roman" w:eastAsia="Times New Roman" w:hAnsi="Times New Roman" w:cs="Times New Roman"/>
                <w:color w:val="000000"/>
                <w:lang w:eastAsia="lv-LV"/>
              </w:rPr>
            </w:pPr>
            <w:r w:rsidRPr="000A3C85">
              <w:t xml:space="preserve">   </w:t>
            </w:r>
            <w:r w:rsidRPr="00C43D84">
              <w:rPr>
                <w:rFonts w:ascii="Times New Roman" w:eastAsia="Times New Roman" w:hAnsi="Times New Roman" w:cs="Times New Roman"/>
                <w:color w:val="000000"/>
                <w:lang w:eastAsia="lv-LV"/>
              </w:rPr>
              <w:t>2019./2020. mācību gada Kokneses novada</w:t>
            </w:r>
            <w:r>
              <w:rPr>
                <w:rFonts w:ascii="Times New Roman" w:eastAsia="Times New Roman" w:hAnsi="Times New Roman" w:cs="Times New Roman"/>
                <w:color w:val="000000"/>
                <w:lang w:eastAsia="lv-LV"/>
              </w:rPr>
              <w:t xml:space="preserve"> </w:t>
            </w:r>
            <w:r w:rsidRPr="00C43D84">
              <w:rPr>
                <w:rFonts w:ascii="Times New Roman" w:eastAsia="Times New Roman" w:hAnsi="Times New Roman" w:cs="Times New Roman"/>
                <w:color w:val="000000"/>
                <w:lang w:eastAsia="lv-LV"/>
              </w:rPr>
              <w:t>vispārizglītojošo  izglītības iestāžu  skolēnu saraksts, kuri ieguvuši godalgotas vietas reģiona, valsts  mācību priekšmetu olimpiādēs, konkursos</w:t>
            </w:r>
          </w:p>
        </w:tc>
      </w:tr>
      <w:tr w:rsidR="00232E1D" w:rsidRPr="00C43D84" w14:paraId="171C1FE6" w14:textId="77777777" w:rsidTr="001D1FAF">
        <w:trPr>
          <w:trHeight w:val="360"/>
        </w:trPr>
        <w:tc>
          <w:tcPr>
            <w:tcW w:w="834" w:type="dxa"/>
            <w:tcBorders>
              <w:top w:val="nil"/>
              <w:left w:val="nil"/>
              <w:bottom w:val="nil"/>
              <w:right w:val="nil"/>
            </w:tcBorders>
            <w:shd w:val="clear" w:color="auto" w:fill="auto"/>
            <w:vAlign w:val="bottom"/>
            <w:hideMark/>
          </w:tcPr>
          <w:p w14:paraId="5EDE9E9A" w14:textId="77777777" w:rsidR="00232E1D" w:rsidRPr="00C43D84" w:rsidRDefault="00232E1D" w:rsidP="001D1FAF">
            <w:pPr>
              <w:spacing w:after="0" w:line="240" w:lineRule="auto"/>
              <w:jc w:val="center"/>
              <w:rPr>
                <w:rFonts w:ascii="Times New Roman" w:eastAsia="Times New Roman" w:hAnsi="Times New Roman" w:cs="Times New Roman"/>
                <w:color w:val="000000"/>
                <w:lang w:eastAsia="lv-LV"/>
              </w:rPr>
            </w:pPr>
          </w:p>
        </w:tc>
        <w:tc>
          <w:tcPr>
            <w:tcW w:w="1860" w:type="dxa"/>
            <w:tcBorders>
              <w:top w:val="nil"/>
              <w:left w:val="nil"/>
              <w:bottom w:val="nil"/>
              <w:right w:val="nil"/>
            </w:tcBorders>
            <w:shd w:val="clear" w:color="auto" w:fill="auto"/>
            <w:vAlign w:val="bottom"/>
            <w:hideMark/>
          </w:tcPr>
          <w:p w14:paraId="1D775FED" w14:textId="77777777" w:rsidR="00232E1D" w:rsidRPr="00C43D84" w:rsidRDefault="00232E1D" w:rsidP="001D1FAF">
            <w:pPr>
              <w:spacing w:after="0" w:line="240" w:lineRule="auto"/>
              <w:jc w:val="center"/>
              <w:rPr>
                <w:rFonts w:ascii="Times New Roman" w:eastAsia="Times New Roman" w:hAnsi="Times New Roman" w:cs="Times New Roman"/>
                <w:sz w:val="20"/>
                <w:szCs w:val="20"/>
                <w:lang w:eastAsia="lv-LV"/>
              </w:rPr>
            </w:pPr>
          </w:p>
        </w:tc>
        <w:tc>
          <w:tcPr>
            <w:tcW w:w="717" w:type="dxa"/>
            <w:tcBorders>
              <w:top w:val="nil"/>
              <w:left w:val="nil"/>
              <w:bottom w:val="nil"/>
              <w:right w:val="nil"/>
            </w:tcBorders>
            <w:shd w:val="clear" w:color="auto" w:fill="auto"/>
            <w:vAlign w:val="bottom"/>
            <w:hideMark/>
          </w:tcPr>
          <w:p w14:paraId="07A7C2BF" w14:textId="77777777" w:rsidR="00232E1D" w:rsidRPr="00C43D84" w:rsidRDefault="00232E1D" w:rsidP="001D1FAF">
            <w:pPr>
              <w:spacing w:after="0" w:line="240" w:lineRule="auto"/>
              <w:jc w:val="center"/>
              <w:rPr>
                <w:rFonts w:ascii="Times New Roman" w:eastAsia="Times New Roman" w:hAnsi="Times New Roman" w:cs="Times New Roman"/>
                <w:sz w:val="20"/>
                <w:szCs w:val="20"/>
                <w:lang w:eastAsia="lv-LV"/>
              </w:rPr>
            </w:pPr>
          </w:p>
        </w:tc>
        <w:tc>
          <w:tcPr>
            <w:tcW w:w="1409" w:type="dxa"/>
            <w:tcBorders>
              <w:top w:val="nil"/>
              <w:left w:val="nil"/>
              <w:bottom w:val="nil"/>
              <w:right w:val="nil"/>
            </w:tcBorders>
            <w:shd w:val="clear" w:color="auto" w:fill="auto"/>
            <w:vAlign w:val="bottom"/>
            <w:hideMark/>
          </w:tcPr>
          <w:p w14:paraId="49E6BCFA" w14:textId="77777777" w:rsidR="00232E1D" w:rsidRPr="00C43D84" w:rsidRDefault="00232E1D" w:rsidP="001D1FAF">
            <w:pPr>
              <w:spacing w:after="0" w:line="240" w:lineRule="auto"/>
              <w:jc w:val="center"/>
              <w:rPr>
                <w:rFonts w:ascii="Times New Roman" w:eastAsia="Times New Roman" w:hAnsi="Times New Roman" w:cs="Times New Roman"/>
                <w:sz w:val="20"/>
                <w:szCs w:val="20"/>
                <w:lang w:eastAsia="lv-LV"/>
              </w:rPr>
            </w:pPr>
          </w:p>
        </w:tc>
        <w:tc>
          <w:tcPr>
            <w:tcW w:w="1276" w:type="dxa"/>
            <w:tcBorders>
              <w:top w:val="nil"/>
              <w:left w:val="nil"/>
              <w:bottom w:val="nil"/>
              <w:right w:val="nil"/>
            </w:tcBorders>
            <w:shd w:val="clear" w:color="auto" w:fill="auto"/>
            <w:noWrap/>
            <w:vAlign w:val="bottom"/>
            <w:hideMark/>
          </w:tcPr>
          <w:p w14:paraId="33ECA760" w14:textId="77777777" w:rsidR="00232E1D" w:rsidRPr="00C43D84" w:rsidRDefault="00232E1D" w:rsidP="001D1FAF">
            <w:pPr>
              <w:spacing w:after="0" w:line="240" w:lineRule="auto"/>
              <w:jc w:val="center"/>
              <w:rPr>
                <w:rFonts w:ascii="Times New Roman" w:eastAsia="Times New Roman" w:hAnsi="Times New Roman" w:cs="Times New Roman"/>
                <w:sz w:val="20"/>
                <w:szCs w:val="20"/>
                <w:lang w:eastAsia="lv-LV"/>
              </w:rPr>
            </w:pPr>
          </w:p>
        </w:tc>
        <w:tc>
          <w:tcPr>
            <w:tcW w:w="2126" w:type="dxa"/>
            <w:tcBorders>
              <w:top w:val="nil"/>
              <w:left w:val="nil"/>
              <w:bottom w:val="nil"/>
              <w:right w:val="nil"/>
            </w:tcBorders>
            <w:shd w:val="clear" w:color="auto" w:fill="auto"/>
            <w:vAlign w:val="bottom"/>
            <w:hideMark/>
          </w:tcPr>
          <w:p w14:paraId="18DDDE93" w14:textId="77777777" w:rsidR="00232E1D" w:rsidRPr="00C43D84" w:rsidRDefault="00232E1D" w:rsidP="001D1FAF">
            <w:pPr>
              <w:spacing w:after="0" w:line="240" w:lineRule="auto"/>
              <w:jc w:val="center"/>
              <w:rPr>
                <w:rFonts w:ascii="Times New Roman" w:eastAsia="Times New Roman" w:hAnsi="Times New Roman" w:cs="Times New Roman"/>
                <w:sz w:val="20"/>
                <w:szCs w:val="20"/>
                <w:lang w:eastAsia="lv-LV"/>
              </w:rPr>
            </w:pPr>
          </w:p>
        </w:tc>
        <w:tc>
          <w:tcPr>
            <w:tcW w:w="1382" w:type="dxa"/>
            <w:tcBorders>
              <w:top w:val="nil"/>
              <w:left w:val="nil"/>
              <w:bottom w:val="nil"/>
              <w:right w:val="nil"/>
            </w:tcBorders>
            <w:shd w:val="clear" w:color="auto" w:fill="auto"/>
            <w:vAlign w:val="bottom"/>
            <w:hideMark/>
          </w:tcPr>
          <w:p w14:paraId="12B078EF" w14:textId="77777777" w:rsidR="00232E1D" w:rsidRPr="00C43D84" w:rsidRDefault="00232E1D" w:rsidP="001D1FAF">
            <w:pPr>
              <w:spacing w:after="0" w:line="240" w:lineRule="auto"/>
              <w:jc w:val="center"/>
              <w:rPr>
                <w:rFonts w:ascii="Times New Roman" w:eastAsia="Times New Roman" w:hAnsi="Times New Roman" w:cs="Times New Roman"/>
                <w:sz w:val="20"/>
                <w:szCs w:val="20"/>
                <w:lang w:eastAsia="lv-LV"/>
              </w:rPr>
            </w:pPr>
          </w:p>
        </w:tc>
      </w:tr>
      <w:tr w:rsidR="00232E1D" w:rsidRPr="00C43D84" w14:paraId="465672ED" w14:textId="77777777" w:rsidTr="001D1FAF">
        <w:trPr>
          <w:trHeight w:val="600"/>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08170"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proofErr w:type="spellStart"/>
            <w:r w:rsidRPr="00C43D84">
              <w:rPr>
                <w:rFonts w:ascii="Times New Roman" w:eastAsia="Times New Roman" w:hAnsi="Times New Roman" w:cs="Times New Roman"/>
                <w:color w:val="000000"/>
                <w:lang w:eastAsia="lv-LV"/>
              </w:rPr>
              <w:t>Nr.p.k</w:t>
            </w:r>
            <w:proofErr w:type="spellEnd"/>
            <w:r w:rsidRPr="00C43D84">
              <w:rPr>
                <w:rFonts w:ascii="Times New Roman" w:eastAsia="Times New Roman" w:hAnsi="Times New Roman" w:cs="Times New Roman"/>
                <w:color w:val="000000"/>
                <w:lang w:eastAsia="lv-LV"/>
              </w:rPr>
              <w:t>.</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07727916"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 xml:space="preserve"> Vārds, uzvārds</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D9BFAD6"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Klase</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73F2C645"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Izglītības iestāde</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3AD3FCD"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Reģionālais sasniegums</w:t>
            </w:r>
          </w:p>
        </w:tc>
        <w:tc>
          <w:tcPr>
            <w:tcW w:w="2126" w:type="dxa"/>
            <w:tcBorders>
              <w:top w:val="single" w:sz="4" w:space="0" w:color="auto"/>
              <w:left w:val="nil"/>
              <w:bottom w:val="single" w:sz="4" w:space="0" w:color="auto"/>
              <w:right w:val="nil"/>
            </w:tcBorders>
            <w:shd w:val="clear" w:color="auto" w:fill="auto"/>
            <w:noWrap/>
            <w:vAlign w:val="bottom"/>
            <w:hideMark/>
          </w:tcPr>
          <w:p w14:paraId="68756354"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Valsts  sasniegums</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06EC5"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Naudas balva</w:t>
            </w:r>
          </w:p>
        </w:tc>
      </w:tr>
      <w:tr w:rsidR="00232E1D" w:rsidRPr="00C43D84" w14:paraId="1C303482" w14:textId="77777777" w:rsidTr="001D1FAF">
        <w:trPr>
          <w:trHeight w:val="12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14:paraId="7D83D592"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1.</w:t>
            </w:r>
          </w:p>
        </w:tc>
        <w:tc>
          <w:tcPr>
            <w:tcW w:w="1860" w:type="dxa"/>
            <w:tcBorders>
              <w:top w:val="nil"/>
              <w:left w:val="nil"/>
              <w:bottom w:val="single" w:sz="4" w:space="0" w:color="auto"/>
              <w:right w:val="single" w:sz="4" w:space="0" w:color="auto"/>
            </w:tcBorders>
            <w:shd w:val="clear" w:color="auto" w:fill="auto"/>
            <w:noWrap/>
            <w:vAlign w:val="bottom"/>
            <w:hideMark/>
          </w:tcPr>
          <w:p w14:paraId="45A53C52" w14:textId="3C3A959B" w:rsidR="00232E1D" w:rsidRPr="00C43D84" w:rsidRDefault="00232E1D" w:rsidP="001D1FAF">
            <w:pPr>
              <w:spacing w:after="0" w:line="240" w:lineRule="auto"/>
              <w:rPr>
                <w:rFonts w:ascii="Times New Roman" w:eastAsia="Times New Roman" w:hAnsi="Times New Roman" w:cs="Times New Roman"/>
                <w:color w:val="000000"/>
                <w:lang w:eastAsia="lv-LV"/>
              </w:rPr>
            </w:pPr>
          </w:p>
        </w:tc>
        <w:tc>
          <w:tcPr>
            <w:tcW w:w="717" w:type="dxa"/>
            <w:tcBorders>
              <w:top w:val="nil"/>
              <w:left w:val="nil"/>
              <w:bottom w:val="single" w:sz="4" w:space="0" w:color="auto"/>
              <w:right w:val="single" w:sz="4" w:space="0" w:color="auto"/>
            </w:tcBorders>
            <w:shd w:val="clear" w:color="auto" w:fill="auto"/>
            <w:noWrap/>
            <w:vAlign w:val="bottom"/>
            <w:hideMark/>
          </w:tcPr>
          <w:p w14:paraId="6F080069" w14:textId="77777777" w:rsidR="00232E1D" w:rsidRPr="00C43D84" w:rsidRDefault="00232E1D" w:rsidP="001D1FAF">
            <w:pPr>
              <w:spacing w:after="0" w:line="240" w:lineRule="auto"/>
              <w:jc w:val="right"/>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9</w:t>
            </w:r>
          </w:p>
        </w:tc>
        <w:tc>
          <w:tcPr>
            <w:tcW w:w="1409" w:type="dxa"/>
            <w:tcBorders>
              <w:top w:val="nil"/>
              <w:left w:val="nil"/>
              <w:bottom w:val="single" w:sz="4" w:space="0" w:color="auto"/>
              <w:right w:val="single" w:sz="4" w:space="0" w:color="auto"/>
            </w:tcBorders>
            <w:shd w:val="clear" w:color="auto" w:fill="auto"/>
            <w:vAlign w:val="bottom"/>
            <w:hideMark/>
          </w:tcPr>
          <w:p w14:paraId="2104A831"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proofErr w:type="spellStart"/>
            <w:r w:rsidRPr="00C43D84">
              <w:rPr>
                <w:rFonts w:ascii="Times New Roman" w:eastAsia="Times New Roman" w:hAnsi="Times New Roman" w:cs="Times New Roman"/>
                <w:color w:val="000000"/>
                <w:lang w:eastAsia="lv-LV"/>
              </w:rPr>
              <w:t>I.Gaiša</w:t>
            </w:r>
            <w:proofErr w:type="spellEnd"/>
            <w:r w:rsidRPr="00C43D84">
              <w:rPr>
                <w:rFonts w:ascii="Times New Roman" w:eastAsia="Times New Roman" w:hAnsi="Times New Roman" w:cs="Times New Roman"/>
                <w:color w:val="000000"/>
                <w:lang w:eastAsia="lv-LV"/>
              </w:rPr>
              <w:t xml:space="preserve"> Kokneses vidusskola</w:t>
            </w:r>
          </w:p>
        </w:tc>
        <w:tc>
          <w:tcPr>
            <w:tcW w:w="1276" w:type="dxa"/>
            <w:tcBorders>
              <w:top w:val="nil"/>
              <w:left w:val="nil"/>
              <w:bottom w:val="single" w:sz="4" w:space="0" w:color="auto"/>
              <w:right w:val="single" w:sz="4" w:space="0" w:color="auto"/>
            </w:tcBorders>
            <w:shd w:val="clear" w:color="auto" w:fill="auto"/>
            <w:vAlign w:val="bottom"/>
            <w:hideMark/>
          </w:tcPr>
          <w:p w14:paraId="4AB536F1"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 </w:t>
            </w:r>
          </w:p>
        </w:tc>
        <w:tc>
          <w:tcPr>
            <w:tcW w:w="2126" w:type="dxa"/>
            <w:tcBorders>
              <w:top w:val="nil"/>
              <w:left w:val="nil"/>
              <w:bottom w:val="single" w:sz="4" w:space="0" w:color="auto"/>
              <w:right w:val="nil"/>
            </w:tcBorders>
            <w:shd w:val="clear" w:color="auto" w:fill="auto"/>
            <w:vAlign w:val="bottom"/>
            <w:hideMark/>
          </w:tcPr>
          <w:p w14:paraId="25099EE8"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16. atklātā dizaina un tehnoloģiju ( šķiedru mākslā) olimpiāde-</w:t>
            </w:r>
            <w:r w:rsidRPr="00C43D84">
              <w:rPr>
                <w:rFonts w:ascii="Times New Roman" w:eastAsia="Times New Roman" w:hAnsi="Times New Roman" w:cs="Times New Roman"/>
                <w:b/>
                <w:bCs/>
                <w:color w:val="000000"/>
                <w:lang w:eastAsia="lv-LV"/>
              </w:rPr>
              <w:t>ATZINĪBA</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7D21FE92" w14:textId="77777777" w:rsidR="00232E1D" w:rsidRPr="00C43D84" w:rsidRDefault="00232E1D" w:rsidP="001D1FAF">
            <w:pPr>
              <w:spacing w:after="0" w:line="240" w:lineRule="auto"/>
              <w:jc w:val="right"/>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50.00</w:t>
            </w:r>
          </w:p>
        </w:tc>
      </w:tr>
      <w:tr w:rsidR="00232E1D" w:rsidRPr="00C43D84" w14:paraId="2F20955F" w14:textId="77777777" w:rsidTr="001D1FAF">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14:paraId="005B104F"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 </w:t>
            </w:r>
          </w:p>
        </w:tc>
        <w:tc>
          <w:tcPr>
            <w:tcW w:w="1860" w:type="dxa"/>
            <w:tcBorders>
              <w:top w:val="nil"/>
              <w:left w:val="nil"/>
              <w:bottom w:val="single" w:sz="4" w:space="0" w:color="auto"/>
              <w:right w:val="single" w:sz="4" w:space="0" w:color="auto"/>
            </w:tcBorders>
            <w:shd w:val="clear" w:color="auto" w:fill="auto"/>
            <w:noWrap/>
            <w:vAlign w:val="bottom"/>
            <w:hideMark/>
          </w:tcPr>
          <w:p w14:paraId="408D5934"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 </w:t>
            </w:r>
          </w:p>
        </w:tc>
        <w:tc>
          <w:tcPr>
            <w:tcW w:w="717" w:type="dxa"/>
            <w:tcBorders>
              <w:top w:val="nil"/>
              <w:left w:val="nil"/>
              <w:bottom w:val="single" w:sz="4" w:space="0" w:color="auto"/>
              <w:right w:val="single" w:sz="4" w:space="0" w:color="auto"/>
            </w:tcBorders>
            <w:shd w:val="clear" w:color="auto" w:fill="auto"/>
            <w:noWrap/>
            <w:vAlign w:val="bottom"/>
            <w:hideMark/>
          </w:tcPr>
          <w:p w14:paraId="09A3E3B5"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 </w:t>
            </w:r>
          </w:p>
        </w:tc>
        <w:tc>
          <w:tcPr>
            <w:tcW w:w="1409" w:type="dxa"/>
            <w:tcBorders>
              <w:top w:val="nil"/>
              <w:left w:val="nil"/>
              <w:bottom w:val="single" w:sz="4" w:space="0" w:color="auto"/>
              <w:right w:val="single" w:sz="4" w:space="0" w:color="auto"/>
            </w:tcBorders>
            <w:shd w:val="clear" w:color="auto" w:fill="auto"/>
            <w:noWrap/>
            <w:vAlign w:val="bottom"/>
            <w:hideMark/>
          </w:tcPr>
          <w:p w14:paraId="6F634103"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 </w:t>
            </w:r>
          </w:p>
        </w:tc>
        <w:tc>
          <w:tcPr>
            <w:tcW w:w="1276" w:type="dxa"/>
            <w:tcBorders>
              <w:top w:val="nil"/>
              <w:left w:val="nil"/>
              <w:bottom w:val="single" w:sz="4" w:space="0" w:color="auto"/>
              <w:right w:val="single" w:sz="4" w:space="0" w:color="auto"/>
            </w:tcBorders>
            <w:shd w:val="clear" w:color="auto" w:fill="auto"/>
            <w:vAlign w:val="bottom"/>
            <w:hideMark/>
          </w:tcPr>
          <w:p w14:paraId="4DC1FB03" w14:textId="77777777" w:rsidR="00232E1D" w:rsidRPr="00C43D84" w:rsidRDefault="00232E1D" w:rsidP="001D1FAF">
            <w:pPr>
              <w:spacing w:after="0" w:line="240" w:lineRule="auto"/>
              <w:rPr>
                <w:rFonts w:ascii="Times New Roman" w:eastAsia="Times New Roman" w:hAnsi="Times New Roman" w:cs="Times New Roman"/>
                <w:color w:val="000000"/>
                <w:lang w:eastAsia="lv-LV"/>
              </w:rPr>
            </w:pPr>
            <w:r w:rsidRPr="00C43D84">
              <w:rPr>
                <w:rFonts w:ascii="Times New Roman" w:eastAsia="Times New Roman" w:hAnsi="Times New Roman" w:cs="Times New Roman"/>
                <w:color w:val="000000"/>
                <w:lang w:eastAsia="lv-LV"/>
              </w:rPr>
              <w:t> </w:t>
            </w:r>
          </w:p>
        </w:tc>
        <w:tc>
          <w:tcPr>
            <w:tcW w:w="2126" w:type="dxa"/>
            <w:tcBorders>
              <w:top w:val="nil"/>
              <w:left w:val="nil"/>
              <w:bottom w:val="single" w:sz="4" w:space="0" w:color="auto"/>
              <w:right w:val="nil"/>
            </w:tcBorders>
            <w:shd w:val="clear" w:color="auto" w:fill="auto"/>
            <w:noWrap/>
            <w:vAlign w:val="bottom"/>
            <w:hideMark/>
          </w:tcPr>
          <w:p w14:paraId="25C783B9" w14:textId="77777777" w:rsidR="00232E1D" w:rsidRPr="00C43D84" w:rsidRDefault="00232E1D" w:rsidP="001D1FAF">
            <w:pPr>
              <w:spacing w:after="0" w:line="240" w:lineRule="auto"/>
              <w:rPr>
                <w:rFonts w:ascii="Times New Roman" w:eastAsia="Times New Roman" w:hAnsi="Times New Roman" w:cs="Times New Roman"/>
                <w:b/>
                <w:bCs/>
                <w:color w:val="000000"/>
                <w:lang w:eastAsia="lv-LV"/>
              </w:rPr>
            </w:pPr>
            <w:r w:rsidRPr="00C43D84">
              <w:rPr>
                <w:rFonts w:ascii="Times New Roman" w:eastAsia="Times New Roman" w:hAnsi="Times New Roman" w:cs="Times New Roman"/>
                <w:b/>
                <w:bCs/>
                <w:color w:val="000000"/>
                <w:lang w:eastAsia="lv-LV"/>
              </w:rPr>
              <w:t>Kopā</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14:paraId="72151DAE" w14:textId="77777777" w:rsidR="00232E1D" w:rsidRPr="00C43D84" w:rsidRDefault="00232E1D" w:rsidP="001D1FAF">
            <w:pPr>
              <w:spacing w:after="0" w:line="240" w:lineRule="auto"/>
              <w:jc w:val="right"/>
              <w:rPr>
                <w:rFonts w:ascii="Times New Roman" w:eastAsia="Times New Roman" w:hAnsi="Times New Roman" w:cs="Times New Roman"/>
                <w:b/>
                <w:bCs/>
                <w:color w:val="000000"/>
                <w:lang w:eastAsia="lv-LV"/>
              </w:rPr>
            </w:pPr>
            <w:r w:rsidRPr="00C43D84">
              <w:rPr>
                <w:rFonts w:ascii="Times New Roman" w:eastAsia="Times New Roman" w:hAnsi="Times New Roman" w:cs="Times New Roman"/>
                <w:b/>
                <w:bCs/>
                <w:color w:val="000000"/>
                <w:lang w:eastAsia="lv-LV"/>
              </w:rPr>
              <w:t>50.00</w:t>
            </w:r>
          </w:p>
        </w:tc>
      </w:tr>
    </w:tbl>
    <w:p w14:paraId="100F2C6A" w14:textId="77777777" w:rsidR="00232E1D" w:rsidRDefault="00232E1D" w:rsidP="00232E1D">
      <w:pPr>
        <w:ind w:right="-483"/>
        <w:jc w:val="right"/>
        <w:rPr>
          <w:rFonts w:ascii="Cambria" w:hAnsi="Cambria"/>
          <w:i/>
          <w:iCs/>
          <w:sz w:val="24"/>
          <w:szCs w:val="24"/>
        </w:rPr>
      </w:pPr>
    </w:p>
    <w:p w14:paraId="31279C40" w14:textId="77777777" w:rsidR="00232E1D" w:rsidRDefault="00232E1D" w:rsidP="00232E1D">
      <w:pPr>
        <w:spacing w:after="0" w:line="240" w:lineRule="auto"/>
        <w:ind w:right="-908"/>
        <w:jc w:val="right"/>
      </w:pPr>
      <w:r>
        <w:t>2.pielikums</w:t>
      </w:r>
    </w:p>
    <w:p w14:paraId="57A21080" w14:textId="77777777" w:rsidR="00232E1D" w:rsidRDefault="00232E1D" w:rsidP="00232E1D">
      <w:pPr>
        <w:spacing w:after="0" w:line="240" w:lineRule="auto"/>
        <w:ind w:right="-908"/>
        <w:jc w:val="right"/>
      </w:pPr>
      <w:r>
        <w:t>Kokneses novada domes</w:t>
      </w:r>
    </w:p>
    <w:p w14:paraId="7F5FE2C0" w14:textId="77777777" w:rsidR="00232E1D" w:rsidRDefault="00232E1D" w:rsidP="00232E1D">
      <w:pPr>
        <w:spacing w:after="0" w:line="240" w:lineRule="auto"/>
        <w:ind w:right="-908"/>
        <w:jc w:val="right"/>
      </w:pPr>
      <w:r>
        <w:t>2020.gada 17.jūnija lēmumam Nr.5.4.2</w:t>
      </w:r>
    </w:p>
    <w:p w14:paraId="1C8AE14E" w14:textId="77777777" w:rsidR="00232E1D" w:rsidRDefault="00232E1D" w:rsidP="00232E1D">
      <w:pPr>
        <w:ind w:right="-483"/>
        <w:jc w:val="right"/>
        <w:rPr>
          <w:rFonts w:ascii="Cambria" w:hAnsi="Cambria"/>
          <w:i/>
          <w:iCs/>
          <w:sz w:val="24"/>
          <w:szCs w:val="24"/>
        </w:rPr>
      </w:pPr>
    </w:p>
    <w:tbl>
      <w:tblPr>
        <w:tblW w:w="9669" w:type="dxa"/>
        <w:tblInd w:w="-30" w:type="dxa"/>
        <w:tblLayout w:type="fixed"/>
        <w:tblLook w:val="0000" w:firstRow="0" w:lastRow="0" w:firstColumn="0" w:lastColumn="0" w:noHBand="0" w:noVBand="0"/>
      </w:tblPr>
      <w:tblGrid>
        <w:gridCol w:w="597"/>
        <w:gridCol w:w="1843"/>
        <w:gridCol w:w="851"/>
        <w:gridCol w:w="1134"/>
        <w:gridCol w:w="1275"/>
        <w:gridCol w:w="1843"/>
        <w:gridCol w:w="1134"/>
        <w:gridCol w:w="992"/>
      </w:tblGrid>
      <w:tr w:rsidR="00232E1D" w14:paraId="6237D95A" w14:textId="77777777" w:rsidTr="001D1FAF">
        <w:trPr>
          <w:trHeight w:val="768"/>
        </w:trPr>
        <w:tc>
          <w:tcPr>
            <w:tcW w:w="9669" w:type="dxa"/>
            <w:gridSpan w:val="8"/>
            <w:tcBorders>
              <w:top w:val="nil"/>
              <w:left w:val="nil"/>
              <w:bottom w:val="nil"/>
              <w:right w:val="nil"/>
            </w:tcBorders>
          </w:tcPr>
          <w:p w14:paraId="16F22310"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2019./2020. mācību gada Kokneses novada vispārizglītojošo  izglītības iestāžu   pedagogu saraksts, kuru skolēni  ieguvuši godalgotas vietas reģiona, valsts  mācību priekšmetu olimpiādēs, konkursos</w:t>
            </w:r>
          </w:p>
        </w:tc>
      </w:tr>
      <w:tr w:rsidR="00232E1D" w14:paraId="5E9F7E34" w14:textId="77777777" w:rsidTr="001D1FAF">
        <w:trPr>
          <w:trHeight w:val="290"/>
        </w:trPr>
        <w:tc>
          <w:tcPr>
            <w:tcW w:w="597" w:type="dxa"/>
            <w:tcBorders>
              <w:top w:val="nil"/>
              <w:left w:val="nil"/>
              <w:bottom w:val="nil"/>
              <w:right w:val="nil"/>
            </w:tcBorders>
          </w:tcPr>
          <w:p w14:paraId="139A48E9"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c>
          <w:tcPr>
            <w:tcW w:w="1843" w:type="dxa"/>
            <w:tcBorders>
              <w:top w:val="nil"/>
              <w:left w:val="nil"/>
              <w:bottom w:val="nil"/>
              <w:right w:val="nil"/>
            </w:tcBorders>
          </w:tcPr>
          <w:p w14:paraId="20EBC5BF"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c>
          <w:tcPr>
            <w:tcW w:w="851" w:type="dxa"/>
            <w:tcBorders>
              <w:top w:val="nil"/>
              <w:left w:val="nil"/>
              <w:bottom w:val="nil"/>
              <w:right w:val="nil"/>
            </w:tcBorders>
          </w:tcPr>
          <w:p w14:paraId="100E0595"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c>
          <w:tcPr>
            <w:tcW w:w="1134" w:type="dxa"/>
            <w:tcBorders>
              <w:top w:val="nil"/>
              <w:left w:val="nil"/>
              <w:bottom w:val="nil"/>
              <w:right w:val="nil"/>
            </w:tcBorders>
          </w:tcPr>
          <w:p w14:paraId="04F8ECC4"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c>
          <w:tcPr>
            <w:tcW w:w="1275" w:type="dxa"/>
            <w:tcBorders>
              <w:top w:val="nil"/>
              <w:left w:val="nil"/>
              <w:bottom w:val="nil"/>
              <w:right w:val="nil"/>
            </w:tcBorders>
          </w:tcPr>
          <w:p w14:paraId="5C9FC131"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c>
          <w:tcPr>
            <w:tcW w:w="1843" w:type="dxa"/>
            <w:tcBorders>
              <w:top w:val="nil"/>
              <w:left w:val="nil"/>
              <w:bottom w:val="nil"/>
              <w:right w:val="nil"/>
            </w:tcBorders>
          </w:tcPr>
          <w:p w14:paraId="77C35229"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c>
          <w:tcPr>
            <w:tcW w:w="1134" w:type="dxa"/>
            <w:tcBorders>
              <w:top w:val="nil"/>
              <w:left w:val="nil"/>
              <w:bottom w:val="nil"/>
              <w:right w:val="nil"/>
            </w:tcBorders>
          </w:tcPr>
          <w:p w14:paraId="1B33D52D"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c>
          <w:tcPr>
            <w:tcW w:w="992" w:type="dxa"/>
            <w:tcBorders>
              <w:top w:val="nil"/>
              <w:left w:val="nil"/>
              <w:bottom w:val="nil"/>
              <w:right w:val="nil"/>
            </w:tcBorders>
          </w:tcPr>
          <w:p w14:paraId="2E85D094" w14:textId="77777777" w:rsidR="00232E1D" w:rsidRDefault="00232E1D" w:rsidP="001D1FAF">
            <w:pPr>
              <w:autoSpaceDE w:val="0"/>
              <w:autoSpaceDN w:val="0"/>
              <w:adjustRightInd w:val="0"/>
              <w:spacing w:after="0" w:line="240" w:lineRule="auto"/>
              <w:jc w:val="center"/>
              <w:rPr>
                <w:rFonts w:ascii="Times New Roman" w:hAnsi="Times New Roman" w:cs="Times New Roman"/>
                <w:color w:val="000000"/>
              </w:rPr>
            </w:pPr>
          </w:p>
        </w:tc>
      </w:tr>
      <w:tr w:rsidR="00232E1D" w14:paraId="62E89E32" w14:textId="77777777" w:rsidTr="001D1FAF">
        <w:trPr>
          <w:trHeight w:val="581"/>
        </w:trPr>
        <w:tc>
          <w:tcPr>
            <w:tcW w:w="597" w:type="dxa"/>
            <w:tcBorders>
              <w:top w:val="single" w:sz="6" w:space="0" w:color="auto"/>
              <w:left w:val="single" w:sz="6" w:space="0" w:color="auto"/>
              <w:bottom w:val="single" w:sz="6" w:space="0" w:color="auto"/>
              <w:right w:val="single" w:sz="6" w:space="0" w:color="auto"/>
            </w:tcBorders>
          </w:tcPr>
          <w:p w14:paraId="27B972D3"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Nr.p.k</w:t>
            </w:r>
            <w:proofErr w:type="spellEnd"/>
            <w:r>
              <w:rPr>
                <w:rFonts w:ascii="Times New Roman" w:hAnsi="Times New Roman" w:cs="Times New Roman"/>
                <w:color w:val="000000"/>
              </w:rPr>
              <w:t>.</w:t>
            </w:r>
          </w:p>
        </w:tc>
        <w:tc>
          <w:tcPr>
            <w:tcW w:w="1843" w:type="dxa"/>
            <w:tcBorders>
              <w:top w:val="single" w:sz="6" w:space="0" w:color="auto"/>
              <w:left w:val="single" w:sz="6" w:space="0" w:color="auto"/>
              <w:bottom w:val="single" w:sz="6" w:space="0" w:color="auto"/>
              <w:right w:val="single" w:sz="6" w:space="0" w:color="auto"/>
            </w:tcBorders>
          </w:tcPr>
          <w:p w14:paraId="1076CBA4"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Skolēna  vārds, uzvārds/kolektīvs</w:t>
            </w:r>
          </w:p>
        </w:tc>
        <w:tc>
          <w:tcPr>
            <w:tcW w:w="851" w:type="dxa"/>
            <w:tcBorders>
              <w:top w:val="single" w:sz="6" w:space="0" w:color="auto"/>
              <w:left w:val="single" w:sz="6" w:space="0" w:color="auto"/>
              <w:bottom w:val="single" w:sz="6" w:space="0" w:color="auto"/>
              <w:right w:val="single" w:sz="6" w:space="0" w:color="auto"/>
            </w:tcBorders>
          </w:tcPr>
          <w:p w14:paraId="386F14E4"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Klase</w:t>
            </w:r>
          </w:p>
        </w:tc>
        <w:tc>
          <w:tcPr>
            <w:tcW w:w="1134" w:type="dxa"/>
            <w:tcBorders>
              <w:top w:val="single" w:sz="6" w:space="0" w:color="auto"/>
              <w:left w:val="single" w:sz="6" w:space="0" w:color="auto"/>
              <w:bottom w:val="single" w:sz="6" w:space="0" w:color="auto"/>
              <w:right w:val="single" w:sz="6" w:space="0" w:color="auto"/>
            </w:tcBorders>
          </w:tcPr>
          <w:p w14:paraId="18813F27"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Izglītības iestāde</w:t>
            </w:r>
          </w:p>
        </w:tc>
        <w:tc>
          <w:tcPr>
            <w:tcW w:w="1275" w:type="dxa"/>
            <w:tcBorders>
              <w:top w:val="single" w:sz="6" w:space="0" w:color="auto"/>
              <w:left w:val="single" w:sz="6" w:space="0" w:color="auto"/>
              <w:bottom w:val="single" w:sz="6" w:space="0" w:color="auto"/>
              <w:right w:val="single" w:sz="6" w:space="0" w:color="auto"/>
            </w:tcBorders>
          </w:tcPr>
          <w:p w14:paraId="31608A38"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Reģionālais sasniegums</w:t>
            </w:r>
          </w:p>
        </w:tc>
        <w:tc>
          <w:tcPr>
            <w:tcW w:w="1843" w:type="dxa"/>
            <w:tcBorders>
              <w:top w:val="single" w:sz="6" w:space="0" w:color="auto"/>
              <w:left w:val="single" w:sz="6" w:space="0" w:color="auto"/>
              <w:bottom w:val="single" w:sz="6" w:space="0" w:color="auto"/>
              <w:right w:val="single" w:sz="6" w:space="0" w:color="auto"/>
            </w:tcBorders>
          </w:tcPr>
          <w:p w14:paraId="5FA35205"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Valsts  sasniegums</w:t>
            </w:r>
          </w:p>
        </w:tc>
        <w:tc>
          <w:tcPr>
            <w:tcW w:w="1134" w:type="dxa"/>
            <w:tcBorders>
              <w:top w:val="single" w:sz="6" w:space="0" w:color="auto"/>
              <w:left w:val="single" w:sz="6" w:space="0" w:color="auto"/>
              <w:bottom w:val="single" w:sz="6" w:space="0" w:color="auto"/>
              <w:right w:val="single" w:sz="6" w:space="0" w:color="auto"/>
            </w:tcBorders>
          </w:tcPr>
          <w:p w14:paraId="178E7531"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Skolotāja vārds, uzvārds</w:t>
            </w:r>
          </w:p>
        </w:tc>
        <w:tc>
          <w:tcPr>
            <w:tcW w:w="992" w:type="dxa"/>
            <w:tcBorders>
              <w:top w:val="single" w:sz="6" w:space="0" w:color="auto"/>
              <w:left w:val="single" w:sz="6" w:space="0" w:color="auto"/>
              <w:bottom w:val="single" w:sz="6" w:space="0" w:color="auto"/>
              <w:right w:val="single" w:sz="6" w:space="0" w:color="auto"/>
            </w:tcBorders>
          </w:tcPr>
          <w:p w14:paraId="4F329771"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Naudas balva</w:t>
            </w:r>
          </w:p>
        </w:tc>
      </w:tr>
      <w:tr w:rsidR="00232E1D" w14:paraId="4751FE2E" w14:textId="77777777" w:rsidTr="001D1FAF">
        <w:trPr>
          <w:trHeight w:val="1133"/>
        </w:trPr>
        <w:tc>
          <w:tcPr>
            <w:tcW w:w="597" w:type="dxa"/>
            <w:tcBorders>
              <w:top w:val="single" w:sz="6" w:space="0" w:color="auto"/>
              <w:left w:val="single" w:sz="6" w:space="0" w:color="auto"/>
              <w:bottom w:val="single" w:sz="6" w:space="0" w:color="auto"/>
              <w:right w:val="single" w:sz="6" w:space="0" w:color="auto"/>
            </w:tcBorders>
          </w:tcPr>
          <w:p w14:paraId="1109BD55"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1843" w:type="dxa"/>
            <w:tcBorders>
              <w:top w:val="single" w:sz="6" w:space="0" w:color="auto"/>
              <w:left w:val="single" w:sz="6" w:space="0" w:color="auto"/>
              <w:bottom w:val="single" w:sz="6" w:space="0" w:color="auto"/>
              <w:right w:val="single" w:sz="6" w:space="0" w:color="auto"/>
            </w:tcBorders>
          </w:tcPr>
          <w:p w14:paraId="3DB11F33" w14:textId="2E8A3899" w:rsidR="00232E1D" w:rsidRDefault="00232E1D" w:rsidP="001D1FAF">
            <w:pPr>
              <w:autoSpaceDE w:val="0"/>
              <w:autoSpaceDN w:val="0"/>
              <w:adjustRightInd w:val="0"/>
              <w:spacing w:after="0" w:line="240" w:lineRule="auto"/>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14:paraId="4F06BFA4"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9</w:t>
            </w:r>
          </w:p>
        </w:tc>
        <w:tc>
          <w:tcPr>
            <w:tcW w:w="2409" w:type="dxa"/>
            <w:gridSpan w:val="2"/>
            <w:tcBorders>
              <w:top w:val="single" w:sz="6" w:space="0" w:color="auto"/>
              <w:left w:val="single" w:sz="6" w:space="0" w:color="auto"/>
              <w:bottom w:val="single" w:sz="6" w:space="0" w:color="auto"/>
              <w:right w:val="single" w:sz="6" w:space="0" w:color="auto"/>
            </w:tcBorders>
          </w:tcPr>
          <w:p w14:paraId="50F2E7CB" w14:textId="77777777" w:rsidR="00232E1D" w:rsidRDefault="00232E1D" w:rsidP="001D1FAF">
            <w:pPr>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I.Gaiša</w:t>
            </w:r>
            <w:proofErr w:type="spellEnd"/>
            <w:r>
              <w:rPr>
                <w:rFonts w:ascii="Times New Roman" w:hAnsi="Times New Roman" w:cs="Times New Roman"/>
                <w:color w:val="000000"/>
              </w:rPr>
              <w:t xml:space="preserve"> Kokneses vidusskola</w:t>
            </w:r>
          </w:p>
        </w:tc>
        <w:tc>
          <w:tcPr>
            <w:tcW w:w="1843" w:type="dxa"/>
            <w:tcBorders>
              <w:top w:val="single" w:sz="6" w:space="0" w:color="auto"/>
              <w:left w:val="single" w:sz="6" w:space="0" w:color="auto"/>
              <w:bottom w:val="single" w:sz="6" w:space="0" w:color="auto"/>
              <w:right w:val="nil"/>
            </w:tcBorders>
          </w:tcPr>
          <w:p w14:paraId="11B34232" w14:textId="77777777" w:rsidR="00232E1D" w:rsidRDefault="00232E1D" w:rsidP="001D1FAF">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color w:val="000000"/>
              </w:rPr>
              <w:t>16. atklātā dizaina un tehnoloģiju ( šķiedru mākslā) olimpiāde-</w:t>
            </w:r>
            <w:r>
              <w:rPr>
                <w:rFonts w:ascii="Times New Roman" w:hAnsi="Times New Roman" w:cs="Times New Roman"/>
                <w:b/>
                <w:bCs/>
                <w:color w:val="000000"/>
              </w:rPr>
              <w:t>ATZINĪBA</w:t>
            </w:r>
          </w:p>
        </w:tc>
        <w:tc>
          <w:tcPr>
            <w:tcW w:w="1134" w:type="dxa"/>
            <w:tcBorders>
              <w:top w:val="single" w:sz="6" w:space="0" w:color="auto"/>
              <w:left w:val="single" w:sz="6" w:space="0" w:color="auto"/>
              <w:bottom w:val="single" w:sz="6" w:space="0" w:color="auto"/>
              <w:right w:val="single" w:sz="6" w:space="0" w:color="auto"/>
            </w:tcBorders>
          </w:tcPr>
          <w:p w14:paraId="24FF3DC6" w14:textId="07A9FE88" w:rsidR="00232E1D" w:rsidRDefault="00232E1D" w:rsidP="001D1FAF">
            <w:pPr>
              <w:autoSpaceDE w:val="0"/>
              <w:autoSpaceDN w:val="0"/>
              <w:adjustRightInd w:val="0"/>
              <w:spacing w:after="0" w:line="240" w:lineRule="auto"/>
              <w:rPr>
                <w:rFonts w:ascii="Times New Roman" w:hAnsi="Times New Roman" w:cs="Times New Roman"/>
                <w:color w:val="000000"/>
              </w:rPr>
            </w:pPr>
          </w:p>
        </w:tc>
        <w:tc>
          <w:tcPr>
            <w:tcW w:w="992" w:type="dxa"/>
            <w:tcBorders>
              <w:top w:val="single" w:sz="6" w:space="0" w:color="auto"/>
              <w:left w:val="single" w:sz="6" w:space="0" w:color="auto"/>
              <w:bottom w:val="single" w:sz="6" w:space="0" w:color="auto"/>
              <w:right w:val="single" w:sz="6" w:space="0" w:color="auto"/>
            </w:tcBorders>
          </w:tcPr>
          <w:p w14:paraId="6EF1A4F3"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50.00</w:t>
            </w:r>
          </w:p>
        </w:tc>
      </w:tr>
      <w:tr w:rsidR="00232E1D" w14:paraId="67B752A1" w14:textId="77777777" w:rsidTr="001D1FAF">
        <w:trPr>
          <w:trHeight w:val="290"/>
        </w:trPr>
        <w:tc>
          <w:tcPr>
            <w:tcW w:w="597" w:type="dxa"/>
            <w:tcBorders>
              <w:top w:val="single" w:sz="6" w:space="0" w:color="auto"/>
              <w:left w:val="single" w:sz="6" w:space="0" w:color="auto"/>
              <w:bottom w:val="single" w:sz="6" w:space="0" w:color="auto"/>
              <w:right w:val="single" w:sz="6" w:space="0" w:color="auto"/>
            </w:tcBorders>
          </w:tcPr>
          <w:p w14:paraId="2F9106F3"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69C462C1"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14:paraId="2E0D7515"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14:paraId="555180D7"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p>
        </w:tc>
        <w:tc>
          <w:tcPr>
            <w:tcW w:w="1275" w:type="dxa"/>
            <w:tcBorders>
              <w:top w:val="single" w:sz="6" w:space="0" w:color="auto"/>
              <w:left w:val="single" w:sz="6" w:space="0" w:color="auto"/>
              <w:bottom w:val="single" w:sz="6" w:space="0" w:color="auto"/>
              <w:right w:val="single" w:sz="6" w:space="0" w:color="auto"/>
            </w:tcBorders>
          </w:tcPr>
          <w:p w14:paraId="32C8AC9F"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14:paraId="5793148B" w14:textId="77777777" w:rsidR="00232E1D" w:rsidRDefault="00232E1D" w:rsidP="001D1FAF">
            <w:pPr>
              <w:autoSpaceDE w:val="0"/>
              <w:autoSpaceDN w:val="0"/>
              <w:adjustRightInd w:val="0"/>
              <w:spacing w:after="0" w:line="240" w:lineRule="auto"/>
              <w:jc w:val="right"/>
              <w:rPr>
                <w:rFonts w:ascii="Times New Roman" w:hAnsi="Times New Roman" w:cs="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14:paraId="40880EF5" w14:textId="77777777" w:rsidR="00232E1D" w:rsidRDefault="00232E1D" w:rsidP="001D1FAF">
            <w:pPr>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b/>
                <w:bCs/>
                <w:color w:val="000000"/>
              </w:rPr>
              <w:t>Kopā</w:t>
            </w:r>
          </w:p>
        </w:tc>
        <w:tc>
          <w:tcPr>
            <w:tcW w:w="992" w:type="dxa"/>
            <w:tcBorders>
              <w:top w:val="single" w:sz="6" w:space="0" w:color="auto"/>
              <w:left w:val="single" w:sz="6" w:space="0" w:color="auto"/>
              <w:bottom w:val="single" w:sz="6" w:space="0" w:color="auto"/>
              <w:right w:val="single" w:sz="6" w:space="0" w:color="auto"/>
            </w:tcBorders>
          </w:tcPr>
          <w:p w14:paraId="3EB2AD83" w14:textId="77777777" w:rsidR="00232E1D" w:rsidRDefault="00232E1D" w:rsidP="001D1FAF">
            <w:pPr>
              <w:autoSpaceDE w:val="0"/>
              <w:autoSpaceDN w:val="0"/>
              <w:adjustRightInd w:val="0"/>
              <w:spacing w:after="0" w:line="240" w:lineRule="auto"/>
              <w:jc w:val="right"/>
              <w:rPr>
                <w:rFonts w:ascii="Times New Roman" w:hAnsi="Times New Roman" w:cs="Times New Roman"/>
                <w:b/>
                <w:bCs/>
                <w:color w:val="000000"/>
              </w:rPr>
            </w:pPr>
            <w:r>
              <w:rPr>
                <w:rFonts w:ascii="Times New Roman" w:hAnsi="Times New Roman" w:cs="Times New Roman"/>
                <w:b/>
                <w:bCs/>
                <w:color w:val="000000"/>
              </w:rPr>
              <w:t>50.00</w:t>
            </w:r>
          </w:p>
        </w:tc>
      </w:tr>
    </w:tbl>
    <w:p w14:paraId="7EE9D4BC" w14:textId="77777777" w:rsidR="00232E1D" w:rsidRDefault="00232E1D" w:rsidP="00232E1D">
      <w:pPr>
        <w:ind w:right="-483"/>
        <w:jc w:val="right"/>
        <w:rPr>
          <w:rFonts w:ascii="Cambria" w:hAnsi="Cambria"/>
          <w:i/>
          <w:iCs/>
          <w:sz w:val="24"/>
          <w:szCs w:val="24"/>
        </w:rPr>
      </w:pPr>
    </w:p>
    <w:p w14:paraId="6B931FDD" w14:textId="77777777" w:rsidR="00232E1D" w:rsidRDefault="00232E1D" w:rsidP="00232E1D">
      <w:pPr>
        <w:ind w:right="-483"/>
        <w:jc w:val="right"/>
        <w:rPr>
          <w:rFonts w:ascii="Cambria" w:hAnsi="Cambria"/>
          <w:i/>
          <w:iCs/>
          <w:sz w:val="24"/>
          <w:szCs w:val="24"/>
        </w:rPr>
      </w:pPr>
    </w:p>
    <w:bookmarkEnd w:id="12"/>
    <w:p w14:paraId="063A4CF6" w14:textId="77777777" w:rsidR="00232E1D" w:rsidRDefault="00232E1D" w:rsidP="00232E1D">
      <w:pPr>
        <w:spacing w:after="0" w:line="240" w:lineRule="auto"/>
        <w:jc w:val="center"/>
        <w:rPr>
          <w:rFonts w:ascii="Cambria" w:hAnsi="Cambria"/>
          <w:b/>
          <w:bCs/>
          <w:sz w:val="24"/>
          <w:szCs w:val="24"/>
        </w:rPr>
      </w:pPr>
      <w:r>
        <w:rPr>
          <w:rFonts w:ascii="Cambria" w:hAnsi="Cambria"/>
          <w:b/>
          <w:bCs/>
          <w:sz w:val="24"/>
          <w:szCs w:val="24"/>
        </w:rPr>
        <w:lastRenderedPageBreak/>
        <w:t>5.5</w:t>
      </w:r>
      <w:r w:rsidRPr="00C47738">
        <w:rPr>
          <w:rFonts w:ascii="Cambria" w:hAnsi="Cambria"/>
          <w:b/>
          <w:bCs/>
          <w:sz w:val="24"/>
          <w:szCs w:val="24"/>
        </w:rPr>
        <w:t xml:space="preserve"> .</w:t>
      </w:r>
    </w:p>
    <w:p w14:paraId="05A72D99" w14:textId="77777777" w:rsidR="00232E1D" w:rsidRDefault="00232E1D" w:rsidP="00232E1D">
      <w:pPr>
        <w:spacing w:after="0" w:line="240" w:lineRule="auto"/>
        <w:jc w:val="center"/>
        <w:rPr>
          <w:rFonts w:ascii="Cambria" w:hAnsi="Cambria"/>
          <w:b/>
          <w:bCs/>
          <w:sz w:val="24"/>
          <w:szCs w:val="24"/>
        </w:rPr>
      </w:pPr>
      <w:r w:rsidRPr="00C47738">
        <w:rPr>
          <w:rFonts w:ascii="Cambria" w:hAnsi="Cambria"/>
          <w:b/>
          <w:bCs/>
          <w:sz w:val="24"/>
          <w:szCs w:val="24"/>
        </w:rPr>
        <w:t>Par grozījumiem Kokneses novada domes  Zvejas licencēšanas komisijas nolikumā</w:t>
      </w:r>
      <w:r>
        <w:rPr>
          <w:rFonts w:ascii="Cambria" w:hAnsi="Cambria"/>
          <w:b/>
          <w:bCs/>
          <w:sz w:val="24"/>
          <w:szCs w:val="24"/>
        </w:rPr>
        <w:t xml:space="preserve"> </w:t>
      </w:r>
    </w:p>
    <w:p w14:paraId="798CEAD8" w14:textId="77777777" w:rsidR="00232E1D" w:rsidRDefault="00232E1D" w:rsidP="00232E1D">
      <w:pPr>
        <w:spacing w:after="0" w:line="240" w:lineRule="auto"/>
        <w:jc w:val="center"/>
        <w:rPr>
          <w:rFonts w:ascii="Cambria" w:hAnsi="Cambria"/>
          <w:sz w:val="24"/>
          <w:szCs w:val="24"/>
        </w:rPr>
      </w:pPr>
      <w:r>
        <w:rPr>
          <w:rFonts w:ascii="Cambria" w:hAnsi="Cambria"/>
          <w:sz w:val="24"/>
          <w:szCs w:val="24"/>
        </w:rPr>
        <w:t xml:space="preserve">_____________________________________________________________________________________________ </w:t>
      </w:r>
    </w:p>
    <w:p w14:paraId="2E1A5D60" w14:textId="77777777" w:rsidR="00232E1D" w:rsidRDefault="00232E1D" w:rsidP="00232E1D">
      <w:pPr>
        <w:spacing w:after="0" w:line="240" w:lineRule="auto"/>
        <w:jc w:val="center"/>
        <w:rPr>
          <w:rFonts w:ascii="Cambria" w:hAnsi="Cambria"/>
          <w:sz w:val="24"/>
          <w:szCs w:val="24"/>
        </w:rPr>
      </w:pPr>
    </w:p>
    <w:p w14:paraId="447CFDEC"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A261C9B" w14:textId="77777777" w:rsidR="00232E1D" w:rsidRDefault="00232E1D" w:rsidP="00232E1D">
      <w:pPr>
        <w:spacing w:after="0" w:line="240" w:lineRule="auto"/>
        <w:jc w:val="center"/>
        <w:rPr>
          <w:rFonts w:ascii="Cambria" w:hAnsi="Cambria"/>
          <w:sz w:val="24"/>
          <w:szCs w:val="24"/>
        </w:rPr>
      </w:pPr>
    </w:p>
    <w:p w14:paraId="73241FED" w14:textId="77777777" w:rsidR="00232E1D" w:rsidRDefault="00232E1D" w:rsidP="00232E1D">
      <w:pPr>
        <w:spacing w:after="0" w:line="240" w:lineRule="auto"/>
        <w:ind w:right="-482" w:firstLine="720"/>
        <w:jc w:val="both"/>
        <w:rPr>
          <w:rFonts w:ascii="Cambria" w:hAnsi="Cambria"/>
          <w:sz w:val="24"/>
          <w:szCs w:val="24"/>
        </w:rPr>
      </w:pPr>
      <w:bookmarkStart w:id="13" w:name="_Hlk43108544"/>
      <w:r w:rsidRPr="00230EDA">
        <w:rPr>
          <w:rFonts w:ascii="Cambria" w:hAnsi="Cambria" w:cs="Times New Roman"/>
          <w:color w:val="000000"/>
          <w:sz w:val="24"/>
          <w:szCs w:val="24"/>
        </w:rPr>
        <w:t>Iepazinusies ar sagatavoto lēmuma projektu “</w:t>
      </w:r>
      <w:r w:rsidRPr="00230EDA">
        <w:rPr>
          <w:rFonts w:ascii="Cambria" w:hAnsi="Cambria" w:cs="Times New Roman"/>
          <w:bCs/>
          <w:color w:val="000000"/>
          <w:sz w:val="24"/>
          <w:szCs w:val="24"/>
        </w:rPr>
        <w:t>Par  Grozījumiem Kokneses novada domes</w:t>
      </w:r>
      <w:r w:rsidRPr="00230EDA">
        <w:rPr>
          <w:rFonts w:ascii="Cambria" w:hAnsi="Cambria" w:cs="Times New Roman"/>
          <w:b/>
          <w:color w:val="000000"/>
          <w:sz w:val="24"/>
          <w:szCs w:val="24"/>
        </w:rPr>
        <w:t xml:space="preserve">  </w:t>
      </w:r>
      <w:r w:rsidRPr="00230EDA">
        <w:rPr>
          <w:rFonts w:ascii="Cambria" w:hAnsi="Cambria" w:cs="Times New Roman"/>
          <w:color w:val="000000"/>
          <w:sz w:val="24"/>
          <w:szCs w:val="24"/>
        </w:rPr>
        <w:t>Zv</w:t>
      </w:r>
      <w:r w:rsidRPr="00230EDA">
        <w:rPr>
          <w:rFonts w:ascii="Cambria" w:hAnsi="Cambria" w:cs="Times New Roman"/>
          <w:iCs/>
          <w:color w:val="000000"/>
          <w:sz w:val="24"/>
          <w:szCs w:val="24"/>
        </w:rPr>
        <w:t>ejas licencēšanas komisijas Nolikumā “</w:t>
      </w:r>
      <w:r w:rsidRPr="00230EDA">
        <w:rPr>
          <w:rFonts w:ascii="Cambria" w:hAnsi="Cambria" w:cs="Times New Roman"/>
          <w:sz w:val="24"/>
          <w:szCs w:val="24"/>
        </w:rPr>
        <w:t>,</w:t>
      </w:r>
      <w:r w:rsidRPr="00230EDA">
        <w:rPr>
          <w:rFonts w:ascii="Cambria" w:hAnsi="Cambria" w:cs="Times New Roman"/>
          <w:color w:val="000000"/>
          <w:sz w:val="24"/>
          <w:szCs w:val="24"/>
        </w:rPr>
        <w:t xml:space="preserve"> pamatojoties uz  </w:t>
      </w:r>
      <w:r w:rsidRPr="00230EDA">
        <w:rPr>
          <w:rFonts w:ascii="Cambria" w:hAnsi="Cambria" w:cs="Times New Roman"/>
          <w:bCs/>
          <w:sz w:val="24"/>
          <w:szCs w:val="24"/>
        </w:rPr>
        <w:t>likuma “Par pašvaldībām” 41. panta pirmās daļas 2. punktu</w:t>
      </w:r>
      <w:r w:rsidRPr="00230EDA">
        <w:rPr>
          <w:rFonts w:ascii="Cambria" w:hAnsi="Cambria" w:cs="Times New Roman"/>
          <w:color w:val="000000"/>
          <w:sz w:val="24"/>
          <w:szCs w:val="24"/>
          <w:lang w:eastAsia="lv-LV"/>
        </w:rPr>
        <w:t xml:space="preserve"> un </w:t>
      </w:r>
      <w:r w:rsidRPr="00230EDA">
        <w:rPr>
          <w:rFonts w:ascii="Cambria" w:hAnsi="Cambria" w:cs="Times New Roman"/>
          <w:color w:val="000000"/>
          <w:sz w:val="24"/>
          <w:szCs w:val="24"/>
        </w:rPr>
        <w:t xml:space="preserve">ņemot vērā  Finanšu un attīstības pastāvīgās komitejas   17.06.2020.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4BE9BB16" w14:textId="77777777" w:rsidR="00232E1D" w:rsidRDefault="00232E1D" w:rsidP="00232E1D">
      <w:pPr>
        <w:spacing w:after="0" w:line="240" w:lineRule="auto"/>
        <w:ind w:left="480" w:right="-908"/>
        <w:jc w:val="both"/>
        <w:rPr>
          <w:rFonts w:ascii="Cambria" w:hAnsi="Cambria"/>
          <w:sz w:val="24"/>
          <w:szCs w:val="24"/>
        </w:rPr>
      </w:pPr>
    </w:p>
    <w:p w14:paraId="60BB1BB9" w14:textId="77777777" w:rsidR="00232E1D" w:rsidRPr="00230EDA" w:rsidRDefault="00232E1D" w:rsidP="00232E1D">
      <w:pPr>
        <w:spacing w:after="0" w:line="240" w:lineRule="auto"/>
        <w:ind w:right="-625" w:firstLine="720"/>
        <w:rPr>
          <w:rFonts w:ascii="Cambria" w:hAnsi="Cambria" w:cs="Times New Roman"/>
          <w:color w:val="000000"/>
          <w:sz w:val="24"/>
          <w:szCs w:val="24"/>
        </w:rPr>
      </w:pPr>
      <w:r w:rsidRPr="00230EDA">
        <w:rPr>
          <w:rFonts w:ascii="Cambria" w:hAnsi="Cambria" w:cs="Times New Roman"/>
          <w:color w:val="000000"/>
          <w:sz w:val="24"/>
          <w:szCs w:val="24"/>
        </w:rPr>
        <w:t>1. Apstiprināt grozījumus ar Kokneses novada domes 2011. gada 26.oktobra sēdes lēmumu Nr.7.10 (protokols Nr.11) apstiprinātā “Kokneses novada domes Zv</w:t>
      </w:r>
      <w:r w:rsidRPr="00230EDA">
        <w:rPr>
          <w:rFonts w:ascii="Cambria" w:hAnsi="Cambria" w:cs="Times New Roman"/>
          <w:iCs/>
          <w:color w:val="000000"/>
          <w:sz w:val="24"/>
          <w:szCs w:val="24"/>
        </w:rPr>
        <w:t xml:space="preserve">ejas licencēšanas komisijas Nolikumā” </w:t>
      </w:r>
      <w:r w:rsidRPr="00230EDA">
        <w:rPr>
          <w:rFonts w:ascii="Cambria" w:hAnsi="Cambria" w:cs="Times New Roman"/>
          <w:i/>
          <w:color w:val="000000"/>
          <w:sz w:val="24"/>
          <w:szCs w:val="24"/>
        </w:rPr>
        <w:t>(pielikumā)</w:t>
      </w:r>
      <w:r w:rsidRPr="00230EDA">
        <w:rPr>
          <w:rFonts w:ascii="Cambria" w:hAnsi="Cambria" w:cs="Times New Roman"/>
          <w:color w:val="000000"/>
          <w:sz w:val="24"/>
          <w:szCs w:val="24"/>
        </w:rPr>
        <w:t>.</w:t>
      </w:r>
    </w:p>
    <w:p w14:paraId="05237528" w14:textId="77777777" w:rsidR="00232E1D" w:rsidRPr="00230EDA" w:rsidRDefault="00232E1D" w:rsidP="00232E1D">
      <w:pPr>
        <w:spacing w:after="0" w:line="240" w:lineRule="auto"/>
        <w:ind w:right="-625" w:firstLine="720"/>
        <w:jc w:val="both"/>
        <w:rPr>
          <w:rFonts w:ascii="Cambria" w:hAnsi="Cambria" w:cs="Times New Roman"/>
          <w:color w:val="000000"/>
          <w:sz w:val="24"/>
          <w:szCs w:val="24"/>
        </w:rPr>
      </w:pPr>
      <w:r w:rsidRPr="00230EDA">
        <w:rPr>
          <w:rFonts w:ascii="Cambria" w:hAnsi="Cambria" w:cs="Times New Roman"/>
          <w:color w:val="000000"/>
          <w:sz w:val="24"/>
          <w:szCs w:val="24"/>
        </w:rPr>
        <w:t>2. Grozījumi “Kokneses novada domes Zv</w:t>
      </w:r>
      <w:r w:rsidRPr="00230EDA">
        <w:rPr>
          <w:rFonts w:ascii="Cambria" w:hAnsi="Cambria" w:cs="Times New Roman"/>
          <w:iCs/>
          <w:color w:val="000000"/>
          <w:sz w:val="24"/>
          <w:szCs w:val="24"/>
        </w:rPr>
        <w:t xml:space="preserve">ejas licencēšanas komisijas Nolikumā” </w:t>
      </w:r>
      <w:r w:rsidRPr="00230EDA">
        <w:rPr>
          <w:rFonts w:ascii="Cambria" w:hAnsi="Cambria" w:cs="Times New Roman"/>
          <w:color w:val="000000"/>
          <w:sz w:val="24"/>
          <w:szCs w:val="24"/>
        </w:rPr>
        <w:t xml:space="preserve">stājas spēkā ar 2020.gada 18.jūniju. </w:t>
      </w:r>
    </w:p>
    <w:p w14:paraId="3C52370E" w14:textId="77777777" w:rsidR="00232E1D" w:rsidRPr="00230EDA" w:rsidRDefault="00232E1D" w:rsidP="00232E1D">
      <w:pPr>
        <w:spacing w:after="0" w:line="240" w:lineRule="auto"/>
        <w:ind w:right="-625" w:firstLine="720"/>
        <w:jc w:val="both"/>
        <w:rPr>
          <w:rFonts w:ascii="Cambria" w:hAnsi="Cambria" w:cs="Times New Roman"/>
          <w:sz w:val="24"/>
          <w:szCs w:val="24"/>
        </w:rPr>
      </w:pPr>
      <w:r w:rsidRPr="00230EDA">
        <w:rPr>
          <w:rFonts w:ascii="Cambria" w:hAnsi="Cambria" w:cs="Times New Roman"/>
          <w:color w:val="000000"/>
          <w:sz w:val="24"/>
          <w:szCs w:val="24"/>
        </w:rPr>
        <w:t>3. Konsolidētu “Kokneses novada domes Zv</w:t>
      </w:r>
      <w:r w:rsidRPr="00230EDA">
        <w:rPr>
          <w:rFonts w:ascii="Cambria" w:hAnsi="Cambria" w:cs="Times New Roman"/>
          <w:iCs/>
          <w:color w:val="000000"/>
          <w:sz w:val="24"/>
          <w:szCs w:val="24"/>
        </w:rPr>
        <w:t>ejas licencēšanas komisijas Nolikumu”</w:t>
      </w:r>
      <w:r w:rsidRPr="00230EDA">
        <w:rPr>
          <w:rFonts w:ascii="Cambria" w:hAnsi="Cambria" w:cs="Times New Roman"/>
          <w:color w:val="000000"/>
          <w:sz w:val="24"/>
          <w:szCs w:val="24"/>
        </w:rPr>
        <w:t xml:space="preserve"> publicēt Kokneses novada mājas lapā </w:t>
      </w:r>
      <w:hyperlink r:id="rId14" w:history="1">
        <w:r w:rsidRPr="00230EDA">
          <w:rPr>
            <w:rStyle w:val="Hipersaite"/>
            <w:rFonts w:ascii="Cambria" w:hAnsi="Cambria" w:cs="Times New Roman"/>
            <w:sz w:val="24"/>
            <w:szCs w:val="24"/>
          </w:rPr>
          <w:t>www.koknese.lv</w:t>
        </w:r>
      </w:hyperlink>
      <w:r w:rsidRPr="00230EDA">
        <w:rPr>
          <w:rFonts w:ascii="Cambria" w:hAnsi="Cambria" w:cs="Times New Roman"/>
          <w:color w:val="000000"/>
          <w:sz w:val="24"/>
          <w:szCs w:val="24"/>
        </w:rPr>
        <w:t>.</w:t>
      </w:r>
    </w:p>
    <w:p w14:paraId="3916DE6A" w14:textId="77777777" w:rsidR="00232E1D" w:rsidRDefault="00232E1D" w:rsidP="00232E1D">
      <w:pPr>
        <w:autoSpaceDE w:val="0"/>
        <w:autoSpaceDN w:val="0"/>
        <w:adjustRightInd w:val="0"/>
        <w:spacing w:after="0" w:line="240" w:lineRule="auto"/>
        <w:ind w:right="-625"/>
        <w:jc w:val="right"/>
        <w:rPr>
          <w:rFonts w:ascii="Cambria" w:hAnsi="Cambria" w:cs="TimesNewRomanPS-BoldMT"/>
          <w:b/>
          <w:bCs/>
          <w:color w:val="000000"/>
          <w:sz w:val="24"/>
          <w:szCs w:val="24"/>
        </w:rPr>
      </w:pPr>
    </w:p>
    <w:p w14:paraId="3D5F698A" w14:textId="77777777" w:rsidR="00232E1D" w:rsidRDefault="00232E1D" w:rsidP="00232E1D">
      <w:pPr>
        <w:autoSpaceDE w:val="0"/>
        <w:autoSpaceDN w:val="0"/>
        <w:adjustRightInd w:val="0"/>
        <w:spacing w:after="0" w:line="240" w:lineRule="auto"/>
        <w:ind w:right="-625"/>
        <w:jc w:val="right"/>
        <w:rPr>
          <w:rFonts w:ascii="Cambria" w:hAnsi="Cambria" w:cs="TimesNewRomanPS-BoldMT"/>
          <w:b/>
          <w:bCs/>
          <w:color w:val="000000"/>
          <w:sz w:val="24"/>
          <w:szCs w:val="24"/>
        </w:rPr>
      </w:pPr>
    </w:p>
    <w:p w14:paraId="1060B598" w14:textId="77777777" w:rsidR="00232E1D" w:rsidRPr="00585BB6" w:rsidRDefault="00232E1D" w:rsidP="00232E1D">
      <w:pPr>
        <w:autoSpaceDE w:val="0"/>
        <w:autoSpaceDN w:val="0"/>
        <w:adjustRightInd w:val="0"/>
        <w:spacing w:after="0" w:line="240" w:lineRule="auto"/>
        <w:ind w:right="-625"/>
        <w:jc w:val="right"/>
        <w:rPr>
          <w:rFonts w:ascii="Cambria" w:hAnsi="Cambria" w:cs="TimesNewRomanPS-BoldMT"/>
          <w:color w:val="000000"/>
          <w:sz w:val="24"/>
          <w:szCs w:val="24"/>
        </w:rPr>
      </w:pPr>
      <w:r w:rsidRPr="00585BB6">
        <w:rPr>
          <w:rFonts w:ascii="Cambria" w:hAnsi="Cambria" w:cs="TimesNewRomanPS-BoldMT"/>
          <w:color w:val="000000"/>
          <w:sz w:val="24"/>
          <w:szCs w:val="24"/>
        </w:rPr>
        <w:t>APSTIPRINĀTI</w:t>
      </w:r>
    </w:p>
    <w:p w14:paraId="69232F41" w14:textId="77777777" w:rsidR="00232E1D" w:rsidRPr="00230EDA" w:rsidRDefault="00232E1D" w:rsidP="00232E1D">
      <w:pPr>
        <w:autoSpaceDE w:val="0"/>
        <w:autoSpaceDN w:val="0"/>
        <w:adjustRightInd w:val="0"/>
        <w:spacing w:after="0" w:line="240" w:lineRule="auto"/>
        <w:ind w:right="-625"/>
        <w:jc w:val="right"/>
        <w:rPr>
          <w:rFonts w:ascii="Cambria" w:hAnsi="Cambria" w:cs="TimesNewRomanPSMT"/>
          <w:color w:val="000000"/>
          <w:sz w:val="24"/>
          <w:szCs w:val="24"/>
        </w:rPr>
      </w:pPr>
      <w:r w:rsidRPr="00230EDA">
        <w:rPr>
          <w:rFonts w:ascii="Cambria" w:hAnsi="Cambria" w:cs="TimesNewRomanPSMT"/>
          <w:color w:val="000000"/>
          <w:sz w:val="24"/>
          <w:szCs w:val="24"/>
        </w:rPr>
        <w:t>ar Kokneses novada domes</w:t>
      </w:r>
    </w:p>
    <w:p w14:paraId="05D8C2CF" w14:textId="77777777" w:rsidR="00232E1D" w:rsidRPr="00230EDA" w:rsidRDefault="00232E1D" w:rsidP="00232E1D">
      <w:pPr>
        <w:autoSpaceDE w:val="0"/>
        <w:autoSpaceDN w:val="0"/>
        <w:adjustRightInd w:val="0"/>
        <w:spacing w:after="0" w:line="240" w:lineRule="auto"/>
        <w:ind w:right="-625"/>
        <w:jc w:val="right"/>
        <w:rPr>
          <w:rFonts w:ascii="Cambria" w:hAnsi="Cambria" w:cs="Times New Roman"/>
          <w:color w:val="000000"/>
          <w:sz w:val="24"/>
          <w:szCs w:val="24"/>
        </w:rPr>
      </w:pPr>
      <w:r w:rsidRPr="00230EDA">
        <w:rPr>
          <w:rFonts w:ascii="Cambria" w:hAnsi="Cambria" w:cs="Times New Roman"/>
          <w:color w:val="000000"/>
          <w:sz w:val="24"/>
          <w:szCs w:val="24"/>
        </w:rPr>
        <w:t>2020. gada 17.jūnija sēdes</w:t>
      </w:r>
    </w:p>
    <w:p w14:paraId="67B62BC8" w14:textId="77777777" w:rsidR="00232E1D" w:rsidRDefault="00232E1D" w:rsidP="00232E1D">
      <w:pPr>
        <w:autoSpaceDE w:val="0"/>
        <w:autoSpaceDN w:val="0"/>
        <w:adjustRightInd w:val="0"/>
        <w:spacing w:after="0" w:line="240" w:lineRule="auto"/>
        <w:ind w:right="-625"/>
        <w:jc w:val="right"/>
        <w:rPr>
          <w:rFonts w:ascii="Cambria" w:hAnsi="Cambria" w:cs="Times New Roman"/>
          <w:color w:val="000000"/>
          <w:sz w:val="24"/>
          <w:szCs w:val="24"/>
        </w:rPr>
      </w:pPr>
      <w:r w:rsidRPr="00230EDA">
        <w:rPr>
          <w:rFonts w:ascii="Cambria" w:hAnsi="Cambria" w:cs="TimesNewRomanPSMT"/>
          <w:color w:val="000000"/>
          <w:sz w:val="24"/>
          <w:szCs w:val="24"/>
        </w:rPr>
        <w:t xml:space="preserve">lēmumu </w:t>
      </w:r>
      <w:r w:rsidRPr="00230EDA">
        <w:rPr>
          <w:rFonts w:ascii="Cambria" w:hAnsi="Cambria" w:cs="Times New Roman"/>
          <w:color w:val="000000"/>
          <w:sz w:val="24"/>
          <w:szCs w:val="24"/>
        </w:rPr>
        <w:t>Nr.</w:t>
      </w:r>
      <w:r>
        <w:rPr>
          <w:rFonts w:ascii="Cambria" w:hAnsi="Cambria" w:cs="Times New Roman"/>
          <w:color w:val="000000"/>
          <w:sz w:val="24"/>
          <w:szCs w:val="24"/>
        </w:rPr>
        <w:t>5.5</w:t>
      </w:r>
      <w:r w:rsidRPr="00230EDA">
        <w:rPr>
          <w:rFonts w:ascii="Cambria" w:hAnsi="Cambria" w:cs="Times New Roman"/>
          <w:color w:val="000000"/>
          <w:sz w:val="24"/>
          <w:szCs w:val="24"/>
        </w:rPr>
        <w:t xml:space="preserve"> (protokols Nr. </w:t>
      </w:r>
      <w:r>
        <w:rPr>
          <w:rFonts w:ascii="Cambria" w:hAnsi="Cambria" w:cs="Times New Roman"/>
          <w:color w:val="000000"/>
          <w:sz w:val="24"/>
          <w:szCs w:val="24"/>
        </w:rPr>
        <w:t>9</w:t>
      </w:r>
      <w:r w:rsidRPr="00230EDA">
        <w:rPr>
          <w:rFonts w:ascii="Cambria" w:hAnsi="Cambria" w:cs="Times New Roman"/>
          <w:color w:val="000000"/>
          <w:sz w:val="24"/>
          <w:szCs w:val="24"/>
        </w:rPr>
        <w:t>)</w:t>
      </w:r>
    </w:p>
    <w:p w14:paraId="52BA746B" w14:textId="77777777" w:rsidR="00232E1D" w:rsidRPr="00230EDA" w:rsidRDefault="00232E1D" w:rsidP="00232E1D">
      <w:pPr>
        <w:autoSpaceDE w:val="0"/>
        <w:autoSpaceDN w:val="0"/>
        <w:adjustRightInd w:val="0"/>
        <w:spacing w:after="0" w:line="240" w:lineRule="auto"/>
        <w:ind w:right="-625"/>
        <w:jc w:val="right"/>
        <w:rPr>
          <w:rFonts w:ascii="Cambria" w:hAnsi="Cambria" w:cs="Times New Roman"/>
          <w:color w:val="000000"/>
          <w:sz w:val="24"/>
          <w:szCs w:val="24"/>
        </w:rPr>
      </w:pPr>
    </w:p>
    <w:p w14:paraId="561101C4" w14:textId="77777777" w:rsidR="00232E1D" w:rsidRPr="00230EDA" w:rsidRDefault="00232E1D" w:rsidP="00232E1D">
      <w:pPr>
        <w:autoSpaceDE w:val="0"/>
        <w:autoSpaceDN w:val="0"/>
        <w:adjustRightInd w:val="0"/>
        <w:spacing w:after="0" w:line="240" w:lineRule="auto"/>
        <w:ind w:right="-625"/>
        <w:jc w:val="center"/>
        <w:rPr>
          <w:rFonts w:ascii="Cambria" w:hAnsi="Cambria" w:cs="TimesNewRomanPS-BoldMT"/>
          <w:b/>
          <w:bCs/>
          <w:color w:val="000000"/>
          <w:sz w:val="24"/>
          <w:szCs w:val="24"/>
        </w:rPr>
      </w:pPr>
      <w:r w:rsidRPr="00230EDA">
        <w:rPr>
          <w:rFonts w:ascii="Cambria" w:hAnsi="Cambria" w:cs="TimesNewRomanPS-BoldMT"/>
          <w:b/>
          <w:bCs/>
          <w:color w:val="000000"/>
          <w:sz w:val="24"/>
          <w:szCs w:val="24"/>
        </w:rPr>
        <w:t xml:space="preserve">Grozījumi Kokneses  novada domes Zvejas licencēšanas komisijas </w:t>
      </w:r>
    </w:p>
    <w:p w14:paraId="657D8E53" w14:textId="77777777" w:rsidR="00232E1D" w:rsidRDefault="00232E1D" w:rsidP="00232E1D">
      <w:pPr>
        <w:autoSpaceDE w:val="0"/>
        <w:autoSpaceDN w:val="0"/>
        <w:adjustRightInd w:val="0"/>
        <w:spacing w:after="0" w:line="240" w:lineRule="auto"/>
        <w:ind w:right="-625"/>
        <w:jc w:val="center"/>
        <w:rPr>
          <w:rFonts w:ascii="Cambria" w:hAnsi="Cambria" w:cs="TimesNewRomanPS-BoldMT"/>
          <w:b/>
          <w:bCs/>
          <w:color w:val="000000"/>
          <w:sz w:val="24"/>
          <w:szCs w:val="24"/>
        </w:rPr>
      </w:pPr>
      <w:r w:rsidRPr="00230EDA">
        <w:rPr>
          <w:rFonts w:ascii="Cambria" w:hAnsi="Cambria" w:cs="TimesNewRomanPS-BoldMT"/>
          <w:b/>
          <w:bCs/>
          <w:color w:val="000000"/>
          <w:sz w:val="24"/>
          <w:szCs w:val="24"/>
        </w:rPr>
        <w:t>Nolikumā</w:t>
      </w:r>
    </w:p>
    <w:p w14:paraId="1CC9E2FE" w14:textId="77777777" w:rsidR="00232E1D" w:rsidRPr="00230EDA" w:rsidRDefault="00232E1D" w:rsidP="00232E1D">
      <w:pPr>
        <w:autoSpaceDE w:val="0"/>
        <w:autoSpaceDN w:val="0"/>
        <w:adjustRightInd w:val="0"/>
        <w:spacing w:after="0" w:line="240" w:lineRule="auto"/>
        <w:ind w:right="-625"/>
        <w:jc w:val="center"/>
        <w:rPr>
          <w:rFonts w:ascii="Cambria" w:hAnsi="Cambria" w:cs="TimesNewRomanPS-BoldMT"/>
          <w:b/>
          <w:bCs/>
          <w:color w:val="000000"/>
          <w:sz w:val="24"/>
          <w:szCs w:val="24"/>
        </w:rPr>
      </w:pPr>
      <w:r w:rsidRPr="00230EDA">
        <w:rPr>
          <w:rFonts w:ascii="Cambria" w:hAnsi="Cambria" w:cs="TimesNewRomanPS-BoldMT"/>
          <w:b/>
          <w:bCs/>
          <w:color w:val="000000"/>
          <w:sz w:val="24"/>
          <w:szCs w:val="24"/>
        </w:rPr>
        <w:t xml:space="preserve"> </w:t>
      </w:r>
    </w:p>
    <w:p w14:paraId="0815DFC7" w14:textId="77777777" w:rsidR="00232E1D" w:rsidRDefault="00232E1D" w:rsidP="00232E1D">
      <w:pPr>
        <w:spacing w:after="0" w:line="240" w:lineRule="auto"/>
        <w:ind w:right="-625"/>
        <w:jc w:val="center"/>
        <w:rPr>
          <w:rFonts w:ascii="Cambria" w:hAnsi="Cambria" w:cs="Times New Roman"/>
          <w:i/>
          <w:color w:val="000000"/>
          <w:sz w:val="24"/>
          <w:szCs w:val="24"/>
        </w:rPr>
      </w:pPr>
      <w:r w:rsidRPr="00230EDA">
        <w:rPr>
          <w:rFonts w:ascii="Cambria" w:hAnsi="Cambria" w:cs="Times New Roman"/>
          <w:i/>
          <w:color w:val="000000"/>
          <w:sz w:val="24"/>
          <w:szCs w:val="24"/>
        </w:rPr>
        <w:t>Kokneses novada Kokneses pagastā</w:t>
      </w:r>
    </w:p>
    <w:p w14:paraId="4A367CEE" w14:textId="77777777" w:rsidR="00232E1D" w:rsidRPr="00230EDA" w:rsidRDefault="00232E1D" w:rsidP="00232E1D">
      <w:pPr>
        <w:spacing w:after="0" w:line="240" w:lineRule="auto"/>
        <w:ind w:right="-625"/>
        <w:jc w:val="center"/>
        <w:rPr>
          <w:rFonts w:ascii="Cambria" w:hAnsi="Cambria" w:cs="Times New Roman"/>
          <w:i/>
          <w:color w:val="000000"/>
          <w:sz w:val="24"/>
          <w:szCs w:val="24"/>
        </w:rPr>
      </w:pPr>
    </w:p>
    <w:p w14:paraId="276393AC" w14:textId="77777777" w:rsidR="00232E1D" w:rsidRPr="001F22F4" w:rsidRDefault="00232E1D" w:rsidP="00232E1D">
      <w:pPr>
        <w:spacing w:after="0" w:line="240" w:lineRule="auto"/>
        <w:ind w:right="-625"/>
        <w:jc w:val="right"/>
        <w:rPr>
          <w:rFonts w:ascii="Cambria" w:hAnsi="Cambria" w:cs="Times New Roman"/>
          <w:i/>
          <w:color w:val="000000"/>
        </w:rPr>
      </w:pPr>
      <w:r w:rsidRPr="001F22F4">
        <w:rPr>
          <w:rFonts w:ascii="Cambria" w:hAnsi="Cambria" w:cs="Times New Roman"/>
          <w:i/>
          <w:color w:val="000000"/>
        </w:rPr>
        <w:t xml:space="preserve">Izdots saskaņā ar likuma “Par pašvaldībām”61.panta trešo daļu , </w:t>
      </w:r>
    </w:p>
    <w:p w14:paraId="322505D3" w14:textId="77777777" w:rsidR="00232E1D" w:rsidRPr="001F22F4" w:rsidRDefault="00232E1D" w:rsidP="00232E1D">
      <w:pPr>
        <w:spacing w:after="0" w:line="240" w:lineRule="auto"/>
        <w:ind w:right="-625"/>
        <w:jc w:val="right"/>
        <w:rPr>
          <w:rFonts w:ascii="Cambria" w:hAnsi="Cambria" w:cs="Times New Roman"/>
          <w:i/>
          <w:color w:val="000000"/>
        </w:rPr>
      </w:pPr>
      <w:r w:rsidRPr="001F22F4">
        <w:rPr>
          <w:rFonts w:ascii="Cambria" w:hAnsi="Cambria" w:cs="Times New Roman"/>
          <w:i/>
          <w:color w:val="000000"/>
        </w:rPr>
        <w:t>Zvejniecības likuma 5.panta ceturto daļu un 7.panta otro daļu</w:t>
      </w:r>
    </w:p>
    <w:p w14:paraId="515D4F69" w14:textId="77777777" w:rsidR="00232E1D" w:rsidRPr="00230EDA" w:rsidRDefault="00232E1D" w:rsidP="00232E1D">
      <w:pPr>
        <w:autoSpaceDE w:val="0"/>
        <w:autoSpaceDN w:val="0"/>
        <w:adjustRightInd w:val="0"/>
        <w:spacing w:after="0" w:line="240" w:lineRule="auto"/>
        <w:ind w:right="-625"/>
        <w:jc w:val="center"/>
        <w:rPr>
          <w:rFonts w:ascii="Cambria" w:hAnsi="Cambria" w:cs="TimesNewRomanPS-BoldMT"/>
          <w:b/>
          <w:bCs/>
          <w:color w:val="000000"/>
          <w:sz w:val="24"/>
          <w:szCs w:val="24"/>
        </w:rPr>
      </w:pPr>
    </w:p>
    <w:p w14:paraId="03BC4E3C" w14:textId="77777777" w:rsidR="00232E1D" w:rsidRPr="00230EDA" w:rsidRDefault="00232E1D" w:rsidP="00232E1D">
      <w:pPr>
        <w:autoSpaceDE w:val="0"/>
        <w:autoSpaceDN w:val="0"/>
        <w:adjustRightInd w:val="0"/>
        <w:spacing w:after="0" w:line="240" w:lineRule="auto"/>
        <w:ind w:right="-625" w:firstLine="360"/>
        <w:jc w:val="both"/>
        <w:rPr>
          <w:rFonts w:ascii="Cambria" w:hAnsi="Cambria" w:cs="TimesNewRomanPS-ItalicMT"/>
          <w:iCs/>
          <w:color w:val="000000"/>
          <w:sz w:val="24"/>
          <w:szCs w:val="24"/>
        </w:rPr>
      </w:pPr>
      <w:r w:rsidRPr="00230EDA">
        <w:rPr>
          <w:rFonts w:ascii="Cambria" w:hAnsi="Cambria" w:cs="TimesNewRomanPS-BoldMT"/>
          <w:color w:val="000000"/>
          <w:sz w:val="24"/>
          <w:szCs w:val="24"/>
        </w:rPr>
        <w:t xml:space="preserve">Izdarīt ar </w:t>
      </w:r>
      <w:r w:rsidRPr="00230EDA">
        <w:rPr>
          <w:rFonts w:ascii="Cambria" w:hAnsi="Cambria" w:cs="TimesNewRomanPSMT"/>
          <w:color w:val="000000"/>
          <w:sz w:val="24"/>
          <w:szCs w:val="24"/>
        </w:rPr>
        <w:t xml:space="preserve">Kokneses novada domes </w:t>
      </w:r>
      <w:r w:rsidRPr="00230EDA">
        <w:rPr>
          <w:rFonts w:ascii="Cambria" w:hAnsi="Cambria" w:cs="Times New Roman"/>
          <w:color w:val="000000"/>
          <w:sz w:val="24"/>
          <w:szCs w:val="24"/>
        </w:rPr>
        <w:t>2011. gada 26.oktobra sēdes l</w:t>
      </w:r>
      <w:r w:rsidRPr="00230EDA">
        <w:rPr>
          <w:rFonts w:ascii="Cambria" w:hAnsi="Cambria" w:cs="TimesNewRomanPS-BoldMT"/>
          <w:color w:val="000000"/>
          <w:sz w:val="24"/>
          <w:szCs w:val="24"/>
        </w:rPr>
        <w:t xml:space="preserve">ēmumu Nr.7.10 (protokols Nr.11) apstiprinātajā </w:t>
      </w:r>
      <w:r w:rsidRPr="00230EDA">
        <w:rPr>
          <w:rFonts w:ascii="Cambria" w:hAnsi="Cambria" w:cs="TimesNewRomanPSMT"/>
          <w:color w:val="000000"/>
          <w:sz w:val="24"/>
          <w:szCs w:val="24"/>
        </w:rPr>
        <w:t>Kokneses novada domes Zv</w:t>
      </w:r>
      <w:r w:rsidRPr="00230EDA">
        <w:rPr>
          <w:rFonts w:ascii="Cambria" w:hAnsi="Cambria" w:cs="TimesNewRomanPS-ItalicMT"/>
          <w:iCs/>
          <w:color w:val="000000"/>
          <w:sz w:val="24"/>
          <w:szCs w:val="24"/>
        </w:rPr>
        <w:t>ejas licencēšanas komisijas Nolikumā (turpmāk- Nolikums) šādu grozījumu:</w:t>
      </w:r>
    </w:p>
    <w:p w14:paraId="6A11F42A" w14:textId="77777777" w:rsidR="00232E1D" w:rsidRPr="00230EDA" w:rsidRDefault="00232E1D" w:rsidP="00232E1D">
      <w:pPr>
        <w:autoSpaceDE w:val="0"/>
        <w:autoSpaceDN w:val="0"/>
        <w:adjustRightInd w:val="0"/>
        <w:spacing w:after="0" w:line="240" w:lineRule="auto"/>
        <w:ind w:right="-625"/>
        <w:rPr>
          <w:rFonts w:ascii="Cambria" w:hAnsi="Cambria" w:cs="TimesNewRomanPS-BoldMT"/>
          <w:color w:val="000000"/>
          <w:sz w:val="24"/>
          <w:szCs w:val="24"/>
        </w:rPr>
      </w:pPr>
    </w:p>
    <w:p w14:paraId="4DD0DB14" w14:textId="77777777" w:rsidR="00232E1D" w:rsidRPr="00230EDA" w:rsidRDefault="00232E1D" w:rsidP="00232E1D">
      <w:pPr>
        <w:pStyle w:val="Sarakstarindkopa"/>
        <w:numPr>
          <w:ilvl w:val="0"/>
          <w:numId w:val="7"/>
        </w:numPr>
        <w:autoSpaceDE w:val="0"/>
        <w:autoSpaceDN w:val="0"/>
        <w:adjustRightInd w:val="0"/>
        <w:spacing w:after="0" w:line="240" w:lineRule="auto"/>
        <w:ind w:right="-625"/>
        <w:rPr>
          <w:rFonts w:ascii="Cambria" w:hAnsi="Cambria" w:cs="TimesNewRomanPS-BoldMT"/>
          <w:color w:val="000000"/>
          <w:sz w:val="24"/>
          <w:szCs w:val="24"/>
        </w:rPr>
      </w:pPr>
      <w:r w:rsidRPr="00230EDA">
        <w:rPr>
          <w:rFonts w:ascii="Cambria" w:hAnsi="Cambria" w:cs="TimesNewRomanPS-BoldMT"/>
          <w:color w:val="000000"/>
          <w:sz w:val="24"/>
          <w:szCs w:val="24"/>
        </w:rPr>
        <w:t>Izteikt Nolikuma 18.punktu šādā redakcijā:</w:t>
      </w:r>
    </w:p>
    <w:p w14:paraId="607176B7" w14:textId="77777777" w:rsidR="00232E1D" w:rsidRPr="00230EDA" w:rsidRDefault="00232E1D" w:rsidP="00232E1D">
      <w:pPr>
        <w:autoSpaceDE w:val="0"/>
        <w:autoSpaceDN w:val="0"/>
        <w:adjustRightInd w:val="0"/>
        <w:spacing w:after="0" w:line="240" w:lineRule="auto"/>
        <w:ind w:right="-625"/>
        <w:jc w:val="both"/>
        <w:rPr>
          <w:rFonts w:ascii="Cambria" w:hAnsi="Cambria" w:cs="TimesNewRomanPSMT"/>
          <w:color w:val="000000"/>
          <w:sz w:val="24"/>
          <w:szCs w:val="24"/>
        </w:rPr>
      </w:pPr>
      <w:r w:rsidRPr="00230EDA">
        <w:rPr>
          <w:rFonts w:ascii="Cambria" w:hAnsi="Cambria" w:cs="TimesNewRomanPS-BoldMT"/>
          <w:color w:val="000000"/>
          <w:sz w:val="24"/>
          <w:szCs w:val="24"/>
        </w:rPr>
        <w:t>“</w:t>
      </w:r>
      <w:r w:rsidRPr="00230EDA">
        <w:rPr>
          <w:rFonts w:ascii="Cambria" w:hAnsi="Cambria" w:cs="TimesNewRomanPSMT"/>
          <w:color w:val="000000"/>
          <w:sz w:val="24"/>
          <w:szCs w:val="24"/>
        </w:rPr>
        <w:t xml:space="preserve">18. Komisijas izdoto lēmumu (administratīvo aktu) un tās faktisko rīcību var apstrīdēt Kokneses novada domes priekšsēdētājam, saskaņā ar Administratīvā procesa likumu viena mēneša laikā no lēmuma paziņošanas dienas. </w:t>
      </w:r>
    </w:p>
    <w:p w14:paraId="7BE42C42" w14:textId="77777777" w:rsidR="00232E1D" w:rsidRPr="00230EDA" w:rsidRDefault="00232E1D" w:rsidP="00232E1D">
      <w:pPr>
        <w:autoSpaceDE w:val="0"/>
        <w:autoSpaceDN w:val="0"/>
        <w:adjustRightInd w:val="0"/>
        <w:spacing w:after="0" w:line="240" w:lineRule="auto"/>
        <w:ind w:right="-625" w:firstLine="360"/>
        <w:jc w:val="both"/>
        <w:rPr>
          <w:rFonts w:ascii="Cambria" w:hAnsi="Cambria" w:cs="TimesNewRomanPS-BoldMT"/>
          <w:color w:val="000000"/>
          <w:sz w:val="24"/>
          <w:szCs w:val="24"/>
        </w:rPr>
      </w:pPr>
      <w:r w:rsidRPr="00230EDA">
        <w:rPr>
          <w:rFonts w:ascii="Cambria" w:hAnsi="Cambria" w:cs="TimesNewRomanPSMT"/>
          <w:color w:val="000000"/>
          <w:sz w:val="24"/>
          <w:szCs w:val="24"/>
        </w:rPr>
        <w:t>Kokneses novada domes priekšsēdētāja lēmumu var pārsūdzēt Administratīvajā rajona tiesā attiecīgajā tiesu namā saskaņā ar normatīvajiem aktiem.”</w:t>
      </w:r>
    </w:p>
    <w:p w14:paraId="7B82E1C0" w14:textId="77777777" w:rsidR="00232E1D" w:rsidRPr="00230EDA" w:rsidRDefault="00232E1D" w:rsidP="00232E1D">
      <w:pPr>
        <w:autoSpaceDE w:val="0"/>
        <w:autoSpaceDN w:val="0"/>
        <w:adjustRightInd w:val="0"/>
        <w:spacing w:after="0" w:line="240" w:lineRule="auto"/>
        <w:ind w:right="-625"/>
        <w:rPr>
          <w:rFonts w:ascii="Cambria" w:hAnsi="Cambria" w:cs="TimesNewRomanPS-BoldMT"/>
          <w:b/>
          <w:bCs/>
          <w:color w:val="000000"/>
          <w:sz w:val="24"/>
          <w:szCs w:val="24"/>
        </w:rPr>
      </w:pPr>
    </w:p>
    <w:p w14:paraId="671B73AA" w14:textId="77777777" w:rsidR="00232E1D" w:rsidRPr="00230EDA" w:rsidRDefault="00232E1D" w:rsidP="00232E1D">
      <w:pPr>
        <w:pStyle w:val="Sarakstarindkopa"/>
        <w:numPr>
          <w:ilvl w:val="0"/>
          <w:numId w:val="7"/>
        </w:numPr>
        <w:autoSpaceDE w:val="0"/>
        <w:autoSpaceDN w:val="0"/>
        <w:adjustRightInd w:val="0"/>
        <w:spacing w:after="0" w:line="240" w:lineRule="auto"/>
        <w:ind w:right="-625"/>
        <w:rPr>
          <w:rFonts w:ascii="Cambria" w:hAnsi="Cambria" w:cs="TimesNewRomanPS-BoldMT"/>
          <w:color w:val="000000"/>
          <w:sz w:val="24"/>
          <w:szCs w:val="24"/>
        </w:rPr>
      </w:pPr>
      <w:r w:rsidRPr="00230EDA">
        <w:rPr>
          <w:rFonts w:ascii="Cambria" w:hAnsi="Cambria" w:cs="TimesNewRomanPS-BoldMT"/>
          <w:color w:val="000000"/>
          <w:sz w:val="24"/>
          <w:szCs w:val="24"/>
        </w:rPr>
        <w:t>Grozījumi Nolikumā stājas spēkā ar 2020.gada 18.jūniju.</w:t>
      </w:r>
    </w:p>
    <w:bookmarkEnd w:id="13"/>
    <w:p w14:paraId="233136C6" w14:textId="77777777" w:rsidR="00232E1D" w:rsidRDefault="00232E1D" w:rsidP="00232E1D">
      <w:pPr>
        <w:spacing w:after="0" w:line="240" w:lineRule="auto"/>
        <w:jc w:val="center"/>
        <w:rPr>
          <w:rFonts w:ascii="Cambria" w:hAnsi="Cambria"/>
          <w:b/>
          <w:bCs/>
          <w:sz w:val="24"/>
          <w:szCs w:val="24"/>
        </w:rPr>
      </w:pPr>
      <w:r>
        <w:rPr>
          <w:rFonts w:ascii="Cambria" w:hAnsi="Cambria"/>
          <w:b/>
          <w:bCs/>
          <w:sz w:val="24"/>
          <w:szCs w:val="24"/>
        </w:rPr>
        <w:lastRenderedPageBreak/>
        <w:t>5.6</w:t>
      </w:r>
      <w:r w:rsidRPr="00C47738">
        <w:rPr>
          <w:rFonts w:ascii="Cambria" w:hAnsi="Cambria"/>
          <w:b/>
          <w:bCs/>
          <w:sz w:val="24"/>
          <w:szCs w:val="24"/>
        </w:rPr>
        <w:t>..</w:t>
      </w:r>
    </w:p>
    <w:p w14:paraId="320F00A1" w14:textId="77777777" w:rsidR="00232E1D" w:rsidRDefault="00232E1D" w:rsidP="00232E1D">
      <w:pPr>
        <w:spacing w:after="0" w:line="240" w:lineRule="auto"/>
        <w:jc w:val="center"/>
        <w:rPr>
          <w:rFonts w:ascii="Cambria" w:hAnsi="Cambria"/>
          <w:b/>
          <w:bCs/>
          <w:sz w:val="24"/>
          <w:szCs w:val="24"/>
        </w:rPr>
      </w:pPr>
      <w:r w:rsidRPr="00C47738">
        <w:rPr>
          <w:rFonts w:ascii="Cambria" w:hAnsi="Cambria"/>
          <w:b/>
          <w:bCs/>
          <w:sz w:val="24"/>
          <w:szCs w:val="24"/>
        </w:rPr>
        <w:t>Par grozījumiem Kokneses novada domes  noteikumos “Par  rūpnieciskās zvejas limitu piešķiršanas kārtību Kokneses novada pašvaldībā”</w:t>
      </w:r>
      <w:r>
        <w:rPr>
          <w:rFonts w:ascii="Cambria" w:hAnsi="Cambria"/>
          <w:b/>
          <w:bCs/>
          <w:sz w:val="24"/>
          <w:szCs w:val="24"/>
        </w:rPr>
        <w:t xml:space="preserve"> </w:t>
      </w:r>
    </w:p>
    <w:p w14:paraId="0497EAE5" w14:textId="77777777" w:rsidR="00232E1D" w:rsidRDefault="00232E1D" w:rsidP="00232E1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531B14D4" w14:textId="77777777" w:rsidR="00232E1D" w:rsidRDefault="00232E1D" w:rsidP="00232E1D">
      <w:pPr>
        <w:spacing w:after="0" w:line="240" w:lineRule="auto"/>
        <w:ind w:right="-908"/>
        <w:jc w:val="center"/>
        <w:rPr>
          <w:rFonts w:ascii="Cambria" w:hAnsi="Cambria"/>
          <w:sz w:val="24"/>
          <w:szCs w:val="24"/>
        </w:rPr>
      </w:pPr>
    </w:p>
    <w:p w14:paraId="50FAE75A"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448A3579" w14:textId="77777777" w:rsidR="00232E1D" w:rsidRDefault="00232E1D" w:rsidP="00232E1D">
      <w:pPr>
        <w:spacing w:after="0" w:line="240" w:lineRule="auto"/>
        <w:ind w:right="-908"/>
        <w:jc w:val="center"/>
        <w:rPr>
          <w:rFonts w:ascii="Cambria" w:hAnsi="Cambria"/>
          <w:sz w:val="24"/>
          <w:szCs w:val="24"/>
        </w:rPr>
      </w:pPr>
    </w:p>
    <w:p w14:paraId="05322B44" w14:textId="77777777" w:rsidR="00232E1D" w:rsidRDefault="00232E1D" w:rsidP="00232E1D">
      <w:pPr>
        <w:spacing w:after="0" w:line="240" w:lineRule="auto"/>
        <w:ind w:right="-482" w:firstLine="720"/>
        <w:jc w:val="both"/>
        <w:rPr>
          <w:rFonts w:ascii="Cambria" w:hAnsi="Cambria"/>
          <w:sz w:val="24"/>
          <w:szCs w:val="24"/>
        </w:rPr>
      </w:pPr>
      <w:bookmarkStart w:id="14" w:name="_Hlk43108622"/>
      <w:r w:rsidRPr="001E6312">
        <w:rPr>
          <w:rFonts w:ascii="Cambria" w:hAnsi="Cambria" w:cs="Times New Roman"/>
          <w:color w:val="000000"/>
          <w:sz w:val="24"/>
          <w:szCs w:val="24"/>
        </w:rPr>
        <w:t xml:space="preserve">Iepazinusies ar sagatavoto lēmuma projektu” Par Grozījumiem Kokneses novada domes </w:t>
      </w:r>
      <w:r w:rsidRPr="001E6312">
        <w:rPr>
          <w:rFonts w:ascii="Cambria" w:hAnsi="Cambria" w:cs="Times New Roman"/>
          <w:bCs/>
          <w:color w:val="000000"/>
          <w:sz w:val="24"/>
          <w:szCs w:val="24"/>
        </w:rPr>
        <w:t>n</w:t>
      </w:r>
      <w:r w:rsidRPr="001E6312">
        <w:rPr>
          <w:rFonts w:ascii="Cambria" w:hAnsi="Cambria" w:cs="TimesNewRomanPS-BoldMT"/>
          <w:bCs/>
          <w:color w:val="000000"/>
          <w:sz w:val="24"/>
          <w:szCs w:val="24"/>
        </w:rPr>
        <w:t xml:space="preserve">oteikumos </w:t>
      </w:r>
      <w:r w:rsidRPr="001E6312">
        <w:rPr>
          <w:rFonts w:ascii="Cambria" w:hAnsi="Cambria" w:cs="TimesNewRomanPS-BoldMT"/>
          <w:color w:val="000000"/>
          <w:sz w:val="24"/>
          <w:szCs w:val="24"/>
        </w:rPr>
        <w:t>“ Par rūpnieciskās zvejas limitu piešķiršanas kārtību Kokneses  novada pašvaldībā”</w:t>
      </w:r>
      <w:r w:rsidRPr="001E6312">
        <w:rPr>
          <w:rFonts w:ascii="Cambria" w:hAnsi="Cambria" w:cs="Times New Roman"/>
          <w:sz w:val="24"/>
          <w:szCs w:val="24"/>
        </w:rPr>
        <w:t>,</w:t>
      </w:r>
      <w:r w:rsidRPr="001E6312">
        <w:rPr>
          <w:rFonts w:ascii="Cambria" w:hAnsi="Cambria" w:cs="Times New Roman"/>
          <w:color w:val="000000"/>
          <w:sz w:val="24"/>
          <w:szCs w:val="24"/>
        </w:rPr>
        <w:t xml:space="preserve"> pamatojoties uz  </w:t>
      </w:r>
      <w:r w:rsidRPr="001E6312">
        <w:rPr>
          <w:rFonts w:ascii="Cambria" w:hAnsi="Cambria" w:cs="Times New Roman"/>
          <w:bCs/>
          <w:sz w:val="24"/>
          <w:szCs w:val="24"/>
        </w:rPr>
        <w:t xml:space="preserve">likuma “Par pašvaldībām” 41. panta pirmās daļas 2. punktu </w:t>
      </w:r>
      <w:r w:rsidRPr="001E6312">
        <w:rPr>
          <w:rFonts w:ascii="Cambria" w:hAnsi="Cambria" w:cs="Times New Roman"/>
          <w:color w:val="000000"/>
          <w:sz w:val="24"/>
          <w:szCs w:val="24"/>
          <w:lang w:eastAsia="lv-LV"/>
        </w:rPr>
        <w:t xml:space="preserve"> un </w:t>
      </w:r>
      <w:r w:rsidRPr="001E6312">
        <w:rPr>
          <w:rFonts w:ascii="Cambria" w:hAnsi="Cambria" w:cs="Times New Roman"/>
          <w:color w:val="000000"/>
          <w:sz w:val="24"/>
          <w:szCs w:val="24"/>
        </w:rPr>
        <w:t xml:space="preserve">ņemot vērā  Finanšu un attīstības pastāvīgās komitejas   17.06.2020.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70B28E0A" w14:textId="77777777" w:rsidR="00232E1D" w:rsidRDefault="00232E1D" w:rsidP="00232E1D">
      <w:pPr>
        <w:spacing w:after="0" w:line="240" w:lineRule="auto"/>
        <w:ind w:left="480" w:right="-908"/>
        <w:jc w:val="both"/>
        <w:rPr>
          <w:rFonts w:ascii="Cambria" w:hAnsi="Cambria"/>
          <w:sz w:val="24"/>
          <w:szCs w:val="24"/>
        </w:rPr>
      </w:pPr>
    </w:p>
    <w:p w14:paraId="0D001AA2" w14:textId="77777777" w:rsidR="00232E1D" w:rsidRPr="001E6312" w:rsidRDefault="00232E1D" w:rsidP="00232E1D">
      <w:pPr>
        <w:spacing w:after="0" w:line="240" w:lineRule="auto"/>
        <w:ind w:right="-625" w:firstLine="720"/>
        <w:jc w:val="both"/>
        <w:rPr>
          <w:rFonts w:ascii="Cambria" w:hAnsi="Cambria" w:cs="Times New Roman"/>
          <w:color w:val="000000"/>
          <w:sz w:val="24"/>
          <w:szCs w:val="24"/>
        </w:rPr>
      </w:pPr>
      <w:r w:rsidRPr="001E6312">
        <w:rPr>
          <w:rFonts w:ascii="Cambria" w:hAnsi="Cambria" w:cs="Times New Roman"/>
          <w:color w:val="000000"/>
          <w:sz w:val="24"/>
          <w:szCs w:val="24"/>
        </w:rPr>
        <w:t xml:space="preserve">1. Apstiprināt grozījumus ar Kokneses novada domes 2020 gada 27.janvāra sēdes lēmumu Nr.6.3 (protokols Nr.1) apstiprinātajos </w:t>
      </w:r>
      <w:r w:rsidRPr="001E6312">
        <w:rPr>
          <w:rFonts w:ascii="Cambria" w:hAnsi="Cambria"/>
          <w:sz w:val="24"/>
          <w:szCs w:val="24"/>
        </w:rPr>
        <w:t>n</w:t>
      </w:r>
      <w:r w:rsidRPr="001E6312">
        <w:rPr>
          <w:rFonts w:ascii="Cambria" w:hAnsi="Cambria" w:cs="TimesNewRomanPS-BoldMT"/>
          <w:bCs/>
          <w:sz w:val="24"/>
          <w:szCs w:val="24"/>
        </w:rPr>
        <w:t>oteikumos “ Par rūpnieciskās zvejas limitu piešķiršanas kārtību Kokneses  novada pašvaldībā”(</w:t>
      </w:r>
      <w:r w:rsidRPr="001E6312">
        <w:rPr>
          <w:rFonts w:ascii="Cambria" w:hAnsi="Cambria" w:cs="TimesNewRomanPS-BoldMT"/>
          <w:bCs/>
          <w:i/>
          <w:sz w:val="24"/>
          <w:szCs w:val="24"/>
        </w:rPr>
        <w:t xml:space="preserve"> Pielikumā</w:t>
      </w:r>
      <w:r w:rsidRPr="001E6312">
        <w:rPr>
          <w:rFonts w:ascii="Cambria" w:hAnsi="Cambria" w:cs="TimesNewRomanPS-BoldMT"/>
          <w:bCs/>
          <w:sz w:val="24"/>
          <w:szCs w:val="24"/>
        </w:rPr>
        <w:t>).</w:t>
      </w:r>
    </w:p>
    <w:p w14:paraId="580A7C36" w14:textId="77777777" w:rsidR="00232E1D" w:rsidRPr="001E6312" w:rsidRDefault="00232E1D" w:rsidP="00232E1D">
      <w:pPr>
        <w:spacing w:after="0" w:line="240" w:lineRule="auto"/>
        <w:ind w:right="-625" w:firstLine="720"/>
        <w:jc w:val="both"/>
        <w:rPr>
          <w:rFonts w:ascii="Cambria" w:hAnsi="Cambria" w:cs="Times New Roman"/>
          <w:color w:val="000000"/>
          <w:sz w:val="24"/>
          <w:szCs w:val="24"/>
        </w:rPr>
      </w:pPr>
      <w:r w:rsidRPr="001E6312">
        <w:rPr>
          <w:rFonts w:ascii="Cambria" w:hAnsi="Cambria" w:cs="Times New Roman"/>
          <w:color w:val="000000"/>
          <w:sz w:val="24"/>
          <w:szCs w:val="24"/>
        </w:rPr>
        <w:t>2. Grozījumi Kokneses novada domes noteikumos “</w:t>
      </w:r>
      <w:r w:rsidRPr="001E6312">
        <w:rPr>
          <w:rFonts w:ascii="Cambria" w:hAnsi="Cambria" w:cs="TimesNewRomanPS-BoldMT"/>
          <w:bCs/>
          <w:sz w:val="24"/>
          <w:szCs w:val="24"/>
        </w:rPr>
        <w:t>Par rūpnieciskās zvejas limitu piešķiršanas kārtību Kokneses  novada pašvaldībā</w:t>
      </w:r>
      <w:r w:rsidRPr="001E6312">
        <w:rPr>
          <w:rFonts w:ascii="Cambria" w:hAnsi="Cambria" w:cs="Times New Roman"/>
          <w:iCs/>
          <w:color w:val="000000"/>
          <w:sz w:val="24"/>
          <w:szCs w:val="24"/>
        </w:rPr>
        <w:t xml:space="preserve">” </w:t>
      </w:r>
      <w:r w:rsidRPr="001E6312">
        <w:rPr>
          <w:rFonts w:ascii="Cambria" w:hAnsi="Cambria" w:cs="Times New Roman"/>
          <w:color w:val="000000"/>
          <w:sz w:val="24"/>
          <w:szCs w:val="24"/>
        </w:rPr>
        <w:t xml:space="preserve">stājas spēkā ar 2020.gada 18.jūniju. </w:t>
      </w:r>
    </w:p>
    <w:p w14:paraId="254C08C6" w14:textId="77777777" w:rsidR="00232E1D" w:rsidRPr="001E6312" w:rsidRDefault="00232E1D" w:rsidP="00232E1D">
      <w:pPr>
        <w:spacing w:after="0" w:line="240" w:lineRule="auto"/>
        <w:ind w:right="-625" w:firstLine="720"/>
        <w:jc w:val="both"/>
        <w:rPr>
          <w:rFonts w:ascii="Cambria" w:hAnsi="Cambria" w:cs="Times New Roman"/>
          <w:sz w:val="24"/>
          <w:szCs w:val="24"/>
        </w:rPr>
      </w:pPr>
      <w:r w:rsidRPr="001E6312">
        <w:rPr>
          <w:rFonts w:ascii="Cambria" w:hAnsi="Cambria" w:cs="Times New Roman"/>
          <w:color w:val="000000"/>
          <w:sz w:val="24"/>
          <w:szCs w:val="24"/>
        </w:rPr>
        <w:t xml:space="preserve">3. Konsolidētus Kokneses novada domes </w:t>
      </w:r>
      <w:r w:rsidRPr="001E6312">
        <w:rPr>
          <w:rFonts w:ascii="Cambria" w:hAnsi="Cambria"/>
          <w:sz w:val="24"/>
          <w:szCs w:val="24"/>
        </w:rPr>
        <w:t>n</w:t>
      </w:r>
      <w:r w:rsidRPr="001E6312">
        <w:rPr>
          <w:rFonts w:ascii="Cambria" w:hAnsi="Cambria" w:cs="TimesNewRomanPS-BoldMT"/>
          <w:bCs/>
          <w:sz w:val="24"/>
          <w:szCs w:val="24"/>
        </w:rPr>
        <w:t>oteikumus “ Par rūpnieciskās zvejas limitu piešķiršanas kārtību Kokneses  novada pašvaldībā”</w:t>
      </w:r>
      <w:r w:rsidRPr="001E6312">
        <w:rPr>
          <w:rFonts w:ascii="Cambria" w:hAnsi="Cambria" w:cs="TimesNewRomanPS-BoldMT"/>
          <w:bCs/>
          <w:i/>
          <w:sz w:val="24"/>
          <w:szCs w:val="24"/>
        </w:rPr>
        <w:t xml:space="preserve"> </w:t>
      </w:r>
      <w:r w:rsidRPr="001E6312">
        <w:rPr>
          <w:rFonts w:ascii="Cambria" w:hAnsi="Cambria" w:cs="Times New Roman"/>
          <w:color w:val="000000"/>
          <w:sz w:val="24"/>
          <w:szCs w:val="24"/>
        </w:rPr>
        <w:t xml:space="preserve">publicēt Kokneses novada mājas lapā </w:t>
      </w:r>
      <w:hyperlink r:id="rId15" w:history="1">
        <w:r w:rsidRPr="001E6312">
          <w:rPr>
            <w:rStyle w:val="Hipersaite"/>
            <w:rFonts w:ascii="Cambria" w:hAnsi="Cambria" w:cs="Times New Roman"/>
            <w:sz w:val="24"/>
            <w:szCs w:val="24"/>
          </w:rPr>
          <w:t>www.koknese.lv</w:t>
        </w:r>
      </w:hyperlink>
      <w:r w:rsidRPr="001E6312">
        <w:rPr>
          <w:rFonts w:ascii="Cambria" w:hAnsi="Cambria" w:cs="Times New Roman"/>
          <w:color w:val="000000"/>
          <w:sz w:val="24"/>
          <w:szCs w:val="24"/>
        </w:rPr>
        <w:t>.</w:t>
      </w:r>
    </w:p>
    <w:p w14:paraId="70F94FA5" w14:textId="77777777" w:rsidR="00232E1D" w:rsidRPr="001E6312" w:rsidRDefault="00232E1D" w:rsidP="00232E1D">
      <w:pPr>
        <w:autoSpaceDE w:val="0"/>
        <w:autoSpaceDN w:val="0"/>
        <w:adjustRightInd w:val="0"/>
        <w:spacing w:after="0" w:line="240" w:lineRule="auto"/>
        <w:ind w:right="-625"/>
        <w:rPr>
          <w:rFonts w:ascii="Cambria" w:hAnsi="Cambria" w:cs="TimesNewRomanPS-BoldMT"/>
          <w:color w:val="000000"/>
          <w:sz w:val="24"/>
          <w:szCs w:val="24"/>
        </w:rPr>
      </w:pPr>
    </w:p>
    <w:p w14:paraId="2771643B" w14:textId="77777777" w:rsidR="00232E1D" w:rsidRPr="001E6312" w:rsidRDefault="00232E1D" w:rsidP="00232E1D">
      <w:pPr>
        <w:autoSpaceDE w:val="0"/>
        <w:autoSpaceDN w:val="0"/>
        <w:adjustRightInd w:val="0"/>
        <w:spacing w:after="0" w:line="240" w:lineRule="auto"/>
        <w:ind w:right="-625"/>
        <w:jc w:val="right"/>
        <w:rPr>
          <w:rFonts w:ascii="Cambria" w:hAnsi="Cambria" w:cs="TimesNewRomanPS-BoldMT"/>
          <w:bCs/>
          <w:i/>
          <w:color w:val="000000"/>
          <w:sz w:val="24"/>
          <w:szCs w:val="24"/>
        </w:rPr>
      </w:pPr>
    </w:p>
    <w:p w14:paraId="441EE581" w14:textId="77777777" w:rsidR="00232E1D" w:rsidRPr="00585BB6" w:rsidRDefault="00232E1D" w:rsidP="00232E1D">
      <w:pPr>
        <w:autoSpaceDE w:val="0"/>
        <w:autoSpaceDN w:val="0"/>
        <w:adjustRightInd w:val="0"/>
        <w:spacing w:after="0" w:line="240" w:lineRule="auto"/>
        <w:ind w:right="-625"/>
        <w:jc w:val="right"/>
        <w:rPr>
          <w:rFonts w:ascii="Cambria" w:hAnsi="Cambria" w:cs="TimesNewRomanPS-BoldMT"/>
          <w:color w:val="000000"/>
          <w:sz w:val="24"/>
          <w:szCs w:val="24"/>
        </w:rPr>
      </w:pPr>
      <w:r w:rsidRPr="00585BB6">
        <w:rPr>
          <w:rFonts w:ascii="Cambria" w:hAnsi="Cambria" w:cs="TimesNewRomanPS-BoldMT"/>
          <w:color w:val="000000"/>
          <w:sz w:val="24"/>
          <w:szCs w:val="24"/>
        </w:rPr>
        <w:t>APSTIPRINĀTI</w:t>
      </w:r>
    </w:p>
    <w:p w14:paraId="705756EF" w14:textId="77777777" w:rsidR="00232E1D" w:rsidRPr="001E6312" w:rsidRDefault="00232E1D" w:rsidP="00232E1D">
      <w:pPr>
        <w:autoSpaceDE w:val="0"/>
        <w:autoSpaceDN w:val="0"/>
        <w:adjustRightInd w:val="0"/>
        <w:spacing w:after="0" w:line="240" w:lineRule="auto"/>
        <w:ind w:right="-625"/>
        <w:jc w:val="right"/>
        <w:rPr>
          <w:rFonts w:ascii="Cambria" w:hAnsi="Cambria" w:cs="TimesNewRomanPSMT"/>
          <w:color w:val="000000"/>
          <w:sz w:val="24"/>
          <w:szCs w:val="24"/>
        </w:rPr>
      </w:pPr>
      <w:r w:rsidRPr="001E6312">
        <w:rPr>
          <w:rFonts w:ascii="Cambria" w:hAnsi="Cambria" w:cs="TimesNewRomanPSMT"/>
          <w:color w:val="000000"/>
          <w:sz w:val="24"/>
          <w:szCs w:val="24"/>
        </w:rPr>
        <w:t>ar Kokneses novada domes</w:t>
      </w:r>
    </w:p>
    <w:p w14:paraId="61AEFD31" w14:textId="77777777" w:rsidR="00232E1D" w:rsidRPr="001E6312" w:rsidRDefault="00232E1D" w:rsidP="00232E1D">
      <w:pPr>
        <w:autoSpaceDE w:val="0"/>
        <w:autoSpaceDN w:val="0"/>
        <w:adjustRightInd w:val="0"/>
        <w:spacing w:after="0" w:line="240" w:lineRule="auto"/>
        <w:ind w:right="-625"/>
        <w:jc w:val="right"/>
        <w:rPr>
          <w:rFonts w:ascii="Cambria" w:hAnsi="Cambria" w:cs="Times New Roman"/>
          <w:color w:val="000000"/>
          <w:sz w:val="24"/>
          <w:szCs w:val="24"/>
        </w:rPr>
      </w:pPr>
      <w:r w:rsidRPr="001E6312">
        <w:rPr>
          <w:rFonts w:ascii="Cambria" w:hAnsi="Cambria" w:cs="Times New Roman"/>
          <w:color w:val="000000"/>
          <w:sz w:val="24"/>
          <w:szCs w:val="24"/>
        </w:rPr>
        <w:t>2020. gada 17.jūnija sēdes</w:t>
      </w:r>
    </w:p>
    <w:p w14:paraId="11343013" w14:textId="77777777" w:rsidR="00232E1D" w:rsidRDefault="00232E1D" w:rsidP="00232E1D">
      <w:pPr>
        <w:autoSpaceDE w:val="0"/>
        <w:autoSpaceDN w:val="0"/>
        <w:adjustRightInd w:val="0"/>
        <w:spacing w:after="0" w:line="240" w:lineRule="auto"/>
        <w:ind w:right="-625"/>
        <w:jc w:val="right"/>
        <w:rPr>
          <w:rFonts w:ascii="Cambria" w:hAnsi="Cambria" w:cs="Times New Roman"/>
          <w:color w:val="000000"/>
          <w:sz w:val="24"/>
          <w:szCs w:val="24"/>
        </w:rPr>
      </w:pPr>
      <w:r w:rsidRPr="001E6312">
        <w:rPr>
          <w:rFonts w:ascii="Cambria" w:hAnsi="Cambria" w:cs="TimesNewRomanPSMT"/>
          <w:color w:val="000000"/>
          <w:sz w:val="24"/>
          <w:szCs w:val="24"/>
        </w:rPr>
        <w:t xml:space="preserve">lēmumu </w:t>
      </w:r>
      <w:r w:rsidRPr="001E6312">
        <w:rPr>
          <w:rFonts w:ascii="Cambria" w:hAnsi="Cambria" w:cs="Times New Roman"/>
          <w:color w:val="000000"/>
          <w:sz w:val="24"/>
          <w:szCs w:val="24"/>
        </w:rPr>
        <w:t>Nr.</w:t>
      </w:r>
      <w:r>
        <w:rPr>
          <w:rFonts w:ascii="Cambria" w:hAnsi="Cambria" w:cs="Times New Roman"/>
          <w:color w:val="000000"/>
          <w:sz w:val="24"/>
          <w:szCs w:val="24"/>
        </w:rPr>
        <w:t>5.6</w:t>
      </w:r>
      <w:r w:rsidRPr="001E6312">
        <w:rPr>
          <w:rFonts w:ascii="Cambria" w:hAnsi="Cambria" w:cs="Times New Roman"/>
          <w:color w:val="000000"/>
          <w:sz w:val="24"/>
          <w:szCs w:val="24"/>
        </w:rPr>
        <w:t xml:space="preserve"> (protokols. Nr. </w:t>
      </w:r>
      <w:r>
        <w:rPr>
          <w:rFonts w:ascii="Cambria" w:hAnsi="Cambria" w:cs="Times New Roman"/>
          <w:color w:val="000000"/>
          <w:sz w:val="24"/>
          <w:szCs w:val="24"/>
        </w:rPr>
        <w:t>9</w:t>
      </w:r>
      <w:r w:rsidRPr="001E6312">
        <w:rPr>
          <w:rFonts w:ascii="Cambria" w:hAnsi="Cambria" w:cs="Times New Roman"/>
          <w:color w:val="000000"/>
          <w:sz w:val="24"/>
          <w:szCs w:val="24"/>
        </w:rPr>
        <w:t>)</w:t>
      </w:r>
    </w:p>
    <w:p w14:paraId="1A24F244" w14:textId="77777777" w:rsidR="00232E1D" w:rsidRPr="001E6312" w:rsidRDefault="00232E1D" w:rsidP="00232E1D">
      <w:pPr>
        <w:autoSpaceDE w:val="0"/>
        <w:autoSpaceDN w:val="0"/>
        <w:adjustRightInd w:val="0"/>
        <w:spacing w:after="0" w:line="240" w:lineRule="auto"/>
        <w:ind w:right="-625"/>
        <w:jc w:val="right"/>
        <w:rPr>
          <w:rFonts w:ascii="Cambria" w:hAnsi="Cambria" w:cs="Times New Roman"/>
          <w:color w:val="000000"/>
          <w:sz w:val="24"/>
          <w:szCs w:val="24"/>
        </w:rPr>
      </w:pPr>
    </w:p>
    <w:p w14:paraId="166ED85F" w14:textId="77777777" w:rsidR="00232E1D" w:rsidRPr="001E6312" w:rsidRDefault="00232E1D" w:rsidP="00232E1D">
      <w:pPr>
        <w:autoSpaceDE w:val="0"/>
        <w:autoSpaceDN w:val="0"/>
        <w:adjustRightInd w:val="0"/>
        <w:spacing w:after="0" w:line="240" w:lineRule="auto"/>
        <w:ind w:right="-625"/>
        <w:jc w:val="center"/>
        <w:rPr>
          <w:rFonts w:ascii="Cambria" w:hAnsi="Cambria" w:cs="TimesNewRomanPS-BoldMT"/>
          <w:b/>
          <w:bCs/>
          <w:color w:val="000000"/>
          <w:sz w:val="24"/>
          <w:szCs w:val="24"/>
        </w:rPr>
      </w:pPr>
      <w:r w:rsidRPr="001E6312">
        <w:rPr>
          <w:rFonts w:ascii="Cambria" w:hAnsi="Cambria" w:cs="TimesNewRomanPS-BoldMT"/>
          <w:b/>
          <w:bCs/>
          <w:color w:val="000000"/>
          <w:sz w:val="24"/>
          <w:szCs w:val="24"/>
        </w:rPr>
        <w:t xml:space="preserve">Grozījumi </w:t>
      </w:r>
      <w:r w:rsidRPr="001E6312">
        <w:rPr>
          <w:rFonts w:ascii="Cambria" w:hAnsi="Cambria" w:cs="Times New Roman"/>
          <w:b/>
          <w:bCs/>
          <w:color w:val="000000"/>
          <w:sz w:val="24"/>
          <w:szCs w:val="24"/>
        </w:rPr>
        <w:t>Kokneses novada domes noteikumos “</w:t>
      </w:r>
      <w:r w:rsidRPr="001E6312">
        <w:rPr>
          <w:rFonts w:ascii="Cambria" w:hAnsi="Cambria" w:cs="Times New Roman"/>
          <w:b/>
          <w:bCs/>
          <w:sz w:val="24"/>
          <w:szCs w:val="24"/>
        </w:rPr>
        <w:t>Par rūpnieciskās zvejas limitu piešķiršanas kārtību Kokneses  novada pašvaldībā</w:t>
      </w:r>
      <w:r w:rsidRPr="001E6312">
        <w:rPr>
          <w:rFonts w:ascii="Cambria" w:hAnsi="Cambria" w:cs="Times New Roman"/>
          <w:b/>
          <w:bCs/>
          <w:iCs/>
          <w:color w:val="000000"/>
          <w:sz w:val="24"/>
          <w:szCs w:val="24"/>
        </w:rPr>
        <w:t xml:space="preserve">” </w:t>
      </w:r>
    </w:p>
    <w:p w14:paraId="356F7ACC" w14:textId="77777777" w:rsidR="00232E1D" w:rsidRPr="001E6312" w:rsidRDefault="00232E1D" w:rsidP="00232E1D">
      <w:pPr>
        <w:spacing w:after="0" w:line="240" w:lineRule="auto"/>
        <w:ind w:right="-625"/>
        <w:jc w:val="center"/>
        <w:rPr>
          <w:rFonts w:ascii="Cambria" w:hAnsi="Cambria" w:cs="Times New Roman"/>
          <w:i/>
          <w:color w:val="000000"/>
          <w:sz w:val="24"/>
          <w:szCs w:val="24"/>
        </w:rPr>
      </w:pPr>
      <w:r w:rsidRPr="001E6312">
        <w:rPr>
          <w:rFonts w:ascii="Cambria" w:hAnsi="Cambria" w:cs="Times New Roman"/>
          <w:i/>
          <w:color w:val="000000"/>
          <w:sz w:val="24"/>
          <w:szCs w:val="24"/>
        </w:rPr>
        <w:t>Kokneses novada Kokneses pagastā</w:t>
      </w:r>
    </w:p>
    <w:p w14:paraId="10C6A620" w14:textId="77777777" w:rsidR="00232E1D" w:rsidRDefault="00232E1D" w:rsidP="00232E1D">
      <w:pPr>
        <w:spacing w:after="0" w:line="240" w:lineRule="auto"/>
        <w:ind w:right="-625"/>
        <w:jc w:val="right"/>
        <w:rPr>
          <w:rFonts w:ascii="Cambria" w:hAnsi="Cambria" w:cs="Times New Roman"/>
          <w:i/>
          <w:color w:val="000000"/>
          <w:sz w:val="24"/>
          <w:szCs w:val="24"/>
        </w:rPr>
      </w:pPr>
    </w:p>
    <w:p w14:paraId="2FDFCE13" w14:textId="77777777" w:rsidR="00232E1D" w:rsidRPr="001E6312" w:rsidRDefault="00232E1D" w:rsidP="00232E1D">
      <w:pPr>
        <w:spacing w:after="0" w:line="240" w:lineRule="auto"/>
        <w:ind w:right="-625"/>
        <w:jc w:val="right"/>
        <w:rPr>
          <w:rFonts w:ascii="Cambria" w:hAnsi="Cambria" w:cs="Times New Roman"/>
          <w:i/>
          <w:color w:val="000000"/>
        </w:rPr>
      </w:pPr>
      <w:r w:rsidRPr="001E6312">
        <w:rPr>
          <w:rFonts w:ascii="Cambria" w:hAnsi="Cambria" w:cs="Times New Roman"/>
          <w:i/>
          <w:color w:val="000000"/>
        </w:rPr>
        <w:t>Izdoti saskaņā ar likuma “Par pašvaldībām”</w:t>
      </w:r>
    </w:p>
    <w:p w14:paraId="37F18E70" w14:textId="77777777" w:rsidR="00232E1D" w:rsidRPr="001E6312" w:rsidRDefault="00232E1D" w:rsidP="00232E1D">
      <w:pPr>
        <w:spacing w:after="0" w:line="240" w:lineRule="auto"/>
        <w:ind w:right="-625"/>
        <w:jc w:val="right"/>
        <w:rPr>
          <w:rFonts w:ascii="Cambria" w:hAnsi="Cambria" w:cs="Times New Roman"/>
          <w:i/>
          <w:color w:val="000000"/>
        </w:rPr>
      </w:pPr>
      <w:r w:rsidRPr="001E6312">
        <w:rPr>
          <w:rFonts w:ascii="Cambria" w:hAnsi="Cambria" w:cs="Times New Roman"/>
          <w:i/>
          <w:color w:val="000000"/>
        </w:rPr>
        <w:t xml:space="preserve">41.panta pirmās daļas 2.punktu un Zvejniecības likuma  5.panta ceturto daļu </w:t>
      </w:r>
    </w:p>
    <w:p w14:paraId="48F228DE" w14:textId="77777777" w:rsidR="00232E1D" w:rsidRPr="001E6312" w:rsidRDefault="00232E1D" w:rsidP="00232E1D">
      <w:pPr>
        <w:autoSpaceDE w:val="0"/>
        <w:autoSpaceDN w:val="0"/>
        <w:adjustRightInd w:val="0"/>
        <w:spacing w:after="0" w:line="240" w:lineRule="auto"/>
        <w:ind w:right="-625"/>
        <w:rPr>
          <w:rFonts w:ascii="Cambria" w:hAnsi="Cambria" w:cs="TimesNewRomanPS-BoldMT"/>
          <w:color w:val="000000"/>
        </w:rPr>
      </w:pPr>
    </w:p>
    <w:p w14:paraId="0D169FBF" w14:textId="77777777" w:rsidR="00232E1D" w:rsidRPr="001E6312" w:rsidRDefault="00232E1D" w:rsidP="00232E1D">
      <w:pPr>
        <w:spacing w:after="0" w:line="240" w:lineRule="auto"/>
        <w:ind w:right="-625"/>
        <w:jc w:val="both"/>
        <w:rPr>
          <w:rFonts w:ascii="Cambria" w:hAnsi="Cambria" w:cs="Times New Roman"/>
          <w:color w:val="000000"/>
          <w:sz w:val="24"/>
          <w:szCs w:val="24"/>
        </w:rPr>
      </w:pPr>
    </w:p>
    <w:p w14:paraId="37FB26B9" w14:textId="77777777" w:rsidR="00232E1D" w:rsidRPr="001E6312" w:rsidRDefault="00232E1D" w:rsidP="00232E1D">
      <w:pPr>
        <w:autoSpaceDE w:val="0"/>
        <w:autoSpaceDN w:val="0"/>
        <w:adjustRightInd w:val="0"/>
        <w:spacing w:after="0" w:line="240" w:lineRule="auto"/>
        <w:ind w:right="-625" w:firstLine="720"/>
        <w:jc w:val="both"/>
        <w:rPr>
          <w:rFonts w:ascii="Cambria" w:hAnsi="Cambria" w:cs="TimesNewRomanPS-ItalicMT"/>
          <w:iCs/>
          <w:color w:val="000000"/>
          <w:sz w:val="24"/>
          <w:szCs w:val="24"/>
        </w:rPr>
      </w:pPr>
      <w:r w:rsidRPr="001E6312">
        <w:rPr>
          <w:rFonts w:ascii="Cambria" w:hAnsi="Cambria" w:cs="TimesNewRomanPS-BoldMT"/>
          <w:color w:val="000000"/>
          <w:sz w:val="24"/>
          <w:szCs w:val="24"/>
        </w:rPr>
        <w:t xml:space="preserve">Izdarīt ar </w:t>
      </w:r>
      <w:r w:rsidRPr="001E6312">
        <w:rPr>
          <w:rFonts w:ascii="Cambria" w:hAnsi="Cambria" w:cs="TimesNewRomanPSMT"/>
          <w:color w:val="000000"/>
          <w:sz w:val="24"/>
          <w:szCs w:val="24"/>
        </w:rPr>
        <w:t xml:space="preserve">Kokneses novada domes </w:t>
      </w:r>
      <w:r w:rsidRPr="001E6312">
        <w:rPr>
          <w:rFonts w:ascii="Cambria" w:hAnsi="Cambria" w:cs="Times New Roman"/>
          <w:color w:val="000000"/>
          <w:sz w:val="24"/>
          <w:szCs w:val="24"/>
        </w:rPr>
        <w:t>2020 gada 27.janvāra sēdes l</w:t>
      </w:r>
      <w:r w:rsidRPr="001E6312">
        <w:rPr>
          <w:rFonts w:ascii="Cambria" w:hAnsi="Cambria" w:cs="TimesNewRomanPS-BoldMT"/>
          <w:color w:val="000000"/>
          <w:sz w:val="24"/>
          <w:szCs w:val="24"/>
        </w:rPr>
        <w:t xml:space="preserve">ēmumu Nr.6.3.(protokols Nr.1) apstiprinātajos </w:t>
      </w:r>
      <w:r w:rsidRPr="001E6312">
        <w:rPr>
          <w:rFonts w:ascii="Cambria" w:hAnsi="Cambria" w:cs="Times New Roman"/>
          <w:color w:val="000000"/>
          <w:sz w:val="24"/>
          <w:szCs w:val="24"/>
        </w:rPr>
        <w:t>Kokneses novada domes noteikumos “</w:t>
      </w:r>
      <w:r w:rsidRPr="001E6312">
        <w:rPr>
          <w:rFonts w:ascii="Cambria" w:hAnsi="Cambria" w:cs="TimesNewRomanPS-BoldMT"/>
          <w:bCs/>
          <w:sz w:val="24"/>
          <w:szCs w:val="24"/>
        </w:rPr>
        <w:t>Par rūpnieciskās zvejas limitu piešķiršanas kārtību Kokneses  novada pašvaldībā</w:t>
      </w:r>
      <w:r w:rsidRPr="001E6312">
        <w:rPr>
          <w:rFonts w:ascii="Cambria" w:hAnsi="Cambria" w:cs="Times New Roman"/>
          <w:iCs/>
          <w:color w:val="000000"/>
          <w:sz w:val="24"/>
          <w:szCs w:val="24"/>
        </w:rPr>
        <w:t xml:space="preserve">” (turpmāk- Noteikumi) </w:t>
      </w:r>
      <w:r w:rsidRPr="001E6312">
        <w:rPr>
          <w:rFonts w:ascii="Cambria" w:hAnsi="Cambria" w:cs="TimesNewRomanPS-ItalicMT"/>
          <w:iCs/>
          <w:color w:val="000000"/>
          <w:sz w:val="24"/>
          <w:szCs w:val="24"/>
        </w:rPr>
        <w:t>šādu grozījumu:</w:t>
      </w:r>
    </w:p>
    <w:p w14:paraId="390953DC" w14:textId="77777777" w:rsidR="00232E1D" w:rsidRPr="001E6312" w:rsidRDefault="00232E1D" w:rsidP="00232E1D">
      <w:pPr>
        <w:autoSpaceDE w:val="0"/>
        <w:autoSpaceDN w:val="0"/>
        <w:adjustRightInd w:val="0"/>
        <w:spacing w:after="0" w:line="240" w:lineRule="auto"/>
        <w:ind w:right="-625"/>
        <w:rPr>
          <w:rFonts w:ascii="Cambria" w:hAnsi="Cambria" w:cs="TimesNewRomanPS-BoldMT"/>
          <w:color w:val="000000"/>
          <w:sz w:val="24"/>
          <w:szCs w:val="24"/>
        </w:rPr>
      </w:pPr>
    </w:p>
    <w:p w14:paraId="35E2F1CB" w14:textId="77777777" w:rsidR="00232E1D" w:rsidRPr="001E6312" w:rsidRDefault="00232E1D" w:rsidP="00232E1D">
      <w:pPr>
        <w:pStyle w:val="Sarakstarindkopa"/>
        <w:numPr>
          <w:ilvl w:val="0"/>
          <w:numId w:val="7"/>
        </w:numPr>
        <w:autoSpaceDE w:val="0"/>
        <w:autoSpaceDN w:val="0"/>
        <w:adjustRightInd w:val="0"/>
        <w:spacing w:after="0" w:line="240" w:lineRule="auto"/>
        <w:ind w:right="-625"/>
        <w:rPr>
          <w:rFonts w:ascii="Cambria" w:hAnsi="Cambria" w:cs="TimesNewRomanPS-BoldMT"/>
          <w:color w:val="000000"/>
          <w:sz w:val="24"/>
          <w:szCs w:val="24"/>
        </w:rPr>
      </w:pPr>
      <w:r w:rsidRPr="001E6312">
        <w:rPr>
          <w:rFonts w:ascii="Cambria" w:hAnsi="Cambria" w:cs="TimesNewRomanPS-BoldMT"/>
          <w:color w:val="000000"/>
          <w:sz w:val="24"/>
          <w:szCs w:val="24"/>
        </w:rPr>
        <w:t>Izteikt Noteikumu 24.punktu šādā redakcijā:</w:t>
      </w:r>
    </w:p>
    <w:p w14:paraId="5E62CE8A" w14:textId="77777777" w:rsidR="00232E1D" w:rsidRPr="001E6312" w:rsidRDefault="00232E1D" w:rsidP="00232E1D">
      <w:pPr>
        <w:autoSpaceDE w:val="0"/>
        <w:autoSpaceDN w:val="0"/>
        <w:adjustRightInd w:val="0"/>
        <w:spacing w:after="0" w:line="240" w:lineRule="auto"/>
        <w:ind w:right="-625"/>
        <w:jc w:val="both"/>
        <w:rPr>
          <w:rFonts w:ascii="Cambria" w:hAnsi="Cambria" w:cs="TimesNewRomanPS-BoldMT"/>
          <w:color w:val="000000"/>
          <w:sz w:val="24"/>
          <w:szCs w:val="24"/>
        </w:rPr>
      </w:pPr>
    </w:p>
    <w:p w14:paraId="0F9A5D27" w14:textId="77777777" w:rsidR="00232E1D" w:rsidRPr="001E6312" w:rsidRDefault="00232E1D" w:rsidP="00232E1D">
      <w:pPr>
        <w:autoSpaceDE w:val="0"/>
        <w:autoSpaceDN w:val="0"/>
        <w:adjustRightInd w:val="0"/>
        <w:spacing w:after="0" w:line="240" w:lineRule="auto"/>
        <w:ind w:right="-766"/>
        <w:jc w:val="both"/>
        <w:rPr>
          <w:rFonts w:ascii="Cambria" w:hAnsi="Cambria" w:cs="TimesNewRomanPSMT"/>
          <w:color w:val="000000"/>
          <w:sz w:val="24"/>
          <w:szCs w:val="24"/>
        </w:rPr>
      </w:pPr>
      <w:r w:rsidRPr="001E6312">
        <w:rPr>
          <w:rFonts w:ascii="Cambria" w:hAnsi="Cambria" w:cs="TimesNewRomanPSMT"/>
          <w:color w:val="000000"/>
          <w:sz w:val="24"/>
          <w:szCs w:val="24"/>
        </w:rPr>
        <w:t xml:space="preserve">“”24. Kokneses novada domes Zvejas licencēšanas komisijas lēmumu var  apstrīdēt, obligāti norādot normatīvos aktus, Kokneses novada domes priekšsēdētājam, saskaņā ar Administratīvā procesa likumu  viena mēneša laikā  no lēmuma paziņošanas  dienas </w:t>
      </w:r>
      <w:r w:rsidRPr="001E6312">
        <w:rPr>
          <w:rFonts w:ascii="Cambria" w:hAnsi="Cambria" w:cs="TimesNewRomanPSMT"/>
          <w:color w:val="000000"/>
          <w:sz w:val="24"/>
          <w:szCs w:val="24"/>
        </w:rPr>
        <w:lastRenderedPageBreak/>
        <w:t>nosūtot pa pastu vai skenētā veidā iesniedzēja  e pastā. Apstrīdēšanas iesniegums, adresēts domes priekšsēdētājam, iesniedzams domes kancelejā vai elektroniski ( tikai ar drošu elektronisko parakstu)  e pastā dome@koknese.lv. “</w:t>
      </w:r>
    </w:p>
    <w:p w14:paraId="2FF44C8E" w14:textId="77777777" w:rsidR="00232E1D" w:rsidRPr="001E6312" w:rsidRDefault="00232E1D" w:rsidP="00232E1D">
      <w:pPr>
        <w:autoSpaceDE w:val="0"/>
        <w:autoSpaceDN w:val="0"/>
        <w:adjustRightInd w:val="0"/>
        <w:spacing w:after="0" w:line="240" w:lineRule="auto"/>
        <w:ind w:right="-625"/>
        <w:jc w:val="both"/>
        <w:rPr>
          <w:rFonts w:ascii="Cambria" w:hAnsi="Cambria" w:cs="TimesNewRomanPS-BoldMT"/>
          <w:color w:val="000000"/>
          <w:sz w:val="24"/>
          <w:szCs w:val="24"/>
        </w:rPr>
      </w:pPr>
    </w:p>
    <w:p w14:paraId="4A299D95" w14:textId="77777777" w:rsidR="00232E1D" w:rsidRPr="001E6312" w:rsidRDefault="00232E1D" w:rsidP="00232E1D">
      <w:pPr>
        <w:pStyle w:val="Sarakstarindkopa"/>
        <w:numPr>
          <w:ilvl w:val="0"/>
          <w:numId w:val="7"/>
        </w:numPr>
        <w:autoSpaceDE w:val="0"/>
        <w:autoSpaceDN w:val="0"/>
        <w:adjustRightInd w:val="0"/>
        <w:spacing w:after="0" w:line="240" w:lineRule="auto"/>
        <w:ind w:right="-625"/>
        <w:rPr>
          <w:rFonts w:ascii="Cambria" w:hAnsi="Cambria" w:cs="TimesNewRomanPS-BoldMT"/>
          <w:color w:val="000000"/>
          <w:sz w:val="24"/>
          <w:szCs w:val="24"/>
        </w:rPr>
      </w:pPr>
      <w:r w:rsidRPr="001E6312">
        <w:rPr>
          <w:rFonts w:ascii="Cambria" w:hAnsi="Cambria" w:cs="TimesNewRomanPS-BoldMT"/>
          <w:color w:val="000000"/>
          <w:sz w:val="24"/>
          <w:szCs w:val="24"/>
        </w:rPr>
        <w:t>Grozījumi Noteikumos stājas spēkā ar 2020.gada 18.jūniju.</w:t>
      </w:r>
    </w:p>
    <w:p w14:paraId="398F273C" w14:textId="77777777" w:rsidR="00232E1D" w:rsidRPr="001E6312" w:rsidRDefault="00232E1D" w:rsidP="00232E1D">
      <w:pPr>
        <w:autoSpaceDE w:val="0"/>
        <w:autoSpaceDN w:val="0"/>
        <w:adjustRightInd w:val="0"/>
        <w:spacing w:after="0" w:line="240" w:lineRule="auto"/>
        <w:ind w:right="-625"/>
        <w:rPr>
          <w:rFonts w:ascii="Cambria" w:hAnsi="Cambria" w:cs="TimesNewRomanPS-BoldMT"/>
          <w:color w:val="000000"/>
          <w:sz w:val="24"/>
          <w:szCs w:val="24"/>
        </w:rPr>
      </w:pPr>
    </w:p>
    <w:p w14:paraId="43E0F4ED" w14:textId="77777777" w:rsidR="00232E1D" w:rsidRPr="001E6312" w:rsidRDefault="00232E1D" w:rsidP="00232E1D">
      <w:pPr>
        <w:autoSpaceDE w:val="0"/>
        <w:autoSpaceDN w:val="0"/>
        <w:adjustRightInd w:val="0"/>
        <w:spacing w:after="0" w:line="240" w:lineRule="auto"/>
        <w:ind w:right="-625"/>
        <w:rPr>
          <w:rFonts w:ascii="Cambria" w:hAnsi="Cambria" w:cs="TimesNewRomanPS-BoldMT"/>
          <w:color w:val="000000"/>
          <w:sz w:val="24"/>
          <w:szCs w:val="24"/>
        </w:rPr>
      </w:pPr>
    </w:p>
    <w:p w14:paraId="2820F08E" w14:textId="77777777" w:rsidR="00232E1D" w:rsidRDefault="00232E1D" w:rsidP="00232E1D">
      <w:pPr>
        <w:pStyle w:val="Default"/>
        <w:ind w:right="-483"/>
      </w:pPr>
    </w:p>
    <w:bookmarkEnd w:id="14"/>
    <w:p w14:paraId="12B943DE" w14:textId="77777777" w:rsidR="00232E1D" w:rsidRDefault="00232E1D" w:rsidP="00232E1D">
      <w:pPr>
        <w:spacing w:after="0" w:line="240" w:lineRule="auto"/>
        <w:jc w:val="center"/>
        <w:rPr>
          <w:rFonts w:ascii="Cambria" w:hAnsi="Cambria"/>
          <w:b/>
          <w:bCs/>
          <w:sz w:val="24"/>
          <w:szCs w:val="24"/>
        </w:rPr>
      </w:pPr>
      <w:r>
        <w:rPr>
          <w:rFonts w:ascii="Cambria" w:hAnsi="Cambria"/>
          <w:b/>
          <w:bCs/>
          <w:sz w:val="24"/>
          <w:szCs w:val="24"/>
        </w:rPr>
        <w:t>5.7</w:t>
      </w:r>
      <w:r w:rsidRPr="00C47738">
        <w:rPr>
          <w:rFonts w:ascii="Cambria" w:hAnsi="Cambria"/>
          <w:b/>
          <w:bCs/>
          <w:sz w:val="24"/>
          <w:szCs w:val="24"/>
        </w:rPr>
        <w:t xml:space="preserve">. </w:t>
      </w:r>
    </w:p>
    <w:p w14:paraId="686D4BAD" w14:textId="77777777" w:rsidR="00232E1D" w:rsidRDefault="00232E1D" w:rsidP="00232E1D">
      <w:pPr>
        <w:spacing w:after="0" w:line="240" w:lineRule="auto"/>
        <w:jc w:val="center"/>
        <w:rPr>
          <w:rFonts w:ascii="Cambria" w:hAnsi="Cambria"/>
          <w:sz w:val="24"/>
          <w:szCs w:val="24"/>
        </w:rPr>
      </w:pPr>
      <w:r w:rsidRPr="00C47738">
        <w:rPr>
          <w:rFonts w:ascii="Cambria" w:hAnsi="Cambria"/>
          <w:b/>
          <w:bCs/>
          <w:sz w:val="24"/>
          <w:szCs w:val="24"/>
        </w:rPr>
        <w:t>Par Kokneses novada domes priekšsēdētāja lēmuma apstiprināšanu</w:t>
      </w:r>
    </w:p>
    <w:p w14:paraId="43FD163F" w14:textId="77777777" w:rsidR="00232E1D" w:rsidRPr="008A79C2" w:rsidRDefault="00232E1D" w:rsidP="00232E1D">
      <w:pPr>
        <w:spacing w:after="0" w:line="240" w:lineRule="auto"/>
        <w:ind w:right="-483"/>
        <w:jc w:val="center"/>
        <w:rPr>
          <w:rFonts w:ascii="Cambria" w:hAnsi="Cambria"/>
          <w:sz w:val="24"/>
          <w:szCs w:val="24"/>
        </w:rPr>
      </w:pPr>
      <w:r>
        <w:rPr>
          <w:rFonts w:ascii="Cambria" w:hAnsi="Cambria"/>
          <w:sz w:val="24"/>
          <w:szCs w:val="24"/>
        </w:rPr>
        <w:t>_________________________________________________________________________________________________</w:t>
      </w:r>
    </w:p>
    <w:p w14:paraId="5F4B4607" w14:textId="77777777" w:rsidR="00232E1D" w:rsidRDefault="00232E1D" w:rsidP="00232E1D">
      <w:pPr>
        <w:spacing w:after="0" w:line="240" w:lineRule="auto"/>
        <w:jc w:val="center"/>
        <w:rPr>
          <w:rFonts w:ascii="Cambria" w:hAnsi="Cambria"/>
          <w:b/>
          <w:bCs/>
          <w:sz w:val="24"/>
          <w:szCs w:val="24"/>
        </w:rPr>
      </w:pPr>
    </w:p>
    <w:p w14:paraId="65CA5DE5"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F8114DA" w14:textId="77777777" w:rsidR="00232E1D" w:rsidRDefault="00232E1D" w:rsidP="00232E1D">
      <w:pPr>
        <w:spacing w:after="0" w:line="240" w:lineRule="auto"/>
        <w:jc w:val="center"/>
        <w:rPr>
          <w:rFonts w:ascii="Cambria" w:hAnsi="Cambria"/>
          <w:b/>
          <w:bCs/>
          <w:sz w:val="24"/>
          <w:szCs w:val="24"/>
        </w:rPr>
      </w:pPr>
    </w:p>
    <w:p w14:paraId="3609AFEF" w14:textId="77777777" w:rsidR="00232E1D" w:rsidRDefault="00232E1D" w:rsidP="00232E1D">
      <w:pPr>
        <w:spacing w:after="0" w:line="240" w:lineRule="auto"/>
        <w:ind w:right="-482" w:firstLine="720"/>
        <w:jc w:val="both"/>
        <w:rPr>
          <w:rFonts w:ascii="Cambria" w:hAnsi="Cambria"/>
          <w:sz w:val="24"/>
          <w:szCs w:val="24"/>
        </w:rPr>
      </w:pPr>
      <w:bookmarkStart w:id="15" w:name="_Hlk43108684"/>
      <w:r w:rsidRPr="005E349A">
        <w:rPr>
          <w:rFonts w:ascii="Cambria" w:hAnsi="Cambria" w:cs="Times New Roman"/>
          <w:noProof/>
          <w:sz w:val="24"/>
          <w:szCs w:val="24"/>
          <w:lang w:eastAsia="lv-LV"/>
        </w:rPr>
        <w:t xml:space="preserve">Iepazīstoties ar domes priekšēdētāja pieņemto lēmumu par Jāņa Stepanoviča 10.03.2020. reģistrēta 13.03.2020. ar Nr.2.1-10/262 iesnieguma izskatīšanu un pamatojoties uz likuma “Par pašvaldībām” 21.panta pirmās daļas 27.punktu, ņemot vērā Finanšu un attistības pastāvīgās komitejas 17.06.2020.ieteikumu ,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2CAF3B44" w14:textId="77777777" w:rsidR="00232E1D" w:rsidRDefault="00232E1D" w:rsidP="00232E1D">
      <w:pPr>
        <w:spacing w:after="0" w:line="240" w:lineRule="auto"/>
        <w:ind w:left="480" w:right="-908"/>
        <w:jc w:val="both"/>
        <w:rPr>
          <w:rFonts w:ascii="Cambria" w:hAnsi="Cambria"/>
          <w:sz w:val="24"/>
          <w:szCs w:val="24"/>
        </w:rPr>
      </w:pPr>
    </w:p>
    <w:p w14:paraId="59817891" w14:textId="77777777" w:rsidR="00232E1D" w:rsidRPr="005E349A" w:rsidRDefault="00232E1D" w:rsidP="00232E1D">
      <w:pPr>
        <w:spacing w:after="0" w:line="240" w:lineRule="auto"/>
        <w:ind w:right="-908" w:firstLine="720"/>
        <w:rPr>
          <w:rFonts w:ascii="Cambria" w:hAnsi="Cambria" w:cs="Times New Roman"/>
          <w:noProof/>
          <w:sz w:val="24"/>
          <w:szCs w:val="24"/>
          <w:lang w:eastAsia="lv-LV"/>
        </w:rPr>
      </w:pPr>
      <w:r>
        <w:rPr>
          <w:rFonts w:ascii="Cambria" w:hAnsi="Cambria" w:cs="Times New Roman"/>
          <w:noProof/>
          <w:sz w:val="24"/>
          <w:szCs w:val="24"/>
          <w:lang w:eastAsia="lv-LV"/>
        </w:rPr>
        <w:t>1.</w:t>
      </w:r>
      <w:r w:rsidRPr="005E349A">
        <w:rPr>
          <w:rFonts w:ascii="Cambria" w:hAnsi="Cambria" w:cs="Times New Roman"/>
          <w:noProof/>
          <w:sz w:val="24"/>
          <w:szCs w:val="24"/>
          <w:lang w:eastAsia="lv-LV"/>
        </w:rPr>
        <w:t>Apstiprināt Kokneses novada domes priekšsēdētāja Daiņa Vingra 2020.gada 17.jūnijā pieņemto LĒMUMU “Par Jāņa Stepanoviča 10.03.2020. iesniegumu”(</w:t>
      </w:r>
      <w:r w:rsidRPr="005E349A">
        <w:rPr>
          <w:rFonts w:ascii="Cambria" w:hAnsi="Cambria" w:cs="Times New Roman"/>
          <w:i/>
          <w:iCs/>
          <w:noProof/>
          <w:sz w:val="24"/>
          <w:szCs w:val="24"/>
          <w:lang w:eastAsia="lv-LV"/>
        </w:rPr>
        <w:t>pielikumā</w:t>
      </w:r>
      <w:r w:rsidRPr="005E349A">
        <w:rPr>
          <w:rFonts w:ascii="Cambria" w:hAnsi="Cambria" w:cs="Times New Roman"/>
          <w:noProof/>
          <w:sz w:val="24"/>
          <w:szCs w:val="24"/>
          <w:lang w:eastAsia="lv-LV"/>
        </w:rPr>
        <w:t>).</w:t>
      </w:r>
    </w:p>
    <w:p w14:paraId="56FB3CD9" w14:textId="77777777" w:rsidR="00232E1D" w:rsidRPr="005E349A" w:rsidRDefault="00232E1D" w:rsidP="00232E1D">
      <w:pPr>
        <w:spacing w:after="0" w:line="240" w:lineRule="auto"/>
        <w:ind w:right="-908" w:firstLine="720"/>
        <w:jc w:val="both"/>
        <w:rPr>
          <w:rFonts w:ascii="Cambria" w:hAnsi="Cambria" w:cs="Times New Roman"/>
          <w:b/>
          <w:sz w:val="24"/>
          <w:szCs w:val="24"/>
        </w:rPr>
      </w:pPr>
      <w:r>
        <w:rPr>
          <w:rFonts w:ascii="Cambria" w:hAnsi="Cambria" w:cs="Times New Roman"/>
          <w:sz w:val="24"/>
          <w:szCs w:val="24"/>
        </w:rPr>
        <w:t>2.</w:t>
      </w:r>
      <w:r w:rsidRPr="005E349A">
        <w:rPr>
          <w:rFonts w:ascii="Cambria" w:hAnsi="Cambria" w:cs="Times New Roman"/>
          <w:sz w:val="24"/>
          <w:szCs w:val="24"/>
        </w:rPr>
        <w:t>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7F5A396E" w14:textId="77777777" w:rsidR="00232E1D" w:rsidRPr="00056749" w:rsidRDefault="00232E1D" w:rsidP="00232E1D">
      <w:pPr>
        <w:ind w:left="360"/>
        <w:rPr>
          <w:rFonts w:ascii="Times New Roman" w:hAnsi="Times New Roman" w:cs="Times New Roman"/>
          <w:noProof/>
          <w:lang w:eastAsia="lv-LV"/>
        </w:rPr>
      </w:pPr>
    </w:p>
    <w:p w14:paraId="435A20AE" w14:textId="77777777" w:rsidR="00232E1D" w:rsidRDefault="00232E1D" w:rsidP="00232E1D">
      <w:pPr>
        <w:rPr>
          <w:rFonts w:ascii="Times New Roman" w:hAnsi="Times New Roman" w:cs="Times New Roman"/>
          <w:noProof/>
          <w:lang w:eastAsia="lv-LV"/>
        </w:rPr>
      </w:pPr>
    </w:p>
    <w:p w14:paraId="73A48674" w14:textId="77777777" w:rsidR="00232E1D" w:rsidRDefault="00232E1D" w:rsidP="00232E1D">
      <w:pPr>
        <w:rPr>
          <w:rFonts w:ascii="Times New Roman" w:hAnsi="Times New Roman" w:cs="Times New Roman"/>
          <w:noProof/>
          <w:lang w:eastAsia="lv-LV"/>
        </w:rPr>
      </w:pPr>
    </w:p>
    <w:p w14:paraId="09C708C7" w14:textId="77777777" w:rsidR="00232E1D" w:rsidRDefault="00232E1D" w:rsidP="00232E1D">
      <w:pPr>
        <w:rPr>
          <w:rFonts w:ascii="Times New Roman" w:hAnsi="Times New Roman" w:cs="Times New Roman"/>
          <w:noProof/>
          <w:lang w:eastAsia="lv-LV"/>
        </w:rPr>
      </w:pPr>
    </w:p>
    <w:p w14:paraId="33A87EDA" w14:textId="77777777" w:rsidR="00232E1D" w:rsidRDefault="00232E1D" w:rsidP="00232E1D">
      <w:pPr>
        <w:spacing w:after="0" w:line="240" w:lineRule="auto"/>
        <w:jc w:val="center"/>
        <w:rPr>
          <w:rFonts w:ascii="Cambria" w:hAnsi="Cambria"/>
          <w:b/>
          <w:bCs/>
          <w:sz w:val="24"/>
          <w:szCs w:val="24"/>
        </w:rPr>
      </w:pPr>
    </w:p>
    <w:p w14:paraId="621752C0" w14:textId="77777777" w:rsidR="00232E1D" w:rsidRDefault="00232E1D" w:rsidP="00232E1D">
      <w:pPr>
        <w:spacing w:after="0" w:line="240" w:lineRule="auto"/>
        <w:jc w:val="center"/>
        <w:rPr>
          <w:rFonts w:ascii="Cambria" w:hAnsi="Cambria"/>
          <w:b/>
          <w:bCs/>
          <w:sz w:val="24"/>
          <w:szCs w:val="24"/>
        </w:rPr>
      </w:pPr>
    </w:p>
    <w:p w14:paraId="33CE7C9F" w14:textId="77777777" w:rsidR="00232E1D" w:rsidRDefault="00232E1D" w:rsidP="00232E1D">
      <w:pPr>
        <w:spacing w:after="0" w:line="240" w:lineRule="auto"/>
        <w:jc w:val="center"/>
        <w:rPr>
          <w:rFonts w:ascii="Cambria" w:hAnsi="Cambria"/>
          <w:b/>
          <w:bCs/>
          <w:sz w:val="24"/>
          <w:szCs w:val="24"/>
        </w:rPr>
      </w:pPr>
    </w:p>
    <w:p w14:paraId="138FB6AE" w14:textId="77777777" w:rsidR="00232E1D" w:rsidRDefault="00232E1D" w:rsidP="00232E1D">
      <w:pPr>
        <w:spacing w:after="0" w:line="240" w:lineRule="auto"/>
        <w:jc w:val="center"/>
        <w:rPr>
          <w:rFonts w:ascii="Cambria" w:hAnsi="Cambria"/>
          <w:b/>
          <w:bCs/>
          <w:sz w:val="24"/>
          <w:szCs w:val="24"/>
        </w:rPr>
      </w:pPr>
    </w:p>
    <w:p w14:paraId="0B5FFFAA" w14:textId="77777777" w:rsidR="00232E1D" w:rsidRDefault="00232E1D" w:rsidP="00232E1D">
      <w:pPr>
        <w:spacing w:after="0" w:line="240" w:lineRule="auto"/>
        <w:jc w:val="center"/>
        <w:rPr>
          <w:rFonts w:ascii="Cambria" w:hAnsi="Cambria"/>
          <w:b/>
          <w:bCs/>
          <w:sz w:val="24"/>
          <w:szCs w:val="24"/>
        </w:rPr>
      </w:pPr>
    </w:p>
    <w:p w14:paraId="7CDFD70C" w14:textId="77777777" w:rsidR="00232E1D" w:rsidRDefault="00232E1D" w:rsidP="00232E1D">
      <w:pPr>
        <w:spacing w:after="0" w:line="240" w:lineRule="auto"/>
        <w:jc w:val="center"/>
        <w:rPr>
          <w:rFonts w:ascii="Cambria" w:hAnsi="Cambria"/>
          <w:b/>
          <w:bCs/>
          <w:sz w:val="24"/>
          <w:szCs w:val="24"/>
        </w:rPr>
      </w:pPr>
    </w:p>
    <w:p w14:paraId="3249F3B4" w14:textId="77777777" w:rsidR="00232E1D" w:rsidRDefault="00232E1D" w:rsidP="00232E1D">
      <w:pPr>
        <w:spacing w:after="0" w:line="240" w:lineRule="auto"/>
        <w:jc w:val="center"/>
        <w:rPr>
          <w:rFonts w:ascii="Cambria" w:hAnsi="Cambria"/>
          <w:b/>
          <w:bCs/>
          <w:sz w:val="24"/>
          <w:szCs w:val="24"/>
        </w:rPr>
      </w:pPr>
    </w:p>
    <w:p w14:paraId="5A16FC1B" w14:textId="77777777" w:rsidR="00232E1D" w:rsidRDefault="00232E1D" w:rsidP="00232E1D">
      <w:pPr>
        <w:spacing w:after="0" w:line="240" w:lineRule="auto"/>
        <w:jc w:val="center"/>
        <w:rPr>
          <w:rFonts w:ascii="Cambria" w:hAnsi="Cambria"/>
          <w:b/>
          <w:bCs/>
          <w:sz w:val="24"/>
          <w:szCs w:val="24"/>
        </w:rPr>
      </w:pPr>
    </w:p>
    <w:p w14:paraId="3ED28F18" w14:textId="77777777" w:rsidR="00232E1D" w:rsidRDefault="00232E1D" w:rsidP="00232E1D">
      <w:pPr>
        <w:spacing w:after="0" w:line="240" w:lineRule="auto"/>
        <w:jc w:val="center"/>
        <w:rPr>
          <w:rFonts w:ascii="Cambria" w:hAnsi="Cambria"/>
          <w:b/>
          <w:bCs/>
          <w:sz w:val="24"/>
          <w:szCs w:val="24"/>
        </w:rPr>
      </w:pPr>
    </w:p>
    <w:p w14:paraId="2EC86C27" w14:textId="77777777" w:rsidR="00232E1D" w:rsidRDefault="00232E1D" w:rsidP="00232E1D">
      <w:pPr>
        <w:spacing w:after="0" w:line="240" w:lineRule="auto"/>
        <w:jc w:val="center"/>
        <w:rPr>
          <w:rFonts w:ascii="Cambria" w:hAnsi="Cambria"/>
          <w:b/>
          <w:bCs/>
          <w:sz w:val="24"/>
          <w:szCs w:val="24"/>
        </w:rPr>
      </w:pPr>
    </w:p>
    <w:p w14:paraId="59E9E53D" w14:textId="77777777" w:rsidR="00232E1D" w:rsidRDefault="00232E1D" w:rsidP="00232E1D">
      <w:pPr>
        <w:spacing w:after="0" w:line="240" w:lineRule="auto"/>
        <w:jc w:val="center"/>
        <w:rPr>
          <w:rFonts w:ascii="Cambria" w:hAnsi="Cambria"/>
          <w:b/>
          <w:bCs/>
          <w:sz w:val="24"/>
          <w:szCs w:val="24"/>
        </w:rPr>
      </w:pPr>
    </w:p>
    <w:p w14:paraId="7D0C4387" w14:textId="77777777" w:rsidR="00232E1D" w:rsidRDefault="00232E1D" w:rsidP="00232E1D">
      <w:pPr>
        <w:spacing w:after="0" w:line="240" w:lineRule="auto"/>
        <w:jc w:val="center"/>
        <w:rPr>
          <w:rFonts w:ascii="Cambria" w:hAnsi="Cambria"/>
          <w:b/>
          <w:bCs/>
          <w:sz w:val="24"/>
          <w:szCs w:val="24"/>
        </w:rPr>
      </w:pPr>
    </w:p>
    <w:p w14:paraId="5A87813C" w14:textId="77777777" w:rsidR="00232E1D" w:rsidRDefault="00232E1D" w:rsidP="00232E1D">
      <w:pPr>
        <w:spacing w:after="0" w:line="240" w:lineRule="auto"/>
        <w:jc w:val="center"/>
        <w:rPr>
          <w:rFonts w:ascii="Cambria" w:hAnsi="Cambria"/>
          <w:b/>
          <w:bCs/>
          <w:sz w:val="24"/>
          <w:szCs w:val="24"/>
        </w:rPr>
      </w:pPr>
    </w:p>
    <w:p w14:paraId="1B75C9EB" w14:textId="77777777" w:rsidR="00232E1D" w:rsidRDefault="00232E1D" w:rsidP="00232E1D">
      <w:pPr>
        <w:spacing w:after="0" w:line="240" w:lineRule="auto"/>
        <w:jc w:val="center"/>
        <w:rPr>
          <w:rFonts w:ascii="Cambria" w:hAnsi="Cambria"/>
          <w:b/>
          <w:bCs/>
          <w:sz w:val="24"/>
          <w:szCs w:val="24"/>
        </w:rPr>
      </w:pPr>
    </w:p>
    <w:p w14:paraId="10CFFE29" w14:textId="77777777" w:rsidR="00232E1D" w:rsidRDefault="00232E1D" w:rsidP="00232E1D">
      <w:pPr>
        <w:spacing w:after="0" w:line="240" w:lineRule="auto"/>
        <w:jc w:val="center"/>
        <w:rPr>
          <w:rFonts w:ascii="Cambria" w:hAnsi="Cambria"/>
          <w:b/>
          <w:bCs/>
          <w:sz w:val="24"/>
          <w:szCs w:val="24"/>
        </w:rPr>
      </w:pPr>
    </w:p>
    <w:p w14:paraId="165630CE" w14:textId="77777777" w:rsidR="00232E1D" w:rsidRDefault="00232E1D" w:rsidP="00232E1D">
      <w:pPr>
        <w:spacing w:after="0" w:line="240" w:lineRule="auto"/>
        <w:jc w:val="center"/>
        <w:rPr>
          <w:rFonts w:ascii="Cambria" w:hAnsi="Cambria"/>
          <w:b/>
          <w:bCs/>
          <w:sz w:val="24"/>
          <w:szCs w:val="24"/>
        </w:rPr>
      </w:pPr>
    </w:p>
    <w:p w14:paraId="039B1460" w14:textId="77777777" w:rsidR="00232E1D" w:rsidRDefault="00232E1D" w:rsidP="00232E1D">
      <w:pPr>
        <w:spacing w:after="0" w:line="240" w:lineRule="auto"/>
        <w:jc w:val="center"/>
        <w:rPr>
          <w:rFonts w:ascii="Cambria" w:hAnsi="Cambria"/>
          <w:b/>
          <w:bCs/>
          <w:sz w:val="24"/>
          <w:szCs w:val="24"/>
        </w:rPr>
      </w:pPr>
    </w:p>
    <w:p w14:paraId="6F694990" w14:textId="77777777" w:rsidR="00232E1D" w:rsidRDefault="00232E1D" w:rsidP="00232E1D">
      <w:pPr>
        <w:spacing w:after="0" w:line="240" w:lineRule="auto"/>
        <w:jc w:val="center"/>
        <w:rPr>
          <w:rFonts w:ascii="Cambria" w:hAnsi="Cambria"/>
          <w:b/>
          <w:bCs/>
          <w:sz w:val="24"/>
          <w:szCs w:val="24"/>
        </w:rPr>
      </w:pPr>
    </w:p>
    <w:p w14:paraId="35381D56" w14:textId="77777777" w:rsidR="00232E1D" w:rsidRDefault="00232E1D" w:rsidP="00232E1D">
      <w:pPr>
        <w:spacing w:after="0" w:line="240" w:lineRule="auto"/>
        <w:jc w:val="center"/>
        <w:rPr>
          <w:rFonts w:ascii="Cambria" w:hAnsi="Cambria"/>
          <w:b/>
          <w:bCs/>
          <w:sz w:val="24"/>
          <w:szCs w:val="24"/>
        </w:rPr>
      </w:pPr>
    </w:p>
    <w:p w14:paraId="44CA482E" w14:textId="77777777" w:rsidR="00232E1D" w:rsidRPr="008D7D94" w:rsidRDefault="00232E1D" w:rsidP="00232E1D">
      <w:pPr>
        <w:jc w:val="center"/>
        <w:rPr>
          <w:rFonts w:ascii="Times New Roman" w:hAnsi="Times New Roman" w:cs="Times New Roman"/>
          <w:i/>
        </w:rPr>
      </w:pPr>
      <w:r>
        <w:rPr>
          <w:rFonts w:ascii="Times New Roman" w:hAnsi="Times New Roman" w:cs="Times New Roman"/>
          <w:noProof/>
          <w:lang w:eastAsia="lv-LV"/>
        </w:rPr>
        <w:drawing>
          <wp:anchor distT="0" distB="0" distL="114300" distR="114300" simplePos="0" relativeHeight="251660288" behindDoc="1" locked="1" layoutInCell="1" allowOverlap="1" wp14:anchorId="29A20AAF" wp14:editId="48809FFC">
            <wp:simplePos x="0" y="0"/>
            <wp:positionH relativeFrom="column">
              <wp:posOffset>-571500</wp:posOffset>
            </wp:positionH>
            <wp:positionV relativeFrom="page">
              <wp:posOffset>552450</wp:posOffset>
            </wp:positionV>
            <wp:extent cx="7571740" cy="1446530"/>
            <wp:effectExtent l="0" t="0" r="0" b="1270"/>
            <wp:wrapNone/>
            <wp:docPr id="2" name="Attēls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
                    <pic:cNvPicPr>
                      <a:picLocks noChangeAspect="1" noChangeArrowheads="1"/>
                    </pic:cNvPicPr>
                  </pic:nvPicPr>
                  <pic:blipFill>
                    <a:blip r:embed="rId16" cstate="print">
                      <a:extLst>
                        <a:ext uri="{28A0092B-C50C-407E-A947-70E740481C1C}">
                          <a14:useLocalDpi xmlns:a14="http://schemas.microsoft.com/office/drawing/2010/main" val="0"/>
                        </a:ext>
                      </a:extLst>
                    </a:blip>
                    <a:srcRect b="86472"/>
                    <a:stretch>
                      <a:fillRect/>
                    </a:stretch>
                  </pic:blipFill>
                  <pic:spPr bwMode="auto">
                    <a:xfrm>
                      <a:off x="0" y="0"/>
                      <a:ext cx="757174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D94">
        <w:rPr>
          <w:rFonts w:ascii="Times New Roman" w:hAnsi="Times New Roman" w:cs="Times New Roman"/>
          <w:i/>
        </w:rPr>
        <w:t>Kokneses novada Kokneses pagastā</w:t>
      </w:r>
    </w:p>
    <w:p w14:paraId="1F3FE1AF" w14:textId="0199E76D" w:rsidR="00232E1D" w:rsidRPr="00D12893" w:rsidRDefault="00232E1D" w:rsidP="00232E1D">
      <w:pPr>
        <w:pStyle w:val="Bezatstarpm"/>
        <w:rPr>
          <w:rFonts w:ascii="Times New Roman" w:hAnsi="Times New Roman" w:cs="Times New Roman"/>
          <w:sz w:val="24"/>
          <w:szCs w:val="24"/>
        </w:rPr>
      </w:pPr>
      <w:r w:rsidRPr="00D12893">
        <w:rPr>
          <w:rFonts w:ascii="Times New Roman" w:hAnsi="Times New Roman" w:cs="Times New Roman"/>
          <w:sz w:val="24"/>
          <w:szCs w:val="24"/>
        </w:rPr>
        <w:t>20</w:t>
      </w:r>
      <w:r>
        <w:rPr>
          <w:rFonts w:ascii="Times New Roman" w:hAnsi="Times New Roman" w:cs="Times New Roman"/>
          <w:sz w:val="24"/>
          <w:szCs w:val="24"/>
        </w:rPr>
        <w:t>20.</w:t>
      </w:r>
      <w:r w:rsidRPr="00D12893">
        <w:rPr>
          <w:rFonts w:ascii="Times New Roman" w:hAnsi="Times New Roman" w:cs="Times New Roman"/>
          <w:sz w:val="24"/>
          <w:szCs w:val="24"/>
        </w:rPr>
        <w:t xml:space="preserve">gada </w:t>
      </w:r>
      <w:r>
        <w:rPr>
          <w:rFonts w:ascii="Times New Roman" w:hAnsi="Times New Roman" w:cs="Times New Roman"/>
          <w:sz w:val="24"/>
          <w:szCs w:val="24"/>
        </w:rPr>
        <w:t>17.jūnijā</w:t>
      </w:r>
      <w:r w:rsidRPr="00D12893">
        <w:rPr>
          <w:rFonts w:ascii="Times New Roman" w:hAnsi="Times New Roman" w:cs="Times New Roman"/>
          <w:sz w:val="24"/>
          <w:szCs w:val="24"/>
        </w:rPr>
        <w:t xml:space="preserve"> Nr.</w:t>
      </w:r>
      <w:r w:rsidR="001D1FAF">
        <w:rPr>
          <w:rFonts w:ascii="Times New Roman" w:hAnsi="Times New Roman" w:cs="Times New Roman"/>
          <w:sz w:val="24"/>
          <w:szCs w:val="24"/>
        </w:rPr>
        <w:t>70</w:t>
      </w:r>
    </w:p>
    <w:p w14:paraId="70C1A94C" w14:textId="77777777" w:rsidR="00232E1D" w:rsidRDefault="00232E1D" w:rsidP="00232E1D">
      <w:pPr>
        <w:pStyle w:val="Bezatstarpm"/>
      </w:pPr>
    </w:p>
    <w:p w14:paraId="5088C7B0" w14:textId="77777777" w:rsidR="00232E1D" w:rsidRPr="00D70DCC" w:rsidRDefault="00232E1D" w:rsidP="00232E1D">
      <w:pPr>
        <w:pStyle w:val="Bezatstarpm"/>
        <w:jc w:val="center"/>
        <w:rPr>
          <w:rFonts w:ascii="Times New Roman" w:hAnsi="Times New Roman" w:cs="Times New Roman"/>
          <w:b/>
        </w:rPr>
      </w:pPr>
      <w:r w:rsidRPr="00D70DCC">
        <w:rPr>
          <w:rFonts w:ascii="Times New Roman" w:hAnsi="Times New Roman" w:cs="Times New Roman"/>
          <w:b/>
        </w:rPr>
        <w:t>LĒMUMS</w:t>
      </w:r>
    </w:p>
    <w:p w14:paraId="2A61872D" w14:textId="202C1B7A" w:rsidR="00232E1D" w:rsidRDefault="00232E1D" w:rsidP="00232E1D">
      <w:pPr>
        <w:pStyle w:val="Bezatstarpm"/>
        <w:jc w:val="center"/>
        <w:rPr>
          <w:rFonts w:ascii="Times New Roman" w:hAnsi="Times New Roman" w:cs="Times New Roman"/>
        </w:rPr>
      </w:pPr>
      <w:r>
        <w:rPr>
          <w:rFonts w:ascii="Times New Roman" w:hAnsi="Times New Roman" w:cs="Times New Roman"/>
        </w:rPr>
        <w:t>Par J S 10.03.2020. iesniegumu</w:t>
      </w:r>
    </w:p>
    <w:p w14:paraId="7A8B93D3" w14:textId="77777777" w:rsidR="00232E1D" w:rsidRDefault="00232E1D" w:rsidP="00232E1D">
      <w:pPr>
        <w:pStyle w:val="Bezatstarpm"/>
        <w:jc w:val="center"/>
        <w:rPr>
          <w:rFonts w:ascii="Times New Roman" w:hAnsi="Times New Roman" w:cs="Times New Roman"/>
        </w:rPr>
      </w:pPr>
    </w:p>
    <w:p w14:paraId="57B2F49F" w14:textId="4E83139A" w:rsidR="00232E1D" w:rsidRDefault="00232E1D" w:rsidP="00232E1D">
      <w:pPr>
        <w:pStyle w:val="Bezatstarpm"/>
        <w:ind w:right="-908" w:firstLine="720"/>
        <w:jc w:val="both"/>
        <w:rPr>
          <w:rFonts w:ascii="Times New Roman" w:hAnsi="Times New Roman" w:cs="Times New Roman"/>
          <w:sz w:val="24"/>
          <w:szCs w:val="24"/>
        </w:rPr>
      </w:pPr>
      <w:r>
        <w:rPr>
          <w:rFonts w:ascii="Times New Roman" w:hAnsi="Times New Roman" w:cs="Times New Roman"/>
        </w:rPr>
        <w:t xml:space="preserve">Pamatojoties uz Administratīvās rajona tiesas Jelgavas tiesu nama 2020.gada 28.maija Lēmumu (Lieta Nr.A420178320) izskatīt pēc būtības </w:t>
      </w:r>
      <w:r>
        <w:rPr>
          <w:rFonts w:ascii="Times New Roman" w:hAnsi="Times New Roman" w:cs="Times New Roman"/>
          <w:sz w:val="24"/>
          <w:szCs w:val="24"/>
        </w:rPr>
        <w:t xml:space="preserve">J S 2020.gada 10.marta iesniegumu par Kokneses novada domes Zvejas licencēšanas komisijas( turpmāk -Komisija) 2020.gada 28.janvāra lēmumu(sēdes protokols Nr.1), </w:t>
      </w:r>
      <w:r w:rsidRPr="00893900">
        <w:rPr>
          <w:rFonts w:ascii="Times New Roman" w:hAnsi="Times New Roman" w:cs="Times New Roman"/>
          <w:b/>
          <w:bCs/>
          <w:sz w:val="24"/>
          <w:szCs w:val="24"/>
        </w:rPr>
        <w:t>konstatēju</w:t>
      </w:r>
      <w:r>
        <w:rPr>
          <w:rFonts w:ascii="Times New Roman" w:hAnsi="Times New Roman" w:cs="Times New Roman"/>
          <w:sz w:val="24"/>
          <w:szCs w:val="24"/>
        </w:rPr>
        <w:t>:</w:t>
      </w:r>
    </w:p>
    <w:p w14:paraId="075F520E" w14:textId="77777777" w:rsidR="00232E1D" w:rsidRDefault="00232E1D" w:rsidP="00232E1D">
      <w:pPr>
        <w:pStyle w:val="Bezatstarpm"/>
        <w:ind w:right="-908" w:firstLine="720"/>
        <w:jc w:val="both"/>
        <w:rPr>
          <w:rFonts w:ascii="Times New Roman" w:hAnsi="Times New Roman" w:cs="Times New Roman"/>
          <w:sz w:val="24"/>
          <w:szCs w:val="24"/>
        </w:rPr>
      </w:pPr>
    </w:p>
    <w:p w14:paraId="6EDB91D7" w14:textId="20C64A39" w:rsidR="00232E1D" w:rsidRDefault="00232E1D" w:rsidP="00232E1D">
      <w:pPr>
        <w:pStyle w:val="Bezatstarpm"/>
        <w:ind w:right="-908" w:firstLine="720"/>
        <w:jc w:val="both"/>
        <w:rPr>
          <w:rFonts w:ascii="Times New Roman" w:hAnsi="Times New Roman" w:cs="Times New Roman"/>
        </w:rPr>
      </w:pPr>
      <w:r w:rsidRPr="006E1833">
        <w:rPr>
          <w:rFonts w:ascii="Times New Roman" w:hAnsi="Times New Roman" w:cs="Times New Roman"/>
          <w:b/>
          <w:bCs/>
        </w:rPr>
        <w:t>[1]</w:t>
      </w:r>
      <w:r>
        <w:rPr>
          <w:rFonts w:ascii="Times New Roman" w:hAnsi="Times New Roman" w:cs="Times New Roman"/>
        </w:rPr>
        <w:t xml:space="preserve">Kokneses novada domē 2020.gada 13.martā saņemts un reģistrēts ar  </w:t>
      </w:r>
      <w:r w:rsidRPr="00D12893">
        <w:rPr>
          <w:rFonts w:ascii="Times New Roman" w:hAnsi="Times New Roman" w:cs="Times New Roman"/>
          <w:sz w:val="24"/>
          <w:szCs w:val="24"/>
        </w:rPr>
        <w:t>Nr.</w:t>
      </w:r>
      <w:r>
        <w:rPr>
          <w:rFonts w:ascii="Times New Roman" w:hAnsi="Times New Roman" w:cs="Times New Roman"/>
          <w:sz w:val="24"/>
          <w:szCs w:val="24"/>
        </w:rPr>
        <w:t xml:space="preserve">2.1-10/262 JS, (turpmāk tekstā –Iesniedzējs), iesniegums ar lūgumu atcelt </w:t>
      </w:r>
      <w:r>
        <w:rPr>
          <w:rFonts w:ascii="Times New Roman" w:hAnsi="Times New Roman" w:cs="Times New Roman"/>
        </w:rPr>
        <w:t xml:space="preserve"> Zvejas licencēšanas komisijas 2020.gada 28.janvāra lēmumu par zvejas tiesību piešķiršanu un atkārtoti izskatīt Iesniedzēja iesniegumu atbilstoši normatīvajiem aktiem.</w:t>
      </w:r>
    </w:p>
    <w:p w14:paraId="7876CC21" w14:textId="77777777" w:rsidR="00232E1D" w:rsidRDefault="00232E1D" w:rsidP="00232E1D">
      <w:pPr>
        <w:pStyle w:val="Bezatstarpm"/>
        <w:ind w:right="-908" w:firstLine="720"/>
        <w:jc w:val="both"/>
        <w:rPr>
          <w:rFonts w:ascii="Times New Roman" w:hAnsi="Times New Roman" w:cs="Times New Roman"/>
        </w:rPr>
      </w:pPr>
      <w:r>
        <w:rPr>
          <w:rFonts w:ascii="Times New Roman" w:hAnsi="Times New Roman" w:cs="Times New Roman"/>
        </w:rPr>
        <w:t>1.1.</w:t>
      </w:r>
      <w:r w:rsidRPr="006E1833">
        <w:rPr>
          <w:rFonts w:ascii="Times New Roman" w:hAnsi="Times New Roman" w:cs="Times New Roman"/>
          <w:sz w:val="24"/>
          <w:szCs w:val="24"/>
        </w:rPr>
        <w:t xml:space="preserve"> </w:t>
      </w:r>
      <w:r>
        <w:rPr>
          <w:rFonts w:ascii="Times New Roman" w:hAnsi="Times New Roman" w:cs="Times New Roman"/>
          <w:sz w:val="24"/>
          <w:szCs w:val="24"/>
        </w:rPr>
        <w:t>Iesniedzējs nepiekrīt Komisijas lēmumam par to, ka Komisija</w:t>
      </w:r>
      <w:r>
        <w:rPr>
          <w:rFonts w:ascii="Times New Roman" w:hAnsi="Times New Roman" w:cs="Times New Roman"/>
        </w:rPr>
        <w:t xml:space="preserve"> ar Latvijas Republikas normatīvo aktu un</w:t>
      </w:r>
      <w:r w:rsidRPr="005D3961">
        <w:rPr>
          <w:rFonts w:ascii="Times New Roman" w:hAnsi="Times New Roman" w:cs="Times New Roman"/>
          <w:sz w:val="24"/>
          <w:szCs w:val="24"/>
        </w:rPr>
        <w:t xml:space="preserve"> </w:t>
      </w:r>
      <w:r w:rsidRPr="00E624E2">
        <w:rPr>
          <w:rFonts w:ascii="Times New Roman" w:hAnsi="Times New Roman" w:cs="Times New Roman"/>
          <w:sz w:val="24"/>
          <w:szCs w:val="24"/>
        </w:rPr>
        <w:t xml:space="preserve">Kokneses novada domes noteikumu “Par rūpnieciskās zvejas limitu piešķiršanas kārtību Kokneses novada pašvaldībā”  </w:t>
      </w:r>
      <w:r>
        <w:rPr>
          <w:rFonts w:ascii="Times New Roman" w:hAnsi="Times New Roman" w:cs="Times New Roman"/>
        </w:rPr>
        <w:t xml:space="preserve">  pamatojumu un ierobežoto zvejniecības murdu skaitu,  atteica </w:t>
      </w:r>
      <w:r w:rsidRPr="006E1833">
        <w:rPr>
          <w:rFonts w:ascii="Times New Roman" w:hAnsi="Times New Roman" w:cs="Times New Roman"/>
          <w:sz w:val="24"/>
          <w:szCs w:val="24"/>
        </w:rPr>
        <w:t xml:space="preserve"> </w:t>
      </w:r>
      <w:r>
        <w:rPr>
          <w:rFonts w:ascii="Times New Roman" w:hAnsi="Times New Roman" w:cs="Times New Roman"/>
          <w:sz w:val="24"/>
          <w:szCs w:val="24"/>
        </w:rPr>
        <w:t>Iesniedzējam</w:t>
      </w:r>
      <w:r>
        <w:rPr>
          <w:rFonts w:ascii="Times New Roman" w:hAnsi="Times New Roman" w:cs="Times New Roman"/>
        </w:rPr>
        <w:t xml:space="preserve"> piešķirt zvejas nomas tiesības zvejošanai ar murdu</w:t>
      </w:r>
      <w:r w:rsidRPr="00583B77">
        <w:rPr>
          <w:rFonts w:ascii="Times New Roman" w:hAnsi="Times New Roman" w:cs="Times New Roman"/>
        </w:rPr>
        <w:t xml:space="preserve"> </w:t>
      </w:r>
      <w:r>
        <w:rPr>
          <w:rFonts w:ascii="Times New Roman" w:hAnsi="Times New Roman" w:cs="Times New Roman"/>
        </w:rPr>
        <w:t>pašpatēriņa vajadzībām Pļaviņu ūdenskrātuvē,  Kokneses novada administratīvajā teritorijā..</w:t>
      </w:r>
    </w:p>
    <w:p w14:paraId="008204E7" w14:textId="77777777" w:rsidR="00232E1D" w:rsidRDefault="00232E1D" w:rsidP="00232E1D">
      <w:pPr>
        <w:pStyle w:val="Bezatstarpm"/>
        <w:ind w:right="-908" w:firstLine="720"/>
        <w:jc w:val="both"/>
        <w:rPr>
          <w:rFonts w:ascii="Times New Roman" w:hAnsi="Times New Roman" w:cs="Times New Roman"/>
        </w:rPr>
      </w:pPr>
      <w:r>
        <w:rPr>
          <w:rFonts w:ascii="Times New Roman" w:hAnsi="Times New Roman" w:cs="Times New Roman"/>
        </w:rPr>
        <w:t xml:space="preserve">1.2. Pēc </w:t>
      </w:r>
      <w:r>
        <w:rPr>
          <w:rFonts w:ascii="Times New Roman" w:hAnsi="Times New Roman" w:cs="Times New Roman"/>
          <w:sz w:val="24"/>
          <w:szCs w:val="24"/>
        </w:rPr>
        <w:t xml:space="preserve">Iesniedzēja uzskatiem Komisijai, </w:t>
      </w:r>
      <w:r>
        <w:rPr>
          <w:rFonts w:ascii="Times New Roman" w:hAnsi="Times New Roman" w:cs="Times New Roman"/>
        </w:rPr>
        <w:t>piešķirot zvejas nomas tiesības zvejošanai ar murdu</w:t>
      </w:r>
      <w:r w:rsidRPr="00583B77">
        <w:rPr>
          <w:rFonts w:ascii="Times New Roman" w:hAnsi="Times New Roman" w:cs="Times New Roman"/>
        </w:rPr>
        <w:t xml:space="preserve"> </w:t>
      </w:r>
      <w:r>
        <w:rPr>
          <w:rFonts w:ascii="Times New Roman" w:hAnsi="Times New Roman" w:cs="Times New Roman"/>
        </w:rPr>
        <w:t xml:space="preserve">pašpatēriņa vajadzībām Pļaviņu ūdenskrātuvē,  Kokneses novada administratīvajā teritorijā, </w:t>
      </w:r>
      <w:r>
        <w:rPr>
          <w:rFonts w:ascii="Times New Roman" w:hAnsi="Times New Roman" w:cs="Times New Roman"/>
          <w:sz w:val="24"/>
          <w:szCs w:val="24"/>
        </w:rPr>
        <w:t>bija jārīko izsole vai konkurss.</w:t>
      </w:r>
    </w:p>
    <w:p w14:paraId="1702CF96" w14:textId="77777777" w:rsidR="00232E1D" w:rsidRDefault="00232E1D" w:rsidP="00232E1D">
      <w:pPr>
        <w:pStyle w:val="Bezatstarpm"/>
        <w:ind w:right="-908" w:firstLine="720"/>
        <w:jc w:val="both"/>
        <w:rPr>
          <w:rFonts w:ascii="Times New Roman" w:hAnsi="Times New Roman" w:cs="Times New Roman"/>
        </w:rPr>
      </w:pPr>
    </w:p>
    <w:p w14:paraId="61E273C6" w14:textId="2D215410" w:rsidR="00232E1D" w:rsidRDefault="00232E1D" w:rsidP="00232E1D">
      <w:pPr>
        <w:pStyle w:val="Bezatstarpm"/>
        <w:ind w:right="-908" w:firstLine="720"/>
        <w:jc w:val="both"/>
        <w:rPr>
          <w:rFonts w:ascii="Times New Roman" w:hAnsi="Times New Roman" w:cs="Times New Roman"/>
        </w:rPr>
      </w:pPr>
      <w:r w:rsidRPr="006E1833">
        <w:rPr>
          <w:rFonts w:ascii="Times New Roman" w:hAnsi="Times New Roman" w:cs="Times New Roman"/>
          <w:b/>
          <w:bCs/>
        </w:rPr>
        <w:t>[2]</w:t>
      </w:r>
      <w:r w:rsidRPr="007E3C76">
        <w:rPr>
          <w:rFonts w:ascii="Times New Roman" w:hAnsi="Times New Roman" w:cs="Times New Roman"/>
        </w:rPr>
        <w:t xml:space="preserve"> </w:t>
      </w:r>
      <w:r>
        <w:rPr>
          <w:rFonts w:ascii="Times New Roman" w:hAnsi="Times New Roman" w:cs="Times New Roman"/>
        </w:rPr>
        <w:t>Kokneses novada domes Zvejas</w:t>
      </w:r>
      <w:r w:rsidRPr="003F0A3B">
        <w:rPr>
          <w:rFonts w:ascii="Times New Roman" w:hAnsi="Times New Roman" w:cs="Times New Roman"/>
        </w:rPr>
        <w:t xml:space="preserve"> </w:t>
      </w:r>
      <w:r>
        <w:rPr>
          <w:rFonts w:ascii="Times New Roman" w:hAnsi="Times New Roman" w:cs="Times New Roman"/>
        </w:rPr>
        <w:t xml:space="preserve">licencēšanas komisija </w:t>
      </w:r>
      <w:r>
        <w:rPr>
          <w:rFonts w:ascii="Times New Roman" w:hAnsi="Times New Roman" w:cs="Times New Roman"/>
          <w:sz w:val="24"/>
          <w:szCs w:val="24"/>
        </w:rPr>
        <w:t xml:space="preserve">2020.gada 28.janvārī ar komisijas lēmumu(sēdes protokols Nr.1),kura </w:t>
      </w:r>
      <w:r>
        <w:rPr>
          <w:rFonts w:ascii="Times New Roman" w:hAnsi="Times New Roman" w:cs="Times New Roman"/>
        </w:rPr>
        <w:t>izrakstu  ar Latvijas Republikas normatīvo aktu pamatotu atteikumu izsniegt licenci zvejošanai ar murdu</w:t>
      </w:r>
      <w:r w:rsidRPr="00583B77">
        <w:rPr>
          <w:rFonts w:ascii="Times New Roman" w:hAnsi="Times New Roman" w:cs="Times New Roman"/>
        </w:rPr>
        <w:t xml:space="preserve"> </w:t>
      </w:r>
      <w:r>
        <w:rPr>
          <w:rFonts w:ascii="Times New Roman" w:hAnsi="Times New Roman" w:cs="Times New Roman"/>
        </w:rPr>
        <w:t>pašpatēriņa vajadzībām Pļaviņu ūdenskrātuvē,  Kokneses novada administratīvajā teritorijā, Iesniedzējam tika nosūtījusi uz Iesniedzēja  norādīto adresi “</w:t>
      </w:r>
      <w:r w:rsidR="001D1FAF">
        <w:rPr>
          <w:rFonts w:ascii="Times New Roman" w:hAnsi="Times New Roman" w:cs="Times New Roman"/>
        </w:rPr>
        <w:t>adrese</w:t>
      </w:r>
      <w:r>
        <w:rPr>
          <w:rFonts w:ascii="Times New Roman" w:hAnsi="Times New Roman" w:cs="Times New Roman"/>
        </w:rPr>
        <w:t>”, Bormaņi, Kokneses pag., Kokneses novads ,LV-5113, 2020.gada 28.janvārī ierakstītā pasta sūtījumā (Kokneses pasta reģistrācijas Nr. 601950710lv čeka Nr.0022784). Saskaņā ar Paziņošanas likuma 8.panta trešo daļu, d</w:t>
      </w:r>
      <w:r w:rsidRPr="00A6096E">
        <w:rPr>
          <w:rFonts w:ascii="Times New Roman" w:hAnsi="Times New Roman" w:cs="Times New Roman"/>
          <w:sz w:val="24"/>
          <w:szCs w:val="24"/>
        </w:rPr>
        <w:t>okuments, kas paziņots kā ierakstīts pasta sūtījums, uzskatāms par paziņotu septītajā dienā pēc tā nodošanas pastā</w:t>
      </w:r>
      <w:r>
        <w:rPr>
          <w:rFonts w:ascii="Times New Roman" w:hAnsi="Times New Roman" w:cs="Times New Roman"/>
        </w:rPr>
        <w:t xml:space="preserve">, tātad </w:t>
      </w:r>
      <w:r w:rsidRPr="00180B1C">
        <w:rPr>
          <w:rFonts w:ascii="Times New Roman" w:hAnsi="Times New Roman" w:cs="Times New Roman"/>
        </w:rPr>
        <w:t>Iesniedzējam lēmums tika paziņots 2020.gada 4.februārī.</w:t>
      </w:r>
    </w:p>
    <w:p w14:paraId="478066CE" w14:textId="77777777" w:rsidR="00232E1D" w:rsidRDefault="00232E1D" w:rsidP="00232E1D">
      <w:pPr>
        <w:pStyle w:val="Bezatstarpm"/>
        <w:ind w:right="-908" w:firstLine="720"/>
        <w:jc w:val="both"/>
        <w:rPr>
          <w:rFonts w:ascii="Times New Roman" w:hAnsi="Times New Roman" w:cs="Times New Roman"/>
        </w:rPr>
      </w:pPr>
    </w:p>
    <w:p w14:paraId="23F4D656" w14:textId="77777777" w:rsidR="00232E1D" w:rsidRPr="00F234BF" w:rsidRDefault="00232E1D" w:rsidP="00232E1D">
      <w:pPr>
        <w:pStyle w:val="Bezatstarpm"/>
        <w:ind w:right="-908" w:firstLine="720"/>
        <w:jc w:val="both"/>
        <w:rPr>
          <w:rFonts w:ascii="Times New Roman" w:hAnsi="Times New Roman" w:cs="Times New Roman"/>
          <w:u w:val="single"/>
        </w:rPr>
      </w:pPr>
      <w:r w:rsidRPr="006E1833">
        <w:rPr>
          <w:rFonts w:ascii="Times New Roman" w:hAnsi="Times New Roman" w:cs="Times New Roman"/>
          <w:b/>
          <w:bCs/>
        </w:rPr>
        <w:t>[3]</w:t>
      </w:r>
      <w:r>
        <w:rPr>
          <w:rFonts w:ascii="Times New Roman" w:hAnsi="Times New Roman" w:cs="Times New Roman"/>
        </w:rPr>
        <w:t>Kokneses novada domes Zvejas</w:t>
      </w:r>
      <w:r w:rsidRPr="003F0A3B">
        <w:rPr>
          <w:rFonts w:ascii="Times New Roman" w:hAnsi="Times New Roman" w:cs="Times New Roman"/>
        </w:rPr>
        <w:t xml:space="preserve"> </w:t>
      </w:r>
      <w:r>
        <w:rPr>
          <w:rFonts w:ascii="Times New Roman" w:hAnsi="Times New Roman" w:cs="Times New Roman"/>
        </w:rPr>
        <w:t xml:space="preserve">licencēšanas komisija  </w:t>
      </w:r>
      <w:r>
        <w:rPr>
          <w:rFonts w:ascii="Times New Roman" w:hAnsi="Times New Roman" w:cs="Times New Roman"/>
          <w:sz w:val="24"/>
          <w:szCs w:val="24"/>
        </w:rPr>
        <w:t>2020.gada 28.janvāra (sēdes protokols Nr.1)</w:t>
      </w:r>
      <w:r>
        <w:rPr>
          <w:rFonts w:ascii="Times New Roman" w:hAnsi="Times New Roman" w:cs="Times New Roman"/>
        </w:rPr>
        <w:t xml:space="preserve"> lēmumu pamatojusi ar Latvijas Republikas zvejniecības </w:t>
      </w:r>
      <w:r w:rsidRPr="00F234BF">
        <w:rPr>
          <w:rFonts w:ascii="Times New Roman" w:hAnsi="Times New Roman" w:cs="Times New Roman"/>
          <w:u w:val="single"/>
        </w:rPr>
        <w:t>sekojošiem normatīvajiem aktiem:</w:t>
      </w:r>
    </w:p>
    <w:p w14:paraId="02CF717F" w14:textId="77777777" w:rsidR="00232E1D" w:rsidRDefault="00232E1D" w:rsidP="00232E1D">
      <w:pPr>
        <w:pStyle w:val="Bezatstarpm"/>
        <w:ind w:right="-908" w:firstLine="720"/>
        <w:jc w:val="both"/>
        <w:rPr>
          <w:rFonts w:ascii="Times New Roman" w:hAnsi="Times New Roman" w:cs="Times New Roman"/>
          <w:color w:val="414142"/>
          <w:sz w:val="24"/>
          <w:szCs w:val="24"/>
          <w:shd w:val="clear" w:color="auto" w:fill="FFFFFF"/>
        </w:rPr>
      </w:pPr>
      <w:r w:rsidRPr="006E1833">
        <w:rPr>
          <w:rFonts w:ascii="Times New Roman" w:hAnsi="Times New Roman" w:cs="Times New Roman"/>
          <w:b/>
          <w:bCs/>
        </w:rPr>
        <w:t>3.1</w:t>
      </w:r>
      <w:r w:rsidRPr="006E1833">
        <w:rPr>
          <w:rFonts w:ascii="Times New Roman" w:hAnsi="Times New Roman" w:cs="Times New Roman"/>
          <w:u w:val="single"/>
        </w:rPr>
        <w:t>.</w:t>
      </w:r>
      <w:r w:rsidRPr="006E1833">
        <w:rPr>
          <w:rFonts w:ascii="Times New Roman" w:hAnsi="Times New Roman" w:cs="Times New Roman"/>
          <w:sz w:val="24"/>
          <w:szCs w:val="24"/>
          <w:u w:val="single"/>
        </w:rPr>
        <w:t>Zvejniecības likuma 7.panta sesto daļu</w:t>
      </w:r>
      <w:r>
        <w:rPr>
          <w:rFonts w:ascii="Times New Roman" w:hAnsi="Times New Roman" w:cs="Times New Roman"/>
          <w:sz w:val="24"/>
          <w:szCs w:val="24"/>
        </w:rPr>
        <w:t>, kas nosaka :</w:t>
      </w:r>
      <w:r w:rsidRPr="00DB57EA">
        <w:rPr>
          <w:rFonts w:ascii="Times New Roman" w:hAnsi="Times New Roman" w:cs="Times New Roman"/>
          <w:color w:val="414142"/>
          <w:sz w:val="24"/>
          <w:szCs w:val="24"/>
          <w:shd w:val="clear" w:color="auto" w:fill="FFFFFF"/>
        </w:rPr>
        <w:t xml:space="preserve"> </w:t>
      </w:r>
      <w:r>
        <w:rPr>
          <w:rFonts w:ascii="Times New Roman" w:hAnsi="Times New Roman" w:cs="Times New Roman"/>
          <w:color w:val="414142"/>
          <w:sz w:val="24"/>
          <w:szCs w:val="24"/>
          <w:shd w:val="clear" w:color="auto" w:fill="FFFFFF"/>
        </w:rPr>
        <w:t>“(</w:t>
      </w:r>
      <w:r w:rsidRPr="00DB57EA">
        <w:rPr>
          <w:rFonts w:ascii="Times New Roman" w:hAnsi="Times New Roman" w:cs="Times New Roman"/>
          <w:i/>
          <w:iCs/>
          <w:color w:val="414142"/>
          <w:sz w:val="24"/>
          <w:szCs w:val="24"/>
          <w:shd w:val="clear" w:color="auto" w:fill="FFFFFF"/>
        </w:rPr>
        <w:t xml:space="preserve">6) </w:t>
      </w:r>
      <w:r w:rsidRPr="00DB57EA">
        <w:rPr>
          <w:rFonts w:ascii="Times New Roman" w:hAnsi="Times New Roman" w:cs="Times New Roman"/>
          <w:b/>
          <w:bCs/>
          <w:i/>
          <w:iCs/>
          <w:color w:val="414142"/>
          <w:sz w:val="24"/>
          <w:szCs w:val="24"/>
          <w:shd w:val="clear" w:color="auto" w:fill="FFFFFF"/>
        </w:rPr>
        <w:t>Iznomājot zvejas tiesības, priekšroka dodama</w:t>
      </w:r>
      <w:r w:rsidRPr="00DB57EA">
        <w:rPr>
          <w:rFonts w:ascii="Times New Roman" w:hAnsi="Times New Roman" w:cs="Times New Roman"/>
          <w:i/>
          <w:iCs/>
          <w:color w:val="414142"/>
          <w:sz w:val="24"/>
          <w:szCs w:val="24"/>
          <w:shd w:val="clear" w:color="auto" w:fill="FFFFFF"/>
        </w:rPr>
        <w:t xml:space="preserve"> attiecīgās pašvaldības zvejnieku kooperatīvajām sabiedrībām, vietējām un citām uzņēmējsabiedrībām, kuru pamatdarbība ir saistīta ar zveju, kā arī </w:t>
      </w:r>
      <w:r w:rsidRPr="00DB57EA">
        <w:rPr>
          <w:rFonts w:ascii="Times New Roman" w:hAnsi="Times New Roman" w:cs="Times New Roman"/>
          <w:b/>
          <w:bCs/>
          <w:i/>
          <w:iCs/>
          <w:color w:val="414142"/>
          <w:sz w:val="24"/>
          <w:szCs w:val="24"/>
          <w:shd w:val="clear" w:color="auto" w:fill="FFFFFF"/>
        </w:rPr>
        <w:t>attiecīgās pašvaldības iedzīvotājiem, kas nodarbojas ar individuālo zveju (individuālo darbu), ir pildījuši iepriekš noslēgtā līguma noteikumus un ievērojuši zvejas regulēšanas pasākumus</w:t>
      </w:r>
      <w:r w:rsidRPr="00DB57EA">
        <w:rPr>
          <w:rFonts w:ascii="Times New Roman" w:hAnsi="Times New Roman" w:cs="Times New Roman"/>
          <w:color w:val="414142"/>
          <w:sz w:val="24"/>
          <w:szCs w:val="24"/>
          <w:shd w:val="clear" w:color="auto" w:fill="FFFFFF"/>
        </w:rPr>
        <w:t>.</w:t>
      </w:r>
      <w:r>
        <w:rPr>
          <w:rFonts w:ascii="Times New Roman" w:hAnsi="Times New Roman" w:cs="Times New Roman"/>
          <w:color w:val="414142"/>
          <w:sz w:val="24"/>
          <w:szCs w:val="24"/>
          <w:shd w:val="clear" w:color="auto" w:fill="FFFFFF"/>
        </w:rPr>
        <w:t>;</w:t>
      </w:r>
    </w:p>
    <w:p w14:paraId="6B41B6DA" w14:textId="77777777" w:rsidR="00232E1D" w:rsidRDefault="00232E1D" w:rsidP="00232E1D">
      <w:pPr>
        <w:pStyle w:val="Bezatstarpm"/>
        <w:ind w:right="-908" w:firstLine="720"/>
        <w:jc w:val="both"/>
        <w:rPr>
          <w:rFonts w:ascii="Times New Roman" w:hAnsi="Times New Roman" w:cs="Times New Roman"/>
          <w:i/>
          <w:iCs/>
          <w:color w:val="414142"/>
          <w:sz w:val="24"/>
          <w:szCs w:val="24"/>
          <w:shd w:val="clear" w:color="auto" w:fill="FFFFFF"/>
        </w:rPr>
      </w:pPr>
      <w:r w:rsidRPr="006E1833">
        <w:rPr>
          <w:rFonts w:ascii="Times New Roman" w:hAnsi="Times New Roman" w:cs="Times New Roman"/>
          <w:b/>
          <w:bCs/>
          <w:color w:val="414142"/>
          <w:sz w:val="24"/>
          <w:szCs w:val="24"/>
          <w:shd w:val="clear" w:color="auto" w:fill="FFFFFF"/>
        </w:rPr>
        <w:t>3.2.</w:t>
      </w:r>
      <w:r w:rsidRPr="00DB57EA">
        <w:rPr>
          <w:rFonts w:ascii="Times New Roman" w:hAnsi="Times New Roman" w:cs="Times New Roman"/>
          <w:sz w:val="24"/>
          <w:szCs w:val="24"/>
        </w:rPr>
        <w:t xml:space="preserve"> </w:t>
      </w:r>
      <w:r w:rsidRPr="00E624E2">
        <w:rPr>
          <w:rFonts w:ascii="Times New Roman" w:hAnsi="Times New Roman" w:cs="Times New Roman"/>
          <w:sz w:val="24"/>
          <w:szCs w:val="24"/>
        </w:rPr>
        <w:t xml:space="preserve">Zvejniecības likuma </w:t>
      </w:r>
      <w:r>
        <w:rPr>
          <w:rFonts w:ascii="Times New Roman" w:hAnsi="Times New Roman" w:cs="Times New Roman"/>
          <w:sz w:val="24"/>
          <w:szCs w:val="24"/>
        </w:rPr>
        <w:t>11.</w:t>
      </w:r>
      <w:r w:rsidRPr="00E624E2">
        <w:rPr>
          <w:rFonts w:ascii="Times New Roman" w:hAnsi="Times New Roman" w:cs="Times New Roman"/>
          <w:sz w:val="24"/>
          <w:szCs w:val="24"/>
        </w:rPr>
        <w:t xml:space="preserve">panta </w:t>
      </w:r>
      <w:r>
        <w:rPr>
          <w:rFonts w:ascii="Times New Roman" w:hAnsi="Times New Roman" w:cs="Times New Roman"/>
          <w:sz w:val="24"/>
          <w:szCs w:val="24"/>
        </w:rPr>
        <w:t>otro</w:t>
      </w:r>
      <w:r w:rsidRPr="00E624E2">
        <w:rPr>
          <w:rFonts w:ascii="Times New Roman" w:hAnsi="Times New Roman" w:cs="Times New Roman"/>
          <w:sz w:val="24"/>
          <w:szCs w:val="24"/>
        </w:rPr>
        <w:t xml:space="preserve"> daļu</w:t>
      </w:r>
      <w:r>
        <w:rPr>
          <w:rFonts w:ascii="Times New Roman" w:hAnsi="Times New Roman" w:cs="Times New Roman"/>
          <w:sz w:val="24"/>
          <w:szCs w:val="24"/>
        </w:rPr>
        <w:t xml:space="preserve">, kas nosaka </w:t>
      </w:r>
      <w:r w:rsidRPr="00811289">
        <w:rPr>
          <w:rFonts w:ascii="Times New Roman" w:hAnsi="Times New Roman" w:cs="Times New Roman"/>
          <w:i/>
          <w:iCs/>
          <w:sz w:val="24"/>
          <w:szCs w:val="24"/>
        </w:rPr>
        <w:t>:</w:t>
      </w:r>
      <w:r w:rsidRPr="00811289">
        <w:rPr>
          <w:rFonts w:ascii="Times New Roman" w:hAnsi="Times New Roman" w:cs="Times New Roman"/>
          <w:i/>
          <w:iCs/>
          <w:color w:val="414142"/>
          <w:sz w:val="24"/>
          <w:szCs w:val="24"/>
          <w:shd w:val="clear" w:color="auto" w:fill="FFFFFF"/>
        </w:rPr>
        <w:t xml:space="preserve"> </w:t>
      </w:r>
      <w:r>
        <w:rPr>
          <w:rFonts w:ascii="Times New Roman" w:hAnsi="Times New Roman" w:cs="Times New Roman"/>
          <w:i/>
          <w:iCs/>
          <w:color w:val="414142"/>
          <w:sz w:val="24"/>
          <w:szCs w:val="24"/>
          <w:shd w:val="clear" w:color="auto" w:fill="FFFFFF"/>
        </w:rPr>
        <w:t>“</w:t>
      </w:r>
      <w:r w:rsidRPr="00811289">
        <w:rPr>
          <w:rFonts w:ascii="Times New Roman" w:hAnsi="Times New Roman" w:cs="Times New Roman"/>
          <w:i/>
          <w:iCs/>
          <w:color w:val="414142"/>
          <w:sz w:val="24"/>
          <w:szCs w:val="24"/>
          <w:shd w:val="clear" w:color="auto" w:fill="FFFFFF"/>
        </w:rPr>
        <w:t xml:space="preserve">(2) </w:t>
      </w:r>
      <w:r w:rsidRPr="00811289">
        <w:rPr>
          <w:rFonts w:ascii="Times New Roman" w:hAnsi="Times New Roman" w:cs="Times New Roman"/>
          <w:b/>
          <w:bCs/>
          <w:i/>
          <w:iCs/>
          <w:color w:val="414142"/>
          <w:sz w:val="24"/>
          <w:szCs w:val="24"/>
          <w:shd w:val="clear" w:color="auto" w:fill="FFFFFF"/>
        </w:rPr>
        <w:t xml:space="preserve">Priekšroka saņemt zvejas atļauju </w:t>
      </w:r>
      <w:r w:rsidRPr="00811289">
        <w:rPr>
          <w:rFonts w:ascii="Times New Roman" w:hAnsi="Times New Roman" w:cs="Times New Roman"/>
          <w:i/>
          <w:iCs/>
          <w:color w:val="414142"/>
          <w:sz w:val="24"/>
          <w:szCs w:val="24"/>
          <w:shd w:val="clear" w:color="auto" w:fill="FFFFFF"/>
        </w:rPr>
        <w:t>(licenci) ir attiecīgās pašvaldības zvejnieku kooperatīvajām sabiedrībām, vietējām un citām uzņēmējsabiedrībām, kuru darbība ir saistīta ar zveju,</w:t>
      </w:r>
      <w:r w:rsidRPr="00811289">
        <w:rPr>
          <w:rFonts w:ascii="Times New Roman" w:hAnsi="Times New Roman" w:cs="Times New Roman"/>
          <w:b/>
          <w:bCs/>
          <w:i/>
          <w:iCs/>
          <w:color w:val="414142"/>
          <w:sz w:val="24"/>
          <w:szCs w:val="24"/>
          <w:shd w:val="clear" w:color="auto" w:fill="FFFFFF"/>
        </w:rPr>
        <w:t xml:space="preserve"> kā arī attiecīgās pašvaldības </w:t>
      </w:r>
      <w:r w:rsidRPr="00811289">
        <w:rPr>
          <w:rFonts w:ascii="Times New Roman" w:hAnsi="Times New Roman" w:cs="Times New Roman"/>
          <w:b/>
          <w:bCs/>
          <w:i/>
          <w:iCs/>
          <w:color w:val="414142"/>
          <w:sz w:val="24"/>
          <w:szCs w:val="24"/>
          <w:shd w:val="clear" w:color="auto" w:fill="FFFFFF"/>
        </w:rPr>
        <w:lastRenderedPageBreak/>
        <w:t>iedzīvotājiem, kas nodarbojas ar individuālo zveju (individuālo darbu) un iepriekšējā laikposmā nav izdarījuši zveju regulējošo normu pārkāpumus</w:t>
      </w:r>
      <w:r w:rsidRPr="00811289">
        <w:rPr>
          <w:rFonts w:ascii="Times New Roman" w:hAnsi="Times New Roman" w:cs="Times New Roman"/>
          <w:i/>
          <w:iCs/>
          <w:color w:val="414142"/>
          <w:sz w:val="24"/>
          <w:szCs w:val="24"/>
          <w:shd w:val="clear" w:color="auto" w:fill="FFFFFF"/>
        </w:rPr>
        <w:t>.</w:t>
      </w:r>
      <w:r>
        <w:rPr>
          <w:rFonts w:ascii="Times New Roman" w:hAnsi="Times New Roman" w:cs="Times New Roman"/>
          <w:i/>
          <w:iCs/>
          <w:color w:val="414142"/>
          <w:sz w:val="24"/>
          <w:szCs w:val="24"/>
          <w:shd w:val="clear" w:color="auto" w:fill="FFFFFF"/>
        </w:rPr>
        <w:t>”;</w:t>
      </w:r>
    </w:p>
    <w:p w14:paraId="5310BF5C" w14:textId="77777777" w:rsidR="00232E1D" w:rsidRPr="00CF2D15" w:rsidRDefault="00232E1D" w:rsidP="00232E1D">
      <w:pPr>
        <w:pStyle w:val="tv213"/>
        <w:shd w:val="clear" w:color="auto" w:fill="FFFFFF"/>
        <w:spacing w:before="0" w:beforeAutospacing="0" w:after="0" w:afterAutospacing="0"/>
        <w:ind w:right="-908" w:firstLine="300"/>
        <w:jc w:val="both"/>
        <w:rPr>
          <w:rFonts w:ascii="Arial" w:hAnsi="Arial" w:cs="Arial"/>
          <w:color w:val="414142"/>
          <w:sz w:val="20"/>
          <w:szCs w:val="20"/>
        </w:rPr>
      </w:pPr>
      <w:r w:rsidRPr="006E1833">
        <w:rPr>
          <w:b/>
          <w:bCs/>
          <w:color w:val="414142"/>
          <w:shd w:val="clear" w:color="auto" w:fill="FFFFFF"/>
        </w:rPr>
        <w:t>3.3.</w:t>
      </w:r>
      <w:r w:rsidRPr="00917B69">
        <w:t xml:space="preserve"> </w:t>
      </w:r>
      <w:r>
        <w:t>Latvijas Republikas Ministru kabineta 2009.gada 11.augusta noteikumiem Nr.918</w:t>
      </w:r>
      <w:r w:rsidRPr="00A421FC">
        <w:rPr>
          <w:rFonts w:ascii="Arial" w:hAnsi="Arial" w:cs="Arial"/>
          <w:b/>
          <w:bCs/>
          <w:color w:val="414142"/>
          <w:sz w:val="35"/>
          <w:szCs w:val="35"/>
          <w:shd w:val="clear" w:color="auto" w:fill="FFFFFF"/>
        </w:rPr>
        <w:t xml:space="preserve"> </w:t>
      </w:r>
      <w:r>
        <w:rPr>
          <w:rFonts w:ascii="Arial" w:hAnsi="Arial" w:cs="Arial"/>
          <w:b/>
          <w:bCs/>
          <w:color w:val="414142"/>
          <w:sz w:val="35"/>
          <w:szCs w:val="35"/>
          <w:shd w:val="clear" w:color="auto" w:fill="FFFFFF"/>
        </w:rPr>
        <w:t>“</w:t>
      </w:r>
      <w:r w:rsidRPr="00A421FC">
        <w:rPr>
          <w:color w:val="414142"/>
          <w:shd w:val="clear" w:color="auto" w:fill="FFFFFF"/>
        </w:rPr>
        <w:t>Noteikumi par ūdenstilpju un rūpnieciskās zvejas tiesību nomu un zvejas tiesību izmantošanas kārtību</w:t>
      </w:r>
      <w:r>
        <w:t xml:space="preserve"> “.Šo noteikumu 13.un 14.punkti nosaka:”</w:t>
      </w:r>
      <w:r w:rsidRPr="00CF2D15">
        <w:rPr>
          <w:rFonts w:ascii="Arial" w:hAnsi="Arial" w:cs="Arial"/>
          <w:color w:val="414142"/>
          <w:sz w:val="20"/>
          <w:szCs w:val="20"/>
        </w:rPr>
        <w:t xml:space="preserve"> </w:t>
      </w:r>
      <w:r w:rsidRPr="00CF2D15">
        <w:rPr>
          <w:i/>
          <w:iCs/>
          <w:color w:val="414142"/>
        </w:rPr>
        <w:t>13. Rūpnieciskās zvejas tiesības publiskajos ūdeņos (arī jūras piekrastē) un citos iekšējos ūdeņos, kuros zvejas tiesības pieder valstij, pildot deleģētās valsts (izpildvaras) funkcijas, iznomā vietējā pašvaldība.</w:t>
      </w:r>
    </w:p>
    <w:p w14:paraId="448A080F" w14:textId="77777777" w:rsidR="00232E1D" w:rsidRDefault="00232E1D" w:rsidP="00232E1D">
      <w:pPr>
        <w:shd w:val="clear" w:color="auto" w:fill="FFFFFF"/>
        <w:spacing w:after="0" w:line="240" w:lineRule="auto"/>
        <w:ind w:right="-908" w:firstLine="300"/>
        <w:jc w:val="both"/>
        <w:rPr>
          <w:rFonts w:ascii="Times New Roman" w:eastAsia="Times New Roman" w:hAnsi="Times New Roman" w:cs="Times New Roman"/>
          <w:i/>
          <w:iCs/>
          <w:color w:val="414142"/>
          <w:sz w:val="24"/>
          <w:szCs w:val="24"/>
          <w:lang w:eastAsia="lv-LV"/>
        </w:rPr>
      </w:pPr>
      <w:bookmarkStart w:id="16" w:name="p14"/>
      <w:bookmarkStart w:id="17" w:name="p-299196"/>
      <w:bookmarkEnd w:id="16"/>
      <w:bookmarkEnd w:id="17"/>
      <w:r w:rsidRPr="00CF2D15">
        <w:rPr>
          <w:rFonts w:ascii="Times New Roman" w:eastAsia="Times New Roman" w:hAnsi="Times New Roman" w:cs="Times New Roman"/>
          <w:i/>
          <w:iCs/>
          <w:color w:val="414142"/>
          <w:sz w:val="24"/>
          <w:szCs w:val="24"/>
          <w:lang w:eastAsia="lv-LV"/>
        </w:rPr>
        <w:t>14. Rūpnieciskās zvejas tiesības šo noteikumu </w:t>
      </w:r>
      <w:hyperlink r:id="rId17" w:anchor="p13" w:history="1">
        <w:r w:rsidRPr="00CF2D15">
          <w:rPr>
            <w:rFonts w:ascii="Times New Roman" w:eastAsia="Times New Roman" w:hAnsi="Times New Roman" w:cs="Times New Roman"/>
            <w:i/>
            <w:iCs/>
            <w:color w:val="16497B"/>
            <w:sz w:val="24"/>
            <w:szCs w:val="24"/>
            <w:u w:val="single"/>
            <w:lang w:eastAsia="lv-LV"/>
          </w:rPr>
          <w:t>13.punktā</w:t>
        </w:r>
      </w:hyperlink>
      <w:r w:rsidRPr="00CF2D15">
        <w:rPr>
          <w:rFonts w:ascii="Times New Roman" w:eastAsia="Times New Roman" w:hAnsi="Times New Roman" w:cs="Times New Roman"/>
          <w:i/>
          <w:iCs/>
          <w:color w:val="414142"/>
          <w:sz w:val="24"/>
          <w:szCs w:val="24"/>
          <w:lang w:eastAsia="lv-LV"/>
        </w:rPr>
        <w:t> minētajos ūdeņos iznomā fiziskajām un juridiskajām personām, nosakot zvejas rīku veidus un skaitu vai nozvejas apjomu un, ja nepieciešams, arī zvejas vietas,</w:t>
      </w:r>
      <w:r w:rsidRPr="00A70A2F">
        <w:rPr>
          <w:rFonts w:ascii="Times New Roman" w:eastAsia="Times New Roman" w:hAnsi="Times New Roman" w:cs="Times New Roman"/>
          <w:b/>
          <w:bCs/>
          <w:i/>
          <w:iCs/>
          <w:color w:val="414142"/>
          <w:sz w:val="24"/>
          <w:szCs w:val="24"/>
          <w:lang w:eastAsia="lv-LV"/>
        </w:rPr>
        <w:t xml:space="preserve"> ievērojot attiecīgās pašvaldības teritorijas ūdeņiem iedalīto zvejas limitu</w:t>
      </w:r>
      <w:r w:rsidRPr="00CF2D15">
        <w:rPr>
          <w:rFonts w:ascii="Times New Roman" w:eastAsia="Times New Roman" w:hAnsi="Times New Roman" w:cs="Times New Roman"/>
          <w:i/>
          <w:iCs/>
          <w:color w:val="414142"/>
          <w:sz w:val="24"/>
          <w:szCs w:val="24"/>
          <w:lang w:eastAsia="lv-LV"/>
        </w:rPr>
        <w:t>.”</w:t>
      </w:r>
    </w:p>
    <w:p w14:paraId="7E6406E8" w14:textId="77777777" w:rsidR="00232E1D" w:rsidRDefault="00232E1D" w:rsidP="00232E1D">
      <w:pPr>
        <w:shd w:val="clear" w:color="auto" w:fill="FFFFFF"/>
        <w:spacing w:after="0" w:line="240" w:lineRule="auto"/>
        <w:ind w:right="-908" w:firstLine="300"/>
        <w:jc w:val="both"/>
        <w:rPr>
          <w:rFonts w:ascii="Times New Roman" w:hAnsi="Times New Roman" w:cs="Times New Roman"/>
          <w:b/>
          <w:bCs/>
          <w:i/>
          <w:iCs/>
          <w:color w:val="414142"/>
          <w:sz w:val="24"/>
          <w:szCs w:val="24"/>
          <w:shd w:val="clear" w:color="auto" w:fill="FFFFFF"/>
        </w:rPr>
      </w:pPr>
      <w:r w:rsidRPr="00AA2FCD">
        <w:rPr>
          <w:rFonts w:ascii="Times New Roman" w:eastAsia="Times New Roman" w:hAnsi="Times New Roman" w:cs="Times New Roman"/>
          <w:color w:val="414142"/>
          <w:sz w:val="24"/>
          <w:szCs w:val="24"/>
          <w:lang w:eastAsia="lv-LV"/>
        </w:rPr>
        <w:t>Šo noteikumu 17.punkts nos</w:t>
      </w:r>
      <w:r>
        <w:rPr>
          <w:rFonts w:ascii="Times New Roman" w:eastAsia="Times New Roman" w:hAnsi="Times New Roman" w:cs="Times New Roman"/>
          <w:color w:val="414142"/>
          <w:sz w:val="24"/>
          <w:szCs w:val="24"/>
          <w:lang w:eastAsia="lv-LV"/>
        </w:rPr>
        <w:t>a</w:t>
      </w:r>
      <w:r w:rsidRPr="00AA2FCD">
        <w:rPr>
          <w:rFonts w:ascii="Times New Roman" w:eastAsia="Times New Roman" w:hAnsi="Times New Roman" w:cs="Times New Roman"/>
          <w:color w:val="414142"/>
          <w:sz w:val="24"/>
          <w:szCs w:val="24"/>
          <w:lang w:eastAsia="lv-LV"/>
        </w:rPr>
        <w:t>ka:”</w:t>
      </w:r>
      <w:r w:rsidRPr="00AA2FCD">
        <w:rPr>
          <w:rFonts w:ascii="Arial" w:hAnsi="Arial" w:cs="Arial"/>
          <w:color w:val="414142"/>
          <w:sz w:val="20"/>
          <w:szCs w:val="20"/>
          <w:shd w:val="clear" w:color="auto" w:fill="FFFFFF"/>
        </w:rPr>
        <w:t xml:space="preserve"> </w:t>
      </w:r>
      <w:r w:rsidRPr="00AA2FCD">
        <w:rPr>
          <w:rFonts w:ascii="Times New Roman" w:hAnsi="Times New Roman" w:cs="Times New Roman"/>
          <w:b/>
          <w:bCs/>
          <w:i/>
          <w:iCs/>
          <w:color w:val="414142"/>
          <w:sz w:val="24"/>
          <w:szCs w:val="24"/>
          <w:shd w:val="clear" w:color="auto" w:fill="FFFFFF"/>
        </w:rPr>
        <w:t>17. Iznomājot rūpnieciskās zvejas tiesības fiziskām un juridiskām personām, ievēro </w:t>
      </w:r>
      <w:hyperlink r:id="rId18" w:tgtFrame="_blank" w:history="1">
        <w:r w:rsidRPr="00AA2FCD">
          <w:rPr>
            <w:rStyle w:val="Hipersaite"/>
            <w:b/>
            <w:bCs/>
            <w:i/>
            <w:iCs/>
            <w:color w:val="16497B"/>
            <w:sz w:val="24"/>
            <w:szCs w:val="24"/>
            <w:shd w:val="clear" w:color="auto" w:fill="FFFFFF"/>
          </w:rPr>
          <w:t>Zvejniecības likuma</w:t>
        </w:r>
      </w:hyperlink>
      <w:r w:rsidRPr="00AA2FCD">
        <w:rPr>
          <w:rFonts w:ascii="Times New Roman" w:hAnsi="Times New Roman" w:cs="Times New Roman"/>
          <w:b/>
          <w:bCs/>
          <w:i/>
          <w:iCs/>
          <w:color w:val="414142"/>
          <w:sz w:val="24"/>
          <w:szCs w:val="24"/>
          <w:shd w:val="clear" w:color="auto" w:fill="FFFFFF"/>
        </w:rPr>
        <w:t> </w:t>
      </w:r>
      <w:hyperlink r:id="rId19" w:anchor="p7" w:tgtFrame="_blank" w:history="1">
        <w:r w:rsidRPr="00AA2FCD">
          <w:rPr>
            <w:rStyle w:val="Hipersaite"/>
            <w:b/>
            <w:bCs/>
            <w:i/>
            <w:iCs/>
            <w:color w:val="16497B"/>
            <w:sz w:val="24"/>
            <w:szCs w:val="24"/>
            <w:shd w:val="clear" w:color="auto" w:fill="FFFFFF"/>
          </w:rPr>
          <w:t>7.panta</w:t>
        </w:r>
      </w:hyperlink>
      <w:r w:rsidRPr="00AA2FCD">
        <w:rPr>
          <w:rFonts w:ascii="Times New Roman" w:hAnsi="Times New Roman" w:cs="Times New Roman"/>
          <w:b/>
          <w:bCs/>
          <w:i/>
          <w:iCs/>
          <w:color w:val="414142"/>
          <w:sz w:val="24"/>
          <w:szCs w:val="24"/>
          <w:shd w:val="clear" w:color="auto" w:fill="FFFFFF"/>
        </w:rPr>
        <w:t> sestajā daļā noteiktās prasības par priekšrocībām zvejas tiesību nomā.”</w:t>
      </w:r>
      <w:r>
        <w:rPr>
          <w:rFonts w:ascii="Times New Roman" w:hAnsi="Times New Roman" w:cs="Times New Roman"/>
          <w:b/>
          <w:bCs/>
          <w:i/>
          <w:iCs/>
          <w:color w:val="414142"/>
          <w:sz w:val="24"/>
          <w:szCs w:val="24"/>
          <w:shd w:val="clear" w:color="auto" w:fill="FFFFFF"/>
        </w:rPr>
        <w:t>(</w:t>
      </w:r>
      <w:r w:rsidRPr="00A70A2F">
        <w:rPr>
          <w:rFonts w:ascii="Times New Roman" w:hAnsi="Times New Roman" w:cs="Times New Roman"/>
          <w:color w:val="414142"/>
          <w:sz w:val="24"/>
          <w:szCs w:val="24"/>
          <w:shd w:val="clear" w:color="auto" w:fill="FFFFFF"/>
        </w:rPr>
        <w:t xml:space="preserve"> </w:t>
      </w:r>
      <w:r>
        <w:rPr>
          <w:rFonts w:ascii="Times New Roman" w:hAnsi="Times New Roman" w:cs="Times New Roman"/>
          <w:color w:val="414142"/>
          <w:sz w:val="24"/>
          <w:szCs w:val="24"/>
          <w:shd w:val="clear" w:color="auto" w:fill="FFFFFF"/>
        </w:rPr>
        <w:t>“(</w:t>
      </w:r>
      <w:r w:rsidRPr="00DB57EA">
        <w:rPr>
          <w:rFonts w:ascii="Times New Roman" w:hAnsi="Times New Roman" w:cs="Times New Roman"/>
          <w:i/>
          <w:iCs/>
          <w:color w:val="414142"/>
          <w:sz w:val="24"/>
          <w:szCs w:val="24"/>
          <w:shd w:val="clear" w:color="auto" w:fill="FFFFFF"/>
        </w:rPr>
        <w:t xml:space="preserve">6) </w:t>
      </w:r>
      <w:r w:rsidRPr="00A70A2F">
        <w:rPr>
          <w:rFonts w:ascii="Times New Roman" w:hAnsi="Times New Roman" w:cs="Times New Roman"/>
          <w:i/>
          <w:iCs/>
          <w:color w:val="414142"/>
          <w:sz w:val="24"/>
          <w:szCs w:val="24"/>
          <w:shd w:val="clear" w:color="auto" w:fill="FFFFFF"/>
        </w:rPr>
        <w:t>Iznomājot zvejas tiesības, ……priekšroka dodama attiecīgās pašvaldības iedzīvotājiem, kas nodarbojas ar individuālo zveju (individuālo darbu), ir pildījuši iepriekš noslēgtā līguma noteikumus un ievērojuši zvejas regulēšanas pasākumus</w:t>
      </w:r>
      <w:r w:rsidRPr="00DB57EA">
        <w:rPr>
          <w:rFonts w:ascii="Times New Roman" w:hAnsi="Times New Roman" w:cs="Times New Roman"/>
          <w:color w:val="414142"/>
          <w:sz w:val="24"/>
          <w:szCs w:val="24"/>
          <w:shd w:val="clear" w:color="auto" w:fill="FFFFFF"/>
        </w:rPr>
        <w:t>.</w:t>
      </w:r>
      <w:r>
        <w:rPr>
          <w:rFonts w:ascii="Times New Roman" w:hAnsi="Times New Roman" w:cs="Times New Roman"/>
          <w:color w:val="414142"/>
          <w:sz w:val="24"/>
          <w:szCs w:val="24"/>
          <w:shd w:val="clear" w:color="auto" w:fill="FFFFFF"/>
        </w:rPr>
        <w:t>””</w:t>
      </w:r>
    </w:p>
    <w:p w14:paraId="5E69DBDB" w14:textId="77777777" w:rsidR="00232E1D" w:rsidRDefault="00232E1D" w:rsidP="00232E1D">
      <w:pPr>
        <w:shd w:val="clear" w:color="auto" w:fill="FFFFFF"/>
        <w:spacing w:after="0" w:line="240" w:lineRule="auto"/>
        <w:ind w:right="-908" w:firstLine="300"/>
        <w:jc w:val="both"/>
        <w:rPr>
          <w:rFonts w:ascii="Arial" w:hAnsi="Arial" w:cs="Arial"/>
          <w:color w:val="414142"/>
          <w:sz w:val="20"/>
          <w:szCs w:val="20"/>
          <w:shd w:val="clear" w:color="auto" w:fill="FFFFFF"/>
        </w:rPr>
      </w:pPr>
      <w:r w:rsidRPr="006E1833">
        <w:rPr>
          <w:rFonts w:ascii="Times New Roman" w:hAnsi="Times New Roman" w:cs="Times New Roman"/>
          <w:b/>
          <w:bCs/>
          <w:color w:val="414142"/>
          <w:sz w:val="24"/>
          <w:szCs w:val="24"/>
          <w:shd w:val="clear" w:color="auto" w:fill="FFFFFF"/>
        </w:rPr>
        <w:t>3.4.</w:t>
      </w:r>
      <w:r w:rsidRPr="00AA2FCD">
        <w:rPr>
          <w:rFonts w:ascii="Times New Roman" w:hAnsi="Times New Roman" w:cs="Times New Roman"/>
        </w:rPr>
        <w:t xml:space="preserve"> </w:t>
      </w:r>
      <w:r>
        <w:rPr>
          <w:rFonts w:ascii="Times New Roman" w:hAnsi="Times New Roman" w:cs="Times New Roman"/>
        </w:rPr>
        <w:t xml:space="preserve">Latvijas Republikas </w:t>
      </w:r>
      <w:r w:rsidRPr="00E624E2">
        <w:rPr>
          <w:rFonts w:ascii="Times New Roman" w:hAnsi="Times New Roman" w:cs="Times New Roman"/>
          <w:sz w:val="24"/>
          <w:szCs w:val="24"/>
        </w:rPr>
        <w:t>Ministru kabineta 23.12.2014.noteikum</w:t>
      </w:r>
      <w:r>
        <w:rPr>
          <w:rFonts w:ascii="Times New Roman" w:hAnsi="Times New Roman" w:cs="Times New Roman"/>
          <w:sz w:val="24"/>
          <w:szCs w:val="24"/>
        </w:rPr>
        <w:t>iem</w:t>
      </w:r>
      <w:r w:rsidRPr="00E624E2">
        <w:rPr>
          <w:rFonts w:ascii="Times New Roman" w:hAnsi="Times New Roman" w:cs="Times New Roman"/>
          <w:sz w:val="24"/>
          <w:szCs w:val="24"/>
        </w:rPr>
        <w:t xml:space="preserve"> Nr.796</w:t>
      </w:r>
      <w:r>
        <w:rPr>
          <w:rFonts w:ascii="Times New Roman" w:hAnsi="Times New Roman" w:cs="Times New Roman"/>
          <w:sz w:val="24"/>
          <w:szCs w:val="24"/>
        </w:rPr>
        <w:t>”</w:t>
      </w:r>
      <w:r w:rsidRPr="0054728F">
        <w:rPr>
          <w:rFonts w:ascii="Times New Roman" w:hAnsi="Times New Roman" w:cs="Times New Roman"/>
          <w:color w:val="414142"/>
          <w:sz w:val="24"/>
          <w:szCs w:val="24"/>
          <w:shd w:val="clear" w:color="auto" w:fill="FFFFFF"/>
        </w:rPr>
        <w:t>Noteikumi par rūpnieciskās zvejas limitiem un to izmantošanas kārtību iekšējos ūdeņos</w:t>
      </w:r>
      <w:r>
        <w:rPr>
          <w:rFonts w:ascii="Times New Roman" w:hAnsi="Times New Roman" w:cs="Times New Roman"/>
          <w:color w:val="414142"/>
          <w:sz w:val="24"/>
          <w:szCs w:val="24"/>
          <w:shd w:val="clear" w:color="auto" w:fill="FFFFFF"/>
        </w:rPr>
        <w:t>”</w:t>
      </w:r>
      <w:r w:rsidRPr="007756FE">
        <w:rPr>
          <w:rFonts w:ascii="Arial" w:hAnsi="Arial" w:cs="Arial"/>
          <w:color w:val="414142"/>
          <w:sz w:val="20"/>
          <w:szCs w:val="20"/>
          <w:shd w:val="clear" w:color="auto" w:fill="FFFFFF"/>
        </w:rPr>
        <w:t xml:space="preserve"> </w:t>
      </w:r>
      <w:r>
        <w:rPr>
          <w:rFonts w:ascii="Arial" w:hAnsi="Arial" w:cs="Arial"/>
          <w:color w:val="414142"/>
          <w:sz w:val="20"/>
          <w:szCs w:val="20"/>
          <w:shd w:val="clear" w:color="auto" w:fill="FFFFFF"/>
        </w:rPr>
        <w:t>, kas nosaka :</w:t>
      </w:r>
    </w:p>
    <w:p w14:paraId="1E2437DA" w14:textId="77777777" w:rsidR="00232E1D" w:rsidRDefault="00232E1D" w:rsidP="00232E1D">
      <w:pPr>
        <w:pStyle w:val="tv213"/>
        <w:shd w:val="clear" w:color="auto" w:fill="FFFFFF"/>
        <w:spacing w:before="0" w:beforeAutospacing="0" w:after="0" w:afterAutospacing="0"/>
        <w:ind w:right="-908" w:firstLine="300"/>
        <w:jc w:val="both"/>
        <w:rPr>
          <w:rFonts w:ascii="Arial" w:hAnsi="Arial" w:cs="Arial"/>
          <w:color w:val="414142"/>
          <w:sz w:val="20"/>
          <w:szCs w:val="20"/>
        </w:rPr>
      </w:pPr>
      <w:r>
        <w:rPr>
          <w:rFonts w:ascii="Arial" w:hAnsi="Arial" w:cs="Arial"/>
          <w:color w:val="414142"/>
          <w:sz w:val="20"/>
          <w:szCs w:val="20"/>
          <w:shd w:val="clear" w:color="auto" w:fill="FFFFFF"/>
        </w:rPr>
        <w:t>“</w:t>
      </w:r>
      <w:r w:rsidRPr="007756FE">
        <w:rPr>
          <w:i/>
          <w:iCs/>
          <w:color w:val="414142"/>
          <w:shd w:val="clear" w:color="auto" w:fill="FFFFFF"/>
        </w:rPr>
        <w:t>1. Noteikumi nosaka kopējo nozvejas apjoma limitu, nozvejas apjoma limitu atsevišķām zivju sugām un zvejas rīku skaita limitu (turpmāk – zvejas limits) sadalījumā pa ūdenstilpēm Latvijas Republikas iekšējos ūdeņos un to izmantošanas kārtību</w:t>
      </w:r>
      <w:r>
        <w:rPr>
          <w:rFonts w:ascii="Arial" w:hAnsi="Arial" w:cs="Arial"/>
          <w:color w:val="414142"/>
          <w:sz w:val="20"/>
          <w:szCs w:val="20"/>
          <w:shd w:val="clear" w:color="auto" w:fill="FFFFFF"/>
        </w:rPr>
        <w:t>.”</w:t>
      </w:r>
      <w:r w:rsidRPr="006907D3">
        <w:rPr>
          <w:rFonts w:ascii="Arial" w:hAnsi="Arial" w:cs="Arial"/>
          <w:color w:val="414142"/>
          <w:sz w:val="20"/>
          <w:szCs w:val="20"/>
        </w:rPr>
        <w:t xml:space="preserve"> </w:t>
      </w:r>
    </w:p>
    <w:p w14:paraId="6E7F711F" w14:textId="77777777" w:rsidR="00232E1D" w:rsidRPr="006907D3" w:rsidRDefault="00232E1D" w:rsidP="00232E1D">
      <w:pPr>
        <w:pStyle w:val="tv213"/>
        <w:shd w:val="clear" w:color="auto" w:fill="FFFFFF"/>
        <w:spacing w:before="0" w:beforeAutospacing="0" w:after="0" w:afterAutospacing="0"/>
        <w:ind w:right="-908" w:firstLine="300"/>
        <w:jc w:val="both"/>
        <w:rPr>
          <w:i/>
          <w:iCs/>
          <w:color w:val="414142"/>
        </w:rPr>
      </w:pPr>
      <w:r w:rsidRPr="006907D3">
        <w:rPr>
          <w:i/>
          <w:iCs/>
          <w:color w:val="414142"/>
        </w:rPr>
        <w:t>3. Iekšējos ūdeņos noteikti šādi zvejas limiti:</w:t>
      </w:r>
    </w:p>
    <w:p w14:paraId="2A23A4AE" w14:textId="77777777" w:rsidR="00232E1D" w:rsidRPr="006907D3" w:rsidRDefault="00232E1D" w:rsidP="00232E1D">
      <w:pPr>
        <w:shd w:val="clear" w:color="auto" w:fill="FFFFFF"/>
        <w:spacing w:after="0" w:line="240" w:lineRule="auto"/>
        <w:ind w:left="600" w:right="-908"/>
        <w:jc w:val="both"/>
        <w:rPr>
          <w:rFonts w:ascii="Times New Roman" w:eastAsia="Times New Roman" w:hAnsi="Times New Roman" w:cs="Times New Roman"/>
          <w:i/>
          <w:iCs/>
          <w:color w:val="414142"/>
          <w:sz w:val="24"/>
          <w:szCs w:val="24"/>
          <w:lang w:eastAsia="lv-LV"/>
        </w:rPr>
      </w:pPr>
      <w:r w:rsidRPr="006907D3">
        <w:rPr>
          <w:rFonts w:ascii="Times New Roman" w:eastAsia="Times New Roman" w:hAnsi="Times New Roman" w:cs="Times New Roman"/>
          <w:i/>
          <w:iCs/>
          <w:color w:val="414142"/>
          <w:sz w:val="24"/>
          <w:szCs w:val="24"/>
          <w:lang w:eastAsia="lv-LV"/>
        </w:rPr>
        <w:t>3.2. zivju murdu limits Buļļupē, Daugavā un tās ūdenskrātuvēs (</w:t>
      </w:r>
      <w:hyperlink r:id="rId20" w:anchor="piel2" w:history="1">
        <w:r w:rsidRPr="006907D3">
          <w:rPr>
            <w:rFonts w:ascii="Times New Roman" w:eastAsia="Times New Roman" w:hAnsi="Times New Roman" w:cs="Times New Roman"/>
            <w:i/>
            <w:iCs/>
            <w:color w:val="16497B"/>
            <w:sz w:val="24"/>
            <w:szCs w:val="24"/>
            <w:u w:val="single"/>
            <w:lang w:eastAsia="lv-LV"/>
          </w:rPr>
          <w:t>2. pielikums</w:t>
        </w:r>
      </w:hyperlink>
      <w:r w:rsidRPr="006907D3">
        <w:rPr>
          <w:rFonts w:ascii="Times New Roman" w:eastAsia="Times New Roman" w:hAnsi="Times New Roman" w:cs="Times New Roman"/>
          <w:i/>
          <w:iCs/>
          <w:color w:val="414142"/>
          <w:sz w:val="24"/>
          <w:szCs w:val="24"/>
          <w:lang w:eastAsia="lv-LV"/>
        </w:rPr>
        <w:t>);</w:t>
      </w:r>
    </w:p>
    <w:p w14:paraId="347168C6" w14:textId="77777777" w:rsidR="00232E1D" w:rsidRDefault="00232E1D" w:rsidP="00232E1D">
      <w:pPr>
        <w:shd w:val="clear" w:color="auto" w:fill="FFFFFF"/>
        <w:spacing w:after="0" w:line="240" w:lineRule="auto"/>
        <w:ind w:right="-908" w:firstLine="300"/>
        <w:jc w:val="both"/>
        <w:rPr>
          <w:rFonts w:ascii="Times New Roman" w:eastAsia="Times New Roman" w:hAnsi="Times New Roman" w:cs="Times New Roman"/>
          <w:i/>
          <w:iCs/>
          <w:color w:val="414142"/>
          <w:sz w:val="24"/>
          <w:szCs w:val="24"/>
          <w:lang w:eastAsia="lv-LV"/>
        </w:rPr>
      </w:pPr>
      <w:r w:rsidRPr="00011BAB">
        <w:rPr>
          <w:rFonts w:ascii="Times New Roman" w:eastAsia="Times New Roman" w:hAnsi="Times New Roman" w:cs="Times New Roman"/>
          <w:i/>
          <w:iCs/>
          <w:color w:val="414142"/>
          <w:sz w:val="24"/>
          <w:szCs w:val="24"/>
          <w:lang w:eastAsia="lv-LV"/>
        </w:rPr>
        <w:t>4.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veic šādas darbības:4.1. ūdeņos, kuros zvejas tiesības pieder valstij, – iedala konkrētu limita apjomu fiziskajām un juridiskajām personām, ar kurām pašvaldībai noslēgti rūpnieciskās zvejas tiesību nomas līgumi (turpmāk – zvejnieki);</w:t>
      </w:r>
      <w:r>
        <w:rPr>
          <w:rFonts w:ascii="Times New Roman" w:eastAsia="Times New Roman" w:hAnsi="Times New Roman" w:cs="Times New Roman"/>
          <w:i/>
          <w:iCs/>
          <w:color w:val="414142"/>
          <w:sz w:val="24"/>
          <w:szCs w:val="24"/>
          <w:lang w:eastAsia="lv-LV"/>
        </w:rPr>
        <w:t>”</w:t>
      </w:r>
    </w:p>
    <w:p w14:paraId="7DCD4B4B" w14:textId="77777777" w:rsidR="00232E1D" w:rsidRDefault="00232E1D" w:rsidP="00232E1D">
      <w:pPr>
        <w:shd w:val="clear" w:color="auto" w:fill="FFFFFF"/>
        <w:spacing w:after="0" w:line="240" w:lineRule="auto"/>
        <w:ind w:left="600" w:right="-908"/>
        <w:jc w:val="both"/>
        <w:rPr>
          <w:rFonts w:ascii="Times New Roman" w:eastAsia="Times New Roman" w:hAnsi="Times New Roman" w:cs="Times New Roman"/>
          <w:i/>
          <w:iCs/>
          <w:color w:val="414142"/>
          <w:sz w:val="24"/>
          <w:szCs w:val="24"/>
          <w:lang w:eastAsia="lv-LV"/>
        </w:rPr>
      </w:pPr>
    </w:p>
    <w:p w14:paraId="47CE7481" w14:textId="77777777" w:rsidR="00232E1D" w:rsidRDefault="00232E1D" w:rsidP="00232E1D">
      <w:pPr>
        <w:pStyle w:val="Bezatstarpm"/>
        <w:ind w:right="-908" w:firstLine="720"/>
        <w:jc w:val="both"/>
        <w:rPr>
          <w:rFonts w:ascii="Times New Roman" w:hAnsi="Times New Roman" w:cs="Times New Roman"/>
          <w:u w:val="single"/>
        </w:rPr>
      </w:pPr>
      <w:r w:rsidRPr="0053407F">
        <w:rPr>
          <w:rFonts w:ascii="Times New Roman" w:eastAsia="Times New Roman" w:hAnsi="Times New Roman" w:cs="Times New Roman"/>
          <w:b/>
          <w:bCs/>
          <w:color w:val="414142"/>
          <w:sz w:val="24"/>
          <w:szCs w:val="24"/>
          <w:lang w:eastAsia="lv-LV"/>
        </w:rPr>
        <w:t>[4]</w:t>
      </w:r>
      <w:r w:rsidRPr="001E563C">
        <w:t xml:space="preserve"> </w:t>
      </w:r>
      <w:r w:rsidRPr="001E563C">
        <w:rPr>
          <w:rFonts w:ascii="Times New Roman" w:hAnsi="Times New Roman" w:cs="Times New Roman"/>
          <w:sz w:val="24"/>
          <w:szCs w:val="24"/>
        </w:rPr>
        <w:t>Saskaņā ar Ministru kabineta 11.08.2009. noteikumu Nr.918 2</w:t>
      </w:r>
      <w:r w:rsidRPr="001E563C">
        <w:rPr>
          <w:rFonts w:ascii="Times New Roman" w:hAnsi="Times New Roman" w:cs="Times New Roman"/>
          <w:sz w:val="24"/>
          <w:szCs w:val="24"/>
          <w:vertAlign w:val="superscript"/>
        </w:rPr>
        <w:t>1</w:t>
      </w:r>
      <w:r w:rsidRPr="001E563C">
        <w:rPr>
          <w:rFonts w:ascii="Times New Roman" w:hAnsi="Times New Roman" w:cs="Times New Roman"/>
          <w:sz w:val="24"/>
          <w:szCs w:val="24"/>
        </w:rPr>
        <w:t xml:space="preserve">. pielikumu un pašvaldību savstarpēji noslēgto līgumu </w:t>
      </w:r>
      <w:r w:rsidRPr="00321737">
        <w:rPr>
          <w:rFonts w:ascii="Times New Roman" w:hAnsi="Times New Roman" w:cs="Times New Roman"/>
          <w:b/>
          <w:bCs/>
          <w:sz w:val="24"/>
          <w:szCs w:val="24"/>
        </w:rPr>
        <w:t xml:space="preserve">Kokneses novada teritorijā iedalīti </w:t>
      </w:r>
      <w:r w:rsidRPr="00321737">
        <w:rPr>
          <w:rFonts w:ascii="Times New Roman" w:hAnsi="Times New Roman" w:cs="Times New Roman"/>
          <w:b/>
          <w:bCs/>
          <w:sz w:val="24"/>
          <w:szCs w:val="24"/>
          <w:u w:val="single"/>
        </w:rPr>
        <w:t>5 zivju murdi</w:t>
      </w:r>
      <w:r w:rsidRPr="001E563C">
        <w:rPr>
          <w:rFonts w:ascii="Times New Roman" w:hAnsi="Times New Roman" w:cs="Times New Roman"/>
          <w:sz w:val="24"/>
          <w:szCs w:val="24"/>
        </w:rPr>
        <w:t xml:space="preserve">. Viens zivju murds izsoles rezultātā ir  iznomāts </w:t>
      </w:r>
      <w:proofErr w:type="spellStart"/>
      <w:r w:rsidRPr="001E563C">
        <w:rPr>
          <w:rFonts w:ascii="Times New Roman" w:hAnsi="Times New Roman" w:cs="Times New Roman"/>
          <w:sz w:val="24"/>
          <w:szCs w:val="24"/>
        </w:rPr>
        <w:t>komerczvejai</w:t>
      </w:r>
      <w:proofErr w:type="spellEnd"/>
      <w:r w:rsidRPr="001E563C">
        <w:rPr>
          <w:rFonts w:ascii="Times New Roman" w:hAnsi="Times New Roman" w:cs="Times New Roman"/>
          <w:sz w:val="24"/>
          <w:szCs w:val="24"/>
        </w:rPr>
        <w:t>.</w:t>
      </w:r>
      <w:r>
        <w:t xml:space="preserve"> </w:t>
      </w:r>
      <w:r>
        <w:rPr>
          <w:rFonts w:ascii="Times New Roman" w:hAnsi="Times New Roman" w:cs="Times New Roman"/>
        </w:rPr>
        <w:t>Kokneses novada domes Zvejas</w:t>
      </w:r>
      <w:r w:rsidRPr="003F0A3B">
        <w:rPr>
          <w:rFonts w:ascii="Times New Roman" w:hAnsi="Times New Roman" w:cs="Times New Roman"/>
        </w:rPr>
        <w:t xml:space="preserve"> </w:t>
      </w:r>
      <w:r>
        <w:rPr>
          <w:rFonts w:ascii="Times New Roman" w:hAnsi="Times New Roman" w:cs="Times New Roman"/>
        </w:rPr>
        <w:t xml:space="preserve">licencēšanas komisija  </w:t>
      </w:r>
      <w:r>
        <w:rPr>
          <w:rFonts w:ascii="Times New Roman" w:hAnsi="Times New Roman" w:cs="Times New Roman"/>
          <w:sz w:val="24"/>
          <w:szCs w:val="24"/>
        </w:rPr>
        <w:t>2020.gada 28.janvāra (sēdes protokols Nr.1)</w:t>
      </w:r>
      <w:r>
        <w:rPr>
          <w:rFonts w:ascii="Times New Roman" w:hAnsi="Times New Roman" w:cs="Times New Roman"/>
        </w:rPr>
        <w:t xml:space="preserve"> lēmumu pamatojusi ar Latvijas Republikas zvejniecības </w:t>
      </w:r>
      <w:r w:rsidRPr="00F234BF">
        <w:rPr>
          <w:rFonts w:ascii="Times New Roman" w:hAnsi="Times New Roman" w:cs="Times New Roman"/>
          <w:u w:val="single"/>
        </w:rPr>
        <w:t>sekojošiem normatīvajiem aktiem:</w:t>
      </w:r>
      <w:r>
        <w:rPr>
          <w:rFonts w:ascii="Times New Roman" w:hAnsi="Times New Roman" w:cs="Times New Roman"/>
          <w:u w:val="single"/>
        </w:rPr>
        <w:t xml:space="preserve"> </w:t>
      </w:r>
    </w:p>
    <w:p w14:paraId="5658673B" w14:textId="77777777" w:rsidR="00232E1D" w:rsidRDefault="00232E1D" w:rsidP="00232E1D">
      <w:pPr>
        <w:pStyle w:val="Bezatstarpm"/>
        <w:ind w:right="-908" w:firstLine="720"/>
        <w:jc w:val="both"/>
        <w:rPr>
          <w:rFonts w:ascii="Times New Roman" w:hAnsi="Times New Roman" w:cs="Times New Roman"/>
          <w:color w:val="414142"/>
          <w:sz w:val="24"/>
          <w:szCs w:val="24"/>
          <w:shd w:val="clear" w:color="auto" w:fill="FFFFFF"/>
        </w:rPr>
      </w:pPr>
      <w:r>
        <w:rPr>
          <w:rFonts w:ascii="Times New Roman" w:hAnsi="Times New Roman" w:cs="Times New Roman"/>
          <w:b/>
          <w:bCs/>
        </w:rPr>
        <w:t>4.</w:t>
      </w:r>
      <w:r w:rsidRPr="006E1833">
        <w:rPr>
          <w:rFonts w:ascii="Times New Roman" w:hAnsi="Times New Roman" w:cs="Times New Roman"/>
          <w:b/>
          <w:bCs/>
        </w:rPr>
        <w:t>1</w:t>
      </w:r>
      <w:r w:rsidRPr="006E1833">
        <w:rPr>
          <w:rFonts w:ascii="Times New Roman" w:hAnsi="Times New Roman" w:cs="Times New Roman"/>
          <w:u w:val="single"/>
        </w:rPr>
        <w:t>.</w:t>
      </w:r>
      <w:r w:rsidRPr="006E1833">
        <w:rPr>
          <w:rFonts w:ascii="Times New Roman" w:hAnsi="Times New Roman" w:cs="Times New Roman"/>
          <w:sz w:val="24"/>
          <w:szCs w:val="24"/>
          <w:u w:val="single"/>
        </w:rPr>
        <w:t>Zvejniecības likuma 7.panta sesto daļu</w:t>
      </w:r>
      <w:r>
        <w:rPr>
          <w:rFonts w:ascii="Times New Roman" w:hAnsi="Times New Roman" w:cs="Times New Roman"/>
          <w:sz w:val="24"/>
          <w:szCs w:val="24"/>
        </w:rPr>
        <w:t>, kas nosaka :</w:t>
      </w:r>
      <w:r w:rsidRPr="00DB57EA">
        <w:rPr>
          <w:rFonts w:ascii="Times New Roman" w:hAnsi="Times New Roman" w:cs="Times New Roman"/>
          <w:color w:val="414142"/>
          <w:sz w:val="24"/>
          <w:szCs w:val="24"/>
          <w:shd w:val="clear" w:color="auto" w:fill="FFFFFF"/>
        </w:rPr>
        <w:t xml:space="preserve"> </w:t>
      </w:r>
      <w:r>
        <w:rPr>
          <w:rFonts w:ascii="Times New Roman" w:hAnsi="Times New Roman" w:cs="Times New Roman"/>
          <w:color w:val="414142"/>
          <w:sz w:val="24"/>
          <w:szCs w:val="24"/>
          <w:shd w:val="clear" w:color="auto" w:fill="FFFFFF"/>
        </w:rPr>
        <w:t>“(</w:t>
      </w:r>
      <w:r w:rsidRPr="00DB57EA">
        <w:rPr>
          <w:rFonts w:ascii="Times New Roman" w:hAnsi="Times New Roman" w:cs="Times New Roman"/>
          <w:i/>
          <w:iCs/>
          <w:color w:val="414142"/>
          <w:sz w:val="24"/>
          <w:szCs w:val="24"/>
          <w:shd w:val="clear" w:color="auto" w:fill="FFFFFF"/>
        </w:rPr>
        <w:t xml:space="preserve">6) </w:t>
      </w:r>
      <w:r w:rsidRPr="00DB57EA">
        <w:rPr>
          <w:rFonts w:ascii="Times New Roman" w:hAnsi="Times New Roman" w:cs="Times New Roman"/>
          <w:b/>
          <w:bCs/>
          <w:i/>
          <w:iCs/>
          <w:color w:val="414142"/>
          <w:sz w:val="24"/>
          <w:szCs w:val="24"/>
          <w:shd w:val="clear" w:color="auto" w:fill="FFFFFF"/>
        </w:rPr>
        <w:t>Iznomājot zvejas tiesības, priekšroka dodama</w:t>
      </w:r>
      <w:r w:rsidRPr="00DB57EA">
        <w:rPr>
          <w:rFonts w:ascii="Times New Roman" w:hAnsi="Times New Roman" w:cs="Times New Roman"/>
          <w:i/>
          <w:iCs/>
          <w:color w:val="414142"/>
          <w:sz w:val="24"/>
          <w:szCs w:val="24"/>
          <w:shd w:val="clear" w:color="auto" w:fill="FFFFFF"/>
        </w:rPr>
        <w:t xml:space="preserve"> attiecīgās pašvaldības zvejnieku kooperatīvajām sabiedrībām, vietējām un citām uzņēmējsabiedrībām, kuru pamatdarbība ir saistīta ar zveju, kā arī </w:t>
      </w:r>
      <w:r w:rsidRPr="00DB57EA">
        <w:rPr>
          <w:rFonts w:ascii="Times New Roman" w:hAnsi="Times New Roman" w:cs="Times New Roman"/>
          <w:b/>
          <w:bCs/>
          <w:i/>
          <w:iCs/>
          <w:color w:val="414142"/>
          <w:sz w:val="24"/>
          <w:szCs w:val="24"/>
          <w:shd w:val="clear" w:color="auto" w:fill="FFFFFF"/>
        </w:rPr>
        <w:t>attiecīgās pašvaldības iedzīvotājiem, kas nodarbojas ar individuālo zveju (individuālo darbu), ir pildījuši iepriekš noslēgtā līguma noteikumus un ievērojuši zvejas regulēšanas pasākumus</w:t>
      </w:r>
      <w:r w:rsidRPr="00DB57EA">
        <w:rPr>
          <w:rFonts w:ascii="Times New Roman" w:hAnsi="Times New Roman" w:cs="Times New Roman"/>
          <w:color w:val="414142"/>
          <w:sz w:val="24"/>
          <w:szCs w:val="24"/>
          <w:shd w:val="clear" w:color="auto" w:fill="FFFFFF"/>
        </w:rPr>
        <w:t>.</w:t>
      </w:r>
      <w:r>
        <w:rPr>
          <w:rFonts w:ascii="Times New Roman" w:hAnsi="Times New Roman" w:cs="Times New Roman"/>
          <w:color w:val="414142"/>
          <w:sz w:val="24"/>
          <w:szCs w:val="24"/>
          <w:shd w:val="clear" w:color="auto" w:fill="FFFFFF"/>
        </w:rPr>
        <w:t>;</w:t>
      </w:r>
    </w:p>
    <w:p w14:paraId="187D31A1" w14:textId="77777777" w:rsidR="00232E1D" w:rsidRDefault="00232E1D" w:rsidP="00232E1D">
      <w:pPr>
        <w:pStyle w:val="Bezatstarpm"/>
        <w:ind w:right="-908" w:firstLine="720"/>
        <w:jc w:val="both"/>
        <w:rPr>
          <w:rFonts w:ascii="Times New Roman" w:hAnsi="Times New Roman" w:cs="Times New Roman"/>
          <w:i/>
          <w:iCs/>
          <w:color w:val="414142"/>
          <w:sz w:val="24"/>
          <w:szCs w:val="24"/>
          <w:shd w:val="clear" w:color="auto" w:fill="FFFFFF"/>
        </w:rPr>
      </w:pPr>
      <w:r>
        <w:rPr>
          <w:rFonts w:ascii="Times New Roman" w:hAnsi="Times New Roman" w:cs="Times New Roman"/>
          <w:b/>
          <w:bCs/>
          <w:color w:val="414142"/>
          <w:sz w:val="24"/>
          <w:szCs w:val="24"/>
          <w:shd w:val="clear" w:color="auto" w:fill="FFFFFF"/>
        </w:rPr>
        <w:t>4.</w:t>
      </w:r>
      <w:r w:rsidRPr="006E1833">
        <w:rPr>
          <w:rFonts w:ascii="Times New Roman" w:hAnsi="Times New Roman" w:cs="Times New Roman"/>
          <w:b/>
          <w:bCs/>
          <w:color w:val="414142"/>
          <w:sz w:val="24"/>
          <w:szCs w:val="24"/>
          <w:shd w:val="clear" w:color="auto" w:fill="FFFFFF"/>
        </w:rPr>
        <w:t>2.</w:t>
      </w:r>
      <w:r w:rsidRPr="00DB57EA">
        <w:rPr>
          <w:rFonts w:ascii="Times New Roman" w:hAnsi="Times New Roman" w:cs="Times New Roman"/>
          <w:sz w:val="24"/>
          <w:szCs w:val="24"/>
        </w:rPr>
        <w:t xml:space="preserve"> </w:t>
      </w:r>
      <w:r w:rsidRPr="00E624E2">
        <w:rPr>
          <w:rFonts w:ascii="Times New Roman" w:hAnsi="Times New Roman" w:cs="Times New Roman"/>
          <w:sz w:val="24"/>
          <w:szCs w:val="24"/>
        </w:rPr>
        <w:t xml:space="preserve">Zvejniecības likuma </w:t>
      </w:r>
      <w:r>
        <w:rPr>
          <w:rFonts w:ascii="Times New Roman" w:hAnsi="Times New Roman" w:cs="Times New Roman"/>
          <w:sz w:val="24"/>
          <w:szCs w:val="24"/>
        </w:rPr>
        <w:t>11.</w:t>
      </w:r>
      <w:r w:rsidRPr="00E624E2">
        <w:rPr>
          <w:rFonts w:ascii="Times New Roman" w:hAnsi="Times New Roman" w:cs="Times New Roman"/>
          <w:sz w:val="24"/>
          <w:szCs w:val="24"/>
        </w:rPr>
        <w:t xml:space="preserve">panta </w:t>
      </w:r>
      <w:r>
        <w:rPr>
          <w:rFonts w:ascii="Times New Roman" w:hAnsi="Times New Roman" w:cs="Times New Roman"/>
          <w:sz w:val="24"/>
          <w:szCs w:val="24"/>
        </w:rPr>
        <w:t>otro</w:t>
      </w:r>
      <w:r w:rsidRPr="00E624E2">
        <w:rPr>
          <w:rFonts w:ascii="Times New Roman" w:hAnsi="Times New Roman" w:cs="Times New Roman"/>
          <w:sz w:val="24"/>
          <w:szCs w:val="24"/>
        </w:rPr>
        <w:t xml:space="preserve"> daļu</w:t>
      </w:r>
      <w:r>
        <w:rPr>
          <w:rFonts w:ascii="Times New Roman" w:hAnsi="Times New Roman" w:cs="Times New Roman"/>
          <w:sz w:val="24"/>
          <w:szCs w:val="24"/>
        </w:rPr>
        <w:t xml:space="preserve">, kas nosaka </w:t>
      </w:r>
      <w:r w:rsidRPr="00811289">
        <w:rPr>
          <w:rFonts w:ascii="Times New Roman" w:hAnsi="Times New Roman" w:cs="Times New Roman"/>
          <w:i/>
          <w:iCs/>
          <w:sz w:val="24"/>
          <w:szCs w:val="24"/>
        </w:rPr>
        <w:t>:</w:t>
      </w:r>
      <w:r w:rsidRPr="00811289">
        <w:rPr>
          <w:rFonts w:ascii="Times New Roman" w:hAnsi="Times New Roman" w:cs="Times New Roman"/>
          <w:i/>
          <w:iCs/>
          <w:color w:val="414142"/>
          <w:sz w:val="24"/>
          <w:szCs w:val="24"/>
          <w:shd w:val="clear" w:color="auto" w:fill="FFFFFF"/>
        </w:rPr>
        <w:t xml:space="preserve"> </w:t>
      </w:r>
      <w:r>
        <w:rPr>
          <w:rFonts w:ascii="Times New Roman" w:hAnsi="Times New Roman" w:cs="Times New Roman"/>
          <w:i/>
          <w:iCs/>
          <w:color w:val="414142"/>
          <w:sz w:val="24"/>
          <w:szCs w:val="24"/>
          <w:shd w:val="clear" w:color="auto" w:fill="FFFFFF"/>
        </w:rPr>
        <w:t>“</w:t>
      </w:r>
      <w:r w:rsidRPr="00811289">
        <w:rPr>
          <w:rFonts w:ascii="Times New Roman" w:hAnsi="Times New Roman" w:cs="Times New Roman"/>
          <w:i/>
          <w:iCs/>
          <w:color w:val="414142"/>
          <w:sz w:val="24"/>
          <w:szCs w:val="24"/>
          <w:shd w:val="clear" w:color="auto" w:fill="FFFFFF"/>
        </w:rPr>
        <w:t xml:space="preserve">(2) </w:t>
      </w:r>
      <w:r w:rsidRPr="00811289">
        <w:rPr>
          <w:rFonts w:ascii="Times New Roman" w:hAnsi="Times New Roman" w:cs="Times New Roman"/>
          <w:b/>
          <w:bCs/>
          <w:i/>
          <w:iCs/>
          <w:color w:val="414142"/>
          <w:sz w:val="24"/>
          <w:szCs w:val="24"/>
          <w:shd w:val="clear" w:color="auto" w:fill="FFFFFF"/>
        </w:rPr>
        <w:t xml:space="preserve">Priekšroka saņemt zvejas atļauju </w:t>
      </w:r>
      <w:r w:rsidRPr="00811289">
        <w:rPr>
          <w:rFonts w:ascii="Times New Roman" w:hAnsi="Times New Roman" w:cs="Times New Roman"/>
          <w:i/>
          <w:iCs/>
          <w:color w:val="414142"/>
          <w:sz w:val="24"/>
          <w:szCs w:val="24"/>
          <w:shd w:val="clear" w:color="auto" w:fill="FFFFFF"/>
        </w:rPr>
        <w:t>(licenci) ir attiecīgās pašvaldības zvejnieku kooperatīvajām sabiedrībām, vietējām un citām uzņēmējsabiedrībām, kuru darbība ir saistīta ar zveju,</w:t>
      </w:r>
      <w:r w:rsidRPr="00811289">
        <w:rPr>
          <w:rFonts w:ascii="Times New Roman" w:hAnsi="Times New Roman" w:cs="Times New Roman"/>
          <w:b/>
          <w:bCs/>
          <w:i/>
          <w:iCs/>
          <w:color w:val="414142"/>
          <w:sz w:val="24"/>
          <w:szCs w:val="24"/>
          <w:shd w:val="clear" w:color="auto" w:fill="FFFFFF"/>
        </w:rPr>
        <w:t xml:space="preserve"> kā arī attiecīgās pašvaldības iedzīvotājiem, kas nodarbojas ar individuālo zveju (individuālo darbu) un iepriekšējā laikposmā nav izdarījuši zveju regulējošo normu pārkāpumus</w:t>
      </w:r>
      <w:r w:rsidRPr="00811289">
        <w:rPr>
          <w:rFonts w:ascii="Times New Roman" w:hAnsi="Times New Roman" w:cs="Times New Roman"/>
          <w:i/>
          <w:iCs/>
          <w:color w:val="414142"/>
          <w:sz w:val="24"/>
          <w:szCs w:val="24"/>
          <w:shd w:val="clear" w:color="auto" w:fill="FFFFFF"/>
        </w:rPr>
        <w:t>.</w:t>
      </w:r>
      <w:r>
        <w:rPr>
          <w:rFonts w:ascii="Times New Roman" w:hAnsi="Times New Roman" w:cs="Times New Roman"/>
          <w:i/>
          <w:iCs/>
          <w:color w:val="414142"/>
          <w:sz w:val="24"/>
          <w:szCs w:val="24"/>
          <w:shd w:val="clear" w:color="auto" w:fill="FFFFFF"/>
        </w:rPr>
        <w:t>”;</w:t>
      </w:r>
    </w:p>
    <w:p w14:paraId="15E5B63F" w14:textId="77777777" w:rsidR="00232E1D" w:rsidRDefault="00232E1D" w:rsidP="00232E1D">
      <w:pPr>
        <w:pStyle w:val="tv213"/>
        <w:shd w:val="clear" w:color="auto" w:fill="FFFFFF"/>
        <w:spacing w:before="0" w:beforeAutospacing="0" w:after="0" w:afterAutospacing="0"/>
        <w:ind w:right="-908" w:firstLine="300"/>
        <w:jc w:val="both"/>
      </w:pPr>
      <w:r>
        <w:rPr>
          <w:b/>
          <w:bCs/>
          <w:color w:val="414142"/>
          <w:shd w:val="clear" w:color="auto" w:fill="FFFFFF"/>
        </w:rPr>
        <w:t>4</w:t>
      </w:r>
      <w:r w:rsidRPr="006E1833">
        <w:rPr>
          <w:b/>
          <w:bCs/>
          <w:color w:val="414142"/>
          <w:shd w:val="clear" w:color="auto" w:fill="FFFFFF"/>
        </w:rPr>
        <w:t>.3.</w:t>
      </w:r>
      <w:r w:rsidRPr="00917B69">
        <w:t xml:space="preserve"> </w:t>
      </w:r>
      <w:r>
        <w:t>Latvijas Republikas Ministru kabineta 2009.gada 11.augusta noteikumiem Nr.918</w:t>
      </w:r>
      <w:r w:rsidRPr="00A421FC">
        <w:rPr>
          <w:rFonts w:ascii="Arial" w:hAnsi="Arial" w:cs="Arial"/>
          <w:b/>
          <w:bCs/>
          <w:color w:val="414142"/>
          <w:sz w:val="35"/>
          <w:szCs w:val="35"/>
          <w:shd w:val="clear" w:color="auto" w:fill="FFFFFF"/>
        </w:rPr>
        <w:t xml:space="preserve"> </w:t>
      </w:r>
      <w:r>
        <w:rPr>
          <w:rFonts w:ascii="Arial" w:hAnsi="Arial" w:cs="Arial"/>
          <w:b/>
          <w:bCs/>
          <w:color w:val="414142"/>
          <w:sz w:val="35"/>
          <w:szCs w:val="35"/>
          <w:shd w:val="clear" w:color="auto" w:fill="FFFFFF"/>
        </w:rPr>
        <w:t>“</w:t>
      </w:r>
      <w:r w:rsidRPr="00A421FC">
        <w:rPr>
          <w:color w:val="414142"/>
          <w:shd w:val="clear" w:color="auto" w:fill="FFFFFF"/>
        </w:rPr>
        <w:t>Noteikumi par ūdenstilpju un rūpnieciskās zvejas tiesību nomu un zvejas tiesību izmantošanas kārtību</w:t>
      </w:r>
      <w:r>
        <w:t xml:space="preserve"> “.Šo noteikumu 13.un 14.punkti nosaka:</w:t>
      </w:r>
    </w:p>
    <w:p w14:paraId="288D50AD" w14:textId="77777777" w:rsidR="00232E1D" w:rsidRPr="00CF2D15" w:rsidRDefault="00232E1D" w:rsidP="00232E1D">
      <w:pPr>
        <w:pStyle w:val="tv213"/>
        <w:shd w:val="clear" w:color="auto" w:fill="FFFFFF"/>
        <w:spacing w:before="0" w:beforeAutospacing="0" w:after="0" w:afterAutospacing="0"/>
        <w:ind w:right="-908" w:firstLine="300"/>
        <w:jc w:val="both"/>
        <w:rPr>
          <w:rFonts w:ascii="Arial" w:hAnsi="Arial" w:cs="Arial"/>
          <w:color w:val="414142"/>
          <w:sz w:val="20"/>
          <w:szCs w:val="20"/>
        </w:rPr>
      </w:pPr>
      <w:r>
        <w:lastRenderedPageBreak/>
        <w:t>”</w:t>
      </w:r>
      <w:r w:rsidRPr="00CF2D15">
        <w:rPr>
          <w:rFonts w:ascii="Arial" w:hAnsi="Arial" w:cs="Arial"/>
          <w:color w:val="414142"/>
          <w:sz w:val="20"/>
          <w:szCs w:val="20"/>
        </w:rPr>
        <w:t xml:space="preserve"> </w:t>
      </w:r>
      <w:r w:rsidRPr="00CF2D15">
        <w:rPr>
          <w:i/>
          <w:iCs/>
          <w:color w:val="414142"/>
        </w:rPr>
        <w:t>13. Rūpnieciskās zvejas tiesības publiskajos ūdeņos (arī jūras piekrastē) un citos iekšējos ūdeņos, kuros zvejas tiesības pieder valstij, pildot deleģētās valsts (izpildvaras) funkcijas, iznomā vietējā pašvaldība.</w:t>
      </w:r>
    </w:p>
    <w:p w14:paraId="505CC2C1" w14:textId="77777777" w:rsidR="00232E1D" w:rsidRDefault="00232E1D" w:rsidP="00232E1D">
      <w:pPr>
        <w:shd w:val="clear" w:color="auto" w:fill="FFFFFF"/>
        <w:spacing w:after="0" w:line="240" w:lineRule="auto"/>
        <w:ind w:right="-908" w:firstLine="300"/>
        <w:jc w:val="both"/>
        <w:rPr>
          <w:rFonts w:ascii="Times New Roman" w:eastAsia="Times New Roman" w:hAnsi="Times New Roman" w:cs="Times New Roman"/>
          <w:i/>
          <w:iCs/>
          <w:color w:val="414142"/>
          <w:sz w:val="24"/>
          <w:szCs w:val="24"/>
          <w:lang w:eastAsia="lv-LV"/>
        </w:rPr>
      </w:pPr>
      <w:r w:rsidRPr="00CF2D15">
        <w:rPr>
          <w:rFonts w:ascii="Times New Roman" w:eastAsia="Times New Roman" w:hAnsi="Times New Roman" w:cs="Times New Roman"/>
          <w:i/>
          <w:iCs/>
          <w:color w:val="414142"/>
          <w:sz w:val="24"/>
          <w:szCs w:val="24"/>
          <w:lang w:eastAsia="lv-LV"/>
        </w:rPr>
        <w:t>14. Rūpnieciskās zvejas tiesības šo noteikumu </w:t>
      </w:r>
      <w:hyperlink r:id="rId21" w:anchor="p13" w:history="1">
        <w:r w:rsidRPr="00CF2D15">
          <w:rPr>
            <w:rFonts w:ascii="Times New Roman" w:eastAsia="Times New Roman" w:hAnsi="Times New Roman" w:cs="Times New Roman"/>
            <w:i/>
            <w:iCs/>
            <w:color w:val="16497B"/>
            <w:sz w:val="24"/>
            <w:szCs w:val="24"/>
            <w:u w:val="single"/>
            <w:lang w:eastAsia="lv-LV"/>
          </w:rPr>
          <w:t>13.punktā</w:t>
        </w:r>
      </w:hyperlink>
      <w:r w:rsidRPr="00CF2D15">
        <w:rPr>
          <w:rFonts w:ascii="Times New Roman" w:eastAsia="Times New Roman" w:hAnsi="Times New Roman" w:cs="Times New Roman"/>
          <w:i/>
          <w:iCs/>
          <w:color w:val="414142"/>
          <w:sz w:val="24"/>
          <w:szCs w:val="24"/>
          <w:lang w:eastAsia="lv-LV"/>
        </w:rPr>
        <w:t> minētajos ūdeņos iznomā fiziskajām un juridiskajām personām, nosakot zvejas rīku veidus un skaitu vai nozvejas apjomu un, ja nepieciešams, arī zvejas vietas, ievērojot attiecīgās pašvaldības teritorijas ūdeņiem iedalīto zvejas limitu.”</w:t>
      </w:r>
    </w:p>
    <w:p w14:paraId="11A85203" w14:textId="77777777" w:rsidR="00232E1D" w:rsidRDefault="00232E1D" w:rsidP="00232E1D">
      <w:pPr>
        <w:shd w:val="clear" w:color="auto" w:fill="FFFFFF"/>
        <w:spacing w:after="0" w:line="240" w:lineRule="auto"/>
        <w:ind w:right="-908" w:firstLine="300"/>
        <w:jc w:val="both"/>
        <w:rPr>
          <w:rFonts w:ascii="Times New Roman" w:hAnsi="Times New Roman" w:cs="Times New Roman"/>
          <w:b/>
          <w:bCs/>
          <w:i/>
          <w:iCs/>
          <w:color w:val="414142"/>
          <w:sz w:val="24"/>
          <w:szCs w:val="24"/>
          <w:shd w:val="clear" w:color="auto" w:fill="FFFFFF"/>
        </w:rPr>
      </w:pPr>
      <w:r w:rsidRPr="00AA2FCD">
        <w:rPr>
          <w:rFonts w:ascii="Times New Roman" w:eastAsia="Times New Roman" w:hAnsi="Times New Roman" w:cs="Times New Roman"/>
          <w:color w:val="414142"/>
          <w:sz w:val="24"/>
          <w:szCs w:val="24"/>
          <w:lang w:eastAsia="lv-LV"/>
        </w:rPr>
        <w:t>Šo noteikumu 17.punkts nos</w:t>
      </w:r>
      <w:r>
        <w:rPr>
          <w:rFonts w:ascii="Times New Roman" w:eastAsia="Times New Roman" w:hAnsi="Times New Roman" w:cs="Times New Roman"/>
          <w:color w:val="414142"/>
          <w:sz w:val="24"/>
          <w:szCs w:val="24"/>
          <w:lang w:eastAsia="lv-LV"/>
        </w:rPr>
        <w:t>a</w:t>
      </w:r>
      <w:r w:rsidRPr="00AA2FCD">
        <w:rPr>
          <w:rFonts w:ascii="Times New Roman" w:eastAsia="Times New Roman" w:hAnsi="Times New Roman" w:cs="Times New Roman"/>
          <w:color w:val="414142"/>
          <w:sz w:val="24"/>
          <w:szCs w:val="24"/>
          <w:lang w:eastAsia="lv-LV"/>
        </w:rPr>
        <w:t>ka:”</w:t>
      </w:r>
      <w:r w:rsidRPr="00AA2FCD">
        <w:rPr>
          <w:rFonts w:ascii="Arial" w:hAnsi="Arial" w:cs="Arial"/>
          <w:color w:val="414142"/>
          <w:sz w:val="20"/>
          <w:szCs w:val="20"/>
          <w:shd w:val="clear" w:color="auto" w:fill="FFFFFF"/>
        </w:rPr>
        <w:t xml:space="preserve"> </w:t>
      </w:r>
      <w:r w:rsidRPr="00AA2FCD">
        <w:rPr>
          <w:rFonts w:ascii="Times New Roman" w:hAnsi="Times New Roman" w:cs="Times New Roman"/>
          <w:b/>
          <w:bCs/>
          <w:i/>
          <w:iCs/>
          <w:color w:val="414142"/>
          <w:sz w:val="24"/>
          <w:szCs w:val="24"/>
          <w:shd w:val="clear" w:color="auto" w:fill="FFFFFF"/>
        </w:rPr>
        <w:t>17. Iznomājot rūpnieciskās zvejas tiesības fiziskām un juridiskām personām, ievēro </w:t>
      </w:r>
      <w:hyperlink r:id="rId22" w:tgtFrame="_blank" w:history="1">
        <w:r w:rsidRPr="00AA2FCD">
          <w:rPr>
            <w:rStyle w:val="Hipersaite"/>
            <w:b/>
            <w:bCs/>
            <w:i/>
            <w:iCs/>
            <w:color w:val="16497B"/>
            <w:sz w:val="24"/>
            <w:szCs w:val="24"/>
            <w:shd w:val="clear" w:color="auto" w:fill="FFFFFF"/>
          </w:rPr>
          <w:t>Zvejniecības likuma</w:t>
        </w:r>
      </w:hyperlink>
      <w:r w:rsidRPr="00AA2FCD">
        <w:rPr>
          <w:rFonts w:ascii="Times New Roman" w:hAnsi="Times New Roman" w:cs="Times New Roman"/>
          <w:b/>
          <w:bCs/>
          <w:i/>
          <w:iCs/>
          <w:color w:val="414142"/>
          <w:sz w:val="24"/>
          <w:szCs w:val="24"/>
          <w:shd w:val="clear" w:color="auto" w:fill="FFFFFF"/>
        </w:rPr>
        <w:t> </w:t>
      </w:r>
      <w:hyperlink r:id="rId23" w:anchor="p7" w:tgtFrame="_blank" w:history="1">
        <w:r w:rsidRPr="00AA2FCD">
          <w:rPr>
            <w:rStyle w:val="Hipersaite"/>
            <w:b/>
            <w:bCs/>
            <w:i/>
            <w:iCs/>
            <w:color w:val="16497B"/>
            <w:sz w:val="24"/>
            <w:szCs w:val="24"/>
            <w:shd w:val="clear" w:color="auto" w:fill="FFFFFF"/>
          </w:rPr>
          <w:t>7.panta</w:t>
        </w:r>
      </w:hyperlink>
      <w:r w:rsidRPr="00AA2FCD">
        <w:rPr>
          <w:rFonts w:ascii="Times New Roman" w:hAnsi="Times New Roman" w:cs="Times New Roman"/>
          <w:b/>
          <w:bCs/>
          <w:i/>
          <w:iCs/>
          <w:color w:val="414142"/>
          <w:sz w:val="24"/>
          <w:szCs w:val="24"/>
          <w:shd w:val="clear" w:color="auto" w:fill="FFFFFF"/>
        </w:rPr>
        <w:t> sestajā daļā noteiktās prasības par priekšrocībām zvejas tiesību nomā.”</w:t>
      </w:r>
    </w:p>
    <w:p w14:paraId="015F0626" w14:textId="77777777" w:rsidR="00232E1D" w:rsidRDefault="00232E1D" w:rsidP="00232E1D">
      <w:pPr>
        <w:shd w:val="clear" w:color="auto" w:fill="FFFFFF"/>
        <w:spacing w:after="0" w:line="240" w:lineRule="auto"/>
        <w:ind w:right="-908" w:firstLine="300"/>
        <w:jc w:val="both"/>
        <w:rPr>
          <w:rFonts w:ascii="Arial" w:hAnsi="Arial" w:cs="Arial"/>
          <w:color w:val="414142"/>
          <w:sz w:val="20"/>
          <w:szCs w:val="20"/>
          <w:shd w:val="clear" w:color="auto" w:fill="FFFFFF"/>
        </w:rPr>
      </w:pPr>
      <w:r>
        <w:rPr>
          <w:rFonts w:ascii="Times New Roman" w:hAnsi="Times New Roman" w:cs="Times New Roman"/>
          <w:b/>
          <w:bCs/>
          <w:color w:val="414142"/>
          <w:sz w:val="24"/>
          <w:szCs w:val="24"/>
          <w:shd w:val="clear" w:color="auto" w:fill="FFFFFF"/>
        </w:rPr>
        <w:t>4</w:t>
      </w:r>
      <w:r w:rsidRPr="006E1833">
        <w:rPr>
          <w:rFonts w:ascii="Times New Roman" w:hAnsi="Times New Roman" w:cs="Times New Roman"/>
          <w:b/>
          <w:bCs/>
          <w:color w:val="414142"/>
          <w:sz w:val="24"/>
          <w:szCs w:val="24"/>
          <w:shd w:val="clear" w:color="auto" w:fill="FFFFFF"/>
        </w:rPr>
        <w:t>.4.</w:t>
      </w:r>
      <w:r w:rsidRPr="00AA2FCD">
        <w:rPr>
          <w:rFonts w:ascii="Times New Roman" w:hAnsi="Times New Roman" w:cs="Times New Roman"/>
        </w:rPr>
        <w:t xml:space="preserve"> </w:t>
      </w:r>
      <w:r>
        <w:rPr>
          <w:rFonts w:ascii="Times New Roman" w:hAnsi="Times New Roman" w:cs="Times New Roman"/>
        </w:rPr>
        <w:t xml:space="preserve">Latvijas Republikas </w:t>
      </w:r>
      <w:r w:rsidRPr="00E624E2">
        <w:rPr>
          <w:rFonts w:ascii="Times New Roman" w:hAnsi="Times New Roman" w:cs="Times New Roman"/>
          <w:sz w:val="24"/>
          <w:szCs w:val="24"/>
        </w:rPr>
        <w:t>Ministru kabineta 23.12.2014.noteikum</w:t>
      </w:r>
      <w:r>
        <w:rPr>
          <w:rFonts w:ascii="Times New Roman" w:hAnsi="Times New Roman" w:cs="Times New Roman"/>
          <w:sz w:val="24"/>
          <w:szCs w:val="24"/>
        </w:rPr>
        <w:t>iem</w:t>
      </w:r>
      <w:r w:rsidRPr="00E624E2">
        <w:rPr>
          <w:rFonts w:ascii="Times New Roman" w:hAnsi="Times New Roman" w:cs="Times New Roman"/>
          <w:sz w:val="24"/>
          <w:szCs w:val="24"/>
        </w:rPr>
        <w:t xml:space="preserve"> Nr.796</w:t>
      </w:r>
      <w:r>
        <w:rPr>
          <w:rFonts w:ascii="Times New Roman" w:hAnsi="Times New Roman" w:cs="Times New Roman"/>
          <w:sz w:val="24"/>
          <w:szCs w:val="24"/>
        </w:rPr>
        <w:t>”</w:t>
      </w:r>
      <w:r w:rsidRPr="0054728F">
        <w:rPr>
          <w:rFonts w:ascii="Times New Roman" w:hAnsi="Times New Roman" w:cs="Times New Roman"/>
          <w:color w:val="414142"/>
          <w:sz w:val="24"/>
          <w:szCs w:val="24"/>
          <w:shd w:val="clear" w:color="auto" w:fill="FFFFFF"/>
        </w:rPr>
        <w:t>Noteikumi par rūpnieciskās zvejas limitiem un to izmantošanas kārtību iekšējos ūdeņos</w:t>
      </w:r>
      <w:r>
        <w:rPr>
          <w:rFonts w:ascii="Times New Roman" w:hAnsi="Times New Roman" w:cs="Times New Roman"/>
          <w:color w:val="414142"/>
          <w:sz w:val="24"/>
          <w:szCs w:val="24"/>
          <w:shd w:val="clear" w:color="auto" w:fill="FFFFFF"/>
        </w:rPr>
        <w:t>”</w:t>
      </w:r>
      <w:r w:rsidRPr="007756FE">
        <w:rPr>
          <w:rFonts w:ascii="Arial" w:hAnsi="Arial" w:cs="Arial"/>
          <w:color w:val="414142"/>
          <w:sz w:val="20"/>
          <w:szCs w:val="20"/>
          <w:shd w:val="clear" w:color="auto" w:fill="FFFFFF"/>
        </w:rPr>
        <w:t xml:space="preserve"> </w:t>
      </w:r>
      <w:r w:rsidRPr="00FC7292">
        <w:rPr>
          <w:rFonts w:ascii="Times New Roman" w:hAnsi="Times New Roman" w:cs="Times New Roman"/>
          <w:color w:val="414142"/>
          <w:sz w:val="24"/>
          <w:szCs w:val="24"/>
          <w:shd w:val="clear" w:color="auto" w:fill="FFFFFF"/>
        </w:rPr>
        <w:t>, kas nosaka :</w:t>
      </w:r>
    </w:p>
    <w:p w14:paraId="357B971A" w14:textId="77777777" w:rsidR="00232E1D" w:rsidRDefault="00232E1D" w:rsidP="00232E1D">
      <w:pPr>
        <w:pStyle w:val="tv213"/>
        <w:shd w:val="clear" w:color="auto" w:fill="FFFFFF"/>
        <w:spacing w:before="0" w:beforeAutospacing="0" w:after="0" w:afterAutospacing="0"/>
        <w:ind w:right="-908" w:firstLine="300"/>
        <w:jc w:val="both"/>
        <w:rPr>
          <w:rFonts w:ascii="Arial" w:hAnsi="Arial" w:cs="Arial"/>
          <w:color w:val="414142"/>
          <w:sz w:val="20"/>
          <w:szCs w:val="20"/>
        </w:rPr>
      </w:pPr>
      <w:r>
        <w:rPr>
          <w:rFonts w:ascii="Arial" w:hAnsi="Arial" w:cs="Arial"/>
          <w:color w:val="414142"/>
          <w:sz w:val="20"/>
          <w:szCs w:val="20"/>
          <w:shd w:val="clear" w:color="auto" w:fill="FFFFFF"/>
        </w:rPr>
        <w:t>“</w:t>
      </w:r>
      <w:r w:rsidRPr="007756FE">
        <w:rPr>
          <w:i/>
          <w:iCs/>
          <w:color w:val="414142"/>
          <w:shd w:val="clear" w:color="auto" w:fill="FFFFFF"/>
        </w:rPr>
        <w:t>1. Noteikumi nosaka kopējo nozvejas apjoma limitu, nozvejas apjoma limitu atsevišķām zivju sugām un zvejas rīku skaita limitu (turpmāk – zvejas limits) sadalījumā pa ūdenstilpēm Latvijas Republikas iekšējos ūdeņos un to izmantošanas kārtību</w:t>
      </w:r>
      <w:r>
        <w:rPr>
          <w:rFonts w:ascii="Arial" w:hAnsi="Arial" w:cs="Arial"/>
          <w:color w:val="414142"/>
          <w:sz w:val="20"/>
          <w:szCs w:val="20"/>
          <w:shd w:val="clear" w:color="auto" w:fill="FFFFFF"/>
        </w:rPr>
        <w:t>.”</w:t>
      </w:r>
      <w:r w:rsidRPr="006907D3">
        <w:rPr>
          <w:rFonts w:ascii="Arial" w:hAnsi="Arial" w:cs="Arial"/>
          <w:color w:val="414142"/>
          <w:sz w:val="20"/>
          <w:szCs w:val="20"/>
        </w:rPr>
        <w:t xml:space="preserve"> </w:t>
      </w:r>
    </w:p>
    <w:p w14:paraId="61609C3B" w14:textId="77777777" w:rsidR="00232E1D" w:rsidRPr="006907D3" w:rsidRDefault="00232E1D" w:rsidP="00232E1D">
      <w:pPr>
        <w:pStyle w:val="tv213"/>
        <w:shd w:val="clear" w:color="auto" w:fill="FFFFFF"/>
        <w:spacing w:before="0" w:beforeAutospacing="0" w:after="0" w:afterAutospacing="0"/>
        <w:ind w:right="-908" w:firstLine="300"/>
        <w:jc w:val="both"/>
        <w:rPr>
          <w:i/>
          <w:iCs/>
          <w:color w:val="414142"/>
        </w:rPr>
      </w:pPr>
      <w:r w:rsidRPr="006907D3">
        <w:rPr>
          <w:i/>
          <w:iCs/>
          <w:color w:val="414142"/>
        </w:rPr>
        <w:t>3. Iekšējos ūdeņos noteikti šādi zvejas limiti:</w:t>
      </w:r>
    </w:p>
    <w:p w14:paraId="52567C4B" w14:textId="77777777" w:rsidR="00232E1D" w:rsidRPr="006907D3" w:rsidRDefault="00232E1D" w:rsidP="00232E1D">
      <w:pPr>
        <w:shd w:val="clear" w:color="auto" w:fill="FFFFFF"/>
        <w:spacing w:after="0" w:line="240" w:lineRule="auto"/>
        <w:ind w:left="600" w:right="-908"/>
        <w:jc w:val="both"/>
        <w:rPr>
          <w:rFonts w:ascii="Times New Roman" w:eastAsia="Times New Roman" w:hAnsi="Times New Roman" w:cs="Times New Roman"/>
          <w:i/>
          <w:iCs/>
          <w:color w:val="414142"/>
          <w:sz w:val="24"/>
          <w:szCs w:val="24"/>
          <w:lang w:eastAsia="lv-LV"/>
        </w:rPr>
      </w:pPr>
      <w:r w:rsidRPr="006907D3">
        <w:rPr>
          <w:rFonts w:ascii="Times New Roman" w:eastAsia="Times New Roman" w:hAnsi="Times New Roman" w:cs="Times New Roman"/>
          <w:i/>
          <w:iCs/>
          <w:color w:val="414142"/>
          <w:sz w:val="24"/>
          <w:szCs w:val="24"/>
          <w:lang w:eastAsia="lv-LV"/>
        </w:rPr>
        <w:t>3.2. zivju murdu limits Buļļupē, Daugavā un tās ūdenskrātuvēs (</w:t>
      </w:r>
      <w:hyperlink r:id="rId24" w:anchor="piel2" w:history="1">
        <w:r w:rsidRPr="006907D3">
          <w:rPr>
            <w:rFonts w:ascii="Times New Roman" w:eastAsia="Times New Roman" w:hAnsi="Times New Roman" w:cs="Times New Roman"/>
            <w:i/>
            <w:iCs/>
            <w:color w:val="16497B"/>
            <w:sz w:val="24"/>
            <w:szCs w:val="24"/>
            <w:u w:val="single"/>
            <w:lang w:eastAsia="lv-LV"/>
          </w:rPr>
          <w:t>2. pielikums</w:t>
        </w:r>
      </w:hyperlink>
      <w:r w:rsidRPr="006907D3">
        <w:rPr>
          <w:rFonts w:ascii="Times New Roman" w:eastAsia="Times New Roman" w:hAnsi="Times New Roman" w:cs="Times New Roman"/>
          <w:i/>
          <w:iCs/>
          <w:color w:val="414142"/>
          <w:sz w:val="24"/>
          <w:szCs w:val="24"/>
          <w:lang w:eastAsia="lv-LV"/>
        </w:rPr>
        <w:t>);</w:t>
      </w:r>
    </w:p>
    <w:p w14:paraId="5AEB228F" w14:textId="77777777" w:rsidR="00232E1D" w:rsidRDefault="00232E1D" w:rsidP="00232E1D">
      <w:pPr>
        <w:shd w:val="clear" w:color="auto" w:fill="FFFFFF"/>
        <w:spacing w:after="0" w:line="240" w:lineRule="auto"/>
        <w:ind w:right="-908" w:firstLine="300"/>
        <w:jc w:val="both"/>
        <w:rPr>
          <w:rFonts w:ascii="Times New Roman" w:eastAsia="Times New Roman" w:hAnsi="Times New Roman" w:cs="Times New Roman"/>
          <w:i/>
          <w:iCs/>
          <w:color w:val="414142"/>
          <w:sz w:val="24"/>
          <w:szCs w:val="24"/>
          <w:lang w:eastAsia="lv-LV"/>
        </w:rPr>
      </w:pPr>
      <w:r w:rsidRPr="00011BAB">
        <w:rPr>
          <w:rFonts w:ascii="Times New Roman" w:eastAsia="Times New Roman" w:hAnsi="Times New Roman" w:cs="Times New Roman"/>
          <w:i/>
          <w:iCs/>
          <w:color w:val="414142"/>
          <w:sz w:val="24"/>
          <w:szCs w:val="24"/>
          <w:lang w:eastAsia="lv-LV"/>
        </w:rPr>
        <w:t xml:space="preserve">4. Pašvaldība, kuras administratīvajā teritorijā atrodas vai ar kuras administratīvo teritoriju robežojas ūdenstilpes, </w:t>
      </w:r>
      <w:r w:rsidRPr="009A1C8F">
        <w:rPr>
          <w:rFonts w:ascii="Times New Roman" w:eastAsia="Times New Roman" w:hAnsi="Times New Roman" w:cs="Times New Roman"/>
          <w:i/>
          <w:iCs/>
          <w:color w:val="414142"/>
          <w:sz w:val="24"/>
          <w:szCs w:val="24"/>
          <w:u w:val="single"/>
          <w:lang w:eastAsia="lv-LV"/>
        </w:rPr>
        <w:t>ievērojot normatīvos aktus par ūdenstilpju un rūpnieciskās zvejas tiesību nomu un zvejas tiesību izmantošanas kārtību</w:t>
      </w:r>
      <w:r w:rsidRPr="00011BAB">
        <w:rPr>
          <w:rFonts w:ascii="Times New Roman" w:eastAsia="Times New Roman" w:hAnsi="Times New Roman" w:cs="Times New Roman"/>
          <w:i/>
          <w:iCs/>
          <w:color w:val="414142"/>
          <w:sz w:val="24"/>
          <w:szCs w:val="24"/>
          <w:lang w:eastAsia="lv-LV"/>
        </w:rPr>
        <w:t xml:space="preserve"> un normatīvos aktus par zvejas tiesību izmantošanu privātajos ūdeņos, kā arī šajos noteikumos noteiktos zvejas limitus, veic šādas darbības:</w:t>
      </w:r>
      <w:r>
        <w:rPr>
          <w:rFonts w:ascii="Times New Roman" w:eastAsia="Times New Roman" w:hAnsi="Times New Roman" w:cs="Times New Roman"/>
          <w:i/>
          <w:iCs/>
          <w:color w:val="414142"/>
          <w:sz w:val="24"/>
          <w:szCs w:val="24"/>
          <w:lang w:eastAsia="lv-LV"/>
        </w:rPr>
        <w:t xml:space="preserve"> </w:t>
      </w:r>
      <w:r w:rsidRPr="00011BAB">
        <w:rPr>
          <w:rFonts w:ascii="Times New Roman" w:eastAsia="Times New Roman" w:hAnsi="Times New Roman" w:cs="Times New Roman"/>
          <w:i/>
          <w:iCs/>
          <w:color w:val="414142"/>
          <w:sz w:val="24"/>
          <w:szCs w:val="24"/>
          <w:lang w:eastAsia="lv-LV"/>
        </w:rPr>
        <w:t>4.1. ūdeņos, kuros zvejas tiesības pieder valstij, – iedala konkrētu limita apjomu fiziskajām un juridiskajām personām, ar kurām pašvaldībai noslēgti rūpnieciskās zvejas tiesību nomas līgumi (turpmāk – zvejnieki);</w:t>
      </w:r>
      <w:r>
        <w:rPr>
          <w:rFonts w:ascii="Times New Roman" w:eastAsia="Times New Roman" w:hAnsi="Times New Roman" w:cs="Times New Roman"/>
          <w:i/>
          <w:iCs/>
          <w:color w:val="414142"/>
          <w:sz w:val="24"/>
          <w:szCs w:val="24"/>
          <w:lang w:eastAsia="lv-LV"/>
        </w:rPr>
        <w:t>”</w:t>
      </w:r>
    </w:p>
    <w:p w14:paraId="0999B593" w14:textId="77777777" w:rsidR="00232E1D" w:rsidRDefault="00232E1D" w:rsidP="00232E1D">
      <w:pPr>
        <w:shd w:val="clear" w:color="auto" w:fill="FFFFFF"/>
        <w:spacing w:after="0" w:line="240" w:lineRule="auto"/>
        <w:ind w:right="-908"/>
        <w:jc w:val="both"/>
        <w:rPr>
          <w:rFonts w:ascii="Times New Roman" w:hAnsi="Times New Roman" w:cs="Times New Roman"/>
          <w:sz w:val="24"/>
          <w:szCs w:val="24"/>
        </w:rPr>
      </w:pPr>
      <w:r w:rsidRPr="003C6C2A">
        <w:rPr>
          <w:rFonts w:ascii="Times New Roman" w:eastAsia="Times New Roman" w:hAnsi="Times New Roman" w:cs="Times New Roman"/>
          <w:b/>
          <w:bCs/>
          <w:color w:val="414142"/>
          <w:sz w:val="24"/>
          <w:szCs w:val="24"/>
          <w:lang w:eastAsia="lv-LV"/>
        </w:rPr>
        <w:t>4.5.</w:t>
      </w:r>
      <w:r>
        <w:rPr>
          <w:rFonts w:ascii="Times New Roman" w:eastAsia="Times New Roman" w:hAnsi="Times New Roman" w:cs="Times New Roman"/>
          <w:b/>
          <w:bCs/>
          <w:color w:val="414142"/>
          <w:sz w:val="24"/>
          <w:szCs w:val="24"/>
          <w:lang w:eastAsia="lv-LV"/>
        </w:rPr>
        <w:t xml:space="preserve"> </w:t>
      </w:r>
      <w:r w:rsidRPr="009A1C8F">
        <w:rPr>
          <w:rFonts w:ascii="Times New Roman" w:eastAsia="Times New Roman" w:hAnsi="Times New Roman" w:cs="Times New Roman"/>
          <w:b/>
          <w:bCs/>
          <w:color w:val="414142"/>
          <w:sz w:val="24"/>
          <w:szCs w:val="24"/>
          <w:lang w:eastAsia="lv-LV"/>
        </w:rPr>
        <w:t>Papildus</w:t>
      </w:r>
      <w:r w:rsidRPr="003C6C2A">
        <w:rPr>
          <w:rFonts w:ascii="Times New Roman" w:eastAsia="Times New Roman" w:hAnsi="Times New Roman" w:cs="Times New Roman"/>
          <w:color w:val="414142"/>
          <w:sz w:val="24"/>
          <w:szCs w:val="24"/>
          <w:lang w:eastAsia="lv-LV"/>
        </w:rPr>
        <w:t xml:space="preserve"> </w:t>
      </w:r>
      <w:r>
        <w:rPr>
          <w:rFonts w:ascii="Times New Roman" w:hAnsi="Times New Roman" w:cs="Times New Roman"/>
        </w:rPr>
        <w:t xml:space="preserve">Latvijas Republikas zvejniecības  </w:t>
      </w:r>
      <w:r w:rsidRPr="003C6C2A">
        <w:rPr>
          <w:rFonts w:ascii="Times New Roman" w:hAnsi="Times New Roman" w:cs="Times New Roman"/>
        </w:rPr>
        <w:t>normatīvajiem aktiem</w:t>
      </w:r>
      <w:r>
        <w:rPr>
          <w:rFonts w:ascii="Times New Roman" w:hAnsi="Times New Roman" w:cs="Times New Roman"/>
        </w:rPr>
        <w:t xml:space="preserve"> Komisija , protokolā atsaukusies arī uz ar Kokneses novada domes 2020.gada 27.janvāra sēdes lēmumu 6.3.apstiprinātajiem </w:t>
      </w:r>
      <w:r w:rsidRPr="009A1C8F">
        <w:rPr>
          <w:rFonts w:ascii="Times New Roman" w:hAnsi="Times New Roman" w:cs="Times New Roman"/>
          <w:sz w:val="24"/>
          <w:szCs w:val="24"/>
        </w:rPr>
        <w:t>Kokneses novada domes noteikum</w:t>
      </w:r>
      <w:r>
        <w:rPr>
          <w:rFonts w:ascii="Times New Roman" w:hAnsi="Times New Roman" w:cs="Times New Roman"/>
          <w:sz w:val="24"/>
          <w:szCs w:val="24"/>
        </w:rPr>
        <w:t>iem</w:t>
      </w:r>
      <w:r w:rsidRPr="009A1C8F">
        <w:rPr>
          <w:rFonts w:ascii="Times New Roman" w:hAnsi="Times New Roman" w:cs="Times New Roman"/>
          <w:sz w:val="24"/>
          <w:szCs w:val="24"/>
        </w:rPr>
        <w:t xml:space="preserve"> “Par rūpnieciskās zvejas limitu piešķiršanas kārtību Kokneses novada pašvaldībā”</w:t>
      </w:r>
      <w:r>
        <w:rPr>
          <w:rFonts w:ascii="Times New Roman" w:hAnsi="Times New Roman" w:cs="Times New Roman"/>
          <w:sz w:val="24"/>
          <w:szCs w:val="24"/>
        </w:rPr>
        <w:t>, kuriem saskaņā ar Administratīvā procesa likuma 67.panta sesto daļu ir informatīvs raksturs  un to saturs nav pretrunā ar augstāk minētajiem zvejniecības tiesību normatīvajiem aktiem.</w:t>
      </w:r>
      <w:r w:rsidRPr="009A1C8F">
        <w:rPr>
          <w:rFonts w:ascii="Times New Roman" w:hAnsi="Times New Roman" w:cs="Times New Roman"/>
          <w:sz w:val="24"/>
          <w:szCs w:val="24"/>
        </w:rPr>
        <w:t xml:space="preserve">  </w:t>
      </w:r>
    </w:p>
    <w:p w14:paraId="68D771E9" w14:textId="77777777" w:rsidR="00232E1D" w:rsidRDefault="00232E1D" w:rsidP="00232E1D">
      <w:pPr>
        <w:pStyle w:val="Bezatstarpm"/>
        <w:ind w:right="-908" w:firstLine="720"/>
        <w:jc w:val="both"/>
        <w:rPr>
          <w:rFonts w:ascii="Times New Roman" w:hAnsi="Times New Roman" w:cs="Times New Roman"/>
        </w:rPr>
      </w:pPr>
      <w:r w:rsidRPr="006D7215">
        <w:rPr>
          <w:rFonts w:ascii="Times New Roman" w:hAnsi="Times New Roman" w:cs="Times New Roman"/>
          <w:b/>
          <w:bCs/>
          <w:sz w:val="24"/>
          <w:szCs w:val="24"/>
        </w:rPr>
        <w:t>4.6.</w:t>
      </w:r>
      <w:r>
        <w:rPr>
          <w:rFonts w:ascii="Times New Roman" w:hAnsi="Times New Roman" w:cs="Times New Roman"/>
          <w:b/>
          <w:bCs/>
          <w:sz w:val="24"/>
          <w:szCs w:val="24"/>
        </w:rPr>
        <w:t xml:space="preserve"> </w:t>
      </w:r>
      <w:r>
        <w:rPr>
          <w:rFonts w:ascii="Times New Roman" w:hAnsi="Times New Roman" w:cs="Times New Roman"/>
        </w:rPr>
        <w:t xml:space="preserve">Pēc </w:t>
      </w:r>
      <w:r>
        <w:rPr>
          <w:rFonts w:ascii="Times New Roman" w:hAnsi="Times New Roman" w:cs="Times New Roman"/>
          <w:sz w:val="24"/>
          <w:szCs w:val="24"/>
        </w:rPr>
        <w:t xml:space="preserve">Iesniedzēja uzskatiem Komisijai, </w:t>
      </w:r>
      <w:r>
        <w:rPr>
          <w:rFonts w:ascii="Times New Roman" w:hAnsi="Times New Roman" w:cs="Times New Roman"/>
        </w:rPr>
        <w:t>piešķirot zvejas nomas tiesības zvejošanai ar murdu</w:t>
      </w:r>
      <w:r w:rsidRPr="00583B77">
        <w:rPr>
          <w:rFonts w:ascii="Times New Roman" w:hAnsi="Times New Roman" w:cs="Times New Roman"/>
        </w:rPr>
        <w:t xml:space="preserve"> </w:t>
      </w:r>
      <w:r>
        <w:rPr>
          <w:rFonts w:ascii="Times New Roman" w:hAnsi="Times New Roman" w:cs="Times New Roman"/>
        </w:rPr>
        <w:t xml:space="preserve">pašpatēriņa vajadzībām Pļaviņu ūdenskrātuvē,  Kokneses novada administratīvajā teritorijā, </w:t>
      </w:r>
      <w:r>
        <w:rPr>
          <w:rFonts w:ascii="Times New Roman" w:hAnsi="Times New Roman" w:cs="Times New Roman"/>
          <w:sz w:val="24"/>
          <w:szCs w:val="24"/>
        </w:rPr>
        <w:t>bija jārīko izsole vai konkurss.</w:t>
      </w:r>
    </w:p>
    <w:p w14:paraId="2C39E99D" w14:textId="77777777" w:rsidR="00232E1D" w:rsidRDefault="00232E1D" w:rsidP="00232E1D">
      <w:pPr>
        <w:shd w:val="clear" w:color="auto" w:fill="FFFFFF"/>
        <w:spacing w:after="0" w:line="240" w:lineRule="auto"/>
        <w:ind w:right="-908" w:firstLine="300"/>
        <w:jc w:val="both"/>
        <w:rPr>
          <w:rFonts w:ascii="Times New Roman" w:hAnsi="Times New Roman" w:cs="Times New Roman"/>
          <w:sz w:val="24"/>
          <w:szCs w:val="24"/>
        </w:rPr>
      </w:pPr>
      <w:r w:rsidRPr="009D0675">
        <w:rPr>
          <w:rFonts w:ascii="Times New Roman" w:hAnsi="Times New Roman" w:cs="Times New Roman"/>
          <w:sz w:val="24"/>
          <w:szCs w:val="24"/>
        </w:rPr>
        <w:t>Ministru kabineta 2009.gada 11.augusta noteikumiem Nr.918</w:t>
      </w:r>
      <w:r w:rsidRPr="009D0675">
        <w:rPr>
          <w:rFonts w:ascii="Times New Roman" w:hAnsi="Times New Roman" w:cs="Times New Roman"/>
          <w:b/>
          <w:bCs/>
          <w:color w:val="414142"/>
          <w:sz w:val="24"/>
          <w:szCs w:val="24"/>
          <w:shd w:val="clear" w:color="auto" w:fill="FFFFFF"/>
        </w:rPr>
        <w:t xml:space="preserve"> “</w:t>
      </w:r>
      <w:r w:rsidRPr="009D0675">
        <w:rPr>
          <w:rFonts w:ascii="Times New Roman" w:hAnsi="Times New Roman" w:cs="Times New Roman"/>
          <w:color w:val="414142"/>
          <w:sz w:val="24"/>
          <w:szCs w:val="24"/>
          <w:shd w:val="clear" w:color="auto" w:fill="FFFFFF"/>
        </w:rPr>
        <w:t>Noteikumi par ūdenstilpju un rūpnieciskās zvejas tiesību nomu un zvejas tiesību izmantošanas kārtību</w:t>
      </w:r>
      <w:r w:rsidRPr="009D0675">
        <w:rPr>
          <w:rFonts w:ascii="Times New Roman" w:hAnsi="Times New Roman" w:cs="Times New Roman"/>
          <w:sz w:val="24"/>
          <w:szCs w:val="24"/>
        </w:rPr>
        <w:t xml:space="preserve"> “</w:t>
      </w:r>
    </w:p>
    <w:p w14:paraId="44C3EA13" w14:textId="77777777" w:rsidR="00232E1D" w:rsidRDefault="00232E1D" w:rsidP="00232E1D">
      <w:pPr>
        <w:pStyle w:val="Bezatstarpm"/>
        <w:ind w:right="-908" w:firstLine="720"/>
        <w:jc w:val="both"/>
        <w:rPr>
          <w:rFonts w:ascii="Times New Roman" w:hAnsi="Times New Roman" w:cs="Times New Roman"/>
          <w:sz w:val="24"/>
          <w:szCs w:val="24"/>
        </w:rPr>
      </w:pPr>
      <w:r w:rsidRPr="009D0675">
        <w:rPr>
          <w:rFonts w:ascii="Times New Roman" w:eastAsia="Times New Roman" w:hAnsi="Times New Roman" w:cs="Times New Roman"/>
          <w:color w:val="414142"/>
          <w:sz w:val="24"/>
          <w:szCs w:val="24"/>
          <w:lang w:eastAsia="lv-LV"/>
        </w:rPr>
        <w:t>33.</w:t>
      </w:r>
      <w:r>
        <w:rPr>
          <w:rFonts w:ascii="Times New Roman" w:eastAsia="Times New Roman" w:hAnsi="Times New Roman" w:cs="Times New Roman"/>
          <w:color w:val="414142"/>
          <w:sz w:val="24"/>
          <w:szCs w:val="24"/>
          <w:lang w:eastAsia="lv-LV"/>
        </w:rPr>
        <w:t>un 43.punkti nosaka “</w:t>
      </w:r>
      <w:r w:rsidRPr="009D0675">
        <w:rPr>
          <w:rFonts w:ascii="Times New Roman" w:eastAsia="Times New Roman" w:hAnsi="Times New Roman" w:cs="Times New Roman"/>
          <w:i/>
          <w:iCs/>
          <w:color w:val="414142"/>
          <w:sz w:val="24"/>
          <w:szCs w:val="24"/>
          <w:lang w:eastAsia="lv-LV"/>
        </w:rPr>
        <w:t>33. Ja nomas iesniegumu skaits pārsniedz ūdenstilpes nomas vai rūpnie</w:t>
      </w:r>
      <w:r w:rsidRPr="009D0675">
        <w:rPr>
          <w:rFonts w:ascii="Times New Roman" w:eastAsia="Times New Roman" w:hAnsi="Times New Roman" w:cs="Times New Roman"/>
          <w:i/>
          <w:iCs/>
          <w:color w:val="414142"/>
          <w:sz w:val="24"/>
          <w:szCs w:val="24"/>
          <w:lang w:eastAsia="lv-LV"/>
        </w:rPr>
        <w:softHyphen/>
        <w:t>ciskās zvejas tiesību nomas iespējas, rīko ūdens</w:t>
      </w:r>
      <w:r w:rsidRPr="009D0675">
        <w:rPr>
          <w:rFonts w:ascii="Times New Roman" w:eastAsia="Times New Roman" w:hAnsi="Times New Roman" w:cs="Times New Roman"/>
          <w:i/>
          <w:iCs/>
          <w:color w:val="414142"/>
          <w:sz w:val="24"/>
          <w:szCs w:val="24"/>
          <w:lang w:eastAsia="lv-LV"/>
        </w:rPr>
        <w:softHyphen/>
        <w:t>tilpes nomas konkursu vai rūpnieciskās zvejas tiesību nomas izsoli. Nomas iesnieguma iesniedzējam rakstiski paziņo par konkursa vai izsoles norises vietu un laiku.</w:t>
      </w:r>
      <w:r w:rsidRPr="009D0675">
        <w:rPr>
          <w:rFonts w:ascii="Arial" w:hAnsi="Arial" w:cs="Arial"/>
          <w:i/>
          <w:iCs/>
          <w:color w:val="414142"/>
          <w:sz w:val="20"/>
          <w:szCs w:val="20"/>
          <w:shd w:val="clear" w:color="auto" w:fill="FFFFFF"/>
        </w:rPr>
        <w:t xml:space="preserve"> 43. Ja rūpnieciskās zvejas tiesību nomas iesniegumu skaits pārsniedz neiznomāto un brīvi pieejamo rūpnieciskās zvejas tiesību iespējas, rīko rūpnie</w:t>
      </w:r>
      <w:r w:rsidRPr="009D0675">
        <w:rPr>
          <w:rFonts w:ascii="Arial" w:hAnsi="Arial" w:cs="Arial"/>
          <w:i/>
          <w:iCs/>
          <w:color w:val="414142"/>
          <w:sz w:val="20"/>
          <w:szCs w:val="20"/>
          <w:shd w:val="clear" w:color="auto" w:fill="FFFFFF"/>
        </w:rPr>
        <w:softHyphen/>
        <w:t>ciskās zvejas tiesību nomas izsoli.””</w:t>
      </w:r>
    </w:p>
    <w:p w14:paraId="2AF7C407" w14:textId="77777777" w:rsidR="00232E1D" w:rsidRDefault="00232E1D" w:rsidP="00232E1D">
      <w:pPr>
        <w:pStyle w:val="Bezatstarpm"/>
        <w:ind w:right="-908" w:firstLine="720"/>
        <w:jc w:val="both"/>
        <w:rPr>
          <w:rFonts w:ascii="Arial" w:hAnsi="Arial" w:cs="Arial"/>
          <w:color w:val="414142"/>
          <w:sz w:val="20"/>
          <w:szCs w:val="20"/>
          <w:shd w:val="clear" w:color="auto" w:fill="FFFFFF"/>
        </w:rPr>
      </w:pPr>
      <w:r>
        <w:rPr>
          <w:rFonts w:ascii="Times New Roman" w:eastAsia="Times New Roman" w:hAnsi="Times New Roman" w:cs="Times New Roman"/>
          <w:color w:val="414142"/>
          <w:sz w:val="24"/>
          <w:szCs w:val="24"/>
          <w:lang w:eastAsia="lv-LV"/>
        </w:rPr>
        <w:t>Savukārt 45. un 48.punkti nosaka :</w:t>
      </w:r>
      <w:r w:rsidRPr="009D0675">
        <w:rPr>
          <w:rFonts w:ascii="Arial" w:hAnsi="Arial" w:cs="Arial"/>
          <w:color w:val="414142"/>
          <w:sz w:val="20"/>
          <w:szCs w:val="20"/>
          <w:shd w:val="clear" w:color="auto" w:fill="FFFFFF"/>
        </w:rPr>
        <w:t xml:space="preserve"> </w:t>
      </w:r>
      <w:r>
        <w:rPr>
          <w:rFonts w:ascii="Arial" w:hAnsi="Arial" w:cs="Arial"/>
          <w:color w:val="414142"/>
          <w:sz w:val="20"/>
          <w:szCs w:val="20"/>
          <w:shd w:val="clear" w:color="auto" w:fill="FFFFFF"/>
        </w:rPr>
        <w:t xml:space="preserve">45. </w:t>
      </w:r>
      <w:r w:rsidRPr="00321737">
        <w:rPr>
          <w:rFonts w:ascii="Arial" w:hAnsi="Arial" w:cs="Arial"/>
          <w:b/>
          <w:bCs/>
          <w:color w:val="414142"/>
          <w:sz w:val="20"/>
          <w:szCs w:val="20"/>
          <w:shd w:val="clear" w:color="auto" w:fill="FFFFFF"/>
        </w:rPr>
        <w:t>Rūpnieciskās zvejas tiesību nomas izsole nevar būt par pamatu iepriekš noslēgto rūpnieciskās zvejas tiesību nomas līgumu pārtraukšanai</w:t>
      </w:r>
      <w:r>
        <w:rPr>
          <w:rFonts w:ascii="Arial" w:hAnsi="Arial" w:cs="Arial"/>
          <w:color w:val="414142"/>
          <w:sz w:val="20"/>
          <w:szCs w:val="20"/>
          <w:shd w:val="clear" w:color="auto" w:fill="FFFFFF"/>
        </w:rPr>
        <w:t>, ja vien zvejas limita samazinājums konkrētos ūdeņos vairs nedod iespēju nodrošināt jau iznomāto rūpnieciskās zvejas tiesību turpmāku izmantošanu visiem nomniekiem un tiek rīkota slēgtā rūpnieciskās zvejas tiesību izsole atbilstoši šo noteikumu </w:t>
      </w:r>
      <w:hyperlink r:id="rId25" w:anchor="p48" w:history="1">
        <w:r>
          <w:rPr>
            <w:rStyle w:val="Hipersaite"/>
            <w:rFonts w:ascii="Arial" w:hAnsi="Arial" w:cs="Arial"/>
            <w:color w:val="16497B"/>
            <w:shd w:val="clear" w:color="auto" w:fill="FFFFFF"/>
          </w:rPr>
          <w:t>48.punktam</w:t>
        </w:r>
      </w:hyperlink>
      <w:r>
        <w:rPr>
          <w:rFonts w:ascii="Arial" w:hAnsi="Arial" w:cs="Arial"/>
          <w:color w:val="414142"/>
          <w:sz w:val="20"/>
          <w:szCs w:val="20"/>
          <w:shd w:val="clear" w:color="auto" w:fill="FFFFFF"/>
        </w:rPr>
        <w:t>.</w:t>
      </w:r>
    </w:p>
    <w:p w14:paraId="7E28144F" w14:textId="77777777" w:rsidR="00232E1D" w:rsidRDefault="00232E1D" w:rsidP="00232E1D">
      <w:pPr>
        <w:pStyle w:val="Bezatstarpm"/>
        <w:ind w:right="-908" w:firstLine="720"/>
        <w:jc w:val="both"/>
        <w:rPr>
          <w:rFonts w:ascii="Arial" w:hAnsi="Arial" w:cs="Arial"/>
          <w:b/>
          <w:bCs/>
          <w:color w:val="414142"/>
          <w:sz w:val="20"/>
          <w:szCs w:val="20"/>
          <w:shd w:val="clear" w:color="auto" w:fill="FFFFFF"/>
        </w:rPr>
      </w:pPr>
      <w:r>
        <w:rPr>
          <w:rFonts w:ascii="Arial" w:hAnsi="Arial" w:cs="Arial"/>
          <w:color w:val="414142"/>
          <w:sz w:val="20"/>
          <w:szCs w:val="20"/>
          <w:shd w:val="clear" w:color="auto" w:fill="FFFFFF"/>
        </w:rPr>
        <w:t>48. </w:t>
      </w:r>
      <w:hyperlink r:id="rId26" w:tgtFrame="_blank" w:history="1">
        <w:r w:rsidRPr="00CF18CD">
          <w:rPr>
            <w:rStyle w:val="Hipersaite"/>
            <w:rFonts w:ascii="Arial" w:hAnsi="Arial" w:cs="Arial"/>
            <w:b/>
            <w:bCs/>
            <w:color w:val="16497B"/>
            <w:shd w:val="clear" w:color="auto" w:fill="FFFFFF"/>
          </w:rPr>
          <w:t>Zvejniecības likuma</w:t>
        </w:r>
      </w:hyperlink>
      <w:r w:rsidRPr="00CF18CD">
        <w:rPr>
          <w:rFonts w:ascii="Arial" w:hAnsi="Arial" w:cs="Arial"/>
          <w:b/>
          <w:bCs/>
          <w:color w:val="414142"/>
          <w:sz w:val="20"/>
          <w:szCs w:val="20"/>
          <w:shd w:val="clear" w:color="auto" w:fill="FFFFFF"/>
        </w:rPr>
        <w:t> </w:t>
      </w:r>
      <w:hyperlink r:id="rId27" w:anchor="p11" w:tgtFrame="_blank" w:history="1">
        <w:r w:rsidRPr="00CF18CD">
          <w:rPr>
            <w:rStyle w:val="Hipersaite"/>
            <w:rFonts w:ascii="Arial" w:hAnsi="Arial" w:cs="Arial"/>
            <w:b/>
            <w:bCs/>
            <w:color w:val="16497B"/>
            <w:shd w:val="clear" w:color="auto" w:fill="FFFFFF"/>
          </w:rPr>
          <w:t>11.panta</w:t>
        </w:r>
      </w:hyperlink>
      <w:r w:rsidRPr="00CF18CD">
        <w:rPr>
          <w:rFonts w:ascii="Arial" w:hAnsi="Arial" w:cs="Arial"/>
          <w:b/>
          <w:bCs/>
          <w:color w:val="414142"/>
          <w:sz w:val="20"/>
          <w:szCs w:val="20"/>
          <w:shd w:val="clear" w:color="auto" w:fill="FFFFFF"/>
        </w:rPr>
        <w:t> septītajā daļā noteiktajos gadījumos tiek rīkota slēgtā izsole, un tajā piedalās tikai tās fiziskās un juridiskās personas, kurām ir iepriekš noslēgts rūpnieciskās zvejas tiesību nomas līgums vai kuras ir iesniegušas rūpnieciskās zvejas tiesību nomas iesniegumus un kurām saskaņā ar </w:t>
      </w:r>
      <w:hyperlink r:id="rId28" w:tgtFrame="_blank" w:history="1">
        <w:r w:rsidRPr="00CF18CD">
          <w:rPr>
            <w:rStyle w:val="Hipersaite"/>
            <w:rFonts w:ascii="Arial" w:hAnsi="Arial" w:cs="Arial"/>
            <w:b/>
            <w:bCs/>
            <w:color w:val="16497B"/>
            <w:shd w:val="clear" w:color="auto" w:fill="FFFFFF"/>
          </w:rPr>
          <w:t>Zvejniecības likumu</w:t>
        </w:r>
      </w:hyperlink>
      <w:r w:rsidRPr="00CF18CD">
        <w:rPr>
          <w:rFonts w:ascii="Arial" w:hAnsi="Arial" w:cs="Arial"/>
          <w:b/>
          <w:bCs/>
          <w:color w:val="414142"/>
          <w:sz w:val="20"/>
          <w:szCs w:val="20"/>
          <w:shd w:val="clear" w:color="auto" w:fill="FFFFFF"/>
        </w:rPr>
        <w:t> ir priekšrocības uz rūpnieciskās zvejas tiesību nomu.</w:t>
      </w:r>
      <w:r>
        <w:rPr>
          <w:rFonts w:ascii="Arial" w:hAnsi="Arial" w:cs="Arial"/>
          <w:b/>
          <w:bCs/>
          <w:color w:val="414142"/>
          <w:sz w:val="20"/>
          <w:szCs w:val="20"/>
          <w:shd w:val="clear" w:color="auto" w:fill="FFFFFF"/>
        </w:rPr>
        <w:t>”</w:t>
      </w:r>
    </w:p>
    <w:p w14:paraId="62A01DBF" w14:textId="77777777" w:rsidR="00232E1D" w:rsidRPr="00BE2CFB" w:rsidRDefault="00232E1D" w:rsidP="00232E1D">
      <w:pPr>
        <w:pStyle w:val="Bezatstarpm"/>
        <w:ind w:right="-908" w:firstLine="720"/>
        <w:jc w:val="both"/>
        <w:rPr>
          <w:rFonts w:ascii="Times New Roman" w:hAnsi="Times New Roman" w:cs="Times New Roman"/>
          <w:color w:val="414142"/>
          <w:sz w:val="24"/>
          <w:szCs w:val="24"/>
          <w:shd w:val="clear" w:color="auto" w:fill="FFFFFF"/>
        </w:rPr>
      </w:pPr>
      <w:r w:rsidRPr="00BE2CFB">
        <w:rPr>
          <w:rFonts w:ascii="Times New Roman" w:hAnsi="Times New Roman" w:cs="Times New Roman"/>
          <w:color w:val="414142"/>
          <w:sz w:val="24"/>
          <w:szCs w:val="24"/>
          <w:shd w:val="clear" w:color="auto" w:fill="FFFFFF"/>
        </w:rPr>
        <w:t>Zvejniecības likuma 11.panta sestā un septītajā daļā atrunāts:</w:t>
      </w:r>
    </w:p>
    <w:p w14:paraId="33A21CC0" w14:textId="77777777" w:rsidR="00232E1D" w:rsidRPr="00BE2CFB" w:rsidRDefault="00232E1D" w:rsidP="00232E1D">
      <w:pPr>
        <w:pStyle w:val="tv213"/>
        <w:shd w:val="clear" w:color="auto" w:fill="FFFFFF"/>
        <w:spacing w:before="0" w:beforeAutospacing="0" w:after="0" w:afterAutospacing="0"/>
        <w:ind w:right="-908" w:firstLine="300"/>
        <w:jc w:val="both"/>
        <w:rPr>
          <w:i/>
          <w:iCs/>
          <w:color w:val="414142"/>
        </w:rPr>
      </w:pPr>
      <w:r w:rsidRPr="00BE2CFB">
        <w:rPr>
          <w:i/>
          <w:iCs/>
          <w:color w:val="414142"/>
        </w:rPr>
        <w:lastRenderedPageBreak/>
        <w:t>(6) Ja pieļaujamais nozvejas apjoms, zvejas rīku skaits vai rūpnieciskās zvejas vietu skaits nav pietiekams, lai nodrošinātu attiecīgos ūdeņos vai to daļā juridiskajām un fiziskajām personām ar </w:t>
      </w:r>
      <w:hyperlink r:id="rId29" w:tgtFrame="_blank" w:history="1">
        <w:r w:rsidRPr="00BE2CFB">
          <w:rPr>
            <w:rStyle w:val="Hipersaite"/>
            <w:i/>
            <w:iCs/>
            <w:color w:val="16497B"/>
          </w:rPr>
          <w:t>Civillikumu</w:t>
        </w:r>
      </w:hyperlink>
      <w:r w:rsidRPr="00BE2CFB">
        <w:rPr>
          <w:i/>
          <w:iCs/>
          <w:color w:val="414142"/>
        </w:rPr>
        <w:t xml:space="preserve"> noteikto vai iznomāto zvejas tiesību izmantošanu, kā arī apmierinātu juridisko un fizisko personu iesniegtos lūgumus par zvejas tiesību nomas līgumu noslēgšanu, </w:t>
      </w:r>
      <w:r w:rsidRPr="00321737">
        <w:rPr>
          <w:b/>
          <w:bCs/>
          <w:i/>
          <w:iCs/>
          <w:color w:val="414142"/>
        </w:rPr>
        <w:t>var organizēt</w:t>
      </w:r>
      <w:r w:rsidRPr="00BE2CFB">
        <w:rPr>
          <w:i/>
          <w:iCs/>
          <w:color w:val="414142"/>
        </w:rPr>
        <w:t xml:space="preserve"> zvejas tiesību nomas vai zvejas atļauju (licenču) izsoli.</w:t>
      </w:r>
    </w:p>
    <w:p w14:paraId="6D35CEF5" w14:textId="77777777" w:rsidR="00232E1D" w:rsidRPr="00BE2CFB" w:rsidRDefault="00232E1D" w:rsidP="00232E1D">
      <w:pPr>
        <w:pStyle w:val="tv213"/>
        <w:shd w:val="clear" w:color="auto" w:fill="FFFFFF"/>
        <w:spacing w:before="0" w:beforeAutospacing="0" w:after="0" w:afterAutospacing="0"/>
        <w:ind w:right="-908" w:firstLine="300"/>
        <w:jc w:val="both"/>
        <w:rPr>
          <w:i/>
          <w:iCs/>
          <w:color w:val="414142"/>
        </w:rPr>
      </w:pPr>
      <w:r w:rsidRPr="00BE2CFB">
        <w:rPr>
          <w:i/>
          <w:iCs/>
          <w:color w:val="414142"/>
        </w:rPr>
        <w:t>(7) Izsoli var organizēt gan juridiskajām un fiziskajām personām, kurām saskaņā ar šā likuma </w:t>
      </w:r>
      <w:hyperlink r:id="rId30" w:anchor="p7" w:history="1">
        <w:r w:rsidRPr="00BE2CFB">
          <w:rPr>
            <w:rStyle w:val="Hipersaite"/>
            <w:b/>
            <w:bCs/>
            <w:i/>
            <w:iCs/>
            <w:color w:val="16497B"/>
          </w:rPr>
          <w:t>7.panta</w:t>
        </w:r>
      </w:hyperlink>
      <w:r w:rsidRPr="00BE2CFB">
        <w:rPr>
          <w:b/>
          <w:bCs/>
          <w:i/>
          <w:iCs/>
          <w:color w:val="414142"/>
        </w:rPr>
        <w:t> sesto daļu ir dodama priekšroka zvejai attiecīgos ūdeņos vai to daļā (slēgtā izsole),</w:t>
      </w:r>
      <w:r w:rsidRPr="00BE2CFB">
        <w:rPr>
          <w:i/>
          <w:iCs/>
          <w:color w:val="414142"/>
        </w:rPr>
        <w:t xml:space="preserve"> </w:t>
      </w:r>
      <w:r w:rsidRPr="00321737">
        <w:rPr>
          <w:b/>
          <w:bCs/>
          <w:i/>
          <w:iCs/>
          <w:color w:val="414142"/>
        </w:rPr>
        <w:t>gan visiem interesentiem (atklātā izsole) uz atlikušo</w:t>
      </w:r>
      <w:r w:rsidRPr="00BE2CFB">
        <w:rPr>
          <w:i/>
          <w:iCs/>
          <w:color w:val="414142"/>
        </w:rPr>
        <w:t xml:space="preserve"> nozvejas apjomu</w:t>
      </w:r>
      <w:r w:rsidRPr="00321737">
        <w:rPr>
          <w:b/>
          <w:bCs/>
          <w:i/>
          <w:iCs/>
          <w:color w:val="414142"/>
        </w:rPr>
        <w:t>, zvejas rīku</w:t>
      </w:r>
      <w:r w:rsidRPr="00BE2CFB">
        <w:rPr>
          <w:i/>
          <w:iCs/>
          <w:color w:val="414142"/>
        </w:rPr>
        <w:t xml:space="preserve"> un zvejas vietu </w:t>
      </w:r>
      <w:r w:rsidRPr="00321737">
        <w:rPr>
          <w:b/>
          <w:bCs/>
          <w:i/>
          <w:iCs/>
          <w:color w:val="414142"/>
        </w:rPr>
        <w:t>skaitu</w:t>
      </w:r>
      <w:r w:rsidRPr="00BE2CFB">
        <w:rPr>
          <w:i/>
          <w:iCs/>
          <w:color w:val="414142"/>
        </w:rPr>
        <w:t>.”</w:t>
      </w:r>
    </w:p>
    <w:p w14:paraId="44518BB5" w14:textId="77777777" w:rsidR="00232E1D" w:rsidRDefault="00232E1D" w:rsidP="00232E1D">
      <w:pPr>
        <w:pStyle w:val="Bezatstarpm"/>
        <w:ind w:right="-908" w:firstLine="720"/>
        <w:jc w:val="both"/>
        <w:rPr>
          <w:rFonts w:ascii="Times New Roman" w:hAnsi="Times New Roman" w:cs="Times New Roman"/>
          <w:sz w:val="24"/>
          <w:szCs w:val="24"/>
        </w:rPr>
      </w:pPr>
      <w:r w:rsidRPr="00BE2CFB">
        <w:rPr>
          <w:rFonts w:ascii="Times New Roman" w:hAnsi="Times New Roman" w:cs="Times New Roman"/>
          <w:sz w:val="24"/>
          <w:szCs w:val="24"/>
        </w:rPr>
        <w:t>Zvejniecības likuma 7.panta sesto daļ</w:t>
      </w:r>
      <w:r>
        <w:rPr>
          <w:rFonts w:ascii="Times New Roman" w:hAnsi="Times New Roman" w:cs="Times New Roman"/>
          <w:sz w:val="24"/>
          <w:szCs w:val="24"/>
        </w:rPr>
        <w:t>a nosaka :</w:t>
      </w:r>
      <w:r w:rsidRPr="00DB57EA">
        <w:rPr>
          <w:rFonts w:ascii="Times New Roman" w:hAnsi="Times New Roman" w:cs="Times New Roman"/>
          <w:color w:val="414142"/>
          <w:sz w:val="24"/>
          <w:szCs w:val="24"/>
          <w:shd w:val="clear" w:color="auto" w:fill="FFFFFF"/>
        </w:rPr>
        <w:t xml:space="preserve"> </w:t>
      </w:r>
      <w:r>
        <w:rPr>
          <w:rFonts w:ascii="Times New Roman" w:hAnsi="Times New Roman" w:cs="Times New Roman"/>
          <w:color w:val="414142"/>
          <w:sz w:val="24"/>
          <w:szCs w:val="24"/>
          <w:shd w:val="clear" w:color="auto" w:fill="FFFFFF"/>
        </w:rPr>
        <w:t>“(</w:t>
      </w:r>
      <w:r w:rsidRPr="00DB57EA">
        <w:rPr>
          <w:rFonts w:ascii="Times New Roman" w:hAnsi="Times New Roman" w:cs="Times New Roman"/>
          <w:i/>
          <w:iCs/>
          <w:color w:val="414142"/>
          <w:sz w:val="24"/>
          <w:szCs w:val="24"/>
          <w:shd w:val="clear" w:color="auto" w:fill="FFFFFF"/>
        </w:rPr>
        <w:t xml:space="preserve">6) </w:t>
      </w:r>
      <w:r w:rsidRPr="00DB57EA">
        <w:rPr>
          <w:rFonts w:ascii="Times New Roman" w:hAnsi="Times New Roman" w:cs="Times New Roman"/>
          <w:b/>
          <w:bCs/>
          <w:i/>
          <w:iCs/>
          <w:color w:val="414142"/>
          <w:sz w:val="24"/>
          <w:szCs w:val="24"/>
          <w:shd w:val="clear" w:color="auto" w:fill="FFFFFF"/>
        </w:rPr>
        <w:t>Iznomājot zvejas tiesības, priekšroka dodama</w:t>
      </w:r>
      <w:r w:rsidRPr="00DB57EA">
        <w:rPr>
          <w:rFonts w:ascii="Times New Roman" w:hAnsi="Times New Roman" w:cs="Times New Roman"/>
          <w:i/>
          <w:iCs/>
          <w:color w:val="414142"/>
          <w:sz w:val="24"/>
          <w:szCs w:val="24"/>
          <w:shd w:val="clear" w:color="auto" w:fill="FFFFFF"/>
        </w:rPr>
        <w:t xml:space="preserve"> attiecīgās pašvaldības zvejnieku kooperatīvajām sabiedrībām, vietējām un citām uzņēmējsabiedrībām, kuru pamatdarbība ir saistīta ar zveju, kā arī </w:t>
      </w:r>
      <w:r w:rsidRPr="00DB57EA">
        <w:rPr>
          <w:rFonts w:ascii="Times New Roman" w:hAnsi="Times New Roman" w:cs="Times New Roman"/>
          <w:b/>
          <w:bCs/>
          <w:i/>
          <w:iCs/>
          <w:color w:val="414142"/>
          <w:sz w:val="24"/>
          <w:szCs w:val="24"/>
          <w:shd w:val="clear" w:color="auto" w:fill="FFFFFF"/>
        </w:rPr>
        <w:t>attiecīgās pašvaldības iedzīvotājiem, kas nodarbojas ar individuālo zveju (individuālo darbu), ir pildījuši iepriekš noslēgtā līguma noteikumus un ievērojuši zvejas regulēšanas pasākumus</w:t>
      </w:r>
      <w:r w:rsidRPr="00DB57EA">
        <w:rPr>
          <w:rFonts w:ascii="Times New Roman" w:hAnsi="Times New Roman" w:cs="Times New Roman"/>
          <w:color w:val="414142"/>
          <w:sz w:val="24"/>
          <w:szCs w:val="24"/>
          <w:shd w:val="clear" w:color="auto" w:fill="FFFFFF"/>
        </w:rPr>
        <w:t>.</w:t>
      </w:r>
      <w:r>
        <w:rPr>
          <w:rFonts w:ascii="Times New Roman" w:hAnsi="Times New Roman" w:cs="Times New Roman"/>
          <w:color w:val="414142"/>
          <w:sz w:val="24"/>
          <w:szCs w:val="24"/>
          <w:shd w:val="clear" w:color="auto" w:fill="FFFFFF"/>
        </w:rPr>
        <w:t>”;</w:t>
      </w:r>
    </w:p>
    <w:p w14:paraId="07697E97" w14:textId="77777777" w:rsidR="00232E1D" w:rsidRDefault="00232E1D" w:rsidP="00232E1D">
      <w:pPr>
        <w:shd w:val="clear" w:color="auto" w:fill="FFFFFF"/>
        <w:spacing w:after="0" w:line="240" w:lineRule="auto"/>
        <w:ind w:right="-908" w:firstLine="300"/>
        <w:jc w:val="both"/>
        <w:rPr>
          <w:rFonts w:ascii="Times New Roman" w:hAnsi="Times New Roman" w:cs="Times New Roman"/>
          <w:b/>
          <w:bCs/>
        </w:rPr>
      </w:pPr>
    </w:p>
    <w:p w14:paraId="752A268B" w14:textId="77777777" w:rsidR="00232E1D" w:rsidRDefault="00232E1D" w:rsidP="00232E1D">
      <w:pPr>
        <w:shd w:val="clear" w:color="auto" w:fill="FFFFFF"/>
        <w:spacing w:after="0" w:line="240" w:lineRule="auto"/>
        <w:ind w:right="-908" w:firstLine="300"/>
        <w:jc w:val="both"/>
        <w:rPr>
          <w:rFonts w:ascii="Times New Roman" w:hAnsi="Times New Roman" w:cs="Times New Roman"/>
          <w:sz w:val="24"/>
          <w:szCs w:val="24"/>
        </w:rPr>
      </w:pPr>
      <w:r w:rsidRPr="001A5398">
        <w:rPr>
          <w:rFonts w:ascii="Times New Roman" w:hAnsi="Times New Roman" w:cs="Times New Roman"/>
          <w:b/>
          <w:bCs/>
        </w:rPr>
        <w:t>4.7.</w:t>
      </w:r>
      <w:r>
        <w:rPr>
          <w:rFonts w:ascii="Times New Roman" w:hAnsi="Times New Roman" w:cs="Times New Roman"/>
        </w:rPr>
        <w:t>Kokneses novada domes Zvejas</w:t>
      </w:r>
      <w:r w:rsidRPr="003F0A3B">
        <w:rPr>
          <w:rFonts w:ascii="Times New Roman" w:hAnsi="Times New Roman" w:cs="Times New Roman"/>
        </w:rPr>
        <w:t xml:space="preserve"> </w:t>
      </w:r>
      <w:r>
        <w:rPr>
          <w:rFonts w:ascii="Times New Roman" w:hAnsi="Times New Roman" w:cs="Times New Roman"/>
        </w:rPr>
        <w:t xml:space="preserve">licencēšanas komisija saņēma un izvērtēja 6 personu iesniegumus, no kuriem </w:t>
      </w:r>
      <w:r w:rsidRPr="00CC1CE1">
        <w:rPr>
          <w:rFonts w:ascii="Times New Roman" w:hAnsi="Times New Roman" w:cs="Times New Roman"/>
          <w:sz w:val="24"/>
          <w:szCs w:val="24"/>
        </w:rPr>
        <w:t>4(četrām) personām ………jau bija noslēgti nomas līgumi 2019.gadā un viņi atbil</w:t>
      </w:r>
      <w:r>
        <w:rPr>
          <w:rFonts w:ascii="Times New Roman" w:hAnsi="Times New Roman" w:cs="Times New Roman"/>
          <w:sz w:val="24"/>
          <w:szCs w:val="24"/>
        </w:rPr>
        <w:t>da</w:t>
      </w:r>
      <w:r w:rsidRPr="00CC1CE1">
        <w:rPr>
          <w:rFonts w:ascii="Times New Roman" w:hAnsi="Times New Roman" w:cs="Times New Roman"/>
          <w:sz w:val="24"/>
          <w:szCs w:val="24"/>
        </w:rPr>
        <w:t xml:space="preserve"> arī nosacījumu pārējiem kritērijiem: ir Kokneses novada teritorijas iedzīvotāji, saskaņā  ar personu administratīvo pārkāpumu datiem, konstatēts, ka godprātīgi  pildījuši zvejas regulējošos normatīvo aktu noteikumus, pārkāpumu nav.</w:t>
      </w:r>
    </w:p>
    <w:p w14:paraId="6D158B78" w14:textId="77777777" w:rsidR="00232E1D" w:rsidRDefault="00232E1D" w:rsidP="00232E1D">
      <w:pPr>
        <w:spacing w:after="0" w:line="240" w:lineRule="auto"/>
        <w:ind w:right="-908" w:firstLine="540"/>
        <w:jc w:val="both"/>
        <w:rPr>
          <w:bCs/>
          <w:color w:val="000000"/>
        </w:rPr>
      </w:pPr>
      <w:r w:rsidRPr="00F835B4">
        <w:rPr>
          <w:rFonts w:ascii="Times New Roman" w:hAnsi="Times New Roman" w:cs="Times New Roman"/>
          <w:b/>
          <w:bCs/>
          <w:sz w:val="24"/>
          <w:szCs w:val="24"/>
        </w:rPr>
        <w:t>Komisija</w:t>
      </w:r>
      <w:r>
        <w:rPr>
          <w:rFonts w:ascii="Times New Roman" w:hAnsi="Times New Roman" w:cs="Times New Roman"/>
          <w:sz w:val="24"/>
          <w:szCs w:val="24"/>
        </w:rPr>
        <w:t>, p</w:t>
      </w:r>
      <w:r w:rsidRPr="0026716A">
        <w:rPr>
          <w:rFonts w:ascii="Times New Roman" w:hAnsi="Times New Roman" w:cs="Times New Roman"/>
          <w:sz w:val="24"/>
          <w:szCs w:val="24"/>
        </w:rPr>
        <w:t xml:space="preserve">amatojoties uz  to, ka zvejas tiesību pašpatēriņa zvejai ar zivju murdu (ar atvērumu līdz 30 metriem) </w:t>
      </w:r>
      <w:r w:rsidRPr="0026716A">
        <w:rPr>
          <w:rFonts w:ascii="Times New Roman" w:hAnsi="Times New Roman" w:cs="Times New Roman"/>
          <w:bCs/>
          <w:sz w:val="24"/>
          <w:szCs w:val="24"/>
        </w:rPr>
        <w:t>murdu skaits ir ierobežots,</w:t>
      </w:r>
      <w:r>
        <w:rPr>
          <w:rFonts w:ascii="Times New Roman" w:hAnsi="Times New Roman" w:cs="Times New Roman"/>
          <w:bCs/>
          <w:sz w:val="24"/>
          <w:szCs w:val="24"/>
        </w:rPr>
        <w:t xml:space="preserve"> </w:t>
      </w:r>
      <w:r w:rsidRPr="0026716A">
        <w:rPr>
          <w:rFonts w:ascii="Times New Roman" w:hAnsi="Times New Roman" w:cs="Times New Roman"/>
          <w:bCs/>
          <w:sz w:val="24"/>
          <w:szCs w:val="24"/>
        </w:rPr>
        <w:t>proti, 4 murdi, bet iesniegumi 6</w:t>
      </w:r>
      <w:r>
        <w:rPr>
          <w:rFonts w:ascii="Times New Roman" w:hAnsi="Times New Roman" w:cs="Times New Roman"/>
          <w:bCs/>
          <w:sz w:val="24"/>
          <w:szCs w:val="24"/>
        </w:rPr>
        <w:t xml:space="preserve">, </w:t>
      </w:r>
      <w:r>
        <w:rPr>
          <w:rFonts w:ascii="Times New Roman" w:hAnsi="Times New Roman" w:cs="Times New Roman"/>
        </w:rPr>
        <w:t xml:space="preserve">no kuriem </w:t>
      </w:r>
      <w:r w:rsidRPr="00CC1CE1">
        <w:rPr>
          <w:rFonts w:ascii="Times New Roman" w:hAnsi="Times New Roman" w:cs="Times New Roman"/>
          <w:sz w:val="24"/>
          <w:szCs w:val="24"/>
        </w:rPr>
        <w:t>4(četrām) personām ………jau bija noslēgti nomas līgumi 2019.gadā un viņi atbil</w:t>
      </w:r>
      <w:r>
        <w:rPr>
          <w:rFonts w:ascii="Times New Roman" w:hAnsi="Times New Roman" w:cs="Times New Roman"/>
          <w:sz w:val="24"/>
          <w:szCs w:val="24"/>
        </w:rPr>
        <w:t>da</w:t>
      </w:r>
      <w:r w:rsidRPr="00CC1CE1">
        <w:rPr>
          <w:rFonts w:ascii="Times New Roman" w:hAnsi="Times New Roman" w:cs="Times New Roman"/>
          <w:sz w:val="24"/>
          <w:szCs w:val="24"/>
        </w:rPr>
        <w:t xml:space="preserve"> arī nosacījumu pārējiem kritērijiem: ir Kokneses novada teritorijas iedzīvotāji, saskaņā  ar personu administratīvo pārkāpumu datiem, konstatēts, ka godprātīgi  pildījuši zvejas regulējošos normatīvo aktu noteikumus, pārkāpumu nav.</w:t>
      </w:r>
      <w:r>
        <w:rPr>
          <w:rFonts w:ascii="Times New Roman" w:hAnsi="Times New Roman" w:cs="Times New Roman"/>
          <w:sz w:val="24"/>
          <w:szCs w:val="24"/>
        </w:rPr>
        <w:t xml:space="preserve"> S</w:t>
      </w:r>
      <w:r w:rsidRPr="0026716A">
        <w:rPr>
          <w:rFonts w:ascii="Times New Roman" w:hAnsi="Times New Roman" w:cs="Times New Roman"/>
          <w:sz w:val="24"/>
          <w:szCs w:val="24"/>
        </w:rPr>
        <w:t>askaņā ar zvejniecības normatīvajiem aktiem, Zvejniecības likuma 7.panta sesto daļu, (kas nosaka, ka priekšroka saņemt zvejas atļauju ir attiecīgās pašvaldības iedzīvotājiem, kas nodarbojas ar pašpatēriņa zveju un kas ir ievērojis zveju regulējošos noteikumus) un 11.panta otro daļu, Ministru kabineta 11.08.2009.  noteikumus Nr.918, Ministru kabineta 23.12.2014.noteikumus Nr.796,</w:t>
      </w:r>
      <w:r>
        <w:rPr>
          <w:rFonts w:ascii="Times New Roman" w:hAnsi="Times New Roman" w:cs="Times New Roman"/>
          <w:sz w:val="24"/>
          <w:szCs w:val="24"/>
        </w:rPr>
        <w:t xml:space="preserve">kā arī papildus </w:t>
      </w:r>
      <w:r w:rsidRPr="0026716A">
        <w:rPr>
          <w:rFonts w:ascii="Times New Roman" w:hAnsi="Times New Roman" w:cs="Times New Roman"/>
          <w:sz w:val="24"/>
          <w:szCs w:val="24"/>
        </w:rPr>
        <w:t xml:space="preserve"> </w:t>
      </w:r>
      <w:r>
        <w:rPr>
          <w:rFonts w:ascii="Times New Roman" w:hAnsi="Times New Roman" w:cs="Times New Roman"/>
          <w:sz w:val="24"/>
          <w:szCs w:val="24"/>
        </w:rPr>
        <w:t xml:space="preserve">ņemot vērā </w:t>
      </w:r>
      <w:r w:rsidRPr="0026716A">
        <w:rPr>
          <w:rFonts w:ascii="Times New Roman" w:hAnsi="Times New Roman" w:cs="Times New Roman"/>
          <w:sz w:val="24"/>
          <w:szCs w:val="24"/>
        </w:rPr>
        <w:t>Kokneses novada domes noteikumu “Par rūpnieciskās zvejas limitu piešķiršanas kārtību Kokneses novada pašvaldībā”  18.1. apakšpunktu,</w:t>
      </w:r>
      <w:r>
        <w:rPr>
          <w:rFonts w:ascii="Times New Roman" w:hAnsi="Times New Roman" w:cs="Times New Roman"/>
          <w:sz w:val="24"/>
          <w:szCs w:val="24"/>
        </w:rPr>
        <w:t xml:space="preserve"> kas nav pretrunā ar minētajiem normatīvajiem aktiem, </w:t>
      </w:r>
      <w:r w:rsidRPr="00EB6AF9">
        <w:rPr>
          <w:rFonts w:ascii="Times New Roman" w:hAnsi="Times New Roman" w:cs="Times New Roman"/>
          <w:b/>
          <w:bCs/>
          <w:sz w:val="24"/>
          <w:szCs w:val="24"/>
        </w:rPr>
        <w:t>nolēma</w:t>
      </w:r>
      <w:r>
        <w:rPr>
          <w:rFonts w:ascii="Times New Roman" w:hAnsi="Times New Roman" w:cs="Times New Roman"/>
          <w:sz w:val="24"/>
          <w:szCs w:val="24"/>
        </w:rPr>
        <w:t xml:space="preserve"> </w:t>
      </w:r>
      <w:r w:rsidRPr="0026716A">
        <w:rPr>
          <w:rFonts w:ascii="Times New Roman" w:hAnsi="Times New Roman" w:cs="Times New Roman"/>
          <w:sz w:val="24"/>
          <w:szCs w:val="24"/>
        </w:rPr>
        <w:t xml:space="preserve"> </w:t>
      </w:r>
      <w:r w:rsidRPr="0026716A">
        <w:rPr>
          <w:rFonts w:ascii="Times New Roman" w:hAnsi="Times New Roman" w:cs="Times New Roman"/>
          <w:b/>
          <w:sz w:val="24"/>
          <w:szCs w:val="24"/>
        </w:rPr>
        <w:t xml:space="preserve">nepiešķirt </w:t>
      </w:r>
      <w:r w:rsidRPr="0026716A">
        <w:rPr>
          <w:rFonts w:ascii="Times New Roman" w:hAnsi="Times New Roman" w:cs="Times New Roman"/>
          <w:sz w:val="24"/>
          <w:szCs w:val="24"/>
        </w:rPr>
        <w:t>2020.gadā rūpnieciskās zvejas nomas tiesības  pašpatēriņa zvejai ar murd</w:t>
      </w:r>
      <w:r>
        <w:rPr>
          <w:rFonts w:ascii="Times New Roman" w:hAnsi="Times New Roman" w:cs="Times New Roman"/>
          <w:sz w:val="24"/>
          <w:szCs w:val="24"/>
        </w:rPr>
        <w:t>u</w:t>
      </w:r>
      <w:r w:rsidRPr="0026716A">
        <w:rPr>
          <w:rFonts w:ascii="Times New Roman" w:hAnsi="Times New Roman" w:cs="Times New Roman"/>
          <w:sz w:val="24"/>
          <w:szCs w:val="24"/>
        </w:rPr>
        <w:t xml:space="preserve"> (ar atvērumu līdz 30 metriem)  Kokneses novada administratīvajā teritorijā Pļaviņu ūdenskrātuvē sekojošām iesniegumus iesniegušajām personām:</w:t>
      </w:r>
      <w:r>
        <w:rPr>
          <w:rFonts w:ascii="Times New Roman" w:hAnsi="Times New Roman" w:cs="Times New Roman"/>
          <w:sz w:val="24"/>
          <w:szCs w:val="24"/>
        </w:rPr>
        <w:t>””</w:t>
      </w:r>
      <w:r w:rsidRPr="0075667D">
        <w:rPr>
          <w:b/>
          <w:bCs/>
        </w:rPr>
        <w:t xml:space="preserve">2.1. Jānim </w:t>
      </w:r>
      <w:proofErr w:type="spellStart"/>
      <w:r w:rsidRPr="0075667D">
        <w:rPr>
          <w:b/>
          <w:bCs/>
        </w:rPr>
        <w:t>Stepanovičam</w:t>
      </w:r>
      <w:proofErr w:type="spellEnd"/>
      <w:r w:rsidRPr="0075667D">
        <w:rPr>
          <w:b/>
          <w:bCs/>
        </w:rPr>
        <w:t>(</w:t>
      </w:r>
      <w:r>
        <w:t>nosūtot lēmuma izrakstu ar pavadvēstuli pa pastu); 2.2……... “</w:t>
      </w:r>
    </w:p>
    <w:p w14:paraId="6E9466DD" w14:textId="77777777" w:rsidR="00232E1D" w:rsidRPr="00EB6AF9" w:rsidRDefault="00232E1D" w:rsidP="00232E1D">
      <w:pPr>
        <w:pStyle w:val="tv213"/>
        <w:shd w:val="clear" w:color="auto" w:fill="FFFFFF"/>
        <w:spacing w:before="0" w:beforeAutospacing="0" w:after="0" w:afterAutospacing="0"/>
        <w:ind w:right="-908" w:firstLine="300"/>
        <w:jc w:val="both"/>
        <w:rPr>
          <w:b/>
          <w:bCs/>
          <w:i/>
          <w:iCs/>
          <w:color w:val="414142"/>
          <w:u w:val="single"/>
        </w:rPr>
      </w:pPr>
      <w:r w:rsidRPr="00F835B4">
        <w:rPr>
          <w:b/>
          <w:bCs/>
          <w:color w:val="414142"/>
        </w:rPr>
        <w:t>Izsoles organizēšana</w:t>
      </w:r>
      <w:r w:rsidRPr="00F835B4">
        <w:rPr>
          <w:b/>
          <w:bCs/>
          <w:i/>
          <w:iCs/>
          <w:color w:val="414142"/>
        </w:rPr>
        <w:t xml:space="preserve">, </w:t>
      </w:r>
      <w:r w:rsidRPr="00F835B4">
        <w:rPr>
          <w:b/>
          <w:bCs/>
          <w:color w:val="414142"/>
        </w:rPr>
        <w:t>kā to vēlējās</w:t>
      </w:r>
      <w:r w:rsidRPr="00F835B4">
        <w:rPr>
          <w:b/>
          <w:bCs/>
          <w:i/>
          <w:iCs/>
          <w:color w:val="414142"/>
        </w:rPr>
        <w:t xml:space="preserve"> </w:t>
      </w:r>
      <w:r w:rsidRPr="00F835B4">
        <w:rPr>
          <w:b/>
          <w:bCs/>
          <w:color w:val="414142"/>
        </w:rPr>
        <w:t>Iesniedzējs, saskaņā ar normatīvajiem aktiem</w:t>
      </w:r>
      <w:r>
        <w:rPr>
          <w:color w:val="414142"/>
        </w:rPr>
        <w:t xml:space="preserve"> </w:t>
      </w:r>
      <w:r w:rsidRPr="00F835B4">
        <w:rPr>
          <w:b/>
          <w:bCs/>
          <w:color w:val="414142"/>
        </w:rPr>
        <w:t xml:space="preserve">Komisijai nebija jārīko, jo </w:t>
      </w:r>
      <w:proofErr w:type="spellStart"/>
      <w:r w:rsidRPr="00F835B4">
        <w:rPr>
          <w:b/>
          <w:bCs/>
          <w:color w:val="414142"/>
        </w:rPr>
        <w:t>ņebija</w:t>
      </w:r>
      <w:proofErr w:type="spellEnd"/>
      <w:r w:rsidRPr="00F835B4">
        <w:rPr>
          <w:b/>
          <w:bCs/>
          <w:color w:val="414142"/>
        </w:rPr>
        <w:t xml:space="preserve"> brīvu atlikušu zvejas rīku, par kuriem varētu rīkot izsoli</w:t>
      </w:r>
      <w:r>
        <w:rPr>
          <w:color w:val="414142"/>
        </w:rPr>
        <w:t xml:space="preserve">,  to nosaka  Zvejniecības likuma 11.panta sestā un septītā daļa : </w:t>
      </w:r>
      <w:r>
        <w:rPr>
          <w:i/>
          <w:iCs/>
          <w:color w:val="414142"/>
        </w:rPr>
        <w:t xml:space="preserve"> </w:t>
      </w:r>
      <w:r w:rsidRPr="00BE2CFB">
        <w:rPr>
          <w:i/>
          <w:iCs/>
          <w:color w:val="414142"/>
        </w:rPr>
        <w:t xml:space="preserve">(7) </w:t>
      </w:r>
      <w:r w:rsidRPr="00F835B4">
        <w:rPr>
          <w:b/>
          <w:bCs/>
          <w:i/>
          <w:iCs/>
          <w:color w:val="414142"/>
        </w:rPr>
        <w:t>Izsoli var organizēt</w:t>
      </w:r>
      <w:r w:rsidRPr="00BE2CFB">
        <w:rPr>
          <w:i/>
          <w:iCs/>
          <w:color w:val="414142"/>
        </w:rPr>
        <w:t xml:space="preserve"> gan juridiskajām un fiziskajām personām, kurām saskaņā ar šā likuma </w:t>
      </w:r>
      <w:hyperlink r:id="rId31" w:anchor="p7" w:history="1">
        <w:r w:rsidRPr="00BE2CFB">
          <w:rPr>
            <w:rStyle w:val="Hipersaite"/>
            <w:b/>
            <w:bCs/>
            <w:i/>
            <w:iCs/>
            <w:color w:val="16497B"/>
          </w:rPr>
          <w:t>7.panta</w:t>
        </w:r>
      </w:hyperlink>
      <w:r w:rsidRPr="00BE2CFB">
        <w:rPr>
          <w:b/>
          <w:bCs/>
          <w:i/>
          <w:iCs/>
          <w:color w:val="414142"/>
        </w:rPr>
        <w:t xml:space="preserve"> sesto daļu ir dodama priekšroka zvejai attiecīgos ūdeņos vai to daļā </w:t>
      </w:r>
      <w:r w:rsidRPr="00F835B4">
        <w:rPr>
          <w:b/>
          <w:bCs/>
          <w:i/>
          <w:iCs/>
          <w:color w:val="414142"/>
          <w:u w:val="single"/>
        </w:rPr>
        <w:t>(slēgtā izsole</w:t>
      </w:r>
      <w:r w:rsidRPr="0075667D">
        <w:rPr>
          <w:b/>
          <w:bCs/>
          <w:i/>
          <w:iCs/>
          <w:color w:val="414142"/>
        </w:rPr>
        <w:t>),</w:t>
      </w:r>
      <w:r w:rsidRPr="0075667D">
        <w:rPr>
          <w:i/>
          <w:iCs/>
          <w:color w:val="414142"/>
        </w:rPr>
        <w:t xml:space="preserve"> </w:t>
      </w:r>
      <w:r w:rsidRPr="00EB6AF9">
        <w:rPr>
          <w:b/>
          <w:bCs/>
          <w:i/>
          <w:iCs/>
          <w:color w:val="414142"/>
          <w:u w:val="single"/>
        </w:rPr>
        <w:t>gan visiem interesentiem (atklātā izsole)</w:t>
      </w:r>
      <w:r w:rsidRPr="00BE2CFB">
        <w:rPr>
          <w:i/>
          <w:iCs/>
          <w:color w:val="414142"/>
        </w:rPr>
        <w:t xml:space="preserve"> </w:t>
      </w:r>
      <w:r w:rsidRPr="00EB6AF9">
        <w:rPr>
          <w:b/>
          <w:bCs/>
          <w:i/>
          <w:iCs/>
          <w:color w:val="414142"/>
          <w:u w:val="single"/>
        </w:rPr>
        <w:t>uz atlikušo nozvejas apjomu, zvejas rīku un zvejas vietu skaitu.”</w:t>
      </w:r>
    </w:p>
    <w:p w14:paraId="4E3B1842" w14:textId="77777777" w:rsidR="00232E1D" w:rsidRPr="006D7215" w:rsidRDefault="00232E1D" w:rsidP="00232E1D">
      <w:pPr>
        <w:shd w:val="clear" w:color="auto" w:fill="FFFFFF"/>
        <w:spacing w:after="0" w:line="240" w:lineRule="auto"/>
        <w:ind w:right="-908"/>
        <w:jc w:val="both"/>
        <w:rPr>
          <w:rFonts w:ascii="Times New Roman" w:eastAsia="Times New Roman" w:hAnsi="Times New Roman" w:cs="Times New Roman"/>
          <w:b/>
          <w:bCs/>
          <w:color w:val="414142"/>
          <w:sz w:val="24"/>
          <w:szCs w:val="24"/>
          <w:lang w:eastAsia="lv-LV"/>
        </w:rPr>
      </w:pPr>
    </w:p>
    <w:p w14:paraId="4C1E6C13" w14:textId="77777777" w:rsidR="00232E1D" w:rsidRPr="00F234BF" w:rsidRDefault="00232E1D" w:rsidP="00232E1D">
      <w:pPr>
        <w:pStyle w:val="Bezatstarpm"/>
        <w:ind w:right="-908" w:firstLine="720"/>
        <w:jc w:val="both"/>
        <w:rPr>
          <w:rFonts w:ascii="Times New Roman" w:hAnsi="Times New Roman" w:cs="Times New Roman"/>
          <w:u w:val="single"/>
        </w:rPr>
      </w:pPr>
      <w:r w:rsidRPr="0075667D">
        <w:rPr>
          <w:rFonts w:ascii="Times New Roman" w:hAnsi="Times New Roman" w:cs="Times New Roman"/>
          <w:b/>
          <w:bCs/>
        </w:rPr>
        <w:t>4.8</w:t>
      </w:r>
      <w:r>
        <w:rPr>
          <w:rFonts w:ascii="Times New Roman" w:hAnsi="Times New Roman" w:cs="Times New Roman"/>
        </w:rPr>
        <w:t>.Kokneses novada domes Zvejas</w:t>
      </w:r>
      <w:r w:rsidRPr="003F0A3B">
        <w:rPr>
          <w:rFonts w:ascii="Times New Roman" w:hAnsi="Times New Roman" w:cs="Times New Roman"/>
        </w:rPr>
        <w:t xml:space="preserve"> </w:t>
      </w:r>
      <w:r>
        <w:rPr>
          <w:rFonts w:ascii="Times New Roman" w:hAnsi="Times New Roman" w:cs="Times New Roman"/>
        </w:rPr>
        <w:t xml:space="preserve">licencēšanas komisijas  </w:t>
      </w:r>
      <w:r>
        <w:rPr>
          <w:rFonts w:ascii="Times New Roman" w:hAnsi="Times New Roman" w:cs="Times New Roman"/>
          <w:sz w:val="24"/>
          <w:szCs w:val="24"/>
        </w:rPr>
        <w:t>2020.gada 28.janvāra (sēdes protokols Nr.1)</w:t>
      </w:r>
      <w:r>
        <w:rPr>
          <w:rFonts w:ascii="Times New Roman" w:hAnsi="Times New Roman" w:cs="Times New Roman"/>
        </w:rPr>
        <w:t xml:space="preserve"> lēmums  ir Administratīvais akts un tas apstrīdams saskaņā ar Administratīvā procesa likumu</w:t>
      </w:r>
      <w:r w:rsidRPr="0053407F">
        <w:rPr>
          <w:rFonts w:ascii="Times New Roman" w:hAnsi="Times New Roman" w:cs="Times New Roman"/>
          <w:sz w:val="24"/>
          <w:szCs w:val="24"/>
        </w:rPr>
        <w:t>, Kokneses novada domes priekšsēdētājam viena mēneša laikā  no lēmuma izraksta saņemšanas</w:t>
      </w:r>
      <w:r>
        <w:rPr>
          <w:rFonts w:ascii="Times New Roman" w:hAnsi="Times New Roman" w:cs="Times New Roman"/>
          <w:sz w:val="24"/>
          <w:szCs w:val="24"/>
        </w:rPr>
        <w:t xml:space="preserve">. Ar </w:t>
      </w:r>
      <w:r>
        <w:rPr>
          <w:rFonts w:ascii="Times New Roman" w:hAnsi="Times New Roman" w:cs="Times New Roman"/>
        </w:rPr>
        <w:t xml:space="preserve">Kokneses novada domes 2020.gada 27.janvāra sēdes lēmumu 6.3.apstiprinātajiem </w:t>
      </w:r>
      <w:r w:rsidRPr="009A1C8F">
        <w:rPr>
          <w:rFonts w:ascii="Times New Roman" w:hAnsi="Times New Roman" w:cs="Times New Roman"/>
          <w:sz w:val="24"/>
          <w:szCs w:val="24"/>
        </w:rPr>
        <w:t>Kokneses novada domes noteikum</w:t>
      </w:r>
      <w:r>
        <w:rPr>
          <w:rFonts w:ascii="Times New Roman" w:hAnsi="Times New Roman" w:cs="Times New Roman"/>
          <w:sz w:val="24"/>
          <w:szCs w:val="24"/>
        </w:rPr>
        <w:t>u</w:t>
      </w:r>
      <w:r w:rsidRPr="009A1C8F">
        <w:rPr>
          <w:rFonts w:ascii="Times New Roman" w:hAnsi="Times New Roman" w:cs="Times New Roman"/>
          <w:sz w:val="24"/>
          <w:szCs w:val="24"/>
        </w:rPr>
        <w:t xml:space="preserve"> “Par rūpnieciskās zvejas limitu piešķiršanas kārtību Kokneses novada pašvaldībā”</w:t>
      </w:r>
      <w:r>
        <w:rPr>
          <w:rFonts w:ascii="Times New Roman" w:hAnsi="Times New Roman" w:cs="Times New Roman"/>
          <w:sz w:val="24"/>
          <w:szCs w:val="24"/>
        </w:rPr>
        <w:t xml:space="preserve"> 24.punktā izdarīti grozījumi ar kuriem noteikta </w:t>
      </w:r>
      <w:r>
        <w:rPr>
          <w:rFonts w:ascii="Times New Roman" w:hAnsi="Times New Roman" w:cs="Times New Roman"/>
        </w:rPr>
        <w:t>Zvejas</w:t>
      </w:r>
      <w:r w:rsidRPr="003F0A3B">
        <w:rPr>
          <w:rFonts w:ascii="Times New Roman" w:hAnsi="Times New Roman" w:cs="Times New Roman"/>
        </w:rPr>
        <w:t xml:space="preserve"> </w:t>
      </w:r>
      <w:r>
        <w:rPr>
          <w:rFonts w:ascii="Times New Roman" w:hAnsi="Times New Roman" w:cs="Times New Roman"/>
        </w:rPr>
        <w:t xml:space="preserve">licencēšanas </w:t>
      </w:r>
      <w:r>
        <w:rPr>
          <w:rFonts w:ascii="Times New Roman" w:hAnsi="Times New Roman" w:cs="Times New Roman"/>
        </w:rPr>
        <w:lastRenderedPageBreak/>
        <w:t>komisijas  lēmuma apstrīdēšana,</w:t>
      </w:r>
      <w:r w:rsidRPr="00882732">
        <w:rPr>
          <w:rFonts w:ascii="Times New Roman" w:hAnsi="Times New Roman" w:cs="Times New Roman"/>
          <w:sz w:val="24"/>
          <w:szCs w:val="24"/>
        </w:rPr>
        <w:t xml:space="preserve"> </w:t>
      </w:r>
      <w:r w:rsidRPr="0053407F">
        <w:rPr>
          <w:rFonts w:ascii="Times New Roman" w:hAnsi="Times New Roman" w:cs="Times New Roman"/>
          <w:sz w:val="24"/>
          <w:szCs w:val="24"/>
        </w:rPr>
        <w:t>Kokneses novada domes priekšsēdētājam viena mēneša laikā  no lēmuma izraksta saņemšanas</w:t>
      </w:r>
      <w:r>
        <w:rPr>
          <w:rFonts w:ascii="Times New Roman" w:hAnsi="Times New Roman" w:cs="Times New Roman"/>
          <w:sz w:val="24"/>
          <w:szCs w:val="24"/>
        </w:rPr>
        <w:t>.</w:t>
      </w:r>
    </w:p>
    <w:p w14:paraId="4624F569" w14:textId="77777777" w:rsidR="00232E1D" w:rsidRDefault="00232E1D" w:rsidP="00232E1D">
      <w:pPr>
        <w:pStyle w:val="Bezatstarpm"/>
        <w:ind w:right="-908" w:firstLine="720"/>
        <w:jc w:val="both"/>
        <w:rPr>
          <w:rFonts w:ascii="Times New Roman" w:hAnsi="Times New Roman" w:cs="Times New Roman"/>
          <w:sz w:val="24"/>
          <w:szCs w:val="24"/>
        </w:rPr>
      </w:pPr>
      <w:r w:rsidRPr="00EC0882">
        <w:rPr>
          <w:rFonts w:ascii="Times New Roman" w:hAnsi="Times New Roman" w:cs="Times New Roman"/>
          <w:b/>
          <w:bCs/>
          <w:sz w:val="24"/>
          <w:szCs w:val="24"/>
        </w:rPr>
        <w:t>Pamatojoties uz iepriekš minēto,</w:t>
      </w:r>
      <w:r w:rsidRPr="00721252">
        <w:t xml:space="preserve"> </w:t>
      </w:r>
      <w:r w:rsidRPr="00721252">
        <w:rPr>
          <w:rFonts w:ascii="Times New Roman" w:hAnsi="Times New Roman" w:cs="Times New Roman"/>
          <w:sz w:val="24"/>
          <w:szCs w:val="24"/>
        </w:rPr>
        <w:t>Zvejniecības likuma 7.panta sesto daļu, (kas nosaka, ka priekšroka saņemt zvejas atļauju ir attiecīgās pašvaldības iedzīvotājiem, kas nodarbojas ar pašpatēriņa zveju un kas ir ievērojis zveju regulējošos noteikumus) un 11.panta otro daļu, Ministru</w:t>
      </w:r>
      <w:r>
        <w:rPr>
          <w:rFonts w:ascii="Times New Roman" w:hAnsi="Times New Roman" w:cs="Times New Roman"/>
          <w:sz w:val="24"/>
          <w:szCs w:val="24"/>
        </w:rPr>
        <w:t xml:space="preserve"> </w:t>
      </w:r>
      <w:r w:rsidRPr="00721252">
        <w:rPr>
          <w:rFonts w:ascii="Times New Roman" w:hAnsi="Times New Roman" w:cs="Times New Roman"/>
          <w:sz w:val="24"/>
          <w:szCs w:val="24"/>
        </w:rPr>
        <w:t>kabineta 11.08.2009.  noteikum</w:t>
      </w:r>
      <w:r>
        <w:rPr>
          <w:rFonts w:ascii="Times New Roman" w:hAnsi="Times New Roman" w:cs="Times New Roman"/>
          <w:sz w:val="24"/>
          <w:szCs w:val="24"/>
        </w:rPr>
        <w:t>iem</w:t>
      </w:r>
      <w:r w:rsidRPr="00721252">
        <w:rPr>
          <w:rFonts w:ascii="Times New Roman" w:hAnsi="Times New Roman" w:cs="Times New Roman"/>
          <w:sz w:val="24"/>
          <w:szCs w:val="24"/>
        </w:rPr>
        <w:t xml:space="preserve"> Nr.918, Ministru kabineta 23.12.2014.</w:t>
      </w:r>
      <w:r>
        <w:rPr>
          <w:rFonts w:ascii="Times New Roman" w:hAnsi="Times New Roman" w:cs="Times New Roman"/>
          <w:sz w:val="24"/>
          <w:szCs w:val="24"/>
        </w:rPr>
        <w:t xml:space="preserve"> </w:t>
      </w:r>
      <w:r w:rsidRPr="00721252">
        <w:rPr>
          <w:rFonts w:ascii="Times New Roman" w:hAnsi="Times New Roman" w:cs="Times New Roman"/>
          <w:sz w:val="24"/>
          <w:szCs w:val="24"/>
        </w:rPr>
        <w:t>noteikum</w:t>
      </w:r>
      <w:r>
        <w:rPr>
          <w:rFonts w:ascii="Times New Roman" w:hAnsi="Times New Roman" w:cs="Times New Roman"/>
          <w:sz w:val="24"/>
          <w:szCs w:val="24"/>
        </w:rPr>
        <w:t>iem</w:t>
      </w:r>
      <w:r w:rsidRPr="00721252">
        <w:rPr>
          <w:rFonts w:ascii="Times New Roman" w:hAnsi="Times New Roman" w:cs="Times New Roman"/>
          <w:sz w:val="24"/>
          <w:szCs w:val="24"/>
        </w:rPr>
        <w:t xml:space="preserve"> Nr.796 </w:t>
      </w:r>
      <w:r>
        <w:rPr>
          <w:rFonts w:ascii="Times New Roman" w:hAnsi="Times New Roman" w:cs="Times New Roman"/>
          <w:sz w:val="24"/>
          <w:szCs w:val="24"/>
        </w:rPr>
        <w:t xml:space="preserve">, </w:t>
      </w:r>
      <w:r w:rsidRPr="00721252">
        <w:rPr>
          <w:rFonts w:ascii="Times New Roman" w:hAnsi="Times New Roman" w:cs="Times New Roman"/>
          <w:sz w:val="24"/>
          <w:szCs w:val="24"/>
        </w:rPr>
        <w:t xml:space="preserve">Administratīvā procesa likuma </w:t>
      </w:r>
      <w:r>
        <w:rPr>
          <w:rFonts w:ascii="Times New Roman" w:hAnsi="Times New Roman" w:cs="Times New Roman"/>
          <w:sz w:val="24"/>
          <w:szCs w:val="24"/>
        </w:rPr>
        <w:t xml:space="preserve"> 76.panta pirmo un otro daļu, 81.pantu un </w:t>
      </w:r>
      <w:r w:rsidRPr="00721252">
        <w:rPr>
          <w:rFonts w:ascii="Times New Roman" w:hAnsi="Times New Roman" w:cs="Times New Roman"/>
          <w:sz w:val="24"/>
          <w:szCs w:val="24"/>
        </w:rPr>
        <w:t>79.panta pirmo daļu,</w:t>
      </w:r>
      <w:r w:rsidRPr="001976D2">
        <w:rPr>
          <w:rFonts w:ascii="Times New Roman" w:hAnsi="Times New Roman" w:cs="Times New Roman"/>
          <w:sz w:val="24"/>
          <w:szCs w:val="24"/>
        </w:rPr>
        <w:t xml:space="preserve"> </w:t>
      </w:r>
    </w:p>
    <w:p w14:paraId="12E79530" w14:textId="77777777" w:rsidR="00232E1D" w:rsidRPr="00BF7011" w:rsidRDefault="00232E1D" w:rsidP="00232E1D">
      <w:pPr>
        <w:pStyle w:val="Bezatstarpm"/>
        <w:ind w:right="-908" w:firstLine="720"/>
        <w:jc w:val="both"/>
        <w:rPr>
          <w:rFonts w:ascii="Times New Roman" w:hAnsi="Times New Roman" w:cs="Times New Roman"/>
          <w:b/>
          <w:sz w:val="24"/>
          <w:szCs w:val="24"/>
        </w:rPr>
      </w:pPr>
      <w:r w:rsidRPr="00BF7011">
        <w:rPr>
          <w:rFonts w:ascii="Times New Roman" w:hAnsi="Times New Roman" w:cs="Times New Roman"/>
          <w:b/>
          <w:sz w:val="24"/>
          <w:szCs w:val="24"/>
        </w:rPr>
        <w:t>NOLEMJU:</w:t>
      </w:r>
    </w:p>
    <w:p w14:paraId="59531652" w14:textId="03108F3E" w:rsidR="00232E1D" w:rsidRDefault="00232E1D" w:rsidP="00232E1D">
      <w:pPr>
        <w:pStyle w:val="Bezatstarpm"/>
        <w:numPr>
          <w:ilvl w:val="0"/>
          <w:numId w:val="20"/>
        </w:numPr>
        <w:ind w:left="567" w:right="-908"/>
        <w:jc w:val="both"/>
        <w:rPr>
          <w:rFonts w:ascii="Times New Roman" w:hAnsi="Times New Roman" w:cs="Times New Roman"/>
          <w:sz w:val="24"/>
          <w:szCs w:val="24"/>
        </w:rPr>
      </w:pPr>
      <w:r w:rsidRPr="00C3709E">
        <w:rPr>
          <w:rFonts w:ascii="Times New Roman" w:hAnsi="Times New Roman" w:cs="Times New Roman"/>
          <w:sz w:val="24"/>
          <w:szCs w:val="24"/>
          <w:u w:val="single"/>
        </w:rPr>
        <w:t>J S</w:t>
      </w:r>
      <w:r>
        <w:rPr>
          <w:rFonts w:ascii="Times New Roman" w:hAnsi="Times New Roman" w:cs="Times New Roman"/>
          <w:sz w:val="24"/>
          <w:szCs w:val="24"/>
        </w:rPr>
        <w:t xml:space="preserve">, </w:t>
      </w:r>
      <w:r>
        <w:rPr>
          <w:rFonts w:ascii="Times New Roman" w:hAnsi="Times New Roman" w:cs="Times New Roman"/>
        </w:rPr>
        <w:t xml:space="preserve">Kokneses novada domē 2020.gada 13.martā saņemto (reģistrētu ar  </w:t>
      </w:r>
      <w:r w:rsidRPr="00D12893">
        <w:rPr>
          <w:rFonts w:ascii="Times New Roman" w:hAnsi="Times New Roman" w:cs="Times New Roman"/>
          <w:sz w:val="24"/>
          <w:szCs w:val="24"/>
        </w:rPr>
        <w:t>Nr.</w:t>
      </w:r>
      <w:r>
        <w:rPr>
          <w:rFonts w:ascii="Times New Roman" w:hAnsi="Times New Roman" w:cs="Times New Roman"/>
          <w:sz w:val="24"/>
          <w:szCs w:val="24"/>
        </w:rPr>
        <w:t xml:space="preserve">2.1-10/262) </w:t>
      </w:r>
      <w:r w:rsidRPr="00C3709E">
        <w:rPr>
          <w:rFonts w:ascii="Times New Roman" w:hAnsi="Times New Roman" w:cs="Times New Roman"/>
          <w:sz w:val="24"/>
          <w:szCs w:val="24"/>
          <w:u w:val="single"/>
        </w:rPr>
        <w:t xml:space="preserve">Iesniegumu </w:t>
      </w:r>
      <w:r>
        <w:rPr>
          <w:rFonts w:ascii="Times New Roman" w:hAnsi="Times New Roman" w:cs="Times New Roman"/>
          <w:sz w:val="24"/>
          <w:szCs w:val="24"/>
        </w:rPr>
        <w:t xml:space="preserve">ar lūgumu atcelt </w:t>
      </w:r>
      <w:r>
        <w:rPr>
          <w:rFonts w:ascii="Times New Roman" w:hAnsi="Times New Roman" w:cs="Times New Roman"/>
        </w:rPr>
        <w:t xml:space="preserve"> Zvejas licencēšanas komisijas 2020.gada 28.janvāra lēmumu(protokols Nr.1) par zvejas tiesību piešķiršanu </w:t>
      </w:r>
      <w:r w:rsidRPr="00C3709E">
        <w:rPr>
          <w:rFonts w:ascii="Times New Roman" w:hAnsi="Times New Roman" w:cs="Times New Roman"/>
          <w:b/>
          <w:bCs/>
          <w:sz w:val="24"/>
          <w:szCs w:val="24"/>
        </w:rPr>
        <w:t>noraidīt.</w:t>
      </w:r>
    </w:p>
    <w:p w14:paraId="638C375B" w14:textId="77777777" w:rsidR="00232E1D" w:rsidRDefault="00232E1D" w:rsidP="00232E1D">
      <w:pPr>
        <w:pStyle w:val="Bezatstarpm"/>
        <w:numPr>
          <w:ilvl w:val="0"/>
          <w:numId w:val="20"/>
        </w:numPr>
        <w:ind w:left="567" w:right="-908"/>
        <w:jc w:val="both"/>
        <w:rPr>
          <w:rFonts w:ascii="Times New Roman" w:hAnsi="Times New Roman" w:cs="Times New Roman"/>
          <w:sz w:val="24"/>
          <w:szCs w:val="24"/>
        </w:rPr>
      </w:pPr>
      <w:r>
        <w:rPr>
          <w:rFonts w:ascii="Times New Roman" w:hAnsi="Times New Roman" w:cs="Times New Roman"/>
        </w:rPr>
        <w:t>Kokneses novada domes Zvejas</w:t>
      </w:r>
      <w:r w:rsidRPr="003F0A3B">
        <w:rPr>
          <w:rFonts w:ascii="Times New Roman" w:hAnsi="Times New Roman" w:cs="Times New Roman"/>
        </w:rPr>
        <w:t xml:space="preserve"> </w:t>
      </w:r>
      <w:r>
        <w:rPr>
          <w:rFonts w:ascii="Times New Roman" w:hAnsi="Times New Roman" w:cs="Times New Roman"/>
        </w:rPr>
        <w:t xml:space="preserve">licencēšanas komisijas </w:t>
      </w:r>
      <w:r>
        <w:rPr>
          <w:rFonts w:ascii="Times New Roman" w:hAnsi="Times New Roman" w:cs="Times New Roman"/>
          <w:sz w:val="24"/>
          <w:szCs w:val="24"/>
        </w:rPr>
        <w:t xml:space="preserve">2020.gada 28.janvāra  </w:t>
      </w:r>
      <w:r w:rsidRPr="002A3EA7">
        <w:rPr>
          <w:rFonts w:ascii="Times New Roman" w:hAnsi="Times New Roman" w:cs="Times New Roman"/>
          <w:b/>
          <w:bCs/>
          <w:sz w:val="24"/>
          <w:szCs w:val="24"/>
        </w:rPr>
        <w:t xml:space="preserve">lēmuma </w:t>
      </w:r>
      <w:r>
        <w:rPr>
          <w:rFonts w:ascii="Times New Roman" w:hAnsi="Times New Roman" w:cs="Times New Roman"/>
          <w:sz w:val="24"/>
          <w:szCs w:val="24"/>
        </w:rPr>
        <w:t xml:space="preserve">(sēdes protokols Nr.1) </w:t>
      </w:r>
      <w:r w:rsidRPr="00B043FE">
        <w:rPr>
          <w:rFonts w:ascii="Times New Roman" w:hAnsi="Times New Roman" w:cs="Times New Roman"/>
          <w:sz w:val="24"/>
          <w:szCs w:val="24"/>
        </w:rPr>
        <w:t>1.punktu</w:t>
      </w:r>
      <w:r>
        <w:rPr>
          <w:rFonts w:ascii="Times New Roman" w:hAnsi="Times New Roman" w:cs="Times New Roman"/>
          <w:sz w:val="24"/>
          <w:szCs w:val="24"/>
        </w:rPr>
        <w:t xml:space="preserve">; </w:t>
      </w:r>
      <w:r w:rsidRPr="00B043FE">
        <w:rPr>
          <w:rFonts w:ascii="Times New Roman" w:hAnsi="Times New Roman" w:cs="Times New Roman"/>
          <w:sz w:val="24"/>
          <w:szCs w:val="24"/>
        </w:rPr>
        <w:t>1.1.; 1.2.; 1.3.</w:t>
      </w:r>
      <w:r>
        <w:rPr>
          <w:rFonts w:ascii="Times New Roman" w:hAnsi="Times New Roman" w:cs="Times New Roman"/>
          <w:sz w:val="24"/>
          <w:szCs w:val="24"/>
        </w:rPr>
        <w:t>;</w:t>
      </w:r>
      <w:r w:rsidRPr="00B043FE">
        <w:rPr>
          <w:rFonts w:ascii="Times New Roman" w:hAnsi="Times New Roman" w:cs="Times New Roman"/>
          <w:sz w:val="24"/>
          <w:szCs w:val="24"/>
        </w:rPr>
        <w:t xml:space="preserve"> 1.4. ap</w:t>
      </w:r>
      <w:r>
        <w:rPr>
          <w:rFonts w:ascii="Times New Roman" w:hAnsi="Times New Roman" w:cs="Times New Roman"/>
          <w:sz w:val="24"/>
          <w:szCs w:val="24"/>
        </w:rPr>
        <w:t>a</w:t>
      </w:r>
      <w:r w:rsidRPr="00B043FE">
        <w:rPr>
          <w:rFonts w:ascii="Times New Roman" w:hAnsi="Times New Roman" w:cs="Times New Roman"/>
          <w:sz w:val="24"/>
          <w:szCs w:val="24"/>
        </w:rPr>
        <w:t>kšpunktus un  2.punktu 2.1</w:t>
      </w:r>
      <w:r>
        <w:rPr>
          <w:rFonts w:ascii="Times New Roman" w:hAnsi="Times New Roman" w:cs="Times New Roman"/>
          <w:sz w:val="24"/>
          <w:szCs w:val="24"/>
        </w:rPr>
        <w:t>;</w:t>
      </w:r>
      <w:r w:rsidRPr="00B043FE">
        <w:rPr>
          <w:rFonts w:ascii="Times New Roman" w:hAnsi="Times New Roman" w:cs="Times New Roman"/>
          <w:sz w:val="24"/>
          <w:szCs w:val="24"/>
        </w:rPr>
        <w:t xml:space="preserve"> 2.2.apkšpunktus</w:t>
      </w:r>
      <w:r w:rsidRPr="00C3709E">
        <w:rPr>
          <w:rFonts w:ascii="Times New Roman" w:hAnsi="Times New Roman" w:cs="Times New Roman"/>
          <w:b/>
          <w:bCs/>
          <w:sz w:val="24"/>
          <w:szCs w:val="24"/>
        </w:rPr>
        <w:t xml:space="preserve"> atstāt negrozītus.</w:t>
      </w:r>
    </w:p>
    <w:p w14:paraId="153489A9" w14:textId="77777777" w:rsidR="00232E1D" w:rsidRPr="002A3EA7" w:rsidRDefault="00232E1D" w:rsidP="00232E1D">
      <w:pPr>
        <w:pStyle w:val="Bezatstarpm"/>
        <w:numPr>
          <w:ilvl w:val="0"/>
          <w:numId w:val="20"/>
        </w:numPr>
        <w:ind w:left="567" w:right="-908"/>
        <w:jc w:val="both"/>
        <w:rPr>
          <w:rFonts w:ascii="Times New Roman" w:hAnsi="Times New Roman" w:cs="Times New Roman"/>
          <w:sz w:val="24"/>
          <w:szCs w:val="24"/>
        </w:rPr>
      </w:pPr>
      <w:r w:rsidRPr="002A3EA7">
        <w:rPr>
          <w:rFonts w:ascii="Times New Roman" w:hAnsi="Times New Roman" w:cs="Times New Roman"/>
        </w:rPr>
        <w:t xml:space="preserve">Kokneses novada domes Zvejas licencēšanas komisijas </w:t>
      </w:r>
      <w:r w:rsidRPr="002A3EA7">
        <w:rPr>
          <w:rFonts w:ascii="Times New Roman" w:hAnsi="Times New Roman" w:cs="Times New Roman"/>
          <w:sz w:val="24"/>
          <w:szCs w:val="24"/>
        </w:rPr>
        <w:t>2020.gada 28.janvāra lēmuma (sēdes protokols Nr.1) 3.punktu izteikt šādā redakcijā:</w:t>
      </w:r>
    </w:p>
    <w:p w14:paraId="1B91C594" w14:textId="77777777" w:rsidR="00232E1D" w:rsidRDefault="00232E1D" w:rsidP="00232E1D">
      <w:pPr>
        <w:spacing w:after="0" w:line="240" w:lineRule="auto"/>
        <w:ind w:right="-908" w:firstLine="540"/>
        <w:jc w:val="both"/>
        <w:rPr>
          <w:rFonts w:ascii="Times New Roman" w:hAnsi="Times New Roman" w:cs="Times New Roman"/>
          <w:sz w:val="24"/>
          <w:szCs w:val="24"/>
        </w:rPr>
      </w:pPr>
      <w:r w:rsidRPr="0053407F">
        <w:rPr>
          <w:rFonts w:ascii="Times New Roman" w:hAnsi="Times New Roman" w:cs="Times New Roman"/>
          <w:bCs/>
          <w:color w:val="000000"/>
          <w:sz w:val="24"/>
          <w:szCs w:val="24"/>
        </w:rPr>
        <w:t>“”</w:t>
      </w:r>
      <w:r>
        <w:rPr>
          <w:rFonts w:ascii="Times New Roman" w:hAnsi="Times New Roman" w:cs="Times New Roman"/>
          <w:bCs/>
          <w:color w:val="000000"/>
          <w:sz w:val="24"/>
          <w:szCs w:val="24"/>
        </w:rPr>
        <w:t>3.</w:t>
      </w:r>
      <w:r w:rsidRPr="007E45F2">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Kokneses novada domes </w:t>
      </w:r>
      <w:r w:rsidRPr="002A18F3">
        <w:rPr>
          <w:rFonts w:ascii="TimesNewRomanPSMT" w:hAnsi="TimesNewRomanPSMT" w:cs="TimesNewRomanPSMT"/>
          <w:color w:val="000000"/>
          <w:sz w:val="24"/>
          <w:szCs w:val="24"/>
        </w:rPr>
        <w:t>Zvejas licencēšanas komisijas lēmumu</w:t>
      </w:r>
      <w:r>
        <w:rPr>
          <w:rFonts w:ascii="TimesNewRomanPSMT" w:hAnsi="TimesNewRomanPSMT" w:cs="TimesNewRomanPSMT"/>
          <w:color w:val="000000"/>
          <w:sz w:val="24"/>
          <w:szCs w:val="24"/>
        </w:rPr>
        <w:t xml:space="preserve"> var </w:t>
      </w:r>
      <w:r w:rsidRPr="002A18F3">
        <w:rPr>
          <w:rFonts w:ascii="TimesNewRomanPSMT" w:hAnsi="TimesNewRomanPSMT" w:cs="TimesNewRomanPSMT"/>
          <w:color w:val="000000"/>
          <w:sz w:val="24"/>
          <w:szCs w:val="24"/>
        </w:rPr>
        <w:t xml:space="preserve"> apstrīdē</w:t>
      </w:r>
      <w:r>
        <w:rPr>
          <w:rFonts w:ascii="TimesNewRomanPSMT" w:hAnsi="TimesNewRomanPSMT" w:cs="TimesNewRomanPSMT"/>
          <w:color w:val="000000"/>
          <w:sz w:val="24"/>
          <w:szCs w:val="24"/>
        </w:rPr>
        <w:t>t, obligāti norādot normatīvos aktus, Kokneses novada domes priekšsēdētājam, saskaņā ar Administratīvā procesa likumu  viena mēneša laikā  no lēmuma paziņošanas  dienas nosūtot pa pastu vai skenētā veidā iesniedzēja  e pastā. Apstrīdēšanas iesniegums, adresēts domes priekšsēdētājam, iesniedzams domes kancelejā vai elektroniski ( tikai ar drošu elektronisko parakstu)  e pastā dome@koknese.lv. “</w:t>
      </w:r>
    </w:p>
    <w:p w14:paraId="4255868C" w14:textId="77777777" w:rsidR="00232E1D" w:rsidRDefault="00232E1D" w:rsidP="00232E1D">
      <w:pPr>
        <w:spacing w:after="0" w:line="240" w:lineRule="auto"/>
        <w:ind w:right="-908" w:firstLine="540"/>
        <w:jc w:val="both"/>
        <w:rPr>
          <w:rFonts w:ascii="Times New Roman" w:hAnsi="Times New Roman" w:cs="Times New Roman"/>
          <w:sz w:val="24"/>
          <w:szCs w:val="24"/>
        </w:rPr>
      </w:pPr>
      <w:r>
        <w:rPr>
          <w:rFonts w:ascii="Times New Roman" w:hAnsi="Times New Roman" w:cs="Times New Roman"/>
          <w:sz w:val="24"/>
          <w:szCs w:val="24"/>
        </w:rPr>
        <w:t>4.</w:t>
      </w:r>
      <w:r w:rsidRPr="0053407F">
        <w:rPr>
          <w:rFonts w:ascii="Times New Roman" w:hAnsi="Times New Roman" w:cs="Times New Roman"/>
          <w:sz w:val="24"/>
          <w:szCs w:val="24"/>
        </w:rPr>
        <w:t xml:space="preserve"> </w:t>
      </w:r>
      <w:r>
        <w:rPr>
          <w:rFonts w:ascii="Times New Roman" w:hAnsi="Times New Roman" w:cs="Times New Roman"/>
          <w:sz w:val="24"/>
          <w:szCs w:val="24"/>
        </w:rPr>
        <w:t>Pieņemto lēmumu apstiprināt Kokneses novada domes sēdē.</w:t>
      </w:r>
    </w:p>
    <w:p w14:paraId="66178325" w14:textId="54F7A3B9" w:rsidR="00232E1D" w:rsidRPr="002A3EA7" w:rsidRDefault="00232E1D" w:rsidP="00232E1D">
      <w:pPr>
        <w:spacing w:after="0" w:line="240" w:lineRule="auto"/>
        <w:ind w:right="-908" w:firstLine="540"/>
        <w:jc w:val="both"/>
        <w:rPr>
          <w:rFonts w:ascii="Times New Roman" w:hAnsi="Times New Roman" w:cs="Times New Roman"/>
          <w:sz w:val="24"/>
          <w:szCs w:val="24"/>
        </w:rPr>
      </w:pPr>
      <w:r w:rsidRPr="00B043FE">
        <w:rPr>
          <w:rFonts w:ascii="Times New Roman" w:hAnsi="Times New Roman" w:cs="Times New Roman"/>
          <w:b/>
          <w:bCs/>
          <w:sz w:val="24"/>
          <w:szCs w:val="24"/>
        </w:rPr>
        <w:t>5.</w:t>
      </w:r>
      <w:r>
        <w:rPr>
          <w:rFonts w:ascii="Times New Roman" w:hAnsi="Times New Roman" w:cs="Times New Roman"/>
          <w:sz w:val="24"/>
          <w:szCs w:val="24"/>
        </w:rPr>
        <w:t xml:space="preserve"> Lēmumu nosūtīt J  S elektroniski (ieskenētu ar oriģinālu parakstu) uz viņa  norādīto e pasta adresi:</w:t>
      </w:r>
      <w:r w:rsidRPr="002555B5">
        <w:rPr>
          <w:rFonts w:ascii="Times New Roman" w:hAnsi="Times New Roman" w:cs="Times New Roman"/>
        </w:rPr>
        <w:t>.</w:t>
      </w:r>
    </w:p>
    <w:p w14:paraId="2F0F1DED" w14:textId="77777777" w:rsidR="00232E1D" w:rsidRDefault="00232E1D" w:rsidP="000E6C2C">
      <w:pPr>
        <w:pStyle w:val="Bezatstarpm"/>
        <w:ind w:right="-908" w:firstLine="540"/>
        <w:jc w:val="both"/>
        <w:rPr>
          <w:rFonts w:ascii="Times New Roman" w:hAnsi="Times New Roman" w:cs="Times New Roman"/>
          <w:sz w:val="24"/>
          <w:szCs w:val="24"/>
        </w:rPr>
      </w:pPr>
      <w:r w:rsidRPr="00B043FE">
        <w:rPr>
          <w:rFonts w:ascii="Times New Roman" w:hAnsi="Times New Roman" w:cs="Times New Roman"/>
          <w:b/>
          <w:bCs/>
          <w:sz w:val="24"/>
          <w:szCs w:val="24"/>
        </w:rPr>
        <w:t>6</w:t>
      </w:r>
      <w:r>
        <w:rPr>
          <w:rFonts w:ascii="Times New Roman" w:hAnsi="Times New Roman" w:cs="Times New Roman"/>
          <w:sz w:val="24"/>
          <w:szCs w:val="24"/>
        </w:rPr>
        <w:t>.Sa</w:t>
      </w:r>
      <w:r w:rsidRPr="00755331">
        <w:rPr>
          <w:rFonts w:ascii="Times New Roman" w:hAnsi="Times New Roman" w:cs="Times New Roman"/>
          <w:sz w:val="24"/>
          <w:szCs w:val="24"/>
        </w:rPr>
        <w:t>skaņā ar Administratīvā procesa likuma 79.panta pirmo daļu un 189.panta pirmo daļu, šo lēmumu var pārsūdzēt viena mēneša laikā no tā spēkā stāšanās dienas Administratīvās rajona tiesas attiecīgajā tiesu namā pēc pieteicēja adreses (</w:t>
      </w:r>
      <w:r w:rsidRPr="00755331">
        <w:rPr>
          <w:rFonts w:ascii="Times New Roman" w:hAnsi="Times New Roman" w:cs="Times New Roman"/>
          <w:i/>
          <w:sz w:val="24"/>
          <w:szCs w:val="24"/>
        </w:rPr>
        <w:t>fiziska persona – pēc deklarētās dzīves vietas vai nekustamā īpašuma atrašanās vietas, juridiskā persona – pēc juridiskās adreses</w:t>
      </w:r>
      <w:r w:rsidRPr="00755331">
        <w:rPr>
          <w:rFonts w:ascii="Times New Roman" w:hAnsi="Times New Roman" w:cs="Times New Roman"/>
          <w:sz w:val="24"/>
          <w:szCs w:val="24"/>
        </w:rPr>
        <w:t>).</w:t>
      </w:r>
    </w:p>
    <w:p w14:paraId="71FBCDC2" w14:textId="77777777" w:rsidR="00232E1D" w:rsidRDefault="00232E1D" w:rsidP="00232E1D">
      <w:pPr>
        <w:pStyle w:val="Bezatstarpm"/>
        <w:ind w:right="-908" w:firstLine="720"/>
        <w:jc w:val="both"/>
        <w:rPr>
          <w:rFonts w:ascii="Times New Roman" w:hAnsi="Times New Roman" w:cs="Times New Roman"/>
          <w:sz w:val="24"/>
          <w:szCs w:val="24"/>
        </w:rPr>
      </w:pPr>
    </w:p>
    <w:p w14:paraId="64118250" w14:textId="77777777" w:rsidR="00232E1D" w:rsidRDefault="00232E1D" w:rsidP="00232E1D">
      <w:pPr>
        <w:pStyle w:val="Bezatstarpm"/>
        <w:ind w:right="-908" w:firstLine="720"/>
        <w:jc w:val="both"/>
        <w:rPr>
          <w:rFonts w:ascii="Times New Roman" w:hAnsi="Times New Roman" w:cs="Times New Roman"/>
          <w:sz w:val="24"/>
          <w:szCs w:val="24"/>
        </w:rPr>
      </w:pPr>
    </w:p>
    <w:p w14:paraId="0EC11434" w14:textId="77777777" w:rsidR="00232E1D" w:rsidRDefault="00232E1D" w:rsidP="00232E1D">
      <w:pPr>
        <w:pStyle w:val="Bezatstarpm"/>
        <w:ind w:right="-908"/>
        <w:jc w:val="both"/>
        <w:rPr>
          <w:rFonts w:ascii="Times New Roman" w:hAnsi="Times New Roman" w:cs="Times New Roman"/>
          <w:sz w:val="24"/>
          <w:szCs w:val="24"/>
        </w:rPr>
      </w:pPr>
      <w:r>
        <w:rPr>
          <w:rFonts w:ascii="Times New Roman" w:hAnsi="Times New Roman" w:cs="Times New Roman"/>
          <w:sz w:val="24"/>
          <w:szCs w:val="24"/>
        </w:rPr>
        <w:t xml:space="preserve">Kokneses novada domes priekšsēdētājs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D.Vingris</w:t>
      </w:r>
      <w:proofErr w:type="spellEnd"/>
    </w:p>
    <w:p w14:paraId="2030B9E7" w14:textId="77777777" w:rsidR="00232E1D" w:rsidRDefault="00232E1D" w:rsidP="00232E1D">
      <w:pPr>
        <w:spacing w:after="0" w:line="240" w:lineRule="auto"/>
        <w:ind w:right="-908"/>
        <w:jc w:val="center"/>
        <w:rPr>
          <w:rFonts w:ascii="Cambria" w:hAnsi="Cambria"/>
          <w:b/>
          <w:bCs/>
          <w:sz w:val="24"/>
          <w:szCs w:val="24"/>
        </w:rPr>
      </w:pPr>
    </w:p>
    <w:p w14:paraId="08589070" w14:textId="77777777" w:rsidR="00232E1D" w:rsidRDefault="00232E1D" w:rsidP="00232E1D">
      <w:pPr>
        <w:spacing w:after="0" w:line="240" w:lineRule="auto"/>
        <w:ind w:right="-908"/>
        <w:jc w:val="center"/>
        <w:rPr>
          <w:rFonts w:ascii="Cambria" w:hAnsi="Cambria"/>
          <w:b/>
          <w:bCs/>
          <w:sz w:val="24"/>
          <w:szCs w:val="24"/>
        </w:rPr>
      </w:pPr>
    </w:p>
    <w:p w14:paraId="48A9D109" w14:textId="77777777" w:rsidR="00232E1D" w:rsidRDefault="00232E1D" w:rsidP="00232E1D">
      <w:pPr>
        <w:spacing w:after="0" w:line="240" w:lineRule="auto"/>
        <w:ind w:right="-908"/>
        <w:jc w:val="center"/>
        <w:rPr>
          <w:rFonts w:ascii="Cambria" w:hAnsi="Cambria"/>
          <w:b/>
          <w:bCs/>
          <w:sz w:val="24"/>
          <w:szCs w:val="24"/>
        </w:rPr>
      </w:pPr>
    </w:p>
    <w:bookmarkEnd w:id="15"/>
    <w:p w14:paraId="35C51086" w14:textId="77777777" w:rsidR="00232E1D" w:rsidRDefault="00232E1D" w:rsidP="00232E1D">
      <w:pPr>
        <w:spacing w:after="0" w:line="240" w:lineRule="auto"/>
        <w:ind w:right="-482"/>
        <w:jc w:val="center"/>
        <w:rPr>
          <w:rFonts w:ascii="Cambria" w:hAnsi="Cambria"/>
          <w:b/>
          <w:bCs/>
          <w:sz w:val="24"/>
          <w:szCs w:val="24"/>
        </w:rPr>
      </w:pPr>
      <w:r w:rsidRPr="00286B7B">
        <w:rPr>
          <w:rFonts w:ascii="Cambria" w:hAnsi="Cambria"/>
          <w:b/>
          <w:bCs/>
          <w:sz w:val="24"/>
          <w:szCs w:val="24"/>
        </w:rPr>
        <w:t>5.8.</w:t>
      </w:r>
    </w:p>
    <w:p w14:paraId="6417BEBE" w14:textId="77777777" w:rsidR="00232E1D" w:rsidRDefault="00232E1D" w:rsidP="00232E1D">
      <w:pPr>
        <w:spacing w:after="0" w:line="240" w:lineRule="auto"/>
        <w:ind w:right="-482"/>
        <w:jc w:val="center"/>
        <w:rPr>
          <w:rFonts w:ascii="Cambria" w:hAnsi="Cambria"/>
          <w:b/>
          <w:bCs/>
          <w:sz w:val="24"/>
          <w:szCs w:val="24"/>
        </w:rPr>
      </w:pPr>
      <w:r w:rsidRPr="00286B7B">
        <w:rPr>
          <w:rFonts w:ascii="Cambria" w:hAnsi="Cambria"/>
          <w:b/>
          <w:bCs/>
          <w:sz w:val="24"/>
          <w:szCs w:val="24"/>
        </w:rPr>
        <w:t>Par saskaņojumu galvojuma sniegšanai</w:t>
      </w:r>
    </w:p>
    <w:p w14:paraId="7DFD6599" w14:textId="77777777" w:rsidR="00232E1D"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7D2F91F8" w14:textId="77777777" w:rsidR="00232E1D" w:rsidRDefault="00232E1D" w:rsidP="00232E1D">
      <w:pPr>
        <w:spacing w:after="0" w:line="240" w:lineRule="auto"/>
        <w:ind w:right="-482"/>
        <w:jc w:val="center"/>
        <w:rPr>
          <w:rFonts w:ascii="Cambria" w:hAnsi="Cambria"/>
          <w:sz w:val="24"/>
          <w:szCs w:val="24"/>
        </w:rPr>
      </w:pPr>
    </w:p>
    <w:p w14:paraId="24FFCCCF"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460E277" w14:textId="77777777" w:rsidR="00232E1D" w:rsidRDefault="00232E1D" w:rsidP="00232E1D">
      <w:pPr>
        <w:spacing w:after="0" w:line="240" w:lineRule="auto"/>
        <w:ind w:right="-482" w:firstLine="720"/>
        <w:jc w:val="both"/>
        <w:rPr>
          <w:rFonts w:ascii="Cambria" w:hAnsi="Cambria"/>
          <w:sz w:val="24"/>
          <w:szCs w:val="24"/>
        </w:rPr>
      </w:pPr>
      <w:bookmarkStart w:id="18" w:name="_Hlk43108751"/>
    </w:p>
    <w:p w14:paraId="13DCAABA"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Kokneses novada dome ir iepazinusies ar Pļaviņu novada domes 2020.gada  10.jūnija  lēmumu Nr,1.&amp; “ Par galvojuma sniegšanu SIA “Pļaviņu Komunālie pakalpojumi” aizdevuma saņemšanai ” jauna apkures katla iegādei .</w:t>
      </w:r>
    </w:p>
    <w:p w14:paraId="138E5D97"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tab/>
        <w:t>Jauns apkures katls nepieciešams , lai veiksmīgi varētu uzsākt 2020./2021. gada apkures sezonu, jo AS “</w:t>
      </w:r>
      <w:proofErr w:type="spellStart"/>
      <w:r>
        <w:rPr>
          <w:rFonts w:ascii="Cambria" w:hAnsi="Cambria"/>
          <w:sz w:val="24"/>
          <w:szCs w:val="24"/>
        </w:rPr>
        <w:t>Inspecta</w:t>
      </w:r>
      <w:proofErr w:type="spellEnd"/>
      <w:r>
        <w:rPr>
          <w:rFonts w:ascii="Cambria" w:hAnsi="Cambria"/>
          <w:sz w:val="24"/>
          <w:szCs w:val="24"/>
        </w:rPr>
        <w:t xml:space="preserve"> Latvia” atzinumā ir norādīts, ka ar lielu varbūtību var secināt, ka nepieciešama katla nomaiņa un uz doto brīdi katla ekspluatācija nav pieļaujama.</w:t>
      </w:r>
    </w:p>
    <w:p w14:paraId="57A93049"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 xml:space="preserve">Katla iegādei nepieciešamā summa līdz 80 000,00 </w:t>
      </w:r>
      <w:proofErr w:type="spellStart"/>
      <w:r>
        <w:rPr>
          <w:rFonts w:ascii="Cambria" w:hAnsi="Cambria"/>
          <w:sz w:val="24"/>
          <w:szCs w:val="24"/>
        </w:rPr>
        <w:t>euro</w:t>
      </w:r>
      <w:proofErr w:type="spellEnd"/>
      <w:r>
        <w:rPr>
          <w:rFonts w:ascii="Cambria" w:hAnsi="Cambria"/>
          <w:sz w:val="24"/>
          <w:szCs w:val="24"/>
        </w:rPr>
        <w:t xml:space="preserve"> ( astoņdesmit tūkstoši eiro) bez PVN.</w:t>
      </w:r>
    </w:p>
    <w:p w14:paraId="10AE56D6"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lastRenderedPageBreak/>
        <w:t>SIA “Pļaviņu Komunālie pakalpojumi” darbība aizņēmuma saņemšanai atbilst Pļaviņu novada  ilgtspējīgas attīstības stratēģijas 2013.- 2035.gadam atbalsta jomām 12.3. ūdensapgādes, kanalizācijas , siltumapgādes un atkritumu apsaimniekošanas  sistēmas uzlabošanu  un modernizāciju , vides piesārņojuma samazināšanu  un infrastruktūras  pakalpojumu  kvalitātes paaugstināšanu</w:t>
      </w:r>
    </w:p>
    <w:p w14:paraId="0B45FBF4"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Pamatojoties uz likuma “Par valsts budžetu 2020.gadam” 56.pantu, ņemot vērā Finanšu un attīstības pastāvīgās komitejas 17.06.2929. ieteikumu, 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16DF7990" w14:textId="77777777" w:rsidR="00232E1D" w:rsidRDefault="00232E1D" w:rsidP="00232E1D">
      <w:pPr>
        <w:spacing w:after="0" w:line="240" w:lineRule="auto"/>
        <w:ind w:left="480" w:right="-908"/>
        <w:jc w:val="both"/>
        <w:rPr>
          <w:rFonts w:ascii="Cambria" w:hAnsi="Cambria"/>
          <w:sz w:val="24"/>
          <w:szCs w:val="24"/>
        </w:rPr>
      </w:pPr>
    </w:p>
    <w:p w14:paraId="16474C73" w14:textId="77777777" w:rsidR="00232E1D" w:rsidRPr="001A4D01" w:rsidRDefault="00232E1D" w:rsidP="00232E1D">
      <w:pPr>
        <w:spacing w:after="0" w:line="240" w:lineRule="auto"/>
        <w:ind w:right="-482" w:firstLine="720"/>
        <w:jc w:val="both"/>
        <w:rPr>
          <w:rFonts w:ascii="Cambria" w:hAnsi="Cambria"/>
          <w:sz w:val="24"/>
          <w:szCs w:val="24"/>
        </w:rPr>
      </w:pPr>
      <w:r w:rsidRPr="001A4D01">
        <w:rPr>
          <w:rFonts w:ascii="Cambria" w:hAnsi="Cambria"/>
          <w:sz w:val="24"/>
          <w:szCs w:val="24"/>
        </w:rPr>
        <w:t xml:space="preserve">1.Sakaņot Pļaviņu novada domes galvojuma  sniegšanu pašvaldības kapitālsabiedrībai  </w:t>
      </w:r>
      <w:r>
        <w:rPr>
          <w:rFonts w:ascii="Cambria" w:hAnsi="Cambria"/>
          <w:sz w:val="24"/>
          <w:szCs w:val="24"/>
        </w:rPr>
        <w:t xml:space="preserve">SIA “Pļaviņu Komunālie pakalpojumi” ,kurā Pļaviņu novada domei pieder 100% kapitāla daļas, kredīta saņemšanai  investīciju projektam “Apkures katla nomaiņa Pļaviņās un pieslēgšana pie kurtuves Rīgas ielā 15a” no Valsts Kases līdz 80 000,00 </w:t>
      </w:r>
      <w:proofErr w:type="spellStart"/>
      <w:r>
        <w:rPr>
          <w:rFonts w:ascii="Cambria" w:hAnsi="Cambria"/>
          <w:sz w:val="24"/>
          <w:szCs w:val="24"/>
        </w:rPr>
        <w:t>euro</w:t>
      </w:r>
      <w:proofErr w:type="spellEnd"/>
      <w:r>
        <w:rPr>
          <w:rFonts w:ascii="Cambria" w:hAnsi="Cambria"/>
          <w:sz w:val="24"/>
          <w:szCs w:val="24"/>
        </w:rPr>
        <w:t xml:space="preserve"> ( bez PVN) apmērā  nepārrauktas  apkures sezonas nodrošināšanai.</w:t>
      </w:r>
    </w:p>
    <w:p w14:paraId="484CA806" w14:textId="77777777" w:rsidR="00232E1D" w:rsidRDefault="00232E1D" w:rsidP="00232E1D">
      <w:pPr>
        <w:spacing w:after="0" w:line="240" w:lineRule="auto"/>
        <w:ind w:right="-482"/>
        <w:jc w:val="center"/>
        <w:rPr>
          <w:rFonts w:ascii="Cambria" w:hAnsi="Cambria"/>
          <w:b/>
          <w:bCs/>
          <w:sz w:val="24"/>
          <w:szCs w:val="24"/>
        </w:rPr>
      </w:pPr>
    </w:p>
    <w:bookmarkEnd w:id="18"/>
    <w:p w14:paraId="3FD6DCA0" w14:textId="77777777" w:rsidR="00232E1D" w:rsidRDefault="00232E1D" w:rsidP="00232E1D">
      <w:pPr>
        <w:ind w:right="-483"/>
        <w:jc w:val="both"/>
        <w:rPr>
          <w:rFonts w:ascii="Cambria" w:hAnsi="Cambria"/>
          <w:i/>
          <w:iCs/>
          <w:sz w:val="24"/>
          <w:szCs w:val="24"/>
        </w:rPr>
      </w:pPr>
    </w:p>
    <w:p w14:paraId="518209BB" w14:textId="77777777" w:rsidR="00232E1D" w:rsidRDefault="00232E1D" w:rsidP="00232E1D">
      <w:pPr>
        <w:spacing w:after="0" w:line="240" w:lineRule="auto"/>
        <w:ind w:right="-482"/>
        <w:jc w:val="center"/>
        <w:rPr>
          <w:rFonts w:ascii="Cambria" w:hAnsi="Cambria"/>
          <w:b/>
          <w:bCs/>
          <w:sz w:val="24"/>
          <w:szCs w:val="24"/>
        </w:rPr>
      </w:pPr>
      <w:r w:rsidRPr="00286B7B">
        <w:rPr>
          <w:rFonts w:ascii="Cambria" w:hAnsi="Cambria"/>
          <w:b/>
          <w:bCs/>
          <w:sz w:val="24"/>
          <w:szCs w:val="24"/>
        </w:rPr>
        <w:t>5.</w:t>
      </w:r>
      <w:r>
        <w:rPr>
          <w:rFonts w:ascii="Cambria" w:hAnsi="Cambria"/>
          <w:b/>
          <w:bCs/>
          <w:sz w:val="24"/>
          <w:szCs w:val="24"/>
        </w:rPr>
        <w:t>9</w:t>
      </w:r>
      <w:r w:rsidRPr="00286B7B">
        <w:rPr>
          <w:rFonts w:ascii="Cambria" w:hAnsi="Cambria"/>
          <w:b/>
          <w:bCs/>
          <w:sz w:val="24"/>
          <w:szCs w:val="24"/>
        </w:rPr>
        <w:t>.</w:t>
      </w:r>
    </w:p>
    <w:p w14:paraId="04BC3376" w14:textId="77777777" w:rsidR="00232E1D" w:rsidRDefault="00232E1D" w:rsidP="00232E1D">
      <w:pPr>
        <w:spacing w:after="0" w:line="240" w:lineRule="auto"/>
        <w:ind w:right="-482"/>
        <w:jc w:val="center"/>
        <w:rPr>
          <w:rFonts w:ascii="Cambria" w:hAnsi="Cambria"/>
          <w:b/>
          <w:bCs/>
          <w:sz w:val="24"/>
          <w:szCs w:val="24"/>
        </w:rPr>
      </w:pPr>
      <w:r>
        <w:rPr>
          <w:rFonts w:ascii="Cambria" w:hAnsi="Cambria"/>
          <w:b/>
          <w:bCs/>
          <w:sz w:val="24"/>
          <w:szCs w:val="24"/>
        </w:rPr>
        <w:t>Par papildus finansējumu Bebru pamatskolai</w:t>
      </w:r>
    </w:p>
    <w:p w14:paraId="430EF841" w14:textId="77777777" w:rsidR="00232E1D"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 </w:t>
      </w:r>
    </w:p>
    <w:p w14:paraId="3056ACE8" w14:textId="77777777" w:rsidR="00232E1D" w:rsidRDefault="00232E1D" w:rsidP="00232E1D">
      <w:pPr>
        <w:spacing w:after="0" w:line="240" w:lineRule="auto"/>
        <w:ind w:right="-482"/>
        <w:jc w:val="center"/>
        <w:rPr>
          <w:rFonts w:ascii="Cambria" w:hAnsi="Cambria"/>
          <w:sz w:val="24"/>
          <w:szCs w:val="24"/>
        </w:rPr>
      </w:pPr>
    </w:p>
    <w:p w14:paraId="08340B37"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4F9EE2AB" w14:textId="77777777" w:rsidR="00232E1D" w:rsidRDefault="00232E1D" w:rsidP="00232E1D">
      <w:pPr>
        <w:spacing w:after="0" w:line="240" w:lineRule="auto"/>
        <w:ind w:right="-482"/>
        <w:jc w:val="center"/>
        <w:rPr>
          <w:rFonts w:ascii="Cambria" w:hAnsi="Cambria"/>
          <w:sz w:val="24"/>
          <w:szCs w:val="24"/>
        </w:rPr>
      </w:pPr>
    </w:p>
    <w:p w14:paraId="1D6AA1F9" w14:textId="77777777" w:rsidR="00232E1D" w:rsidRPr="0076138F" w:rsidRDefault="00232E1D" w:rsidP="00232E1D">
      <w:pPr>
        <w:spacing w:after="0" w:line="240" w:lineRule="auto"/>
        <w:ind w:right="-482" w:firstLine="720"/>
        <w:jc w:val="both"/>
        <w:rPr>
          <w:rFonts w:ascii="Cambria" w:hAnsi="Cambria"/>
          <w:sz w:val="24"/>
          <w:szCs w:val="24"/>
        </w:rPr>
      </w:pPr>
      <w:bookmarkStart w:id="19" w:name="_Hlk43108795"/>
      <w:r>
        <w:rPr>
          <w:rFonts w:ascii="Cambria" w:hAnsi="Cambria"/>
          <w:sz w:val="24"/>
          <w:szCs w:val="24"/>
        </w:rPr>
        <w:t xml:space="preserve">Kokneses novada dome ir iepazinusies ar Bebru pamatskolas  2020.gada 11.jūnija vēstuli Nr.1-13/19 “Par papildus finansējumu”, kurā  tiek lūgts papildus finansējums  1950,00 </w:t>
      </w:r>
      <w:proofErr w:type="spellStart"/>
      <w:r>
        <w:rPr>
          <w:rFonts w:ascii="Cambria" w:hAnsi="Cambria"/>
          <w:sz w:val="24"/>
          <w:szCs w:val="24"/>
        </w:rPr>
        <w:t>euro</w:t>
      </w:r>
      <w:proofErr w:type="spellEnd"/>
      <w:r>
        <w:rPr>
          <w:rFonts w:ascii="Cambria" w:hAnsi="Cambria"/>
          <w:sz w:val="24"/>
          <w:szCs w:val="24"/>
        </w:rPr>
        <w:t xml:space="preserve"> apmērā trīs portatīvo datoru iegādei.</w:t>
      </w:r>
    </w:p>
    <w:p w14:paraId="1ED49DDC"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Ņemot vērā iepriekš minēto, Finanšu un attīstības pastāvīgās komitejas  2020.gada 17.jūnija ieteikumu, 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5DB8B093" w14:textId="77777777" w:rsidR="00232E1D" w:rsidRDefault="00232E1D" w:rsidP="00232E1D">
      <w:pPr>
        <w:spacing w:after="0" w:line="240" w:lineRule="auto"/>
        <w:ind w:left="480" w:right="-908"/>
        <w:jc w:val="both"/>
        <w:rPr>
          <w:rFonts w:ascii="Cambria" w:hAnsi="Cambria"/>
          <w:sz w:val="24"/>
          <w:szCs w:val="24"/>
        </w:rPr>
      </w:pPr>
    </w:p>
    <w:p w14:paraId="115AE553" w14:textId="77777777" w:rsidR="00232E1D" w:rsidRPr="0076138F" w:rsidRDefault="00232E1D" w:rsidP="00232E1D">
      <w:pPr>
        <w:ind w:right="-483" w:firstLine="720"/>
        <w:jc w:val="both"/>
        <w:rPr>
          <w:rFonts w:ascii="Cambria" w:hAnsi="Cambria"/>
          <w:b/>
          <w:bCs/>
          <w:sz w:val="24"/>
          <w:szCs w:val="24"/>
        </w:rPr>
      </w:pPr>
      <w:r>
        <w:rPr>
          <w:rFonts w:ascii="Cambria" w:hAnsi="Cambria"/>
          <w:sz w:val="24"/>
          <w:szCs w:val="24"/>
        </w:rPr>
        <w:t>1. Lai nodrošinātu  pilnvērtīgu mācību procesu, n</w:t>
      </w:r>
      <w:r w:rsidRPr="0076138F">
        <w:rPr>
          <w:rFonts w:ascii="Cambria" w:hAnsi="Cambria"/>
          <w:sz w:val="24"/>
          <w:szCs w:val="24"/>
        </w:rPr>
        <w:t xml:space="preserve">o līdzekļiem neparedzētiem gadījumiem piešķirt līdz </w:t>
      </w:r>
      <w:r w:rsidRPr="0076138F">
        <w:rPr>
          <w:rFonts w:ascii="Cambria" w:hAnsi="Cambria"/>
          <w:b/>
          <w:bCs/>
          <w:sz w:val="24"/>
          <w:szCs w:val="24"/>
        </w:rPr>
        <w:t xml:space="preserve">1950,00 </w:t>
      </w:r>
      <w:proofErr w:type="spellStart"/>
      <w:r w:rsidRPr="0076138F">
        <w:rPr>
          <w:rFonts w:ascii="Cambria" w:hAnsi="Cambria"/>
          <w:b/>
          <w:bCs/>
          <w:sz w:val="24"/>
          <w:szCs w:val="24"/>
        </w:rPr>
        <w:t>euro</w:t>
      </w:r>
      <w:proofErr w:type="spellEnd"/>
      <w:r w:rsidRPr="0076138F">
        <w:rPr>
          <w:rFonts w:ascii="Cambria" w:hAnsi="Cambria"/>
          <w:sz w:val="24"/>
          <w:szCs w:val="24"/>
        </w:rPr>
        <w:t xml:space="preserve"> ( viens tūkstotis d</w:t>
      </w:r>
      <w:r>
        <w:rPr>
          <w:rFonts w:ascii="Cambria" w:hAnsi="Cambria"/>
          <w:sz w:val="24"/>
          <w:szCs w:val="24"/>
        </w:rPr>
        <w:t>e</w:t>
      </w:r>
      <w:r w:rsidRPr="0076138F">
        <w:rPr>
          <w:rFonts w:ascii="Cambria" w:hAnsi="Cambria"/>
          <w:sz w:val="24"/>
          <w:szCs w:val="24"/>
        </w:rPr>
        <w:t>v</w:t>
      </w:r>
      <w:r>
        <w:rPr>
          <w:rFonts w:ascii="Cambria" w:hAnsi="Cambria"/>
          <w:sz w:val="24"/>
          <w:szCs w:val="24"/>
        </w:rPr>
        <w:t>iņ</w:t>
      </w:r>
      <w:r w:rsidRPr="0076138F">
        <w:rPr>
          <w:rFonts w:ascii="Cambria" w:hAnsi="Cambria"/>
          <w:sz w:val="24"/>
          <w:szCs w:val="24"/>
        </w:rPr>
        <w:t xml:space="preserve">i simti piecdesmit </w:t>
      </w:r>
      <w:proofErr w:type="spellStart"/>
      <w:r w:rsidRPr="0076138F">
        <w:rPr>
          <w:rFonts w:ascii="Cambria" w:hAnsi="Cambria"/>
          <w:sz w:val="24"/>
          <w:szCs w:val="24"/>
        </w:rPr>
        <w:t>euro</w:t>
      </w:r>
      <w:proofErr w:type="spellEnd"/>
      <w:r w:rsidRPr="0076138F">
        <w:rPr>
          <w:rFonts w:ascii="Cambria" w:hAnsi="Cambria"/>
          <w:sz w:val="24"/>
          <w:szCs w:val="24"/>
        </w:rPr>
        <w:t>)</w:t>
      </w:r>
      <w:r>
        <w:rPr>
          <w:rFonts w:ascii="Cambria" w:hAnsi="Cambria"/>
          <w:sz w:val="24"/>
          <w:szCs w:val="24"/>
        </w:rPr>
        <w:t xml:space="preserve"> </w:t>
      </w:r>
      <w:r w:rsidRPr="0076138F">
        <w:rPr>
          <w:rFonts w:ascii="Cambria" w:hAnsi="Cambria"/>
          <w:b/>
          <w:bCs/>
          <w:sz w:val="24"/>
          <w:szCs w:val="24"/>
        </w:rPr>
        <w:t>Bebru pamatskolai trīs portatīvo datoru iegādei.</w:t>
      </w:r>
    </w:p>
    <w:p w14:paraId="671C6689" w14:textId="77777777" w:rsidR="00232E1D" w:rsidRDefault="00232E1D" w:rsidP="00232E1D">
      <w:pPr>
        <w:ind w:right="-483"/>
        <w:jc w:val="both"/>
        <w:rPr>
          <w:rFonts w:ascii="Cambria" w:hAnsi="Cambria"/>
          <w:b/>
          <w:bCs/>
          <w:i/>
          <w:iCs/>
          <w:sz w:val="24"/>
          <w:szCs w:val="24"/>
        </w:rPr>
      </w:pPr>
    </w:p>
    <w:p w14:paraId="47967740" w14:textId="77777777" w:rsidR="00232E1D" w:rsidRDefault="00232E1D" w:rsidP="00232E1D">
      <w:pPr>
        <w:ind w:right="-483"/>
        <w:jc w:val="both"/>
        <w:rPr>
          <w:rFonts w:ascii="Cambria" w:hAnsi="Cambria"/>
          <w:b/>
          <w:bCs/>
          <w:i/>
          <w:iCs/>
          <w:sz w:val="24"/>
          <w:szCs w:val="24"/>
        </w:rPr>
      </w:pPr>
    </w:p>
    <w:bookmarkEnd w:id="19"/>
    <w:p w14:paraId="7269B826"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 xml:space="preserve">6.1. </w:t>
      </w:r>
    </w:p>
    <w:p w14:paraId="5CCA8B34" w14:textId="77777777" w:rsidR="00232E1D" w:rsidRDefault="00232E1D" w:rsidP="00232E1D">
      <w:pPr>
        <w:spacing w:after="0" w:line="240" w:lineRule="auto"/>
        <w:ind w:right="-482"/>
        <w:jc w:val="center"/>
        <w:rPr>
          <w:rFonts w:ascii="Cambria" w:hAnsi="Cambria"/>
          <w:sz w:val="24"/>
          <w:szCs w:val="24"/>
        </w:rPr>
      </w:pPr>
      <w:r w:rsidRPr="001E1004">
        <w:rPr>
          <w:rFonts w:ascii="Cambria" w:hAnsi="Cambria"/>
          <w:b/>
          <w:bCs/>
          <w:sz w:val="24"/>
          <w:szCs w:val="24"/>
        </w:rPr>
        <w:t>Par nekustamo īpašumu jautājumu risināšanu</w:t>
      </w:r>
    </w:p>
    <w:p w14:paraId="614B3E67" w14:textId="77777777" w:rsidR="00232E1D" w:rsidRPr="0076138F"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1EA5E091" w14:textId="77777777" w:rsidR="00232E1D" w:rsidRDefault="00232E1D" w:rsidP="00232E1D">
      <w:pPr>
        <w:spacing w:after="0" w:line="240" w:lineRule="auto"/>
        <w:ind w:right="-482"/>
        <w:jc w:val="center"/>
        <w:rPr>
          <w:rFonts w:ascii="Cambria" w:hAnsi="Cambria"/>
          <w:b/>
          <w:bCs/>
          <w:sz w:val="24"/>
          <w:szCs w:val="24"/>
        </w:rPr>
      </w:pPr>
    </w:p>
    <w:p w14:paraId="5CA4EAC6" w14:textId="77777777" w:rsidR="00232E1D" w:rsidRDefault="00232E1D" w:rsidP="00232E1D">
      <w:pPr>
        <w:spacing w:after="0" w:line="240" w:lineRule="auto"/>
        <w:ind w:right="-766"/>
        <w:jc w:val="center"/>
        <w:rPr>
          <w:rFonts w:ascii="Cambria" w:hAnsi="Cambria"/>
          <w:sz w:val="24"/>
          <w:szCs w:val="24"/>
        </w:rPr>
      </w:pPr>
      <w:bookmarkStart w:id="20" w:name="_Hlk43108869"/>
    </w:p>
    <w:p w14:paraId="3DCF8E70" w14:textId="77777777" w:rsidR="00232E1D" w:rsidRDefault="00232E1D" w:rsidP="00232E1D">
      <w:pPr>
        <w:spacing w:after="0" w:line="240" w:lineRule="auto"/>
        <w:ind w:right="-766"/>
        <w:jc w:val="center"/>
        <w:rPr>
          <w:rFonts w:ascii="Cambria" w:hAnsi="Cambria"/>
          <w:sz w:val="24"/>
          <w:szCs w:val="24"/>
        </w:rPr>
      </w:pPr>
    </w:p>
    <w:p w14:paraId="5E9836BA" w14:textId="3B50CB9F" w:rsidR="00232E1D" w:rsidRDefault="00232E1D" w:rsidP="00232E1D">
      <w:pPr>
        <w:spacing w:after="0" w:line="240" w:lineRule="auto"/>
        <w:ind w:right="-766"/>
        <w:jc w:val="center"/>
        <w:rPr>
          <w:rFonts w:ascii="Cambria" w:hAnsi="Cambria"/>
          <w:sz w:val="24"/>
          <w:szCs w:val="24"/>
        </w:rPr>
      </w:pPr>
    </w:p>
    <w:p w14:paraId="25A05D51" w14:textId="77777777" w:rsidR="000E6C2C" w:rsidRDefault="000E6C2C" w:rsidP="00232E1D">
      <w:pPr>
        <w:spacing w:after="0" w:line="240" w:lineRule="auto"/>
        <w:ind w:right="-766"/>
        <w:jc w:val="center"/>
        <w:rPr>
          <w:rFonts w:ascii="Cambria" w:hAnsi="Cambria"/>
          <w:sz w:val="24"/>
          <w:szCs w:val="24"/>
        </w:rPr>
      </w:pPr>
    </w:p>
    <w:p w14:paraId="107867D2" w14:textId="77777777" w:rsidR="00232E1D" w:rsidRPr="00585BB6" w:rsidRDefault="00232E1D" w:rsidP="00232E1D">
      <w:pPr>
        <w:spacing w:after="0" w:line="240" w:lineRule="auto"/>
        <w:ind w:right="-766"/>
        <w:jc w:val="center"/>
        <w:rPr>
          <w:rFonts w:ascii="Cambria" w:hAnsi="Cambria"/>
          <w:b/>
          <w:bCs/>
          <w:sz w:val="24"/>
          <w:szCs w:val="24"/>
        </w:rPr>
      </w:pPr>
      <w:r w:rsidRPr="00585BB6">
        <w:rPr>
          <w:rFonts w:ascii="Cambria" w:hAnsi="Cambria"/>
          <w:b/>
          <w:bCs/>
          <w:sz w:val="24"/>
          <w:szCs w:val="24"/>
        </w:rPr>
        <w:lastRenderedPageBreak/>
        <w:t xml:space="preserve">6.1.1. </w:t>
      </w:r>
    </w:p>
    <w:p w14:paraId="7633AC7E" w14:textId="77777777" w:rsidR="00232E1D" w:rsidRPr="001F22F4" w:rsidRDefault="00232E1D" w:rsidP="00232E1D">
      <w:pPr>
        <w:spacing w:after="0" w:line="240" w:lineRule="auto"/>
        <w:ind w:right="-766"/>
        <w:jc w:val="center"/>
        <w:rPr>
          <w:rFonts w:ascii="Cambria" w:hAnsi="Cambria"/>
          <w:b/>
          <w:bCs/>
          <w:sz w:val="24"/>
          <w:szCs w:val="24"/>
        </w:rPr>
      </w:pPr>
      <w:r w:rsidRPr="00585BB6">
        <w:rPr>
          <w:rFonts w:ascii="Cambria" w:hAnsi="Cambria"/>
          <w:b/>
          <w:bCs/>
          <w:sz w:val="24"/>
          <w:szCs w:val="24"/>
        </w:rPr>
        <w:t>Par nekustamā īpašuma sadalīšanu, n</w:t>
      </w:r>
      <w:r w:rsidRPr="001F22F4">
        <w:rPr>
          <w:rFonts w:ascii="Cambria" w:hAnsi="Cambria"/>
          <w:b/>
          <w:bCs/>
          <w:sz w:val="24"/>
          <w:szCs w:val="24"/>
        </w:rPr>
        <w:t>osaukuma piešķiršanu</w:t>
      </w:r>
    </w:p>
    <w:p w14:paraId="376D495F" w14:textId="77777777" w:rsidR="00232E1D" w:rsidRDefault="00232E1D" w:rsidP="00232E1D">
      <w:pPr>
        <w:spacing w:after="0" w:line="240" w:lineRule="auto"/>
        <w:ind w:right="-766"/>
        <w:jc w:val="center"/>
        <w:rPr>
          <w:rFonts w:ascii="Cambria" w:hAnsi="Cambria"/>
          <w:b/>
          <w:bCs/>
          <w:sz w:val="24"/>
          <w:szCs w:val="24"/>
        </w:rPr>
      </w:pPr>
      <w:r>
        <w:rPr>
          <w:rFonts w:ascii="Cambria" w:hAnsi="Cambria"/>
          <w:b/>
          <w:bCs/>
          <w:sz w:val="24"/>
          <w:szCs w:val="24"/>
        </w:rPr>
        <w:t>u</w:t>
      </w:r>
      <w:r w:rsidRPr="001F22F4">
        <w:rPr>
          <w:rFonts w:ascii="Cambria" w:hAnsi="Cambria"/>
          <w:b/>
          <w:bCs/>
          <w:sz w:val="24"/>
          <w:szCs w:val="24"/>
        </w:rPr>
        <w:t>n lietošanas mērķa noteikšanu</w:t>
      </w:r>
    </w:p>
    <w:p w14:paraId="76A4950E" w14:textId="77777777" w:rsidR="00232E1D" w:rsidRDefault="00232E1D" w:rsidP="00232E1D">
      <w:pPr>
        <w:spacing w:after="0" w:line="240" w:lineRule="auto"/>
        <w:ind w:right="-76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14:paraId="22F7283C" w14:textId="77777777" w:rsidR="00232E1D" w:rsidRPr="00933469" w:rsidRDefault="00232E1D" w:rsidP="00232E1D">
      <w:pPr>
        <w:spacing w:after="0" w:line="240" w:lineRule="auto"/>
        <w:ind w:right="-766"/>
        <w:jc w:val="center"/>
        <w:rPr>
          <w:rFonts w:ascii="Cambria" w:hAnsi="Cambria"/>
          <w:sz w:val="24"/>
          <w:szCs w:val="24"/>
        </w:rPr>
      </w:pPr>
    </w:p>
    <w:p w14:paraId="7ECF39DE"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6EEC0310" w14:textId="77777777" w:rsidR="00232E1D" w:rsidRPr="00235695" w:rsidRDefault="00232E1D" w:rsidP="00232E1D">
      <w:pPr>
        <w:spacing w:after="0" w:line="240" w:lineRule="auto"/>
        <w:ind w:right="-766"/>
        <w:jc w:val="both"/>
        <w:rPr>
          <w:rFonts w:ascii="Cambria" w:hAnsi="Cambria"/>
          <w:sz w:val="24"/>
          <w:szCs w:val="24"/>
        </w:rPr>
      </w:pPr>
    </w:p>
    <w:p w14:paraId="4C124B68"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74E3A986" w14:textId="77777777" w:rsidR="00232E1D" w:rsidRDefault="00232E1D" w:rsidP="00232E1D">
      <w:pPr>
        <w:spacing w:after="0" w:line="240" w:lineRule="auto"/>
        <w:ind w:left="480" w:right="-908"/>
        <w:jc w:val="both"/>
        <w:rPr>
          <w:rFonts w:ascii="Cambria" w:hAnsi="Cambria"/>
          <w:sz w:val="24"/>
          <w:szCs w:val="24"/>
        </w:rPr>
      </w:pPr>
    </w:p>
    <w:p w14:paraId="5CEB643A" w14:textId="074E5C5B" w:rsidR="00232E1D" w:rsidRPr="00235695" w:rsidRDefault="00232E1D" w:rsidP="00232E1D">
      <w:pPr>
        <w:spacing w:after="0" w:line="240" w:lineRule="auto"/>
        <w:ind w:right="-766" w:firstLine="567"/>
        <w:jc w:val="both"/>
        <w:rPr>
          <w:rFonts w:ascii="Cambria" w:hAnsi="Cambria"/>
          <w:sz w:val="24"/>
          <w:szCs w:val="24"/>
        </w:rPr>
      </w:pPr>
      <w:r w:rsidRPr="00235695">
        <w:rPr>
          <w:rFonts w:ascii="Cambria" w:hAnsi="Cambria"/>
          <w:b/>
          <w:sz w:val="24"/>
          <w:szCs w:val="24"/>
        </w:rPr>
        <w:t>1.</w:t>
      </w:r>
      <w:r w:rsidRPr="00235695">
        <w:rPr>
          <w:rFonts w:ascii="Cambria" w:hAnsi="Cambria"/>
          <w:b/>
          <w:bCs/>
          <w:sz w:val="24"/>
          <w:szCs w:val="24"/>
        </w:rPr>
        <w:t xml:space="preserve"> Piekrist, ka</w:t>
      </w:r>
      <w:r w:rsidRPr="00235695">
        <w:rPr>
          <w:rFonts w:ascii="Cambria" w:hAnsi="Cambria"/>
          <w:b/>
          <w:sz w:val="24"/>
          <w:szCs w:val="24"/>
        </w:rPr>
        <w:t xml:space="preserve"> M P, personas kods , </w:t>
      </w:r>
      <w:r w:rsidRPr="00235695">
        <w:rPr>
          <w:rFonts w:ascii="Cambria" w:hAnsi="Cambria"/>
          <w:b/>
          <w:bCs/>
          <w:sz w:val="24"/>
          <w:szCs w:val="24"/>
        </w:rPr>
        <w:t xml:space="preserve">sadala viņam </w:t>
      </w:r>
      <w:r w:rsidRPr="00235695">
        <w:rPr>
          <w:rFonts w:ascii="Cambria" w:hAnsi="Cambria"/>
          <w:b/>
          <w:sz w:val="24"/>
          <w:szCs w:val="24"/>
        </w:rPr>
        <w:t>piederošo Iršu pagasta nekustamo īpašumu “</w:t>
      </w:r>
      <w:r w:rsidR="000E6C2C">
        <w:rPr>
          <w:rFonts w:ascii="Cambria" w:hAnsi="Cambria"/>
          <w:b/>
          <w:sz w:val="24"/>
          <w:szCs w:val="24"/>
        </w:rPr>
        <w:t>nosaukums</w:t>
      </w:r>
      <w:r w:rsidRPr="00235695">
        <w:rPr>
          <w:rFonts w:ascii="Cambria" w:hAnsi="Cambria"/>
          <w:b/>
          <w:sz w:val="24"/>
          <w:szCs w:val="24"/>
        </w:rPr>
        <w:t>”</w:t>
      </w:r>
      <w:r w:rsidRPr="00235695">
        <w:rPr>
          <w:rFonts w:ascii="Cambria" w:hAnsi="Cambria"/>
          <w:b/>
          <w:bCs/>
          <w:sz w:val="24"/>
          <w:szCs w:val="24"/>
        </w:rPr>
        <w:t xml:space="preserve"> ar </w:t>
      </w:r>
      <w:r w:rsidRPr="00235695">
        <w:rPr>
          <w:rFonts w:ascii="Cambria" w:hAnsi="Cambria"/>
          <w:b/>
          <w:sz w:val="24"/>
          <w:szCs w:val="24"/>
        </w:rPr>
        <w:t>kadastra</w:t>
      </w:r>
      <w:r w:rsidRPr="00235695">
        <w:rPr>
          <w:rFonts w:ascii="Cambria" w:hAnsi="Cambria"/>
          <w:bCs/>
          <w:sz w:val="24"/>
          <w:szCs w:val="24"/>
        </w:rPr>
        <w:t xml:space="preserve"> </w:t>
      </w:r>
      <w:r w:rsidRPr="00235695">
        <w:rPr>
          <w:rFonts w:ascii="Cambria" w:hAnsi="Cambria"/>
          <w:b/>
          <w:bCs/>
          <w:sz w:val="24"/>
          <w:szCs w:val="24"/>
        </w:rPr>
        <w:t xml:space="preserve">Nr.3254 </w:t>
      </w:r>
      <w:r w:rsidR="000E6C2C">
        <w:rPr>
          <w:rFonts w:ascii="Cambria" w:hAnsi="Cambria"/>
          <w:b/>
          <w:bCs/>
          <w:sz w:val="24"/>
          <w:szCs w:val="24"/>
        </w:rPr>
        <w:t>…</w:t>
      </w:r>
      <w:r w:rsidRPr="00235695">
        <w:rPr>
          <w:rFonts w:ascii="Cambria" w:hAnsi="Cambria"/>
          <w:b/>
          <w:bCs/>
          <w:sz w:val="24"/>
          <w:szCs w:val="24"/>
        </w:rPr>
        <w:t xml:space="preserve">  41,17 ha</w:t>
      </w:r>
      <w:r w:rsidRPr="00235695">
        <w:rPr>
          <w:rFonts w:ascii="Cambria" w:hAnsi="Cambria"/>
          <w:b/>
          <w:sz w:val="24"/>
          <w:szCs w:val="24"/>
        </w:rPr>
        <w:t xml:space="preserve"> kopplatībā.    </w:t>
      </w:r>
    </w:p>
    <w:p w14:paraId="4D70EA4C" w14:textId="146E6457"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2. Atdalītajam nekustamajam īpašumam, kas sastāv no zemes vienības ar kadastra apzīmējumu 3254</w:t>
      </w:r>
      <w:r w:rsidR="000E6C2C">
        <w:rPr>
          <w:rFonts w:ascii="Cambria" w:hAnsi="Cambria"/>
          <w:b/>
          <w:sz w:val="24"/>
          <w:szCs w:val="24"/>
        </w:rPr>
        <w:t>…</w:t>
      </w:r>
      <w:r w:rsidRPr="00235695">
        <w:rPr>
          <w:rFonts w:ascii="Cambria" w:hAnsi="Cambria"/>
          <w:b/>
          <w:sz w:val="24"/>
          <w:szCs w:val="24"/>
        </w:rPr>
        <w:t xml:space="preserve">   3,5 ha platībā, piešķirt nosaukumu </w:t>
      </w:r>
      <w:r w:rsidR="000E6C2C" w:rsidRPr="00235695">
        <w:rPr>
          <w:rFonts w:ascii="Cambria" w:hAnsi="Cambria"/>
          <w:b/>
          <w:sz w:val="24"/>
          <w:szCs w:val="24"/>
        </w:rPr>
        <w:t>“</w:t>
      </w:r>
      <w:r w:rsidR="000E6C2C">
        <w:rPr>
          <w:rFonts w:ascii="Cambria" w:hAnsi="Cambria"/>
          <w:b/>
          <w:sz w:val="24"/>
          <w:szCs w:val="24"/>
        </w:rPr>
        <w:t>nosaukums</w:t>
      </w:r>
      <w:r w:rsidR="000E6C2C" w:rsidRPr="00235695">
        <w:rPr>
          <w:rFonts w:ascii="Cambria" w:hAnsi="Cambria"/>
          <w:b/>
          <w:sz w:val="24"/>
          <w:szCs w:val="24"/>
        </w:rPr>
        <w:t>”</w:t>
      </w:r>
      <w:r w:rsidRPr="00235695">
        <w:rPr>
          <w:rFonts w:ascii="Cambria" w:hAnsi="Cambria"/>
          <w:b/>
          <w:sz w:val="24"/>
          <w:szCs w:val="24"/>
        </w:rPr>
        <w:t xml:space="preserve"> un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w:t>
      </w:r>
    </w:p>
    <w:p w14:paraId="7FD94EA8" w14:textId="0534575D"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3. Paliekošajam nekustamajam īpašumam, kas sastāv no zemes vienībām ar kadastra apzīmējumiem 3254</w:t>
      </w:r>
      <w:r w:rsidR="002D3456">
        <w:rPr>
          <w:rFonts w:ascii="Cambria" w:hAnsi="Cambria"/>
          <w:b/>
          <w:sz w:val="24"/>
          <w:szCs w:val="24"/>
        </w:rPr>
        <w:t>…</w:t>
      </w:r>
      <w:r w:rsidRPr="00235695">
        <w:rPr>
          <w:rFonts w:ascii="Cambria" w:hAnsi="Cambria"/>
          <w:b/>
          <w:sz w:val="24"/>
          <w:szCs w:val="24"/>
        </w:rPr>
        <w:t xml:space="preserve">  31,8 ha platībā, 3254</w:t>
      </w:r>
      <w:r w:rsidR="002D3456">
        <w:rPr>
          <w:rFonts w:ascii="Cambria" w:hAnsi="Cambria"/>
          <w:b/>
          <w:sz w:val="24"/>
          <w:szCs w:val="24"/>
        </w:rPr>
        <w:t>…</w:t>
      </w:r>
      <w:r w:rsidRPr="00235695">
        <w:rPr>
          <w:rFonts w:ascii="Cambria" w:hAnsi="Cambria"/>
          <w:b/>
          <w:sz w:val="24"/>
          <w:szCs w:val="24"/>
        </w:rPr>
        <w:t xml:space="preserve">  4,67 ha platībā</w:t>
      </w:r>
      <w:r w:rsidRPr="00235695">
        <w:rPr>
          <w:rFonts w:ascii="Cambria" w:hAnsi="Cambria"/>
          <w:b/>
          <w:bCs/>
          <w:sz w:val="24"/>
          <w:szCs w:val="24"/>
        </w:rPr>
        <w:t xml:space="preserve"> un </w:t>
      </w:r>
      <w:r w:rsidRPr="00235695">
        <w:rPr>
          <w:rFonts w:ascii="Cambria" w:hAnsi="Cambria"/>
          <w:b/>
          <w:sz w:val="24"/>
          <w:szCs w:val="24"/>
        </w:rPr>
        <w:t xml:space="preserve">3254 </w:t>
      </w:r>
      <w:r w:rsidR="002D3456">
        <w:rPr>
          <w:rFonts w:ascii="Cambria" w:hAnsi="Cambria"/>
          <w:b/>
          <w:sz w:val="24"/>
          <w:szCs w:val="24"/>
        </w:rPr>
        <w:t>…</w:t>
      </w:r>
      <w:r w:rsidRPr="00235695">
        <w:rPr>
          <w:rFonts w:ascii="Cambria" w:hAnsi="Cambria"/>
          <w:b/>
          <w:sz w:val="24"/>
          <w:szCs w:val="24"/>
        </w:rPr>
        <w:t xml:space="preserve">  1,2 ha platībā,</w:t>
      </w:r>
      <w:r w:rsidRPr="00235695">
        <w:rPr>
          <w:rFonts w:ascii="Cambria" w:hAnsi="Cambria"/>
          <w:bCs/>
          <w:sz w:val="24"/>
          <w:szCs w:val="24"/>
        </w:rPr>
        <w:t xml:space="preserve"> </w:t>
      </w:r>
      <w:r w:rsidRPr="00235695">
        <w:rPr>
          <w:rFonts w:ascii="Cambria" w:hAnsi="Cambria"/>
          <w:b/>
          <w:sz w:val="24"/>
          <w:szCs w:val="24"/>
        </w:rPr>
        <w:t xml:space="preserve">saglabāt nosaukumu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sz w:val="24"/>
          <w:szCs w:val="24"/>
        </w:rPr>
        <w:t>.</w:t>
      </w:r>
    </w:p>
    <w:p w14:paraId="4EAB7632" w14:textId="4004E322"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4. Zemes vienībām ar kadastra apzīmējumiem  3254</w:t>
      </w:r>
      <w:r w:rsidR="002D3456">
        <w:rPr>
          <w:rFonts w:ascii="Cambria" w:hAnsi="Cambria"/>
          <w:b/>
          <w:sz w:val="24"/>
          <w:szCs w:val="24"/>
        </w:rPr>
        <w:t>…</w:t>
      </w:r>
      <w:r w:rsidRPr="00235695">
        <w:rPr>
          <w:rFonts w:ascii="Cambria" w:hAnsi="Cambria"/>
          <w:b/>
          <w:sz w:val="24"/>
          <w:szCs w:val="24"/>
        </w:rPr>
        <w:t xml:space="preserve">  31,8 ha platībā un 3254</w:t>
      </w:r>
      <w:r w:rsidR="002D3456">
        <w:rPr>
          <w:rFonts w:ascii="Cambria" w:hAnsi="Cambria"/>
          <w:b/>
          <w:sz w:val="24"/>
          <w:szCs w:val="24"/>
        </w:rPr>
        <w:t>…</w:t>
      </w:r>
      <w:r w:rsidRPr="00235695">
        <w:rPr>
          <w:rFonts w:ascii="Cambria" w:hAnsi="Cambria"/>
          <w:b/>
          <w:sz w:val="24"/>
          <w:szCs w:val="24"/>
        </w:rPr>
        <w:t xml:space="preserve">  4,67 ha platībā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 un zemes vienībai ar kadastra apzīmējumu  3254 </w:t>
      </w:r>
      <w:r w:rsidR="002D3456">
        <w:rPr>
          <w:rFonts w:ascii="Cambria" w:hAnsi="Cambria"/>
          <w:b/>
          <w:sz w:val="24"/>
          <w:szCs w:val="24"/>
        </w:rPr>
        <w:t>….</w:t>
      </w:r>
      <w:r w:rsidRPr="00235695">
        <w:rPr>
          <w:rFonts w:ascii="Cambria" w:hAnsi="Cambria"/>
          <w:b/>
          <w:sz w:val="24"/>
          <w:szCs w:val="24"/>
        </w:rPr>
        <w:t xml:space="preserve">  1,2 ha platībā noteikt </w:t>
      </w:r>
      <w:r w:rsidRPr="00235695">
        <w:rPr>
          <w:rFonts w:ascii="Cambria" w:hAnsi="Cambria"/>
          <w:b/>
          <w:bCs/>
          <w:sz w:val="24"/>
          <w:szCs w:val="24"/>
        </w:rPr>
        <w:t>nekustamā īpašuma</w:t>
      </w:r>
      <w:r w:rsidRPr="00235695">
        <w:rPr>
          <w:rFonts w:ascii="Cambria" w:hAnsi="Cambria"/>
          <w:b/>
          <w:sz w:val="24"/>
          <w:szCs w:val="24"/>
        </w:rPr>
        <w:t xml:space="preserve"> lietošanas mērķi –- lauksaimnieciska rakstura uzņēmumu apbūve (kods 1003).</w:t>
      </w:r>
    </w:p>
    <w:p w14:paraId="22E23D0C" w14:textId="77777777" w:rsidR="00232E1D" w:rsidRPr="00235695" w:rsidRDefault="00232E1D" w:rsidP="00232E1D">
      <w:pPr>
        <w:spacing w:after="0" w:line="240" w:lineRule="auto"/>
        <w:ind w:right="-766"/>
        <w:jc w:val="both"/>
        <w:rPr>
          <w:rFonts w:ascii="Cambria" w:hAnsi="Cambria"/>
          <w:sz w:val="24"/>
          <w:szCs w:val="24"/>
        </w:rPr>
      </w:pPr>
      <w:r>
        <w:rPr>
          <w:rFonts w:ascii="Cambria" w:hAnsi="Cambria"/>
          <w:sz w:val="24"/>
          <w:szCs w:val="24"/>
        </w:rPr>
        <w:t>Sēdes lēmums pievienots pielikumā uz vienas lapas.</w:t>
      </w:r>
    </w:p>
    <w:p w14:paraId="5C4CC9E1" w14:textId="77777777" w:rsidR="00232E1D" w:rsidRDefault="00232E1D" w:rsidP="00232E1D">
      <w:pPr>
        <w:spacing w:after="0" w:line="240" w:lineRule="auto"/>
        <w:ind w:right="-766"/>
        <w:jc w:val="center"/>
        <w:rPr>
          <w:rFonts w:ascii="Cambria" w:hAnsi="Cambria"/>
          <w:sz w:val="24"/>
          <w:szCs w:val="24"/>
        </w:rPr>
      </w:pPr>
    </w:p>
    <w:p w14:paraId="08E99263" w14:textId="77777777" w:rsidR="00232E1D" w:rsidRPr="00235695" w:rsidRDefault="00232E1D" w:rsidP="00232E1D">
      <w:pPr>
        <w:spacing w:after="0" w:line="240" w:lineRule="auto"/>
        <w:ind w:right="-766"/>
        <w:jc w:val="center"/>
        <w:rPr>
          <w:rFonts w:ascii="Cambria" w:hAnsi="Cambria"/>
          <w:sz w:val="24"/>
          <w:szCs w:val="24"/>
        </w:rPr>
      </w:pPr>
    </w:p>
    <w:p w14:paraId="03A184AF" w14:textId="77777777" w:rsidR="00232E1D" w:rsidRPr="00585BB6" w:rsidRDefault="00232E1D" w:rsidP="00232E1D">
      <w:pPr>
        <w:spacing w:after="0" w:line="240" w:lineRule="auto"/>
        <w:ind w:right="-766"/>
        <w:jc w:val="center"/>
        <w:rPr>
          <w:rFonts w:ascii="Cambria" w:hAnsi="Cambria"/>
          <w:b/>
          <w:bCs/>
          <w:sz w:val="24"/>
          <w:szCs w:val="24"/>
        </w:rPr>
      </w:pPr>
      <w:r w:rsidRPr="00585BB6">
        <w:rPr>
          <w:rFonts w:ascii="Cambria" w:hAnsi="Cambria"/>
          <w:b/>
          <w:bCs/>
          <w:sz w:val="24"/>
          <w:szCs w:val="24"/>
        </w:rPr>
        <w:t xml:space="preserve">6.1.2. </w:t>
      </w:r>
    </w:p>
    <w:p w14:paraId="666BE133" w14:textId="77777777" w:rsidR="00232E1D" w:rsidRPr="001F22F4" w:rsidRDefault="00232E1D" w:rsidP="00232E1D">
      <w:pPr>
        <w:spacing w:after="0" w:line="240" w:lineRule="auto"/>
        <w:ind w:right="-766"/>
        <w:jc w:val="center"/>
        <w:rPr>
          <w:rFonts w:ascii="Cambria" w:hAnsi="Cambria"/>
          <w:b/>
          <w:bCs/>
          <w:sz w:val="24"/>
          <w:szCs w:val="24"/>
        </w:rPr>
      </w:pPr>
      <w:r w:rsidRPr="001F22F4">
        <w:rPr>
          <w:rFonts w:ascii="Cambria" w:hAnsi="Cambria"/>
          <w:b/>
          <w:bCs/>
          <w:sz w:val="24"/>
          <w:szCs w:val="24"/>
        </w:rPr>
        <w:t>Par nekustamā īpašuma sadalīšanu, nosaukuma piešķiršanu</w:t>
      </w:r>
    </w:p>
    <w:p w14:paraId="53AB4123" w14:textId="77777777" w:rsidR="00232E1D" w:rsidRDefault="00232E1D" w:rsidP="00232E1D">
      <w:pPr>
        <w:spacing w:after="0" w:line="240" w:lineRule="auto"/>
        <w:ind w:right="-766"/>
        <w:jc w:val="center"/>
        <w:rPr>
          <w:rFonts w:ascii="Cambria" w:hAnsi="Cambria"/>
          <w:b/>
          <w:bCs/>
          <w:sz w:val="24"/>
          <w:szCs w:val="24"/>
        </w:rPr>
      </w:pPr>
      <w:r w:rsidRPr="001F22F4">
        <w:rPr>
          <w:rFonts w:ascii="Cambria" w:hAnsi="Cambria"/>
          <w:b/>
          <w:bCs/>
          <w:sz w:val="24"/>
          <w:szCs w:val="24"/>
        </w:rPr>
        <w:t>un lietošanas mērķa noteikšanu</w:t>
      </w:r>
    </w:p>
    <w:p w14:paraId="6BEEACDC" w14:textId="77777777" w:rsidR="00232E1D" w:rsidRDefault="00232E1D" w:rsidP="00232E1D">
      <w:pPr>
        <w:spacing w:after="0" w:line="240" w:lineRule="auto"/>
        <w:ind w:right="-766"/>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3E6A6943" w14:textId="77777777" w:rsidR="00232E1D" w:rsidRPr="001F22F4" w:rsidRDefault="00232E1D" w:rsidP="00232E1D">
      <w:pPr>
        <w:spacing w:after="0" w:line="240" w:lineRule="auto"/>
        <w:ind w:right="-766"/>
        <w:jc w:val="center"/>
        <w:rPr>
          <w:rFonts w:ascii="Cambria" w:hAnsi="Cambria"/>
          <w:b/>
          <w:bCs/>
          <w:sz w:val="24"/>
          <w:szCs w:val="24"/>
        </w:rPr>
      </w:pPr>
    </w:p>
    <w:p w14:paraId="1354F434"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D291F98" w14:textId="77777777" w:rsidR="00232E1D" w:rsidRPr="00235695" w:rsidRDefault="00232E1D" w:rsidP="00232E1D">
      <w:pPr>
        <w:spacing w:after="0" w:line="240" w:lineRule="auto"/>
        <w:ind w:right="-766"/>
        <w:jc w:val="both"/>
        <w:rPr>
          <w:rFonts w:ascii="Cambria" w:hAnsi="Cambria"/>
          <w:sz w:val="24"/>
          <w:szCs w:val="24"/>
        </w:rPr>
      </w:pPr>
    </w:p>
    <w:p w14:paraId="6DADE69A"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6C46BFEE" w14:textId="77777777" w:rsidR="00232E1D" w:rsidRPr="00235695" w:rsidRDefault="00232E1D" w:rsidP="00232E1D">
      <w:pPr>
        <w:spacing w:after="0" w:line="240" w:lineRule="auto"/>
        <w:ind w:right="-766" w:firstLine="540"/>
        <w:jc w:val="both"/>
        <w:rPr>
          <w:rFonts w:ascii="Cambria" w:hAnsi="Cambria"/>
          <w:sz w:val="24"/>
          <w:szCs w:val="24"/>
        </w:rPr>
      </w:pPr>
    </w:p>
    <w:p w14:paraId="713E0EC9" w14:textId="0F80F243" w:rsidR="00232E1D" w:rsidRPr="00235695" w:rsidRDefault="00232E1D" w:rsidP="00232E1D">
      <w:pPr>
        <w:spacing w:after="0" w:line="240" w:lineRule="auto"/>
        <w:ind w:right="-766" w:firstLine="567"/>
        <w:jc w:val="both"/>
        <w:rPr>
          <w:rFonts w:ascii="Cambria" w:hAnsi="Cambria"/>
          <w:sz w:val="24"/>
          <w:szCs w:val="24"/>
        </w:rPr>
      </w:pPr>
      <w:r w:rsidRPr="00235695">
        <w:rPr>
          <w:rFonts w:ascii="Cambria" w:hAnsi="Cambria"/>
          <w:b/>
          <w:sz w:val="24"/>
          <w:szCs w:val="24"/>
        </w:rPr>
        <w:t>1.</w:t>
      </w:r>
      <w:r w:rsidRPr="00235695">
        <w:rPr>
          <w:rFonts w:ascii="Cambria" w:hAnsi="Cambria"/>
          <w:b/>
          <w:bCs/>
          <w:sz w:val="24"/>
          <w:szCs w:val="24"/>
        </w:rPr>
        <w:t xml:space="preserve"> Piekrist, ka</w:t>
      </w:r>
      <w:r w:rsidRPr="00235695">
        <w:rPr>
          <w:rFonts w:ascii="Cambria" w:hAnsi="Cambria"/>
          <w:b/>
          <w:sz w:val="24"/>
          <w:szCs w:val="24"/>
        </w:rPr>
        <w:t xml:space="preserve"> J D, personas kods , </w:t>
      </w:r>
      <w:r w:rsidRPr="00235695">
        <w:rPr>
          <w:rFonts w:ascii="Cambria" w:hAnsi="Cambria"/>
          <w:b/>
          <w:bCs/>
          <w:sz w:val="24"/>
          <w:szCs w:val="24"/>
        </w:rPr>
        <w:t xml:space="preserve">sadala viņam </w:t>
      </w:r>
      <w:r w:rsidRPr="00235695">
        <w:rPr>
          <w:rFonts w:ascii="Cambria" w:hAnsi="Cambria"/>
          <w:b/>
          <w:sz w:val="24"/>
          <w:szCs w:val="24"/>
        </w:rPr>
        <w:t>piederošo Bebru pagasta nekustamo īpašumu</w:t>
      </w:r>
      <w:r w:rsidR="002D3456">
        <w:rPr>
          <w:rFonts w:ascii="Cambria" w:hAnsi="Cambria"/>
          <w:b/>
          <w:sz w:val="24"/>
          <w:szCs w:val="24"/>
        </w:rPr>
        <w:t xml:space="preserve">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bCs/>
          <w:sz w:val="24"/>
          <w:szCs w:val="24"/>
        </w:rPr>
        <w:t xml:space="preserve"> ar </w:t>
      </w:r>
      <w:r w:rsidRPr="00235695">
        <w:rPr>
          <w:rFonts w:ascii="Cambria" w:hAnsi="Cambria"/>
          <w:b/>
          <w:sz w:val="24"/>
          <w:szCs w:val="24"/>
        </w:rPr>
        <w:t>kadastra</w:t>
      </w:r>
      <w:r w:rsidRPr="00235695">
        <w:rPr>
          <w:rFonts w:ascii="Cambria" w:hAnsi="Cambria"/>
          <w:bCs/>
          <w:sz w:val="24"/>
          <w:szCs w:val="24"/>
        </w:rPr>
        <w:t xml:space="preserve"> </w:t>
      </w:r>
      <w:r w:rsidRPr="00235695">
        <w:rPr>
          <w:rFonts w:ascii="Cambria" w:hAnsi="Cambria"/>
          <w:b/>
          <w:bCs/>
          <w:sz w:val="24"/>
          <w:szCs w:val="24"/>
        </w:rPr>
        <w:t xml:space="preserve">Nr.3246 </w:t>
      </w:r>
      <w:r w:rsidR="002D3456">
        <w:rPr>
          <w:rFonts w:ascii="Cambria" w:hAnsi="Cambria"/>
          <w:b/>
          <w:bCs/>
          <w:sz w:val="24"/>
          <w:szCs w:val="24"/>
        </w:rPr>
        <w:t>…</w:t>
      </w:r>
      <w:r w:rsidRPr="00235695">
        <w:rPr>
          <w:rFonts w:ascii="Cambria" w:hAnsi="Cambria"/>
          <w:b/>
          <w:bCs/>
          <w:sz w:val="24"/>
          <w:szCs w:val="24"/>
        </w:rPr>
        <w:t xml:space="preserve">  14,7 ha</w:t>
      </w:r>
      <w:r w:rsidRPr="00235695">
        <w:rPr>
          <w:rFonts w:ascii="Cambria" w:hAnsi="Cambria"/>
          <w:b/>
          <w:sz w:val="24"/>
          <w:szCs w:val="24"/>
        </w:rPr>
        <w:t xml:space="preserve"> kopplatībā.    </w:t>
      </w:r>
    </w:p>
    <w:p w14:paraId="74CA22A3" w14:textId="7AF1842E"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2. Atdalītajam nekustamajam īpašumam, kas sastāv no zemes vienības ar kadastra apzīmējumu 3246</w:t>
      </w:r>
      <w:r w:rsidR="002D3456">
        <w:rPr>
          <w:rFonts w:ascii="Cambria" w:hAnsi="Cambria"/>
          <w:b/>
          <w:sz w:val="24"/>
          <w:szCs w:val="24"/>
        </w:rPr>
        <w:t>…</w:t>
      </w:r>
      <w:r w:rsidRPr="00235695">
        <w:rPr>
          <w:rFonts w:ascii="Cambria" w:hAnsi="Cambria"/>
          <w:b/>
          <w:sz w:val="24"/>
          <w:szCs w:val="24"/>
        </w:rPr>
        <w:t xml:space="preserve">   4,9 ha platībā, piešķirt nosaukumu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sz w:val="24"/>
          <w:szCs w:val="24"/>
        </w:rPr>
        <w:t xml:space="preserve"> un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w:t>
      </w:r>
    </w:p>
    <w:p w14:paraId="099FBD88" w14:textId="7A7651AB"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lastRenderedPageBreak/>
        <w:t>3. Paliekošajam nekustamajam īpašumam, kas sastāv no zemes vienības ar kadastra apzīmējumu 3246</w:t>
      </w:r>
      <w:r w:rsidR="002D3456">
        <w:rPr>
          <w:rFonts w:ascii="Cambria" w:hAnsi="Cambria"/>
          <w:b/>
          <w:sz w:val="24"/>
          <w:szCs w:val="24"/>
        </w:rPr>
        <w:t>…</w:t>
      </w:r>
      <w:r w:rsidRPr="00235695">
        <w:rPr>
          <w:rFonts w:ascii="Cambria" w:hAnsi="Cambria"/>
          <w:b/>
          <w:sz w:val="24"/>
          <w:szCs w:val="24"/>
        </w:rPr>
        <w:t xml:space="preserve">   9,8 ha platībā,</w:t>
      </w:r>
      <w:r w:rsidRPr="00235695">
        <w:rPr>
          <w:rFonts w:ascii="Cambria" w:hAnsi="Cambria"/>
          <w:bCs/>
          <w:sz w:val="24"/>
          <w:szCs w:val="24"/>
        </w:rPr>
        <w:t xml:space="preserve"> </w:t>
      </w:r>
      <w:r w:rsidRPr="00235695">
        <w:rPr>
          <w:rFonts w:ascii="Cambria" w:hAnsi="Cambria"/>
          <w:b/>
          <w:sz w:val="24"/>
          <w:szCs w:val="24"/>
        </w:rPr>
        <w:t xml:space="preserve">saglabāt nosaukumu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sz w:val="24"/>
          <w:szCs w:val="24"/>
        </w:rPr>
        <w:t xml:space="preserve"> un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w:t>
      </w:r>
    </w:p>
    <w:p w14:paraId="5036B6B0" w14:textId="77777777" w:rsidR="00232E1D" w:rsidRPr="00235695" w:rsidRDefault="00232E1D" w:rsidP="00232E1D">
      <w:pPr>
        <w:spacing w:after="0" w:line="240" w:lineRule="auto"/>
        <w:ind w:right="-766"/>
        <w:jc w:val="both"/>
        <w:rPr>
          <w:rFonts w:ascii="Cambria" w:hAnsi="Cambria"/>
          <w:sz w:val="24"/>
          <w:szCs w:val="24"/>
        </w:rPr>
      </w:pPr>
      <w:r>
        <w:rPr>
          <w:rFonts w:ascii="Cambria" w:hAnsi="Cambria"/>
          <w:sz w:val="24"/>
          <w:szCs w:val="24"/>
        </w:rPr>
        <w:t>Sēdes lēmums pievienots pielikumā uz vienas lapas.</w:t>
      </w:r>
    </w:p>
    <w:p w14:paraId="5E0B6530" w14:textId="77777777" w:rsidR="00232E1D" w:rsidRPr="00235695" w:rsidRDefault="00232E1D" w:rsidP="00232E1D">
      <w:pPr>
        <w:spacing w:after="0" w:line="240" w:lineRule="auto"/>
        <w:ind w:right="-766"/>
        <w:jc w:val="center"/>
        <w:rPr>
          <w:rFonts w:ascii="Cambria" w:hAnsi="Cambria"/>
          <w:sz w:val="24"/>
          <w:szCs w:val="24"/>
        </w:rPr>
      </w:pPr>
    </w:p>
    <w:p w14:paraId="7635C7D0" w14:textId="77777777" w:rsidR="00232E1D" w:rsidRPr="00235695" w:rsidRDefault="00232E1D" w:rsidP="00232E1D">
      <w:pPr>
        <w:spacing w:after="0" w:line="240" w:lineRule="auto"/>
        <w:ind w:right="-766"/>
        <w:jc w:val="center"/>
        <w:rPr>
          <w:rFonts w:ascii="Cambria" w:hAnsi="Cambria"/>
          <w:sz w:val="24"/>
          <w:szCs w:val="24"/>
        </w:rPr>
      </w:pPr>
    </w:p>
    <w:p w14:paraId="083F6D8D" w14:textId="77777777" w:rsidR="00232E1D" w:rsidRPr="00585BB6" w:rsidRDefault="00232E1D" w:rsidP="00232E1D">
      <w:pPr>
        <w:spacing w:after="0" w:line="240" w:lineRule="auto"/>
        <w:ind w:right="-766"/>
        <w:jc w:val="center"/>
        <w:rPr>
          <w:rFonts w:ascii="Cambria" w:hAnsi="Cambria"/>
          <w:b/>
          <w:bCs/>
          <w:sz w:val="24"/>
          <w:szCs w:val="24"/>
        </w:rPr>
      </w:pPr>
      <w:r w:rsidRPr="00585BB6">
        <w:rPr>
          <w:rFonts w:ascii="Cambria" w:hAnsi="Cambria"/>
          <w:b/>
          <w:bCs/>
          <w:sz w:val="24"/>
          <w:szCs w:val="24"/>
        </w:rPr>
        <w:t xml:space="preserve">6.1.3. </w:t>
      </w:r>
    </w:p>
    <w:p w14:paraId="045A7EC9" w14:textId="77777777" w:rsidR="00232E1D" w:rsidRDefault="00232E1D" w:rsidP="00232E1D">
      <w:pPr>
        <w:spacing w:after="0" w:line="240" w:lineRule="auto"/>
        <w:ind w:right="-766"/>
        <w:jc w:val="center"/>
        <w:rPr>
          <w:rFonts w:ascii="Cambria" w:hAnsi="Cambria"/>
          <w:sz w:val="24"/>
          <w:szCs w:val="24"/>
        </w:rPr>
      </w:pPr>
      <w:r w:rsidRPr="001F22F4">
        <w:rPr>
          <w:rFonts w:ascii="Cambria" w:hAnsi="Cambria"/>
          <w:b/>
          <w:bCs/>
          <w:sz w:val="24"/>
          <w:szCs w:val="24"/>
        </w:rPr>
        <w:t>Par pašvaldības tiesiskajā valdījumā esošā nekustamā īpašuma sadalīšanu</w:t>
      </w:r>
    </w:p>
    <w:p w14:paraId="1EBEA037" w14:textId="77777777" w:rsidR="00232E1D" w:rsidRDefault="00232E1D" w:rsidP="00232E1D">
      <w:pPr>
        <w:spacing w:after="0" w:line="240" w:lineRule="auto"/>
        <w:ind w:right="-76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14:paraId="1215247E" w14:textId="77777777" w:rsidR="00232E1D" w:rsidRPr="0051224E" w:rsidRDefault="00232E1D" w:rsidP="00232E1D">
      <w:pPr>
        <w:spacing w:after="0" w:line="240" w:lineRule="auto"/>
        <w:ind w:right="-766"/>
        <w:jc w:val="center"/>
        <w:rPr>
          <w:rFonts w:ascii="Cambria" w:hAnsi="Cambria"/>
          <w:sz w:val="24"/>
          <w:szCs w:val="24"/>
        </w:rPr>
      </w:pPr>
    </w:p>
    <w:p w14:paraId="5025A654"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4F6AB2F7" w14:textId="77777777" w:rsidR="00232E1D" w:rsidRPr="00235695" w:rsidRDefault="00232E1D" w:rsidP="00232E1D">
      <w:pPr>
        <w:spacing w:after="0" w:line="240" w:lineRule="auto"/>
        <w:ind w:right="-766" w:firstLine="540"/>
        <w:jc w:val="both"/>
        <w:rPr>
          <w:rFonts w:ascii="Cambria" w:hAnsi="Cambria"/>
          <w:sz w:val="24"/>
          <w:szCs w:val="24"/>
        </w:rPr>
      </w:pPr>
    </w:p>
    <w:p w14:paraId="4B608E63"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524351F1" w14:textId="77777777" w:rsidR="00232E1D" w:rsidRPr="00235695" w:rsidRDefault="00232E1D" w:rsidP="00232E1D">
      <w:pPr>
        <w:spacing w:after="0" w:line="240" w:lineRule="auto"/>
        <w:ind w:right="-766"/>
        <w:jc w:val="both"/>
        <w:rPr>
          <w:rFonts w:ascii="Cambria" w:hAnsi="Cambria"/>
          <w:sz w:val="24"/>
          <w:szCs w:val="24"/>
        </w:rPr>
      </w:pPr>
    </w:p>
    <w:p w14:paraId="7BAB6C8E" w14:textId="77777777" w:rsidR="00232E1D" w:rsidRPr="00235695" w:rsidRDefault="00232E1D" w:rsidP="00232E1D">
      <w:pPr>
        <w:spacing w:after="0" w:line="240" w:lineRule="auto"/>
        <w:ind w:right="-766" w:firstLine="540"/>
        <w:jc w:val="both"/>
        <w:rPr>
          <w:rFonts w:ascii="Cambria" w:hAnsi="Cambria"/>
          <w:sz w:val="24"/>
          <w:szCs w:val="24"/>
        </w:rPr>
      </w:pPr>
      <w:r w:rsidRPr="00235695">
        <w:rPr>
          <w:rFonts w:ascii="Cambria" w:hAnsi="Cambria"/>
          <w:b/>
          <w:sz w:val="24"/>
          <w:szCs w:val="24"/>
        </w:rPr>
        <w:t>1. Sadalīt pašvaldības tiesiskajā valdījumā esošo Kokneses pagasta nekustamo īpašumu „</w:t>
      </w:r>
      <w:proofErr w:type="spellStart"/>
      <w:r w:rsidRPr="00235695">
        <w:rPr>
          <w:rFonts w:ascii="Cambria" w:hAnsi="Cambria"/>
          <w:b/>
          <w:sz w:val="24"/>
          <w:szCs w:val="24"/>
        </w:rPr>
        <w:t>Starpgabals</w:t>
      </w:r>
      <w:proofErr w:type="spellEnd"/>
      <w:r w:rsidRPr="00235695">
        <w:rPr>
          <w:rFonts w:ascii="Cambria" w:hAnsi="Cambria"/>
          <w:b/>
          <w:sz w:val="24"/>
          <w:szCs w:val="24"/>
        </w:rPr>
        <w:t>” ar kadastra Nr.3260 002 0075  2,4227 ha platībā, izveidojot 2 (divus) nekustamos īpašumus.</w:t>
      </w:r>
    </w:p>
    <w:p w14:paraId="7A7073E6" w14:textId="77777777"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2. Atdalītajam nekustamajam īpašumam, kas sastāv no zemes vienības ar kadastra apzīmējumu 3260 014 0343  0,0374 ha platībā, piešķirt nosaukumu „Tilta iela 1A”, piešķirt adresi Tilta iela 1A, Koknese, Kokneses pagasts, Kokneses novads, LV-5113 un noteikt nekustamā īpašuma lietošanas mērķi –– individuālo dzīvojamo māju apbūve (kods 0601).</w:t>
      </w:r>
    </w:p>
    <w:p w14:paraId="471B498C" w14:textId="77777777"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3. Paliekošajam nekustamajam īpašumam ar kadastra Nr. 3260 002 0075   2,3853  ha platībā, kurš sastāv no 12 zemes vienībām, atstāt  nosaukumu „</w:t>
      </w:r>
      <w:proofErr w:type="spellStart"/>
      <w:r w:rsidRPr="00235695">
        <w:rPr>
          <w:rFonts w:ascii="Cambria" w:hAnsi="Cambria"/>
          <w:b/>
          <w:sz w:val="24"/>
          <w:szCs w:val="24"/>
        </w:rPr>
        <w:t>Starpgabals</w:t>
      </w:r>
      <w:proofErr w:type="spellEnd"/>
      <w:r w:rsidRPr="00235695">
        <w:rPr>
          <w:rFonts w:ascii="Cambria" w:hAnsi="Cambria"/>
          <w:b/>
          <w:sz w:val="24"/>
          <w:szCs w:val="24"/>
        </w:rPr>
        <w:t>” un atstāt spēkā iepriekš noteiktos nekustamā īpašuma lietošanas mērķus.</w:t>
      </w:r>
    </w:p>
    <w:p w14:paraId="7CE15799" w14:textId="77777777"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4. Veikt zemes vienības ar kadastra apzīmējumu 3260 014 0343  0,0374 ha platībā kadastrālo uzmērīšanu un nostiprināt to zemesgrāmatā uz Kokneses novada domes vārda. </w:t>
      </w:r>
    </w:p>
    <w:p w14:paraId="6BEA7D51" w14:textId="77777777" w:rsidR="00232E1D" w:rsidRPr="00235695" w:rsidRDefault="00232E1D" w:rsidP="00232E1D">
      <w:pPr>
        <w:spacing w:after="0" w:line="240" w:lineRule="auto"/>
        <w:ind w:right="-766"/>
        <w:jc w:val="both"/>
        <w:rPr>
          <w:rFonts w:ascii="Cambria" w:hAnsi="Cambria"/>
          <w:sz w:val="24"/>
          <w:szCs w:val="24"/>
        </w:rPr>
      </w:pPr>
      <w:r>
        <w:rPr>
          <w:rFonts w:ascii="Cambria" w:hAnsi="Cambria"/>
          <w:sz w:val="24"/>
          <w:szCs w:val="24"/>
        </w:rPr>
        <w:t>Sēdes lēmums pievienots pielikumā uz vienas lapas.</w:t>
      </w:r>
    </w:p>
    <w:p w14:paraId="1DD68CA1" w14:textId="77777777" w:rsidR="00232E1D" w:rsidRPr="00235695" w:rsidRDefault="00232E1D" w:rsidP="00232E1D">
      <w:pPr>
        <w:spacing w:after="0" w:line="240" w:lineRule="auto"/>
        <w:ind w:right="-766"/>
        <w:jc w:val="center"/>
        <w:rPr>
          <w:rFonts w:ascii="Cambria" w:hAnsi="Cambria"/>
          <w:sz w:val="24"/>
          <w:szCs w:val="24"/>
        </w:rPr>
      </w:pPr>
    </w:p>
    <w:p w14:paraId="4ADDCE3C" w14:textId="77777777" w:rsidR="00232E1D" w:rsidRDefault="00232E1D" w:rsidP="00232E1D">
      <w:pPr>
        <w:spacing w:after="0" w:line="240" w:lineRule="auto"/>
        <w:ind w:right="-766"/>
        <w:jc w:val="center"/>
        <w:rPr>
          <w:rFonts w:ascii="Cambria" w:hAnsi="Cambria"/>
          <w:sz w:val="24"/>
          <w:szCs w:val="24"/>
        </w:rPr>
      </w:pPr>
    </w:p>
    <w:p w14:paraId="3A3DB428" w14:textId="77777777" w:rsidR="00232E1D" w:rsidRPr="00585BB6" w:rsidRDefault="00232E1D" w:rsidP="00232E1D">
      <w:pPr>
        <w:spacing w:after="0" w:line="240" w:lineRule="auto"/>
        <w:ind w:right="-766"/>
        <w:jc w:val="center"/>
        <w:rPr>
          <w:rFonts w:ascii="Cambria" w:hAnsi="Cambria"/>
          <w:b/>
          <w:bCs/>
          <w:sz w:val="24"/>
          <w:szCs w:val="24"/>
        </w:rPr>
      </w:pPr>
      <w:r w:rsidRPr="00585BB6">
        <w:rPr>
          <w:rFonts w:ascii="Cambria" w:hAnsi="Cambria"/>
          <w:b/>
          <w:bCs/>
          <w:sz w:val="24"/>
          <w:szCs w:val="24"/>
        </w:rPr>
        <w:t xml:space="preserve">6.1.4. </w:t>
      </w:r>
    </w:p>
    <w:p w14:paraId="6C352CA2" w14:textId="77777777" w:rsidR="00232E1D" w:rsidRDefault="00232E1D" w:rsidP="00232E1D">
      <w:pPr>
        <w:spacing w:after="0" w:line="240" w:lineRule="auto"/>
        <w:ind w:right="-766"/>
        <w:jc w:val="center"/>
        <w:rPr>
          <w:rFonts w:ascii="Cambria" w:hAnsi="Cambria"/>
          <w:sz w:val="24"/>
          <w:szCs w:val="24"/>
        </w:rPr>
      </w:pPr>
      <w:r w:rsidRPr="001F22F4">
        <w:rPr>
          <w:rFonts w:ascii="Cambria" w:hAnsi="Cambria"/>
          <w:b/>
          <w:bCs/>
          <w:sz w:val="24"/>
          <w:szCs w:val="24"/>
        </w:rPr>
        <w:t>Par nekustamā īpašuma sadalīšanu un lietošanas mērķa noteikšanu</w:t>
      </w:r>
    </w:p>
    <w:p w14:paraId="4EFE3557" w14:textId="77777777" w:rsidR="00232E1D" w:rsidRPr="0051224E" w:rsidRDefault="00232E1D" w:rsidP="00232E1D">
      <w:pPr>
        <w:spacing w:after="0" w:line="240" w:lineRule="auto"/>
        <w:ind w:right="-766"/>
        <w:jc w:val="center"/>
        <w:rPr>
          <w:rFonts w:ascii="Cambria" w:hAnsi="Cambria"/>
          <w:sz w:val="24"/>
          <w:szCs w:val="24"/>
        </w:rPr>
      </w:pPr>
      <w:r>
        <w:rPr>
          <w:rFonts w:ascii="Cambria" w:hAnsi="Cambria"/>
          <w:sz w:val="24"/>
          <w:szCs w:val="24"/>
        </w:rPr>
        <w:t>_____________________________________________________________________________________________________</w:t>
      </w:r>
    </w:p>
    <w:p w14:paraId="0951396E" w14:textId="77777777" w:rsidR="00232E1D" w:rsidRPr="001F22F4" w:rsidRDefault="00232E1D" w:rsidP="00232E1D">
      <w:pPr>
        <w:spacing w:after="0" w:line="240" w:lineRule="auto"/>
        <w:jc w:val="both"/>
        <w:rPr>
          <w:rFonts w:ascii="Cambria" w:hAnsi="Cambria"/>
          <w:b/>
          <w:bCs/>
          <w:sz w:val="24"/>
          <w:szCs w:val="24"/>
        </w:rPr>
      </w:pPr>
    </w:p>
    <w:p w14:paraId="0C14D6E1"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68425C5" w14:textId="77777777" w:rsidR="00232E1D" w:rsidRPr="00235695" w:rsidRDefault="00232E1D" w:rsidP="00232E1D">
      <w:pPr>
        <w:spacing w:after="0" w:line="240" w:lineRule="auto"/>
        <w:ind w:right="-766"/>
        <w:jc w:val="both"/>
        <w:rPr>
          <w:rFonts w:ascii="Cambria" w:hAnsi="Cambria"/>
          <w:sz w:val="24"/>
          <w:szCs w:val="24"/>
        </w:rPr>
      </w:pPr>
    </w:p>
    <w:p w14:paraId="66A9BA99"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18687D17" w14:textId="77777777" w:rsidR="00232E1D" w:rsidRPr="00235695" w:rsidRDefault="00232E1D" w:rsidP="00232E1D">
      <w:pPr>
        <w:spacing w:after="0" w:line="240" w:lineRule="auto"/>
        <w:ind w:right="-766" w:firstLine="540"/>
        <w:jc w:val="both"/>
        <w:rPr>
          <w:rFonts w:ascii="Cambria" w:hAnsi="Cambria"/>
          <w:sz w:val="24"/>
          <w:szCs w:val="24"/>
        </w:rPr>
      </w:pPr>
    </w:p>
    <w:p w14:paraId="7B939858" w14:textId="228BD3BC" w:rsidR="00232E1D" w:rsidRPr="00235695" w:rsidRDefault="00232E1D" w:rsidP="00232E1D">
      <w:pPr>
        <w:spacing w:after="0" w:line="240" w:lineRule="auto"/>
        <w:ind w:right="-766" w:firstLine="567"/>
        <w:jc w:val="both"/>
        <w:rPr>
          <w:rFonts w:ascii="Cambria" w:hAnsi="Cambria"/>
          <w:sz w:val="24"/>
          <w:szCs w:val="24"/>
        </w:rPr>
      </w:pPr>
      <w:r w:rsidRPr="00235695">
        <w:rPr>
          <w:rFonts w:ascii="Cambria" w:hAnsi="Cambria"/>
          <w:b/>
          <w:sz w:val="24"/>
          <w:szCs w:val="24"/>
        </w:rPr>
        <w:lastRenderedPageBreak/>
        <w:t>1.</w:t>
      </w:r>
      <w:r w:rsidRPr="00235695">
        <w:rPr>
          <w:rFonts w:ascii="Cambria" w:hAnsi="Cambria"/>
          <w:b/>
          <w:bCs/>
          <w:sz w:val="24"/>
          <w:szCs w:val="24"/>
        </w:rPr>
        <w:t xml:space="preserve"> Piekrist, ka</w:t>
      </w:r>
      <w:r w:rsidRPr="00235695">
        <w:rPr>
          <w:rFonts w:ascii="Cambria" w:hAnsi="Cambria"/>
          <w:b/>
          <w:sz w:val="24"/>
          <w:szCs w:val="24"/>
        </w:rPr>
        <w:t xml:space="preserve"> SIA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sz w:val="24"/>
          <w:szCs w:val="24"/>
        </w:rPr>
        <w:t xml:space="preserve">”, reģistrācijas Nr., </w:t>
      </w:r>
      <w:r w:rsidRPr="00235695">
        <w:rPr>
          <w:rFonts w:ascii="Cambria" w:hAnsi="Cambria"/>
          <w:b/>
          <w:bCs/>
          <w:sz w:val="24"/>
          <w:szCs w:val="24"/>
        </w:rPr>
        <w:t xml:space="preserve">sadala viņiem </w:t>
      </w:r>
      <w:r w:rsidRPr="00235695">
        <w:rPr>
          <w:rFonts w:ascii="Cambria" w:hAnsi="Cambria"/>
          <w:b/>
          <w:sz w:val="24"/>
          <w:szCs w:val="24"/>
        </w:rPr>
        <w:t xml:space="preserve">piederošo Iršu pagasta nekustamo īpašumu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bCs/>
          <w:sz w:val="24"/>
          <w:szCs w:val="24"/>
        </w:rPr>
        <w:t xml:space="preserve"> ar </w:t>
      </w:r>
      <w:r w:rsidRPr="00235695">
        <w:rPr>
          <w:rFonts w:ascii="Cambria" w:hAnsi="Cambria"/>
          <w:b/>
          <w:sz w:val="24"/>
          <w:szCs w:val="24"/>
        </w:rPr>
        <w:t>kadastra</w:t>
      </w:r>
      <w:r w:rsidRPr="00235695">
        <w:rPr>
          <w:rFonts w:ascii="Cambria" w:hAnsi="Cambria"/>
          <w:bCs/>
          <w:sz w:val="24"/>
          <w:szCs w:val="24"/>
        </w:rPr>
        <w:t xml:space="preserve"> </w:t>
      </w:r>
      <w:r w:rsidRPr="00235695">
        <w:rPr>
          <w:rFonts w:ascii="Cambria" w:hAnsi="Cambria"/>
          <w:b/>
          <w:bCs/>
          <w:sz w:val="24"/>
          <w:szCs w:val="24"/>
        </w:rPr>
        <w:t>Nr.3254</w:t>
      </w:r>
      <w:r w:rsidR="002D3456">
        <w:rPr>
          <w:rFonts w:ascii="Cambria" w:hAnsi="Cambria"/>
          <w:b/>
          <w:bCs/>
          <w:sz w:val="24"/>
          <w:szCs w:val="24"/>
        </w:rPr>
        <w:t>…</w:t>
      </w:r>
      <w:r w:rsidRPr="00235695">
        <w:rPr>
          <w:rFonts w:ascii="Cambria" w:hAnsi="Cambria"/>
          <w:b/>
          <w:bCs/>
          <w:sz w:val="24"/>
          <w:szCs w:val="24"/>
        </w:rPr>
        <w:t xml:space="preserve">  316,7 ha</w:t>
      </w:r>
      <w:r w:rsidRPr="00235695">
        <w:rPr>
          <w:rFonts w:ascii="Cambria" w:hAnsi="Cambria"/>
          <w:b/>
          <w:sz w:val="24"/>
          <w:szCs w:val="24"/>
        </w:rPr>
        <w:t xml:space="preserve"> kopplatībā.    </w:t>
      </w:r>
    </w:p>
    <w:p w14:paraId="684862A0" w14:textId="0F0352F0"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2. Atdalīto zemes vienību ar kadastra apzīmējumu 3254</w:t>
      </w:r>
      <w:r w:rsidR="002D3456">
        <w:rPr>
          <w:rFonts w:ascii="Cambria" w:hAnsi="Cambria"/>
          <w:b/>
          <w:sz w:val="24"/>
          <w:szCs w:val="24"/>
        </w:rPr>
        <w:t>…</w:t>
      </w:r>
      <w:r w:rsidRPr="00235695">
        <w:rPr>
          <w:rFonts w:ascii="Cambria" w:hAnsi="Cambria"/>
          <w:b/>
          <w:sz w:val="24"/>
          <w:szCs w:val="24"/>
        </w:rPr>
        <w:t xml:space="preserve">   3,0 ha platībā pievienot nekustamajam īpašumam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sz w:val="24"/>
          <w:szCs w:val="24"/>
        </w:rPr>
        <w:t xml:space="preserve"> ar kadastra Nr.3254</w:t>
      </w:r>
      <w:r w:rsidR="002D3456">
        <w:rPr>
          <w:rFonts w:ascii="Cambria" w:hAnsi="Cambria"/>
          <w:b/>
          <w:sz w:val="24"/>
          <w:szCs w:val="24"/>
        </w:rPr>
        <w:t>..</w:t>
      </w:r>
      <w:r w:rsidRPr="00235695">
        <w:rPr>
          <w:rFonts w:ascii="Cambria" w:hAnsi="Cambria"/>
          <w:b/>
          <w:sz w:val="24"/>
          <w:szCs w:val="24"/>
        </w:rPr>
        <w:t xml:space="preserve"> 0107 un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w:t>
      </w:r>
    </w:p>
    <w:p w14:paraId="3BFC7B4D" w14:textId="32919867"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3. Paliekošajam nekustamajam īpašumam, kas sastāv no zemes vienībām ar kadastra apzīmējumiem </w:t>
      </w:r>
      <w:r w:rsidRPr="00235695">
        <w:rPr>
          <w:rFonts w:ascii="Cambria" w:hAnsi="Cambria"/>
          <w:b/>
          <w:bCs/>
          <w:sz w:val="24"/>
          <w:szCs w:val="24"/>
        </w:rPr>
        <w:t xml:space="preserve">3254 </w:t>
      </w:r>
      <w:r w:rsidR="002D3456">
        <w:rPr>
          <w:rFonts w:ascii="Cambria" w:hAnsi="Cambria"/>
          <w:b/>
          <w:bCs/>
          <w:sz w:val="24"/>
          <w:szCs w:val="24"/>
        </w:rPr>
        <w:t>…</w:t>
      </w:r>
      <w:r w:rsidRPr="00235695">
        <w:rPr>
          <w:rFonts w:ascii="Cambria" w:hAnsi="Cambria"/>
          <w:b/>
          <w:bCs/>
          <w:sz w:val="24"/>
          <w:szCs w:val="24"/>
        </w:rPr>
        <w:t xml:space="preserve">  25,3 ha platībā, 3254</w:t>
      </w:r>
      <w:r w:rsidR="002D3456">
        <w:rPr>
          <w:rFonts w:ascii="Cambria" w:hAnsi="Cambria"/>
          <w:b/>
          <w:bCs/>
          <w:sz w:val="24"/>
          <w:szCs w:val="24"/>
        </w:rPr>
        <w:t>…</w:t>
      </w:r>
      <w:r w:rsidRPr="00235695">
        <w:rPr>
          <w:rFonts w:ascii="Cambria" w:hAnsi="Cambria"/>
          <w:b/>
          <w:bCs/>
          <w:sz w:val="24"/>
          <w:szCs w:val="24"/>
        </w:rPr>
        <w:t xml:space="preserve">  10,0 ha platībā, 3254</w:t>
      </w:r>
      <w:r w:rsidR="002D3456">
        <w:rPr>
          <w:rFonts w:ascii="Cambria" w:hAnsi="Cambria"/>
          <w:b/>
          <w:bCs/>
          <w:sz w:val="24"/>
          <w:szCs w:val="24"/>
        </w:rPr>
        <w:t>…</w:t>
      </w:r>
      <w:r w:rsidRPr="00235695">
        <w:rPr>
          <w:rFonts w:ascii="Cambria" w:hAnsi="Cambria"/>
          <w:b/>
          <w:bCs/>
          <w:sz w:val="24"/>
          <w:szCs w:val="24"/>
        </w:rPr>
        <w:t xml:space="preserve">  27,6 ha platībā, 3254</w:t>
      </w:r>
      <w:r w:rsidR="002D3456">
        <w:rPr>
          <w:rFonts w:ascii="Cambria" w:hAnsi="Cambria"/>
          <w:b/>
          <w:bCs/>
          <w:sz w:val="24"/>
          <w:szCs w:val="24"/>
        </w:rPr>
        <w:t>…</w:t>
      </w:r>
      <w:r w:rsidRPr="00235695">
        <w:rPr>
          <w:rFonts w:ascii="Cambria" w:hAnsi="Cambria"/>
          <w:b/>
          <w:bCs/>
          <w:sz w:val="24"/>
          <w:szCs w:val="24"/>
        </w:rPr>
        <w:t xml:space="preserve">  175,6 ha platībā, 3254</w:t>
      </w:r>
      <w:r w:rsidR="002D3456">
        <w:rPr>
          <w:rFonts w:ascii="Cambria" w:hAnsi="Cambria"/>
          <w:b/>
          <w:bCs/>
          <w:sz w:val="24"/>
          <w:szCs w:val="24"/>
        </w:rPr>
        <w:t>…</w:t>
      </w:r>
      <w:r w:rsidRPr="00235695">
        <w:rPr>
          <w:rFonts w:ascii="Cambria" w:hAnsi="Cambria"/>
          <w:b/>
          <w:bCs/>
          <w:sz w:val="24"/>
          <w:szCs w:val="24"/>
        </w:rPr>
        <w:t xml:space="preserve">  32,37 ha platībā, 3254 </w:t>
      </w:r>
      <w:r w:rsidR="002D3456">
        <w:rPr>
          <w:rFonts w:ascii="Cambria" w:hAnsi="Cambria"/>
          <w:b/>
          <w:bCs/>
          <w:sz w:val="24"/>
          <w:szCs w:val="24"/>
        </w:rPr>
        <w:t>…</w:t>
      </w:r>
      <w:r w:rsidRPr="00235695">
        <w:rPr>
          <w:rFonts w:ascii="Cambria" w:hAnsi="Cambria"/>
          <w:b/>
          <w:bCs/>
          <w:sz w:val="24"/>
          <w:szCs w:val="24"/>
        </w:rPr>
        <w:t xml:space="preserve">  10,0 ha platībā, 3254</w:t>
      </w:r>
      <w:r w:rsidR="002D3456">
        <w:rPr>
          <w:rFonts w:ascii="Cambria" w:hAnsi="Cambria"/>
          <w:b/>
          <w:bCs/>
          <w:sz w:val="24"/>
          <w:szCs w:val="24"/>
        </w:rPr>
        <w:t>…</w:t>
      </w:r>
      <w:r w:rsidRPr="00235695">
        <w:rPr>
          <w:rFonts w:ascii="Cambria" w:hAnsi="Cambria"/>
          <w:b/>
          <w:bCs/>
          <w:sz w:val="24"/>
          <w:szCs w:val="24"/>
        </w:rPr>
        <w:t xml:space="preserve">  26,0 ha platībā, 3254</w:t>
      </w:r>
      <w:r w:rsidR="002D3456">
        <w:rPr>
          <w:rFonts w:ascii="Cambria" w:hAnsi="Cambria"/>
          <w:b/>
          <w:bCs/>
          <w:sz w:val="24"/>
          <w:szCs w:val="24"/>
        </w:rPr>
        <w:t>…</w:t>
      </w:r>
      <w:r w:rsidRPr="00235695">
        <w:rPr>
          <w:rFonts w:ascii="Cambria" w:hAnsi="Cambria"/>
          <w:b/>
          <w:bCs/>
          <w:sz w:val="24"/>
          <w:szCs w:val="24"/>
        </w:rPr>
        <w:t xml:space="preserve">  5,59 ha platībā un 3254</w:t>
      </w:r>
      <w:r w:rsidR="002D3456">
        <w:rPr>
          <w:rFonts w:ascii="Cambria" w:hAnsi="Cambria"/>
          <w:b/>
          <w:bCs/>
          <w:sz w:val="24"/>
          <w:szCs w:val="24"/>
        </w:rPr>
        <w:t>…</w:t>
      </w:r>
      <w:r w:rsidRPr="00235695">
        <w:rPr>
          <w:rFonts w:ascii="Cambria" w:hAnsi="Cambria"/>
          <w:b/>
          <w:bCs/>
          <w:sz w:val="24"/>
          <w:szCs w:val="24"/>
        </w:rPr>
        <w:t xml:space="preserve">  1,24 ha platībā</w:t>
      </w:r>
      <w:r w:rsidRPr="00235695">
        <w:rPr>
          <w:rFonts w:ascii="Cambria" w:hAnsi="Cambria"/>
          <w:b/>
          <w:sz w:val="24"/>
          <w:szCs w:val="24"/>
        </w:rPr>
        <w:t>,</w:t>
      </w:r>
      <w:r w:rsidRPr="00235695">
        <w:rPr>
          <w:rFonts w:ascii="Cambria" w:hAnsi="Cambria"/>
          <w:bCs/>
          <w:sz w:val="24"/>
          <w:szCs w:val="24"/>
        </w:rPr>
        <w:t xml:space="preserve"> </w:t>
      </w:r>
      <w:r w:rsidRPr="00235695">
        <w:rPr>
          <w:rFonts w:ascii="Cambria" w:hAnsi="Cambria"/>
          <w:b/>
          <w:sz w:val="24"/>
          <w:szCs w:val="24"/>
        </w:rPr>
        <w:t xml:space="preserve">saglabāt nosaukumu  </w:t>
      </w:r>
      <w:r w:rsidR="002D3456" w:rsidRPr="00235695">
        <w:rPr>
          <w:rFonts w:ascii="Cambria" w:hAnsi="Cambria"/>
          <w:b/>
          <w:sz w:val="24"/>
          <w:szCs w:val="24"/>
        </w:rPr>
        <w:t>“</w:t>
      </w:r>
      <w:r w:rsidR="002D3456">
        <w:rPr>
          <w:rFonts w:ascii="Cambria" w:hAnsi="Cambria"/>
          <w:b/>
          <w:sz w:val="24"/>
          <w:szCs w:val="24"/>
        </w:rPr>
        <w:t>nosaukums</w:t>
      </w:r>
      <w:r w:rsidR="002D3456" w:rsidRPr="00235695">
        <w:rPr>
          <w:rFonts w:ascii="Cambria" w:hAnsi="Cambria"/>
          <w:b/>
          <w:sz w:val="24"/>
          <w:szCs w:val="24"/>
        </w:rPr>
        <w:t>”</w:t>
      </w:r>
      <w:r w:rsidRPr="00235695">
        <w:rPr>
          <w:rFonts w:ascii="Cambria" w:hAnsi="Cambria"/>
          <w:b/>
          <w:sz w:val="24"/>
          <w:szCs w:val="24"/>
        </w:rPr>
        <w:t>.</w:t>
      </w:r>
    </w:p>
    <w:p w14:paraId="60131761" w14:textId="22FBBC14"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4. Zemes vienībām ar kadastra apzīmējumiem  </w:t>
      </w:r>
      <w:r w:rsidRPr="00235695">
        <w:rPr>
          <w:rFonts w:ascii="Cambria" w:hAnsi="Cambria"/>
          <w:b/>
          <w:bCs/>
          <w:sz w:val="24"/>
          <w:szCs w:val="24"/>
        </w:rPr>
        <w:t>3254</w:t>
      </w:r>
      <w:r w:rsidR="002D3456">
        <w:rPr>
          <w:rFonts w:ascii="Cambria" w:hAnsi="Cambria"/>
          <w:b/>
          <w:bCs/>
          <w:sz w:val="24"/>
          <w:szCs w:val="24"/>
        </w:rPr>
        <w:t>…</w:t>
      </w:r>
      <w:r w:rsidRPr="00235695">
        <w:rPr>
          <w:rFonts w:ascii="Cambria" w:hAnsi="Cambria"/>
          <w:b/>
          <w:bCs/>
          <w:sz w:val="24"/>
          <w:szCs w:val="24"/>
        </w:rPr>
        <w:t xml:space="preserve">  25,3 ha platībā, 3254 </w:t>
      </w:r>
      <w:r w:rsidR="002D3456">
        <w:rPr>
          <w:rFonts w:ascii="Cambria" w:hAnsi="Cambria"/>
          <w:b/>
          <w:bCs/>
          <w:sz w:val="24"/>
          <w:szCs w:val="24"/>
        </w:rPr>
        <w:t>…</w:t>
      </w:r>
      <w:r w:rsidRPr="00235695">
        <w:rPr>
          <w:rFonts w:ascii="Cambria" w:hAnsi="Cambria"/>
          <w:b/>
          <w:bCs/>
          <w:sz w:val="24"/>
          <w:szCs w:val="24"/>
        </w:rPr>
        <w:t xml:space="preserve">  10,0 ha platībā, 3254</w:t>
      </w:r>
      <w:r w:rsidR="002D3456">
        <w:rPr>
          <w:rFonts w:ascii="Cambria" w:hAnsi="Cambria"/>
          <w:b/>
          <w:bCs/>
          <w:sz w:val="24"/>
          <w:szCs w:val="24"/>
        </w:rPr>
        <w:t>…</w:t>
      </w:r>
      <w:r w:rsidRPr="00235695">
        <w:rPr>
          <w:rFonts w:ascii="Cambria" w:hAnsi="Cambria"/>
          <w:b/>
          <w:bCs/>
          <w:sz w:val="24"/>
          <w:szCs w:val="24"/>
        </w:rPr>
        <w:t xml:space="preserve">  27,6 ha platībā, 3254</w:t>
      </w:r>
      <w:r w:rsidR="002D3456">
        <w:rPr>
          <w:rFonts w:ascii="Cambria" w:hAnsi="Cambria"/>
          <w:b/>
          <w:bCs/>
          <w:sz w:val="24"/>
          <w:szCs w:val="24"/>
        </w:rPr>
        <w:t>…</w:t>
      </w:r>
      <w:r w:rsidRPr="00235695">
        <w:rPr>
          <w:rFonts w:ascii="Cambria" w:hAnsi="Cambria"/>
          <w:b/>
          <w:bCs/>
          <w:sz w:val="24"/>
          <w:szCs w:val="24"/>
        </w:rPr>
        <w:t xml:space="preserve">  175,6 ha platībā, 3254</w:t>
      </w:r>
      <w:r w:rsidR="00680B49">
        <w:rPr>
          <w:rFonts w:ascii="Cambria" w:hAnsi="Cambria"/>
          <w:b/>
          <w:bCs/>
          <w:sz w:val="24"/>
          <w:szCs w:val="24"/>
        </w:rPr>
        <w:t>…</w:t>
      </w:r>
      <w:r w:rsidRPr="00235695">
        <w:rPr>
          <w:rFonts w:ascii="Cambria" w:hAnsi="Cambria"/>
          <w:b/>
          <w:bCs/>
          <w:sz w:val="24"/>
          <w:szCs w:val="24"/>
        </w:rPr>
        <w:t xml:space="preserve">  32,37 ha platībā un 3254</w:t>
      </w:r>
      <w:r w:rsidR="00680B49">
        <w:rPr>
          <w:rFonts w:ascii="Cambria" w:hAnsi="Cambria"/>
          <w:b/>
          <w:bCs/>
          <w:sz w:val="24"/>
          <w:szCs w:val="24"/>
        </w:rPr>
        <w:t>…</w:t>
      </w:r>
      <w:r w:rsidRPr="00235695">
        <w:rPr>
          <w:rFonts w:ascii="Cambria" w:hAnsi="Cambria"/>
          <w:b/>
          <w:bCs/>
          <w:sz w:val="24"/>
          <w:szCs w:val="24"/>
        </w:rPr>
        <w:t xml:space="preserve">  26,0 ha platībā</w:t>
      </w:r>
      <w:r w:rsidRPr="00235695">
        <w:rPr>
          <w:rFonts w:ascii="Cambria" w:hAnsi="Cambria"/>
          <w:b/>
          <w:sz w:val="24"/>
          <w:szCs w:val="24"/>
        </w:rPr>
        <w:t xml:space="preserve">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 un zemes vienībām ar kadastra apzīmējumiem  </w:t>
      </w:r>
      <w:r w:rsidRPr="00235695">
        <w:rPr>
          <w:rFonts w:ascii="Cambria" w:hAnsi="Cambria"/>
          <w:b/>
          <w:bCs/>
          <w:sz w:val="24"/>
          <w:szCs w:val="24"/>
        </w:rPr>
        <w:t>3254</w:t>
      </w:r>
      <w:r w:rsidR="00680B49">
        <w:rPr>
          <w:rFonts w:ascii="Cambria" w:hAnsi="Cambria"/>
          <w:b/>
          <w:bCs/>
          <w:sz w:val="24"/>
          <w:szCs w:val="24"/>
        </w:rPr>
        <w:t>…</w:t>
      </w:r>
      <w:r w:rsidRPr="00235695">
        <w:rPr>
          <w:rFonts w:ascii="Cambria" w:hAnsi="Cambria"/>
          <w:b/>
          <w:bCs/>
          <w:sz w:val="24"/>
          <w:szCs w:val="24"/>
        </w:rPr>
        <w:t xml:space="preserve">  10,0 ha platībā,</w:t>
      </w:r>
      <w:r w:rsidRPr="00235695">
        <w:rPr>
          <w:rFonts w:ascii="Cambria" w:hAnsi="Cambria"/>
          <w:b/>
          <w:sz w:val="24"/>
          <w:szCs w:val="24"/>
        </w:rPr>
        <w:t xml:space="preserve"> </w:t>
      </w:r>
      <w:r w:rsidRPr="00235695">
        <w:rPr>
          <w:rFonts w:ascii="Cambria" w:hAnsi="Cambria"/>
          <w:b/>
          <w:bCs/>
          <w:sz w:val="24"/>
          <w:szCs w:val="24"/>
        </w:rPr>
        <w:t>3254</w:t>
      </w:r>
      <w:r w:rsidR="00680B49">
        <w:rPr>
          <w:rFonts w:ascii="Cambria" w:hAnsi="Cambria"/>
          <w:b/>
          <w:bCs/>
          <w:sz w:val="24"/>
          <w:szCs w:val="24"/>
        </w:rPr>
        <w:t>…</w:t>
      </w:r>
      <w:r w:rsidRPr="00235695">
        <w:rPr>
          <w:rFonts w:ascii="Cambria" w:hAnsi="Cambria"/>
          <w:b/>
          <w:bCs/>
          <w:sz w:val="24"/>
          <w:szCs w:val="24"/>
        </w:rPr>
        <w:t xml:space="preserve">  5,59 ha platībā un 3254</w:t>
      </w:r>
      <w:r w:rsidR="00680B49">
        <w:rPr>
          <w:rFonts w:ascii="Cambria" w:hAnsi="Cambria"/>
          <w:b/>
          <w:bCs/>
          <w:sz w:val="24"/>
          <w:szCs w:val="24"/>
        </w:rPr>
        <w:t>…</w:t>
      </w:r>
      <w:r w:rsidRPr="00235695">
        <w:rPr>
          <w:rFonts w:ascii="Cambria" w:hAnsi="Cambria"/>
          <w:b/>
          <w:bCs/>
          <w:sz w:val="24"/>
          <w:szCs w:val="24"/>
        </w:rPr>
        <w:t xml:space="preserve">  1,24 ha platībā</w:t>
      </w:r>
      <w:r w:rsidRPr="00235695">
        <w:rPr>
          <w:rFonts w:ascii="Cambria" w:hAnsi="Cambria"/>
          <w:b/>
          <w:sz w:val="24"/>
          <w:szCs w:val="24"/>
        </w:rPr>
        <w:t xml:space="preserve">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mežsaimniecība (kods 0201).</w:t>
      </w:r>
    </w:p>
    <w:p w14:paraId="5774DF58" w14:textId="77777777" w:rsidR="00232E1D" w:rsidRPr="00235695" w:rsidRDefault="00232E1D" w:rsidP="00232E1D">
      <w:pPr>
        <w:spacing w:after="0" w:line="240" w:lineRule="auto"/>
        <w:ind w:right="-766"/>
        <w:jc w:val="both"/>
        <w:rPr>
          <w:rFonts w:ascii="Cambria" w:hAnsi="Cambria"/>
          <w:sz w:val="24"/>
          <w:szCs w:val="24"/>
        </w:rPr>
      </w:pPr>
      <w:r>
        <w:rPr>
          <w:rFonts w:ascii="Cambria" w:hAnsi="Cambria"/>
          <w:sz w:val="24"/>
          <w:szCs w:val="24"/>
        </w:rPr>
        <w:t>Sēdes lēmums pievienots pielikumā uz vienas lapas.</w:t>
      </w:r>
    </w:p>
    <w:p w14:paraId="39A91D84" w14:textId="77777777" w:rsidR="00232E1D" w:rsidRPr="00235695" w:rsidRDefault="00232E1D" w:rsidP="00232E1D">
      <w:pPr>
        <w:spacing w:after="0" w:line="240" w:lineRule="auto"/>
        <w:ind w:right="-766"/>
        <w:jc w:val="center"/>
        <w:rPr>
          <w:rFonts w:ascii="Cambria" w:hAnsi="Cambria"/>
          <w:sz w:val="24"/>
          <w:szCs w:val="24"/>
        </w:rPr>
      </w:pPr>
    </w:p>
    <w:p w14:paraId="27DE3608" w14:textId="77777777" w:rsidR="00232E1D" w:rsidRPr="00235695" w:rsidRDefault="00232E1D" w:rsidP="00232E1D">
      <w:pPr>
        <w:spacing w:after="0" w:line="240" w:lineRule="auto"/>
        <w:ind w:right="-766"/>
        <w:rPr>
          <w:rFonts w:ascii="Cambria" w:hAnsi="Cambria"/>
          <w:sz w:val="24"/>
          <w:szCs w:val="24"/>
        </w:rPr>
      </w:pPr>
    </w:p>
    <w:p w14:paraId="12CBAC06" w14:textId="77777777" w:rsidR="00232E1D" w:rsidRPr="00585BB6" w:rsidRDefault="00232E1D" w:rsidP="00232E1D">
      <w:pPr>
        <w:spacing w:after="0" w:line="240" w:lineRule="auto"/>
        <w:ind w:right="-766"/>
        <w:jc w:val="center"/>
        <w:rPr>
          <w:rFonts w:ascii="Cambria" w:hAnsi="Cambria"/>
          <w:b/>
          <w:bCs/>
          <w:sz w:val="24"/>
          <w:szCs w:val="24"/>
        </w:rPr>
      </w:pPr>
      <w:r w:rsidRPr="00585BB6">
        <w:rPr>
          <w:rFonts w:ascii="Cambria" w:hAnsi="Cambria"/>
          <w:b/>
          <w:bCs/>
          <w:sz w:val="24"/>
          <w:szCs w:val="24"/>
        </w:rPr>
        <w:t xml:space="preserve">6.1.5. </w:t>
      </w:r>
    </w:p>
    <w:p w14:paraId="2A9310DD" w14:textId="77777777" w:rsidR="00232E1D" w:rsidRPr="00933469" w:rsidRDefault="00232E1D" w:rsidP="00232E1D">
      <w:pPr>
        <w:spacing w:after="0" w:line="240" w:lineRule="auto"/>
        <w:ind w:right="-766"/>
        <w:jc w:val="center"/>
        <w:rPr>
          <w:rFonts w:ascii="Cambria" w:hAnsi="Cambria"/>
          <w:b/>
          <w:bCs/>
          <w:sz w:val="24"/>
          <w:szCs w:val="24"/>
        </w:rPr>
      </w:pPr>
      <w:r w:rsidRPr="00933469">
        <w:rPr>
          <w:rFonts w:ascii="Cambria" w:hAnsi="Cambria"/>
          <w:b/>
          <w:bCs/>
          <w:sz w:val="24"/>
          <w:szCs w:val="24"/>
        </w:rPr>
        <w:t>Par nekustamā īpašuma sadalīšanu, nosaukuma piešķiršanu</w:t>
      </w:r>
    </w:p>
    <w:p w14:paraId="66FAA7FA" w14:textId="77777777" w:rsidR="00232E1D" w:rsidRDefault="00232E1D" w:rsidP="00232E1D">
      <w:pPr>
        <w:spacing w:after="0" w:line="240" w:lineRule="auto"/>
        <w:ind w:right="-766"/>
        <w:jc w:val="center"/>
        <w:rPr>
          <w:rFonts w:ascii="Cambria" w:hAnsi="Cambria"/>
          <w:sz w:val="24"/>
          <w:szCs w:val="24"/>
        </w:rPr>
      </w:pPr>
      <w:r>
        <w:rPr>
          <w:rFonts w:ascii="Cambria" w:hAnsi="Cambria"/>
          <w:b/>
          <w:bCs/>
          <w:sz w:val="24"/>
          <w:szCs w:val="24"/>
        </w:rPr>
        <w:t>u</w:t>
      </w:r>
      <w:r w:rsidRPr="00933469">
        <w:rPr>
          <w:rFonts w:ascii="Cambria" w:hAnsi="Cambria"/>
          <w:b/>
          <w:bCs/>
          <w:sz w:val="24"/>
          <w:szCs w:val="24"/>
        </w:rPr>
        <w:t>n lietošanas mērķa noteikšanu</w:t>
      </w:r>
    </w:p>
    <w:p w14:paraId="390B1CC7" w14:textId="77777777" w:rsidR="00232E1D" w:rsidRDefault="00232E1D" w:rsidP="00232E1D">
      <w:pPr>
        <w:spacing w:after="0" w:line="240" w:lineRule="auto"/>
        <w:ind w:right="-76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7A5BDAE7" w14:textId="77777777" w:rsidR="00232E1D" w:rsidRPr="0051224E" w:rsidRDefault="00232E1D" w:rsidP="00232E1D">
      <w:pPr>
        <w:spacing w:after="0" w:line="240" w:lineRule="auto"/>
        <w:ind w:right="-766"/>
        <w:jc w:val="center"/>
        <w:rPr>
          <w:rFonts w:ascii="Cambria" w:hAnsi="Cambria"/>
          <w:sz w:val="24"/>
          <w:szCs w:val="24"/>
        </w:rPr>
      </w:pPr>
    </w:p>
    <w:p w14:paraId="30E9BD3D"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20DA79A" w14:textId="77777777" w:rsidR="00232E1D" w:rsidRDefault="00232E1D" w:rsidP="00232E1D">
      <w:pPr>
        <w:spacing w:after="0" w:line="240" w:lineRule="auto"/>
        <w:ind w:right="-766" w:firstLine="540"/>
        <w:jc w:val="both"/>
        <w:rPr>
          <w:rFonts w:ascii="Cambria" w:hAnsi="Cambria"/>
          <w:sz w:val="24"/>
          <w:szCs w:val="24"/>
        </w:rPr>
      </w:pPr>
    </w:p>
    <w:p w14:paraId="30E37BA3"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220AFB00" w14:textId="77777777" w:rsidR="00232E1D" w:rsidRPr="00235695" w:rsidRDefault="00232E1D" w:rsidP="00232E1D">
      <w:pPr>
        <w:spacing w:after="0" w:line="240" w:lineRule="auto"/>
        <w:ind w:right="-766" w:firstLine="720"/>
        <w:jc w:val="both"/>
        <w:rPr>
          <w:rFonts w:ascii="Cambria" w:hAnsi="Cambria"/>
          <w:sz w:val="24"/>
          <w:szCs w:val="24"/>
        </w:rPr>
      </w:pPr>
    </w:p>
    <w:p w14:paraId="1A4C003A" w14:textId="436ED495" w:rsidR="00232E1D" w:rsidRPr="00235695" w:rsidRDefault="00232E1D" w:rsidP="00232E1D">
      <w:pPr>
        <w:spacing w:after="0" w:line="240" w:lineRule="auto"/>
        <w:ind w:right="-766" w:firstLine="567"/>
        <w:jc w:val="both"/>
        <w:rPr>
          <w:rFonts w:ascii="Cambria" w:hAnsi="Cambria"/>
          <w:sz w:val="24"/>
          <w:szCs w:val="24"/>
        </w:rPr>
      </w:pPr>
      <w:r w:rsidRPr="00235695">
        <w:rPr>
          <w:rFonts w:ascii="Cambria" w:hAnsi="Cambria"/>
          <w:b/>
          <w:sz w:val="24"/>
          <w:szCs w:val="24"/>
        </w:rPr>
        <w:t>1.</w:t>
      </w:r>
      <w:r w:rsidRPr="00235695">
        <w:rPr>
          <w:rFonts w:ascii="Cambria" w:hAnsi="Cambria"/>
          <w:b/>
          <w:bCs/>
          <w:sz w:val="24"/>
          <w:szCs w:val="24"/>
        </w:rPr>
        <w:t xml:space="preserve"> Piekrist, ka</w:t>
      </w:r>
      <w:r w:rsidRPr="00235695">
        <w:rPr>
          <w:rFonts w:ascii="Cambria" w:hAnsi="Cambria"/>
          <w:b/>
          <w:sz w:val="24"/>
          <w:szCs w:val="24"/>
        </w:rPr>
        <w:t xml:space="preserve"> I D, personas kods , </w:t>
      </w:r>
      <w:r w:rsidRPr="00235695">
        <w:rPr>
          <w:rFonts w:ascii="Cambria" w:hAnsi="Cambria"/>
          <w:b/>
          <w:bCs/>
          <w:sz w:val="24"/>
          <w:szCs w:val="24"/>
        </w:rPr>
        <w:t xml:space="preserve">sadala viņam </w:t>
      </w:r>
      <w:r w:rsidRPr="00235695">
        <w:rPr>
          <w:rFonts w:ascii="Cambria" w:hAnsi="Cambria"/>
          <w:b/>
          <w:sz w:val="24"/>
          <w:szCs w:val="24"/>
        </w:rPr>
        <w:t xml:space="preserve">piederošo Kokneses pagasta nekustamo īpašumu </w:t>
      </w:r>
      <w:r w:rsidR="00DB065C" w:rsidRPr="00235695">
        <w:rPr>
          <w:rFonts w:ascii="Cambria" w:hAnsi="Cambria"/>
          <w:b/>
          <w:sz w:val="24"/>
          <w:szCs w:val="24"/>
        </w:rPr>
        <w:t>“</w:t>
      </w:r>
      <w:r w:rsidR="00DB065C">
        <w:rPr>
          <w:rFonts w:ascii="Cambria" w:hAnsi="Cambria"/>
          <w:b/>
          <w:sz w:val="24"/>
          <w:szCs w:val="24"/>
        </w:rPr>
        <w:t>nosaukums</w:t>
      </w:r>
      <w:r w:rsidR="00DB065C" w:rsidRPr="00235695">
        <w:rPr>
          <w:rFonts w:ascii="Cambria" w:hAnsi="Cambria"/>
          <w:b/>
          <w:sz w:val="24"/>
          <w:szCs w:val="24"/>
        </w:rPr>
        <w:t>”</w:t>
      </w:r>
      <w:r w:rsidRPr="00235695">
        <w:rPr>
          <w:rFonts w:ascii="Cambria" w:hAnsi="Cambria"/>
          <w:b/>
          <w:bCs/>
          <w:sz w:val="24"/>
          <w:szCs w:val="24"/>
        </w:rPr>
        <w:t xml:space="preserve"> ar </w:t>
      </w:r>
      <w:r w:rsidRPr="00235695">
        <w:rPr>
          <w:rFonts w:ascii="Cambria" w:hAnsi="Cambria"/>
          <w:b/>
          <w:sz w:val="24"/>
          <w:szCs w:val="24"/>
        </w:rPr>
        <w:t>kadastra</w:t>
      </w:r>
      <w:r w:rsidRPr="00235695">
        <w:rPr>
          <w:rFonts w:ascii="Cambria" w:hAnsi="Cambria"/>
          <w:bCs/>
          <w:sz w:val="24"/>
          <w:szCs w:val="24"/>
        </w:rPr>
        <w:t xml:space="preserve"> </w:t>
      </w:r>
      <w:r w:rsidRPr="00235695">
        <w:rPr>
          <w:rFonts w:ascii="Cambria" w:hAnsi="Cambria"/>
          <w:b/>
          <w:bCs/>
          <w:sz w:val="24"/>
          <w:szCs w:val="24"/>
        </w:rPr>
        <w:t xml:space="preserve">Nr.3260 </w:t>
      </w:r>
      <w:r w:rsidR="00DB065C">
        <w:rPr>
          <w:rFonts w:ascii="Cambria" w:hAnsi="Cambria"/>
          <w:b/>
          <w:bCs/>
          <w:sz w:val="24"/>
          <w:szCs w:val="24"/>
        </w:rPr>
        <w:t>…</w:t>
      </w:r>
      <w:r w:rsidRPr="00235695">
        <w:rPr>
          <w:rFonts w:ascii="Cambria" w:hAnsi="Cambria"/>
          <w:b/>
          <w:bCs/>
          <w:sz w:val="24"/>
          <w:szCs w:val="24"/>
        </w:rPr>
        <w:t xml:space="preserve">  1,6 ha</w:t>
      </w:r>
      <w:r w:rsidRPr="00235695">
        <w:rPr>
          <w:rFonts w:ascii="Cambria" w:hAnsi="Cambria"/>
          <w:b/>
          <w:sz w:val="24"/>
          <w:szCs w:val="24"/>
        </w:rPr>
        <w:t xml:space="preserve"> kopplatībā.    </w:t>
      </w:r>
    </w:p>
    <w:p w14:paraId="70B160A6" w14:textId="4C7B1E3A"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2. Atdalītajam nekustamajam īpašumam, kas sastāv no zemes vienības ar kadastra apzīmējumu 3260</w:t>
      </w:r>
      <w:r w:rsidR="00DB065C">
        <w:rPr>
          <w:rFonts w:ascii="Cambria" w:hAnsi="Cambria"/>
          <w:b/>
          <w:sz w:val="24"/>
          <w:szCs w:val="24"/>
        </w:rPr>
        <w:t>…</w:t>
      </w:r>
      <w:r w:rsidRPr="00235695">
        <w:rPr>
          <w:rFonts w:ascii="Cambria" w:hAnsi="Cambria"/>
          <w:b/>
          <w:sz w:val="24"/>
          <w:szCs w:val="24"/>
        </w:rPr>
        <w:t xml:space="preserve">   0,7 ha platībā, piešķirt nosaukumu </w:t>
      </w:r>
      <w:r w:rsidR="00DB065C" w:rsidRPr="00235695">
        <w:rPr>
          <w:rFonts w:ascii="Cambria" w:hAnsi="Cambria"/>
          <w:b/>
          <w:sz w:val="24"/>
          <w:szCs w:val="24"/>
        </w:rPr>
        <w:t>“</w:t>
      </w:r>
      <w:r w:rsidR="00DB065C">
        <w:rPr>
          <w:rFonts w:ascii="Cambria" w:hAnsi="Cambria"/>
          <w:b/>
          <w:sz w:val="24"/>
          <w:szCs w:val="24"/>
        </w:rPr>
        <w:t>nosaukums</w:t>
      </w:r>
      <w:r w:rsidR="00DB065C" w:rsidRPr="00235695">
        <w:rPr>
          <w:rFonts w:ascii="Cambria" w:hAnsi="Cambria"/>
          <w:b/>
          <w:sz w:val="24"/>
          <w:szCs w:val="24"/>
        </w:rPr>
        <w:t>”</w:t>
      </w:r>
      <w:r w:rsidRPr="00235695">
        <w:rPr>
          <w:rFonts w:ascii="Cambria" w:hAnsi="Cambria"/>
          <w:b/>
          <w:sz w:val="24"/>
          <w:szCs w:val="24"/>
        </w:rPr>
        <w:t xml:space="preserve"> un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w:t>
      </w:r>
    </w:p>
    <w:p w14:paraId="5FD5A741" w14:textId="2D754D22" w:rsidR="00232E1D" w:rsidRPr="00235695" w:rsidRDefault="00232E1D" w:rsidP="00232E1D">
      <w:pPr>
        <w:spacing w:after="0" w:line="240" w:lineRule="auto"/>
        <w:ind w:right="-766" w:firstLine="540"/>
        <w:jc w:val="both"/>
        <w:rPr>
          <w:rFonts w:ascii="Cambria" w:hAnsi="Cambria"/>
          <w:b/>
          <w:sz w:val="24"/>
          <w:szCs w:val="24"/>
        </w:rPr>
      </w:pPr>
      <w:r>
        <w:rPr>
          <w:rFonts w:ascii="Cambria" w:hAnsi="Cambria"/>
          <w:b/>
          <w:sz w:val="24"/>
          <w:szCs w:val="24"/>
        </w:rPr>
        <w:t>3</w:t>
      </w:r>
      <w:r w:rsidRPr="00235695">
        <w:rPr>
          <w:rFonts w:ascii="Cambria" w:hAnsi="Cambria"/>
          <w:b/>
          <w:sz w:val="24"/>
          <w:szCs w:val="24"/>
        </w:rPr>
        <w:t>. Paliekošajam nekustamajam īpašumam, kas sastāv no zemes vienības ar kadastra apzīmējumu 3260</w:t>
      </w:r>
      <w:r w:rsidR="00DB065C">
        <w:rPr>
          <w:rFonts w:ascii="Cambria" w:hAnsi="Cambria"/>
          <w:b/>
          <w:sz w:val="24"/>
          <w:szCs w:val="24"/>
        </w:rPr>
        <w:t>…</w:t>
      </w:r>
      <w:r w:rsidRPr="00235695">
        <w:rPr>
          <w:rFonts w:ascii="Cambria" w:hAnsi="Cambria"/>
          <w:b/>
          <w:sz w:val="24"/>
          <w:szCs w:val="24"/>
        </w:rPr>
        <w:t xml:space="preserve">   0,9 ha platībā,</w:t>
      </w:r>
      <w:r w:rsidRPr="00235695">
        <w:rPr>
          <w:rFonts w:ascii="Cambria" w:hAnsi="Cambria"/>
          <w:bCs/>
          <w:sz w:val="24"/>
          <w:szCs w:val="24"/>
        </w:rPr>
        <w:t xml:space="preserve"> </w:t>
      </w:r>
      <w:r w:rsidRPr="00235695">
        <w:rPr>
          <w:rFonts w:ascii="Cambria" w:hAnsi="Cambria"/>
          <w:b/>
          <w:sz w:val="24"/>
          <w:szCs w:val="24"/>
        </w:rPr>
        <w:t xml:space="preserve">saglabāt nosaukumu  </w:t>
      </w:r>
      <w:r w:rsidR="00DB065C" w:rsidRPr="00235695">
        <w:rPr>
          <w:rFonts w:ascii="Cambria" w:hAnsi="Cambria"/>
          <w:b/>
          <w:sz w:val="24"/>
          <w:szCs w:val="24"/>
        </w:rPr>
        <w:t>“</w:t>
      </w:r>
      <w:r w:rsidR="00DB065C">
        <w:rPr>
          <w:rFonts w:ascii="Cambria" w:hAnsi="Cambria"/>
          <w:b/>
          <w:sz w:val="24"/>
          <w:szCs w:val="24"/>
        </w:rPr>
        <w:t>nosaukums</w:t>
      </w:r>
      <w:r w:rsidR="00DB065C" w:rsidRPr="00235695">
        <w:rPr>
          <w:rFonts w:ascii="Cambria" w:hAnsi="Cambria"/>
          <w:b/>
          <w:sz w:val="24"/>
          <w:szCs w:val="24"/>
        </w:rPr>
        <w:t>”</w:t>
      </w:r>
      <w:r w:rsidRPr="00235695">
        <w:rPr>
          <w:rFonts w:ascii="Cambria" w:hAnsi="Cambria"/>
          <w:b/>
          <w:sz w:val="24"/>
          <w:szCs w:val="24"/>
        </w:rPr>
        <w:t xml:space="preserve"> un 0,5 ha platībā noteikt </w:t>
      </w:r>
      <w:r w:rsidRPr="00235695">
        <w:rPr>
          <w:rFonts w:ascii="Cambria" w:hAnsi="Cambria"/>
          <w:b/>
          <w:bCs/>
          <w:sz w:val="24"/>
          <w:szCs w:val="24"/>
        </w:rPr>
        <w:t>nekustamā īpašuma</w:t>
      </w:r>
      <w:r w:rsidRPr="00235695">
        <w:rPr>
          <w:rFonts w:ascii="Cambria" w:hAnsi="Cambria"/>
          <w:b/>
          <w:sz w:val="24"/>
          <w:szCs w:val="24"/>
        </w:rPr>
        <w:t xml:space="preserve"> lietošanas mērķi –- zeme, uz kuras galvenā saimnieciskā darbība ir lauksaimniecība (kods 0101) un 0,4 ha platībā noteikt </w:t>
      </w:r>
      <w:r w:rsidRPr="00235695">
        <w:rPr>
          <w:rFonts w:ascii="Cambria" w:hAnsi="Cambria"/>
          <w:b/>
          <w:bCs/>
          <w:sz w:val="24"/>
          <w:szCs w:val="24"/>
        </w:rPr>
        <w:t>nekustamā īpašuma</w:t>
      </w:r>
      <w:r w:rsidRPr="00235695">
        <w:rPr>
          <w:rFonts w:ascii="Cambria" w:hAnsi="Cambria"/>
          <w:b/>
          <w:sz w:val="24"/>
          <w:szCs w:val="24"/>
        </w:rPr>
        <w:t xml:space="preserve"> lietošanas mērķi –- individuālo dzīvojamo māju apbūve (kods 0601).</w:t>
      </w:r>
    </w:p>
    <w:p w14:paraId="227E58A2" w14:textId="77777777" w:rsidR="00232E1D" w:rsidRPr="00235695" w:rsidRDefault="00232E1D" w:rsidP="00232E1D">
      <w:pPr>
        <w:spacing w:after="0" w:line="240" w:lineRule="auto"/>
        <w:ind w:right="-766"/>
        <w:jc w:val="both"/>
        <w:rPr>
          <w:rFonts w:ascii="Cambria" w:hAnsi="Cambria"/>
          <w:sz w:val="24"/>
          <w:szCs w:val="24"/>
        </w:rPr>
      </w:pPr>
      <w:r>
        <w:rPr>
          <w:rFonts w:ascii="Cambria" w:hAnsi="Cambria"/>
          <w:sz w:val="24"/>
          <w:szCs w:val="24"/>
        </w:rPr>
        <w:t>Sēdes lēmums pievienots pielikumā uz vienas lapas.</w:t>
      </w:r>
    </w:p>
    <w:p w14:paraId="641B0788" w14:textId="77777777" w:rsidR="00232E1D" w:rsidRPr="00235695" w:rsidRDefault="00232E1D" w:rsidP="00232E1D">
      <w:pPr>
        <w:spacing w:after="0" w:line="240" w:lineRule="auto"/>
        <w:ind w:right="-766"/>
        <w:jc w:val="center"/>
        <w:rPr>
          <w:rFonts w:ascii="Cambria" w:hAnsi="Cambria"/>
          <w:sz w:val="24"/>
          <w:szCs w:val="24"/>
        </w:rPr>
      </w:pPr>
    </w:p>
    <w:p w14:paraId="7BFCCD96" w14:textId="77777777" w:rsidR="00232E1D" w:rsidRPr="00235695" w:rsidRDefault="00232E1D" w:rsidP="00232E1D">
      <w:pPr>
        <w:spacing w:after="0" w:line="240" w:lineRule="auto"/>
        <w:ind w:right="-766"/>
        <w:jc w:val="center"/>
        <w:rPr>
          <w:rFonts w:ascii="Cambria" w:hAnsi="Cambria"/>
          <w:sz w:val="24"/>
          <w:szCs w:val="24"/>
        </w:rPr>
      </w:pPr>
    </w:p>
    <w:p w14:paraId="2C67E3E3" w14:textId="77777777" w:rsidR="00232E1D" w:rsidRPr="00585BB6" w:rsidRDefault="00232E1D" w:rsidP="00232E1D">
      <w:pPr>
        <w:spacing w:after="0" w:line="240" w:lineRule="auto"/>
        <w:ind w:right="-766"/>
        <w:jc w:val="center"/>
        <w:rPr>
          <w:rFonts w:ascii="Cambria" w:hAnsi="Cambria"/>
          <w:b/>
          <w:bCs/>
          <w:sz w:val="24"/>
          <w:szCs w:val="24"/>
        </w:rPr>
      </w:pPr>
      <w:r w:rsidRPr="00585BB6">
        <w:rPr>
          <w:rFonts w:ascii="Cambria" w:hAnsi="Cambria"/>
          <w:b/>
          <w:bCs/>
          <w:sz w:val="24"/>
          <w:szCs w:val="24"/>
        </w:rPr>
        <w:lastRenderedPageBreak/>
        <w:t xml:space="preserve">6.1.6. </w:t>
      </w:r>
    </w:p>
    <w:p w14:paraId="289E40A0" w14:textId="77777777" w:rsidR="00232E1D" w:rsidRDefault="00232E1D" w:rsidP="00232E1D">
      <w:pPr>
        <w:spacing w:after="0" w:line="240" w:lineRule="auto"/>
        <w:ind w:right="-766"/>
        <w:jc w:val="center"/>
        <w:rPr>
          <w:rFonts w:ascii="Cambria" w:hAnsi="Cambria"/>
          <w:b/>
          <w:bCs/>
          <w:sz w:val="24"/>
          <w:szCs w:val="24"/>
        </w:rPr>
      </w:pPr>
      <w:r w:rsidRPr="00933469">
        <w:rPr>
          <w:rFonts w:ascii="Cambria" w:hAnsi="Cambria"/>
          <w:b/>
          <w:bCs/>
          <w:sz w:val="24"/>
          <w:szCs w:val="24"/>
        </w:rPr>
        <w:t>Par zemes ierīcības projekta apstiprināšanu</w:t>
      </w:r>
    </w:p>
    <w:p w14:paraId="5A2206B3" w14:textId="77777777" w:rsidR="00232E1D" w:rsidRDefault="00232E1D" w:rsidP="00232E1D">
      <w:pPr>
        <w:spacing w:after="0" w:line="240" w:lineRule="auto"/>
        <w:ind w:right="-766"/>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6667F34A" w14:textId="77777777" w:rsidR="00232E1D" w:rsidRPr="00933469" w:rsidRDefault="00232E1D" w:rsidP="00232E1D">
      <w:pPr>
        <w:spacing w:after="0" w:line="240" w:lineRule="auto"/>
        <w:ind w:right="-766"/>
        <w:jc w:val="center"/>
        <w:rPr>
          <w:rFonts w:ascii="Cambria" w:hAnsi="Cambria"/>
          <w:b/>
          <w:bCs/>
          <w:sz w:val="24"/>
          <w:szCs w:val="24"/>
        </w:rPr>
      </w:pPr>
    </w:p>
    <w:p w14:paraId="3CED5E29"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9422388" w14:textId="77777777" w:rsidR="00232E1D" w:rsidRPr="00235695" w:rsidRDefault="00232E1D" w:rsidP="00232E1D">
      <w:pPr>
        <w:spacing w:after="0" w:line="240" w:lineRule="auto"/>
        <w:ind w:right="-766" w:firstLine="540"/>
        <w:jc w:val="center"/>
        <w:rPr>
          <w:rFonts w:ascii="Cambria" w:hAnsi="Cambria"/>
          <w:sz w:val="24"/>
          <w:szCs w:val="24"/>
        </w:rPr>
      </w:pPr>
    </w:p>
    <w:p w14:paraId="795A1409"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0FBF9263" w14:textId="77777777" w:rsidR="00232E1D" w:rsidRPr="00235695" w:rsidRDefault="00232E1D" w:rsidP="00232E1D">
      <w:pPr>
        <w:spacing w:after="0" w:line="240" w:lineRule="auto"/>
        <w:ind w:right="-766" w:firstLine="540"/>
        <w:jc w:val="both"/>
        <w:rPr>
          <w:rFonts w:ascii="Cambria" w:hAnsi="Cambria"/>
          <w:sz w:val="24"/>
          <w:szCs w:val="24"/>
        </w:rPr>
      </w:pPr>
    </w:p>
    <w:p w14:paraId="435F8FD8" w14:textId="0C6A94FB" w:rsidR="00232E1D" w:rsidRPr="00235695" w:rsidRDefault="00232E1D" w:rsidP="00232E1D">
      <w:pPr>
        <w:spacing w:after="0" w:line="240" w:lineRule="auto"/>
        <w:ind w:right="-766" w:firstLine="540"/>
        <w:jc w:val="both"/>
        <w:rPr>
          <w:rFonts w:ascii="Cambria" w:hAnsi="Cambria"/>
          <w:b/>
          <w:bCs/>
          <w:sz w:val="24"/>
          <w:szCs w:val="24"/>
        </w:rPr>
      </w:pPr>
      <w:r w:rsidRPr="00235695">
        <w:rPr>
          <w:rFonts w:ascii="Cambria" w:hAnsi="Cambria"/>
          <w:b/>
          <w:bCs/>
          <w:sz w:val="24"/>
          <w:szCs w:val="24"/>
        </w:rPr>
        <w:t xml:space="preserve">1. Apstiprināt </w:t>
      </w:r>
      <w:r w:rsidRPr="00235695">
        <w:rPr>
          <w:rFonts w:ascii="Cambria" w:hAnsi="Cambria"/>
          <w:b/>
          <w:sz w:val="24"/>
          <w:szCs w:val="24"/>
        </w:rPr>
        <w:t>SIA “Aizkraukles mērnieks”</w:t>
      </w:r>
      <w:r w:rsidRPr="00235695">
        <w:rPr>
          <w:rFonts w:ascii="Cambria" w:hAnsi="Cambria"/>
          <w:sz w:val="24"/>
          <w:szCs w:val="24"/>
        </w:rPr>
        <w:t xml:space="preserve"> </w:t>
      </w:r>
      <w:r w:rsidRPr="00235695">
        <w:rPr>
          <w:rFonts w:ascii="Cambria" w:hAnsi="Cambria"/>
          <w:b/>
          <w:bCs/>
          <w:sz w:val="24"/>
          <w:szCs w:val="24"/>
        </w:rPr>
        <w:t xml:space="preserve">izstrādāto zemes ierīcības projektu Bebru pagasta nekustamā īpašuma </w:t>
      </w:r>
      <w:r w:rsidR="00DB065C" w:rsidRPr="00235695">
        <w:rPr>
          <w:rFonts w:ascii="Cambria" w:hAnsi="Cambria"/>
          <w:b/>
          <w:sz w:val="24"/>
          <w:szCs w:val="24"/>
        </w:rPr>
        <w:t>“</w:t>
      </w:r>
      <w:r w:rsidR="00DB065C">
        <w:rPr>
          <w:rFonts w:ascii="Cambria" w:hAnsi="Cambria"/>
          <w:b/>
          <w:sz w:val="24"/>
          <w:szCs w:val="24"/>
        </w:rPr>
        <w:t>nosaukums</w:t>
      </w:r>
      <w:r w:rsidR="00DB065C" w:rsidRPr="00235695">
        <w:rPr>
          <w:rFonts w:ascii="Cambria" w:hAnsi="Cambria"/>
          <w:b/>
          <w:sz w:val="24"/>
          <w:szCs w:val="24"/>
        </w:rPr>
        <w:t>”</w:t>
      </w:r>
      <w:r w:rsidRPr="00235695">
        <w:rPr>
          <w:rFonts w:ascii="Cambria" w:hAnsi="Cambria"/>
          <w:b/>
          <w:bCs/>
          <w:sz w:val="24"/>
          <w:szCs w:val="24"/>
        </w:rPr>
        <w:t xml:space="preserve"> ar kadastra Nr. 3246 </w:t>
      </w:r>
      <w:r w:rsidR="00DB065C">
        <w:rPr>
          <w:rFonts w:ascii="Cambria" w:hAnsi="Cambria"/>
          <w:b/>
          <w:bCs/>
          <w:sz w:val="24"/>
          <w:szCs w:val="24"/>
        </w:rPr>
        <w:t>…</w:t>
      </w:r>
      <w:r w:rsidRPr="00235695">
        <w:rPr>
          <w:rFonts w:ascii="Cambria" w:hAnsi="Cambria"/>
          <w:b/>
          <w:bCs/>
          <w:sz w:val="24"/>
          <w:szCs w:val="24"/>
        </w:rPr>
        <w:t xml:space="preserve">  zemes vienības ar</w:t>
      </w:r>
      <w:r w:rsidRPr="00235695">
        <w:rPr>
          <w:rFonts w:ascii="Cambria" w:hAnsi="Cambria"/>
          <w:bCs/>
          <w:sz w:val="24"/>
          <w:szCs w:val="24"/>
        </w:rPr>
        <w:t xml:space="preserve"> </w:t>
      </w:r>
      <w:r w:rsidRPr="00235695">
        <w:rPr>
          <w:rFonts w:ascii="Cambria" w:hAnsi="Cambria"/>
          <w:b/>
          <w:bCs/>
          <w:sz w:val="24"/>
          <w:szCs w:val="24"/>
        </w:rPr>
        <w:t>kadastra apzīmējumu 3246</w:t>
      </w:r>
      <w:r w:rsidR="00DB065C">
        <w:rPr>
          <w:rFonts w:ascii="Cambria" w:hAnsi="Cambria"/>
          <w:b/>
          <w:bCs/>
          <w:sz w:val="24"/>
          <w:szCs w:val="24"/>
        </w:rPr>
        <w:t>…</w:t>
      </w:r>
      <w:r w:rsidRPr="00235695">
        <w:rPr>
          <w:rFonts w:ascii="Cambria" w:hAnsi="Cambria"/>
          <w:b/>
          <w:bCs/>
          <w:sz w:val="24"/>
          <w:szCs w:val="24"/>
        </w:rPr>
        <w:t xml:space="preserve">  22,0 ha platībā sadalei, izveidojot trīs jaunas zemes vienības ar kadastra apzīmējumiem 3246</w:t>
      </w:r>
      <w:r w:rsidR="00DB065C">
        <w:rPr>
          <w:rFonts w:ascii="Cambria" w:hAnsi="Cambria"/>
          <w:b/>
          <w:bCs/>
          <w:sz w:val="24"/>
          <w:szCs w:val="24"/>
        </w:rPr>
        <w:t>…</w:t>
      </w:r>
      <w:r w:rsidRPr="00235695">
        <w:rPr>
          <w:rFonts w:ascii="Cambria" w:hAnsi="Cambria"/>
          <w:b/>
          <w:bCs/>
          <w:sz w:val="24"/>
          <w:szCs w:val="24"/>
        </w:rPr>
        <w:t xml:space="preserve">  1,2 ha platībā, 3246</w:t>
      </w:r>
      <w:r w:rsidR="00DB065C">
        <w:rPr>
          <w:rFonts w:ascii="Cambria" w:hAnsi="Cambria"/>
          <w:b/>
          <w:bCs/>
          <w:sz w:val="24"/>
          <w:szCs w:val="24"/>
        </w:rPr>
        <w:t>…</w:t>
      </w:r>
      <w:r w:rsidRPr="00235695">
        <w:rPr>
          <w:rFonts w:ascii="Cambria" w:hAnsi="Cambria"/>
          <w:b/>
          <w:bCs/>
          <w:sz w:val="24"/>
          <w:szCs w:val="24"/>
        </w:rPr>
        <w:t xml:space="preserve">  8,5 ha platībā un 3246</w:t>
      </w:r>
      <w:r w:rsidR="00DB065C">
        <w:rPr>
          <w:rFonts w:ascii="Cambria" w:hAnsi="Cambria"/>
          <w:b/>
          <w:bCs/>
          <w:sz w:val="24"/>
          <w:szCs w:val="24"/>
        </w:rPr>
        <w:t>….</w:t>
      </w:r>
      <w:r w:rsidRPr="00235695">
        <w:rPr>
          <w:rFonts w:ascii="Cambria" w:hAnsi="Cambria"/>
          <w:b/>
          <w:bCs/>
          <w:sz w:val="24"/>
          <w:szCs w:val="24"/>
        </w:rPr>
        <w:t xml:space="preserve">  12,3 ha platībā.</w:t>
      </w:r>
    </w:p>
    <w:p w14:paraId="441E2DEE" w14:textId="453621EC"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bCs/>
          <w:sz w:val="24"/>
          <w:szCs w:val="24"/>
        </w:rPr>
        <w:t xml:space="preserve">2. </w:t>
      </w:r>
      <w:proofErr w:type="spellStart"/>
      <w:r w:rsidRPr="00235695">
        <w:rPr>
          <w:rFonts w:ascii="Cambria" w:hAnsi="Cambria"/>
          <w:b/>
          <w:bCs/>
          <w:sz w:val="24"/>
          <w:szCs w:val="24"/>
        </w:rPr>
        <w:t>Jaunveidotajām</w:t>
      </w:r>
      <w:proofErr w:type="spellEnd"/>
      <w:r w:rsidRPr="00235695">
        <w:rPr>
          <w:rFonts w:ascii="Cambria" w:hAnsi="Cambria"/>
          <w:b/>
          <w:bCs/>
          <w:sz w:val="24"/>
          <w:szCs w:val="24"/>
        </w:rPr>
        <w:t xml:space="preserve"> zemes vienībām noteikt sekojošus nekustamā īpašuma lietošanas mērķus: zemes vienībām ar kadastra apzīmējumiem 3246 </w:t>
      </w:r>
      <w:r w:rsidR="00DB065C">
        <w:rPr>
          <w:rFonts w:ascii="Cambria" w:hAnsi="Cambria"/>
          <w:b/>
          <w:bCs/>
          <w:sz w:val="24"/>
          <w:szCs w:val="24"/>
        </w:rPr>
        <w:t>…</w:t>
      </w:r>
      <w:r w:rsidRPr="00235695">
        <w:rPr>
          <w:rFonts w:ascii="Cambria" w:hAnsi="Cambria"/>
          <w:b/>
          <w:bCs/>
          <w:sz w:val="24"/>
          <w:szCs w:val="24"/>
        </w:rPr>
        <w:t xml:space="preserve">  1,2 ha platībā un 3246</w:t>
      </w:r>
      <w:r w:rsidR="00717734">
        <w:rPr>
          <w:rFonts w:ascii="Cambria" w:hAnsi="Cambria"/>
          <w:b/>
          <w:bCs/>
          <w:sz w:val="24"/>
          <w:szCs w:val="24"/>
        </w:rPr>
        <w:t>…</w:t>
      </w:r>
      <w:r w:rsidRPr="00235695">
        <w:rPr>
          <w:rFonts w:ascii="Cambria" w:hAnsi="Cambria"/>
          <w:b/>
          <w:bCs/>
          <w:sz w:val="24"/>
          <w:szCs w:val="24"/>
        </w:rPr>
        <w:t xml:space="preserve">  8,5 ha platībā</w:t>
      </w:r>
      <w:r w:rsidRPr="00235695">
        <w:rPr>
          <w:rFonts w:ascii="Cambria" w:hAnsi="Cambria"/>
          <w:b/>
          <w:sz w:val="24"/>
          <w:szCs w:val="24"/>
        </w:rPr>
        <w:t xml:space="preserve"> – zeme, uz kuras galvenā saimnieciskā darbība ir lauksaimniecība (kods 0101) un </w:t>
      </w:r>
      <w:r w:rsidRPr="00235695">
        <w:rPr>
          <w:rFonts w:ascii="Cambria" w:hAnsi="Cambria"/>
          <w:b/>
          <w:bCs/>
          <w:sz w:val="24"/>
          <w:szCs w:val="24"/>
        </w:rPr>
        <w:t>zemes vienībai ar kadastra apzīmējumu 3246</w:t>
      </w:r>
      <w:r w:rsidR="00717734">
        <w:rPr>
          <w:rFonts w:ascii="Cambria" w:hAnsi="Cambria"/>
          <w:b/>
          <w:bCs/>
          <w:sz w:val="24"/>
          <w:szCs w:val="24"/>
        </w:rPr>
        <w:t>…</w:t>
      </w:r>
      <w:r w:rsidRPr="00235695">
        <w:rPr>
          <w:rFonts w:ascii="Cambria" w:hAnsi="Cambria"/>
          <w:b/>
          <w:bCs/>
          <w:sz w:val="24"/>
          <w:szCs w:val="24"/>
        </w:rPr>
        <w:t xml:space="preserve">  12,3 ha platībā </w:t>
      </w:r>
      <w:r w:rsidRPr="00235695">
        <w:rPr>
          <w:rFonts w:ascii="Cambria" w:hAnsi="Cambria"/>
          <w:b/>
          <w:sz w:val="24"/>
          <w:szCs w:val="24"/>
        </w:rPr>
        <w:t>– zeme, uz kuras galvenā saimnieciskā darbība ir mežsaimniecība (kods 0201).</w:t>
      </w:r>
    </w:p>
    <w:p w14:paraId="54D4E2D8" w14:textId="3F5EFE0D"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3. Nekustamajam īpašumam, kas sastāv no zemes vienības ar kadastra apzīmējumu </w:t>
      </w:r>
      <w:r w:rsidRPr="00235695">
        <w:rPr>
          <w:rFonts w:ascii="Cambria" w:hAnsi="Cambria"/>
          <w:b/>
          <w:bCs/>
          <w:sz w:val="24"/>
          <w:szCs w:val="24"/>
        </w:rPr>
        <w:t>3246</w:t>
      </w:r>
      <w:r w:rsidR="00717734">
        <w:rPr>
          <w:rFonts w:ascii="Cambria" w:hAnsi="Cambria"/>
          <w:b/>
          <w:bCs/>
          <w:sz w:val="24"/>
          <w:szCs w:val="24"/>
        </w:rPr>
        <w:t>…</w:t>
      </w:r>
      <w:r w:rsidRPr="00235695">
        <w:rPr>
          <w:rFonts w:ascii="Cambria" w:hAnsi="Cambria"/>
          <w:b/>
          <w:bCs/>
          <w:sz w:val="24"/>
          <w:szCs w:val="24"/>
        </w:rPr>
        <w:t xml:space="preserve">, </w:t>
      </w:r>
      <w:r w:rsidRPr="00235695">
        <w:rPr>
          <w:rFonts w:ascii="Cambria" w:hAnsi="Cambria"/>
          <w:b/>
          <w:sz w:val="24"/>
          <w:szCs w:val="24"/>
        </w:rPr>
        <w:t xml:space="preserve">saglabāt nosaukumu </w:t>
      </w:r>
      <w:r w:rsidR="00717734" w:rsidRPr="00235695">
        <w:rPr>
          <w:rFonts w:ascii="Cambria" w:hAnsi="Cambria"/>
          <w:b/>
          <w:sz w:val="24"/>
          <w:szCs w:val="24"/>
        </w:rPr>
        <w:t>“</w:t>
      </w:r>
      <w:r w:rsidR="00717734">
        <w:rPr>
          <w:rFonts w:ascii="Cambria" w:hAnsi="Cambria"/>
          <w:b/>
          <w:sz w:val="24"/>
          <w:szCs w:val="24"/>
        </w:rPr>
        <w:t>nosaukums</w:t>
      </w:r>
      <w:r w:rsidR="00717734" w:rsidRPr="00235695">
        <w:rPr>
          <w:rFonts w:ascii="Cambria" w:hAnsi="Cambria"/>
          <w:b/>
          <w:sz w:val="24"/>
          <w:szCs w:val="24"/>
        </w:rPr>
        <w:t>”</w:t>
      </w:r>
      <w:r w:rsidRPr="00235695">
        <w:rPr>
          <w:rFonts w:ascii="Cambria" w:hAnsi="Cambria"/>
          <w:b/>
          <w:sz w:val="24"/>
          <w:szCs w:val="24"/>
        </w:rPr>
        <w:t xml:space="preserve"> un zemes vienībai ar kadastra apzīmējumu </w:t>
      </w:r>
      <w:r w:rsidRPr="00235695">
        <w:rPr>
          <w:rFonts w:ascii="Cambria" w:hAnsi="Cambria"/>
          <w:b/>
          <w:bCs/>
          <w:sz w:val="24"/>
          <w:szCs w:val="24"/>
        </w:rPr>
        <w:t>3246</w:t>
      </w:r>
      <w:r w:rsidR="00717734">
        <w:rPr>
          <w:rFonts w:ascii="Cambria" w:hAnsi="Cambria"/>
          <w:b/>
          <w:bCs/>
          <w:sz w:val="24"/>
          <w:szCs w:val="24"/>
        </w:rPr>
        <w:t>….</w:t>
      </w:r>
      <w:r w:rsidRPr="00235695">
        <w:rPr>
          <w:rFonts w:ascii="Cambria" w:hAnsi="Cambria"/>
          <w:b/>
          <w:bCs/>
          <w:sz w:val="24"/>
          <w:szCs w:val="24"/>
        </w:rPr>
        <w:t xml:space="preserve"> un uz tās esošām būvēm ar kadastra apzīmējumiem 3246</w:t>
      </w:r>
      <w:r w:rsidR="00717734">
        <w:rPr>
          <w:rFonts w:ascii="Cambria" w:hAnsi="Cambria"/>
          <w:b/>
          <w:bCs/>
          <w:sz w:val="24"/>
          <w:szCs w:val="24"/>
        </w:rPr>
        <w:t>…</w:t>
      </w:r>
      <w:r w:rsidRPr="00235695">
        <w:rPr>
          <w:rFonts w:ascii="Cambria" w:hAnsi="Cambria"/>
          <w:b/>
          <w:bCs/>
          <w:sz w:val="24"/>
          <w:szCs w:val="24"/>
        </w:rPr>
        <w:t xml:space="preserve">, 3246 </w:t>
      </w:r>
      <w:r w:rsidR="00717734">
        <w:rPr>
          <w:rFonts w:ascii="Cambria" w:hAnsi="Cambria"/>
          <w:b/>
          <w:bCs/>
          <w:sz w:val="24"/>
          <w:szCs w:val="24"/>
        </w:rPr>
        <w:t>…</w:t>
      </w:r>
      <w:r w:rsidRPr="00235695">
        <w:rPr>
          <w:rFonts w:ascii="Cambria" w:hAnsi="Cambria"/>
          <w:b/>
          <w:bCs/>
          <w:sz w:val="24"/>
          <w:szCs w:val="24"/>
        </w:rPr>
        <w:t>, 3246</w:t>
      </w:r>
      <w:r w:rsidR="00717734">
        <w:rPr>
          <w:rFonts w:ascii="Cambria" w:hAnsi="Cambria"/>
          <w:b/>
          <w:bCs/>
          <w:sz w:val="24"/>
          <w:szCs w:val="24"/>
        </w:rPr>
        <w:t>…</w:t>
      </w:r>
      <w:r w:rsidRPr="00235695">
        <w:rPr>
          <w:rFonts w:ascii="Cambria" w:hAnsi="Cambria"/>
          <w:b/>
          <w:bCs/>
          <w:sz w:val="24"/>
          <w:szCs w:val="24"/>
        </w:rPr>
        <w:t>, 3246</w:t>
      </w:r>
      <w:r w:rsidR="00717734">
        <w:rPr>
          <w:rFonts w:ascii="Cambria" w:hAnsi="Cambria"/>
          <w:b/>
          <w:bCs/>
          <w:sz w:val="24"/>
          <w:szCs w:val="24"/>
        </w:rPr>
        <w:t>…</w:t>
      </w:r>
      <w:r w:rsidRPr="00235695">
        <w:rPr>
          <w:rFonts w:ascii="Cambria" w:hAnsi="Cambria"/>
          <w:b/>
          <w:bCs/>
          <w:sz w:val="24"/>
          <w:szCs w:val="24"/>
        </w:rPr>
        <w:t>, 3246</w:t>
      </w:r>
      <w:r w:rsidR="00717734">
        <w:rPr>
          <w:rFonts w:ascii="Cambria" w:hAnsi="Cambria"/>
          <w:b/>
          <w:bCs/>
          <w:sz w:val="24"/>
          <w:szCs w:val="24"/>
        </w:rPr>
        <w:t>…</w:t>
      </w:r>
      <w:r w:rsidRPr="00235695">
        <w:rPr>
          <w:rFonts w:ascii="Cambria" w:hAnsi="Cambria"/>
          <w:b/>
          <w:bCs/>
          <w:sz w:val="24"/>
          <w:szCs w:val="24"/>
        </w:rPr>
        <w:t xml:space="preserve"> un 3246</w:t>
      </w:r>
      <w:r w:rsidR="00717734">
        <w:rPr>
          <w:rFonts w:ascii="Cambria" w:hAnsi="Cambria"/>
          <w:b/>
          <w:bCs/>
          <w:sz w:val="24"/>
          <w:szCs w:val="24"/>
        </w:rPr>
        <w:t>….</w:t>
      </w:r>
      <w:r w:rsidRPr="00235695">
        <w:rPr>
          <w:rFonts w:ascii="Cambria" w:hAnsi="Cambria"/>
          <w:b/>
          <w:bCs/>
          <w:sz w:val="24"/>
          <w:szCs w:val="24"/>
        </w:rPr>
        <w:t xml:space="preserve"> saglabāt adresi </w:t>
      </w:r>
      <w:r w:rsidR="00717734" w:rsidRPr="00235695">
        <w:rPr>
          <w:rFonts w:ascii="Cambria" w:hAnsi="Cambria"/>
          <w:b/>
          <w:sz w:val="24"/>
          <w:szCs w:val="24"/>
        </w:rPr>
        <w:t>“</w:t>
      </w:r>
      <w:r w:rsidR="00717734">
        <w:rPr>
          <w:rFonts w:ascii="Cambria" w:hAnsi="Cambria"/>
          <w:b/>
          <w:sz w:val="24"/>
          <w:szCs w:val="24"/>
        </w:rPr>
        <w:t>nosaukums</w:t>
      </w:r>
      <w:r w:rsidR="00717734" w:rsidRPr="00235695">
        <w:rPr>
          <w:rFonts w:ascii="Cambria" w:hAnsi="Cambria"/>
          <w:b/>
          <w:sz w:val="24"/>
          <w:szCs w:val="24"/>
        </w:rPr>
        <w:t>”</w:t>
      </w:r>
      <w:r w:rsidRPr="00235695">
        <w:rPr>
          <w:rFonts w:ascii="Cambria" w:hAnsi="Cambria"/>
          <w:b/>
          <w:sz w:val="24"/>
          <w:szCs w:val="24"/>
        </w:rPr>
        <w:t>, Bebru pagasts, Kokneses novads, LV-5135.</w:t>
      </w:r>
    </w:p>
    <w:p w14:paraId="060F5B14" w14:textId="5E602922"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4. Nekustamajam īpašumam, kas sastāv no zemes vienības ar kadastra apzīmējumu </w:t>
      </w:r>
      <w:r w:rsidRPr="00235695">
        <w:rPr>
          <w:rFonts w:ascii="Cambria" w:hAnsi="Cambria"/>
          <w:b/>
          <w:bCs/>
          <w:sz w:val="24"/>
          <w:szCs w:val="24"/>
        </w:rPr>
        <w:t>3246</w:t>
      </w:r>
      <w:r w:rsidR="00717734">
        <w:rPr>
          <w:rFonts w:ascii="Cambria" w:hAnsi="Cambria"/>
          <w:b/>
          <w:bCs/>
          <w:sz w:val="24"/>
          <w:szCs w:val="24"/>
        </w:rPr>
        <w:t>…</w:t>
      </w:r>
      <w:r w:rsidRPr="00235695">
        <w:rPr>
          <w:rFonts w:ascii="Cambria" w:hAnsi="Cambria"/>
          <w:b/>
          <w:bCs/>
          <w:sz w:val="24"/>
          <w:szCs w:val="24"/>
        </w:rPr>
        <w:t>,</w:t>
      </w:r>
      <w:r w:rsidRPr="00235695">
        <w:rPr>
          <w:rFonts w:ascii="Cambria" w:hAnsi="Cambria"/>
          <w:b/>
          <w:sz w:val="24"/>
          <w:szCs w:val="24"/>
        </w:rPr>
        <w:t xml:space="preserve"> piešķirt nosaukumu </w:t>
      </w:r>
      <w:r w:rsidR="00717734" w:rsidRPr="00235695">
        <w:rPr>
          <w:rFonts w:ascii="Cambria" w:hAnsi="Cambria"/>
          <w:b/>
          <w:sz w:val="24"/>
          <w:szCs w:val="24"/>
        </w:rPr>
        <w:t>“</w:t>
      </w:r>
      <w:r w:rsidR="00717734">
        <w:rPr>
          <w:rFonts w:ascii="Cambria" w:hAnsi="Cambria"/>
          <w:b/>
          <w:sz w:val="24"/>
          <w:szCs w:val="24"/>
        </w:rPr>
        <w:t>nosaukums</w:t>
      </w:r>
      <w:r w:rsidR="00717734" w:rsidRPr="00235695">
        <w:rPr>
          <w:rFonts w:ascii="Cambria" w:hAnsi="Cambria"/>
          <w:b/>
          <w:sz w:val="24"/>
          <w:szCs w:val="24"/>
        </w:rPr>
        <w:t>”</w:t>
      </w:r>
      <w:r w:rsidRPr="00235695">
        <w:rPr>
          <w:rFonts w:ascii="Cambria" w:hAnsi="Cambria"/>
          <w:b/>
          <w:sz w:val="24"/>
          <w:szCs w:val="24"/>
        </w:rPr>
        <w:t xml:space="preserve">. </w:t>
      </w:r>
    </w:p>
    <w:p w14:paraId="1625C33E" w14:textId="453D2848"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5. Nekustamajam īpašumam, kas sastāv no zemes vienības ar kadastra apzīmējumu </w:t>
      </w:r>
      <w:r w:rsidRPr="00235695">
        <w:rPr>
          <w:rFonts w:ascii="Cambria" w:hAnsi="Cambria"/>
          <w:b/>
          <w:bCs/>
          <w:sz w:val="24"/>
          <w:szCs w:val="24"/>
        </w:rPr>
        <w:t>3246</w:t>
      </w:r>
      <w:r w:rsidR="00717734">
        <w:rPr>
          <w:rFonts w:ascii="Cambria" w:hAnsi="Cambria"/>
          <w:b/>
          <w:bCs/>
          <w:sz w:val="24"/>
          <w:szCs w:val="24"/>
        </w:rPr>
        <w:t>…</w:t>
      </w:r>
      <w:r w:rsidRPr="00235695">
        <w:rPr>
          <w:rFonts w:ascii="Cambria" w:hAnsi="Cambria"/>
          <w:b/>
          <w:bCs/>
          <w:sz w:val="24"/>
          <w:szCs w:val="24"/>
        </w:rPr>
        <w:t>,</w:t>
      </w:r>
      <w:r w:rsidRPr="00235695">
        <w:rPr>
          <w:rFonts w:ascii="Cambria" w:hAnsi="Cambria"/>
          <w:b/>
          <w:sz w:val="24"/>
          <w:szCs w:val="24"/>
        </w:rPr>
        <w:t xml:space="preserve"> piešķirt nosaukumu </w:t>
      </w:r>
      <w:r w:rsidR="00717734" w:rsidRPr="00235695">
        <w:rPr>
          <w:rFonts w:ascii="Cambria" w:hAnsi="Cambria"/>
          <w:b/>
          <w:sz w:val="24"/>
          <w:szCs w:val="24"/>
        </w:rPr>
        <w:t>“</w:t>
      </w:r>
      <w:r w:rsidR="00717734">
        <w:rPr>
          <w:rFonts w:ascii="Cambria" w:hAnsi="Cambria"/>
          <w:b/>
          <w:sz w:val="24"/>
          <w:szCs w:val="24"/>
        </w:rPr>
        <w:t>nosaukums</w:t>
      </w:r>
      <w:r w:rsidR="00717734" w:rsidRPr="00235695">
        <w:rPr>
          <w:rFonts w:ascii="Cambria" w:hAnsi="Cambria"/>
          <w:b/>
          <w:sz w:val="24"/>
          <w:szCs w:val="24"/>
        </w:rPr>
        <w:t>”</w:t>
      </w:r>
      <w:r w:rsidRPr="00235695">
        <w:rPr>
          <w:rFonts w:ascii="Cambria" w:hAnsi="Cambria"/>
          <w:b/>
          <w:sz w:val="24"/>
          <w:szCs w:val="24"/>
        </w:rPr>
        <w:t xml:space="preserve">. </w:t>
      </w:r>
    </w:p>
    <w:p w14:paraId="41BFE51C" w14:textId="77777777" w:rsidR="00232E1D" w:rsidRPr="00235695" w:rsidRDefault="00232E1D" w:rsidP="00232E1D">
      <w:pPr>
        <w:spacing w:after="0" w:line="240" w:lineRule="auto"/>
        <w:ind w:right="-766"/>
        <w:jc w:val="both"/>
        <w:rPr>
          <w:rFonts w:ascii="Cambria" w:hAnsi="Cambria"/>
          <w:sz w:val="24"/>
          <w:szCs w:val="24"/>
        </w:rPr>
      </w:pPr>
      <w:r>
        <w:rPr>
          <w:rFonts w:ascii="Cambria" w:hAnsi="Cambria"/>
          <w:sz w:val="24"/>
          <w:szCs w:val="24"/>
        </w:rPr>
        <w:t>Sēdes lēmums pievienots pielikumā uz vienas lapas.</w:t>
      </w:r>
    </w:p>
    <w:p w14:paraId="79C536DD" w14:textId="77777777" w:rsidR="00232E1D" w:rsidRDefault="00232E1D" w:rsidP="00232E1D">
      <w:pPr>
        <w:spacing w:after="0" w:line="240" w:lineRule="auto"/>
        <w:ind w:left="-540" w:right="-766" w:firstLine="540"/>
        <w:jc w:val="center"/>
        <w:rPr>
          <w:rFonts w:ascii="Cambria" w:hAnsi="Cambria"/>
          <w:sz w:val="24"/>
          <w:szCs w:val="24"/>
        </w:rPr>
      </w:pPr>
    </w:p>
    <w:p w14:paraId="33DCEFD6" w14:textId="77777777" w:rsidR="00232E1D" w:rsidRDefault="00232E1D" w:rsidP="00232E1D">
      <w:pPr>
        <w:spacing w:after="0" w:line="240" w:lineRule="auto"/>
        <w:ind w:left="-540" w:right="-766" w:firstLine="540"/>
        <w:jc w:val="center"/>
        <w:rPr>
          <w:rFonts w:ascii="Cambria" w:hAnsi="Cambria"/>
          <w:sz w:val="24"/>
          <w:szCs w:val="24"/>
        </w:rPr>
      </w:pPr>
    </w:p>
    <w:p w14:paraId="3DE9B1EB" w14:textId="77777777" w:rsidR="00232E1D" w:rsidRPr="00585BB6" w:rsidRDefault="00232E1D" w:rsidP="00232E1D">
      <w:pPr>
        <w:spacing w:after="0" w:line="240" w:lineRule="auto"/>
        <w:ind w:left="-540" w:right="-766" w:firstLine="540"/>
        <w:jc w:val="center"/>
        <w:rPr>
          <w:rFonts w:ascii="Cambria" w:hAnsi="Cambria"/>
          <w:b/>
          <w:bCs/>
          <w:sz w:val="24"/>
          <w:szCs w:val="24"/>
        </w:rPr>
      </w:pPr>
      <w:r w:rsidRPr="00585BB6">
        <w:rPr>
          <w:rFonts w:ascii="Cambria" w:hAnsi="Cambria"/>
          <w:b/>
          <w:bCs/>
          <w:sz w:val="24"/>
          <w:szCs w:val="24"/>
        </w:rPr>
        <w:t xml:space="preserve">6.1.7. </w:t>
      </w:r>
    </w:p>
    <w:p w14:paraId="495B61A8" w14:textId="77777777" w:rsidR="00232E1D" w:rsidRDefault="00232E1D" w:rsidP="00232E1D">
      <w:pPr>
        <w:spacing w:after="0" w:line="240" w:lineRule="auto"/>
        <w:ind w:left="-540" w:right="-766" w:firstLine="540"/>
        <w:jc w:val="center"/>
        <w:rPr>
          <w:rFonts w:ascii="Cambria" w:hAnsi="Cambria"/>
          <w:b/>
          <w:bCs/>
          <w:sz w:val="24"/>
          <w:szCs w:val="24"/>
        </w:rPr>
      </w:pPr>
      <w:r w:rsidRPr="00933469">
        <w:rPr>
          <w:rFonts w:ascii="Cambria" w:hAnsi="Cambria"/>
          <w:b/>
          <w:bCs/>
          <w:sz w:val="24"/>
          <w:szCs w:val="24"/>
        </w:rPr>
        <w:t>Par zemes ierīcības projekta apstiprināšanu</w:t>
      </w:r>
    </w:p>
    <w:p w14:paraId="51BE4957" w14:textId="77777777" w:rsidR="00232E1D" w:rsidRDefault="00232E1D" w:rsidP="00232E1D">
      <w:pPr>
        <w:spacing w:after="0" w:line="240" w:lineRule="auto"/>
        <w:ind w:left="-540" w:right="-766" w:firstLine="540"/>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0C106A3F" w14:textId="77777777" w:rsidR="00232E1D" w:rsidRPr="00933469" w:rsidRDefault="00232E1D" w:rsidP="00232E1D">
      <w:pPr>
        <w:spacing w:after="0" w:line="240" w:lineRule="auto"/>
        <w:ind w:left="-540" w:right="-766" w:firstLine="540"/>
        <w:jc w:val="center"/>
        <w:rPr>
          <w:rFonts w:ascii="Cambria" w:hAnsi="Cambria"/>
          <w:b/>
          <w:bCs/>
          <w:sz w:val="24"/>
          <w:szCs w:val="24"/>
        </w:rPr>
      </w:pPr>
    </w:p>
    <w:p w14:paraId="6CC8ABFB" w14:textId="77777777" w:rsidR="00232E1D" w:rsidRPr="0051224E" w:rsidRDefault="00232E1D" w:rsidP="00232E1D">
      <w:pPr>
        <w:spacing w:after="0" w:line="240" w:lineRule="auto"/>
        <w:jc w:val="both"/>
        <w:rPr>
          <w:rFonts w:ascii="Cambria" w:hAnsi="Cambria"/>
          <w:sz w:val="24"/>
          <w:szCs w:val="24"/>
        </w:rPr>
      </w:pPr>
      <w:r w:rsidRPr="0051224E">
        <w:rPr>
          <w:rFonts w:ascii="Cambria" w:hAnsi="Cambria"/>
          <w:sz w:val="24"/>
          <w:szCs w:val="24"/>
        </w:rPr>
        <w:t xml:space="preserve">Ziņo: </w:t>
      </w:r>
      <w:r>
        <w:rPr>
          <w:rFonts w:ascii="Cambria" w:hAnsi="Cambria"/>
          <w:sz w:val="24"/>
          <w:szCs w:val="24"/>
        </w:rPr>
        <w:t>D</w:t>
      </w:r>
      <w:r w:rsidRPr="0051224E">
        <w:rPr>
          <w:rFonts w:ascii="Cambria" w:hAnsi="Cambria"/>
          <w:sz w:val="24"/>
          <w:szCs w:val="24"/>
        </w:rPr>
        <w:t xml:space="preserve">ainis </w:t>
      </w:r>
      <w:r>
        <w:rPr>
          <w:rFonts w:ascii="Cambria" w:hAnsi="Cambria"/>
          <w:sz w:val="24"/>
          <w:szCs w:val="24"/>
        </w:rPr>
        <w:t>V</w:t>
      </w:r>
      <w:r w:rsidRPr="0051224E">
        <w:rPr>
          <w:rFonts w:ascii="Cambria" w:hAnsi="Cambria"/>
          <w:sz w:val="24"/>
          <w:szCs w:val="24"/>
        </w:rPr>
        <w:t>ingris</w:t>
      </w:r>
    </w:p>
    <w:p w14:paraId="697AA5C1" w14:textId="77777777" w:rsidR="00232E1D" w:rsidRDefault="00232E1D" w:rsidP="00232E1D">
      <w:pPr>
        <w:spacing w:after="0" w:line="240" w:lineRule="auto"/>
        <w:ind w:right="-766" w:firstLine="540"/>
        <w:jc w:val="both"/>
        <w:rPr>
          <w:rFonts w:ascii="Cambria" w:hAnsi="Cambria"/>
          <w:sz w:val="24"/>
          <w:szCs w:val="24"/>
        </w:rPr>
      </w:pPr>
    </w:p>
    <w:p w14:paraId="2135DAC5"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2A16827F" w14:textId="77777777" w:rsidR="00232E1D" w:rsidRPr="00235695" w:rsidRDefault="00232E1D" w:rsidP="00232E1D">
      <w:pPr>
        <w:spacing w:after="0" w:line="240" w:lineRule="auto"/>
        <w:ind w:right="-766" w:firstLine="540"/>
        <w:jc w:val="both"/>
        <w:rPr>
          <w:rFonts w:ascii="Cambria" w:hAnsi="Cambria"/>
          <w:sz w:val="24"/>
          <w:szCs w:val="24"/>
        </w:rPr>
      </w:pPr>
    </w:p>
    <w:p w14:paraId="3C990E31" w14:textId="23DAF38C" w:rsidR="00232E1D" w:rsidRPr="00235695" w:rsidRDefault="00232E1D" w:rsidP="00232E1D">
      <w:pPr>
        <w:spacing w:after="0" w:line="240" w:lineRule="auto"/>
        <w:ind w:right="-766" w:firstLine="540"/>
        <w:jc w:val="both"/>
        <w:rPr>
          <w:rFonts w:ascii="Cambria" w:hAnsi="Cambria"/>
          <w:b/>
          <w:bCs/>
          <w:sz w:val="24"/>
          <w:szCs w:val="24"/>
        </w:rPr>
      </w:pPr>
      <w:r w:rsidRPr="00235695">
        <w:rPr>
          <w:rFonts w:ascii="Cambria" w:hAnsi="Cambria"/>
          <w:b/>
          <w:bCs/>
          <w:sz w:val="24"/>
          <w:szCs w:val="24"/>
        </w:rPr>
        <w:t xml:space="preserve">1. Apstiprināt </w:t>
      </w:r>
      <w:r w:rsidRPr="00235695">
        <w:rPr>
          <w:rFonts w:ascii="Cambria" w:hAnsi="Cambria"/>
          <w:b/>
          <w:sz w:val="24"/>
          <w:szCs w:val="24"/>
        </w:rPr>
        <w:t xml:space="preserve">IK “Sertificēts mērnieks </w:t>
      </w:r>
      <w:proofErr w:type="spellStart"/>
      <w:r w:rsidRPr="00235695">
        <w:rPr>
          <w:rFonts w:ascii="Cambria" w:hAnsi="Cambria"/>
          <w:b/>
          <w:sz w:val="24"/>
          <w:szCs w:val="24"/>
        </w:rPr>
        <w:t>A.Bērziņš</w:t>
      </w:r>
      <w:proofErr w:type="spellEnd"/>
      <w:r w:rsidRPr="00235695">
        <w:rPr>
          <w:rFonts w:ascii="Cambria" w:hAnsi="Cambria"/>
          <w:b/>
          <w:sz w:val="24"/>
          <w:szCs w:val="24"/>
        </w:rPr>
        <w:t>”</w:t>
      </w:r>
      <w:r w:rsidRPr="00235695">
        <w:rPr>
          <w:rFonts w:ascii="Cambria" w:hAnsi="Cambria"/>
          <w:b/>
          <w:bCs/>
          <w:sz w:val="24"/>
          <w:szCs w:val="24"/>
        </w:rPr>
        <w:t xml:space="preserve"> izstrādāto zemes ierīcības projektu Kokneses pagasta nekustamā īpašuma </w:t>
      </w:r>
      <w:r w:rsidR="00717734" w:rsidRPr="00235695">
        <w:rPr>
          <w:rFonts w:ascii="Cambria" w:hAnsi="Cambria"/>
          <w:b/>
          <w:sz w:val="24"/>
          <w:szCs w:val="24"/>
        </w:rPr>
        <w:t>“</w:t>
      </w:r>
      <w:r w:rsidR="00717734">
        <w:rPr>
          <w:rFonts w:ascii="Cambria" w:hAnsi="Cambria"/>
          <w:b/>
          <w:sz w:val="24"/>
          <w:szCs w:val="24"/>
        </w:rPr>
        <w:t>nosaukums</w:t>
      </w:r>
      <w:r w:rsidR="00717734" w:rsidRPr="00235695">
        <w:rPr>
          <w:rFonts w:ascii="Cambria" w:hAnsi="Cambria"/>
          <w:b/>
          <w:sz w:val="24"/>
          <w:szCs w:val="24"/>
        </w:rPr>
        <w:t>”</w:t>
      </w:r>
      <w:r w:rsidRPr="00235695">
        <w:rPr>
          <w:rFonts w:ascii="Cambria" w:hAnsi="Cambria"/>
          <w:b/>
          <w:bCs/>
          <w:sz w:val="24"/>
          <w:szCs w:val="24"/>
        </w:rPr>
        <w:t xml:space="preserve"> ar</w:t>
      </w:r>
      <w:r w:rsidRPr="00235695">
        <w:rPr>
          <w:rFonts w:ascii="Cambria" w:hAnsi="Cambria"/>
          <w:bCs/>
          <w:sz w:val="24"/>
          <w:szCs w:val="24"/>
        </w:rPr>
        <w:t xml:space="preserve"> </w:t>
      </w:r>
      <w:r w:rsidRPr="00235695">
        <w:rPr>
          <w:rFonts w:ascii="Cambria" w:hAnsi="Cambria"/>
          <w:b/>
          <w:bCs/>
          <w:sz w:val="24"/>
          <w:szCs w:val="24"/>
        </w:rPr>
        <w:t>kadastra Nr.326</w:t>
      </w:r>
      <w:r w:rsidR="00717734">
        <w:rPr>
          <w:rFonts w:ascii="Cambria" w:hAnsi="Cambria"/>
          <w:b/>
          <w:bCs/>
          <w:sz w:val="24"/>
          <w:szCs w:val="24"/>
        </w:rPr>
        <w:t>0…</w:t>
      </w:r>
      <w:r w:rsidRPr="00235695">
        <w:rPr>
          <w:rFonts w:ascii="Cambria" w:hAnsi="Cambria"/>
          <w:b/>
          <w:bCs/>
          <w:sz w:val="24"/>
          <w:szCs w:val="24"/>
        </w:rPr>
        <w:t xml:space="preserve"> zemes vienības ar</w:t>
      </w:r>
      <w:r w:rsidRPr="00235695">
        <w:rPr>
          <w:rFonts w:ascii="Cambria" w:hAnsi="Cambria"/>
          <w:bCs/>
          <w:sz w:val="24"/>
          <w:szCs w:val="24"/>
        </w:rPr>
        <w:t xml:space="preserve"> </w:t>
      </w:r>
      <w:r w:rsidRPr="00235695">
        <w:rPr>
          <w:rFonts w:ascii="Cambria" w:hAnsi="Cambria"/>
          <w:b/>
          <w:bCs/>
          <w:sz w:val="24"/>
          <w:szCs w:val="24"/>
        </w:rPr>
        <w:t>kadastra apzīmējumu 3260</w:t>
      </w:r>
      <w:r w:rsidR="00717734">
        <w:rPr>
          <w:rFonts w:ascii="Cambria" w:hAnsi="Cambria"/>
          <w:b/>
          <w:bCs/>
          <w:sz w:val="24"/>
          <w:szCs w:val="24"/>
        </w:rPr>
        <w:t>…</w:t>
      </w:r>
      <w:r w:rsidRPr="00235695">
        <w:rPr>
          <w:rFonts w:ascii="Cambria" w:hAnsi="Cambria"/>
          <w:b/>
          <w:bCs/>
          <w:sz w:val="24"/>
          <w:szCs w:val="24"/>
        </w:rPr>
        <w:t xml:space="preserve">  1,9197 ha platībā sadalei, izveidojot </w:t>
      </w:r>
      <w:r w:rsidRPr="00235695">
        <w:rPr>
          <w:rFonts w:ascii="Cambria" w:hAnsi="Cambria"/>
          <w:b/>
          <w:bCs/>
          <w:sz w:val="24"/>
          <w:szCs w:val="24"/>
        </w:rPr>
        <w:lastRenderedPageBreak/>
        <w:t>divas jaunas zemes vienības ar kadastra apzīmējumiem 3260</w:t>
      </w:r>
      <w:r w:rsidR="00717734">
        <w:rPr>
          <w:rFonts w:ascii="Cambria" w:hAnsi="Cambria"/>
          <w:b/>
          <w:bCs/>
          <w:sz w:val="24"/>
          <w:szCs w:val="24"/>
        </w:rPr>
        <w:t>…</w:t>
      </w:r>
      <w:r w:rsidRPr="00235695">
        <w:rPr>
          <w:rFonts w:ascii="Cambria" w:hAnsi="Cambria"/>
          <w:b/>
          <w:bCs/>
          <w:sz w:val="24"/>
          <w:szCs w:val="24"/>
        </w:rPr>
        <w:t xml:space="preserve">  1,6637 ha platībā un 3260</w:t>
      </w:r>
      <w:r w:rsidR="00717734">
        <w:rPr>
          <w:rFonts w:ascii="Cambria" w:hAnsi="Cambria"/>
          <w:b/>
          <w:bCs/>
          <w:sz w:val="24"/>
          <w:szCs w:val="24"/>
        </w:rPr>
        <w:t>….</w:t>
      </w:r>
      <w:r w:rsidRPr="00235695">
        <w:rPr>
          <w:rFonts w:ascii="Cambria" w:hAnsi="Cambria"/>
          <w:b/>
          <w:bCs/>
          <w:sz w:val="24"/>
          <w:szCs w:val="24"/>
        </w:rPr>
        <w:t xml:space="preserve">  0,2560 ha platībā.</w:t>
      </w:r>
    </w:p>
    <w:p w14:paraId="56C22F49" w14:textId="77777777" w:rsidR="00232E1D" w:rsidRPr="00235695" w:rsidRDefault="00232E1D" w:rsidP="00232E1D">
      <w:pPr>
        <w:spacing w:after="0" w:line="240" w:lineRule="auto"/>
        <w:ind w:right="-766" w:firstLine="540"/>
        <w:jc w:val="both"/>
        <w:rPr>
          <w:rFonts w:ascii="Cambria" w:hAnsi="Cambria"/>
          <w:b/>
          <w:bCs/>
          <w:sz w:val="24"/>
          <w:szCs w:val="24"/>
        </w:rPr>
      </w:pPr>
      <w:r w:rsidRPr="00235695">
        <w:rPr>
          <w:rFonts w:ascii="Cambria" w:hAnsi="Cambria"/>
          <w:b/>
          <w:bCs/>
          <w:sz w:val="24"/>
          <w:szCs w:val="24"/>
        </w:rPr>
        <w:t xml:space="preserve">2. </w:t>
      </w:r>
      <w:proofErr w:type="spellStart"/>
      <w:r w:rsidRPr="00235695">
        <w:rPr>
          <w:rFonts w:ascii="Cambria" w:hAnsi="Cambria"/>
          <w:b/>
          <w:bCs/>
          <w:sz w:val="24"/>
          <w:szCs w:val="24"/>
        </w:rPr>
        <w:t>Jaunveidotajām</w:t>
      </w:r>
      <w:proofErr w:type="spellEnd"/>
      <w:r w:rsidRPr="00235695">
        <w:rPr>
          <w:rFonts w:ascii="Cambria" w:hAnsi="Cambria"/>
          <w:b/>
          <w:bCs/>
          <w:sz w:val="24"/>
          <w:szCs w:val="24"/>
        </w:rPr>
        <w:t xml:space="preserve"> zemes vienībām noteikt sekojošus nekustamā īpašuma lietošanas mērķus:  </w:t>
      </w:r>
    </w:p>
    <w:p w14:paraId="729CFA47" w14:textId="495C3DB1" w:rsidR="00232E1D" w:rsidRPr="00235695" w:rsidRDefault="00232E1D" w:rsidP="00232E1D">
      <w:pPr>
        <w:spacing w:after="0" w:line="240" w:lineRule="auto"/>
        <w:ind w:right="-766" w:firstLine="540"/>
        <w:jc w:val="both"/>
        <w:rPr>
          <w:rFonts w:ascii="Cambria" w:hAnsi="Cambria"/>
          <w:b/>
          <w:bCs/>
          <w:sz w:val="24"/>
          <w:szCs w:val="24"/>
        </w:rPr>
      </w:pPr>
      <w:r w:rsidRPr="00235695">
        <w:rPr>
          <w:rFonts w:ascii="Cambria" w:hAnsi="Cambria"/>
          <w:b/>
          <w:bCs/>
          <w:sz w:val="24"/>
          <w:szCs w:val="24"/>
        </w:rPr>
        <w:t xml:space="preserve">2.1. zemes vienībai ar kadastra apzīmējumu 3260 </w:t>
      </w:r>
      <w:r w:rsidR="00717734">
        <w:rPr>
          <w:rFonts w:ascii="Cambria" w:hAnsi="Cambria"/>
          <w:b/>
          <w:bCs/>
          <w:sz w:val="24"/>
          <w:szCs w:val="24"/>
        </w:rPr>
        <w:t>…</w:t>
      </w:r>
      <w:r w:rsidRPr="00235695">
        <w:rPr>
          <w:rFonts w:ascii="Cambria" w:hAnsi="Cambria"/>
          <w:b/>
          <w:bCs/>
          <w:sz w:val="24"/>
          <w:szCs w:val="24"/>
        </w:rPr>
        <w:t xml:space="preserve">  </w:t>
      </w:r>
      <w:r w:rsidRPr="00235695">
        <w:rPr>
          <w:rFonts w:ascii="Cambria" w:hAnsi="Cambria"/>
          <w:b/>
          <w:sz w:val="24"/>
          <w:szCs w:val="24"/>
        </w:rPr>
        <w:t xml:space="preserve">1,2660 ha platībā noteikt </w:t>
      </w:r>
      <w:r w:rsidRPr="00235695">
        <w:rPr>
          <w:rFonts w:ascii="Cambria" w:hAnsi="Cambria"/>
          <w:b/>
          <w:bCs/>
          <w:sz w:val="24"/>
          <w:szCs w:val="24"/>
        </w:rPr>
        <w:t>nekustamā īpašuma</w:t>
      </w:r>
      <w:r w:rsidRPr="00235695">
        <w:rPr>
          <w:rFonts w:ascii="Cambria" w:hAnsi="Cambria"/>
          <w:b/>
          <w:sz w:val="24"/>
          <w:szCs w:val="24"/>
        </w:rPr>
        <w:t xml:space="preserve"> lietošanas mērķi – trīs, četru un piecu stāvu daudzdzīvokļu māju apbūve (kods 0702) un 0,3977 ha platībā noteikt </w:t>
      </w:r>
      <w:r w:rsidRPr="00235695">
        <w:rPr>
          <w:rFonts w:ascii="Cambria" w:hAnsi="Cambria"/>
          <w:b/>
          <w:bCs/>
          <w:sz w:val="24"/>
          <w:szCs w:val="24"/>
        </w:rPr>
        <w:t>nekustamā īpašuma</w:t>
      </w:r>
      <w:r w:rsidRPr="00235695">
        <w:rPr>
          <w:rFonts w:ascii="Cambria" w:hAnsi="Cambria"/>
          <w:b/>
          <w:sz w:val="24"/>
          <w:szCs w:val="24"/>
        </w:rPr>
        <w:t xml:space="preserve"> lietošanas mērķi –- individuālo dzīvojamo māju apbūve (kods 0601),</w:t>
      </w:r>
      <w:r w:rsidRPr="00235695">
        <w:rPr>
          <w:rFonts w:ascii="Cambria" w:hAnsi="Cambria"/>
          <w:b/>
          <w:bCs/>
          <w:sz w:val="24"/>
          <w:szCs w:val="24"/>
        </w:rPr>
        <w:t xml:space="preserve"> </w:t>
      </w:r>
    </w:p>
    <w:p w14:paraId="0B3A722D" w14:textId="41BA178E" w:rsidR="00232E1D" w:rsidRPr="00235695" w:rsidRDefault="00232E1D" w:rsidP="00232E1D">
      <w:pPr>
        <w:spacing w:after="0" w:line="240" w:lineRule="auto"/>
        <w:ind w:right="-766" w:firstLine="540"/>
        <w:jc w:val="both"/>
        <w:rPr>
          <w:rFonts w:ascii="Cambria" w:hAnsi="Cambria"/>
          <w:b/>
          <w:sz w:val="24"/>
          <w:szCs w:val="24"/>
        </w:rPr>
      </w:pPr>
      <w:r>
        <w:rPr>
          <w:rFonts w:ascii="Cambria" w:hAnsi="Cambria"/>
          <w:b/>
          <w:bCs/>
          <w:sz w:val="24"/>
          <w:szCs w:val="24"/>
        </w:rPr>
        <w:t>2</w:t>
      </w:r>
      <w:r w:rsidRPr="00235695">
        <w:rPr>
          <w:rFonts w:ascii="Cambria" w:hAnsi="Cambria"/>
          <w:b/>
          <w:bCs/>
          <w:sz w:val="24"/>
          <w:szCs w:val="24"/>
        </w:rPr>
        <w:t>.2. zemes vienībai ar kadastra apzīmējumu 3260</w:t>
      </w:r>
      <w:r w:rsidR="00717734">
        <w:rPr>
          <w:rFonts w:ascii="Cambria" w:hAnsi="Cambria"/>
          <w:b/>
          <w:bCs/>
          <w:sz w:val="24"/>
          <w:szCs w:val="24"/>
        </w:rPr>
        <w:t>….</w:t>
      </w:r>
      <w:r w:rsidRPr="00235695">
        <w:rPr>
          <w:rFonts w:ascii="Cambria" w:hAnsi="Cambria"/>
          <w:b/>
          <w:bCs/>
          <w:sz w:val="24"/>
          <w:szCs w:val="24"/>
        </w:rPr>
        <w:t xml:space="preserve">  0,2560 ha platībā</w:t>
      </w:r>
      <w:r w:rsidRPr="00235695">
        <w:rPr>
          <w:rFonts w:ascii="Cambria" w:hAnsi="Cambria"/>
          <w:b/>
          <w:sz w:val="24"/>
          <w:szCs w:val="24"/>
        </w:rPr>
        <w:t xml:space="preserve"> – </w:t>
      </w:r>
      <w:proofErr w:type="spellStart"/>
      <w:r w:rsidRPr="00235695">
        <w:rPr>
          <w:rFonts w:ascii="Cambria" w:hAnsi="Cambria"/>
          <w:b/>
          <w:sz w:val="24"/>
          <w:szCs w:val="24"/>
        </w:rPr>
        <w:t>vienstāva</w:t>
      </w:r>
      <w:proofErr w:type="spellEnd"/>
      <w:r w:rsidRPr="00235695">
        <w:rPr>
          <w:rFonts w:ascii="Cambria" w:hAnsi="Cambria"/>
          <w:b/>
          <w:sz w:val="24"/>
          <w:szCs w:val="24"/>
        </w:rPr>
        <w:t xml:space="preserve"> un divstāvu daudzdzīvokļu māju apbūve (kods 0701).</w:t>
      </w:r>
    </w:p>
    <w:p w14:paraId="5C3AEFE7" w14:textId="59C9AE3D"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3. Nekustamajam īpašumam, kas sastāv no zemes vienības ar kadastra apzīmējumu </w:t>
      </w:r>
      <w:r w:rsidRPr="00235695">
        <w:rPr>
          <w:rFonts w:ascii="Cambria" w:hAnsi="Cambria"/>
          <w:b/>
          <w:bCs/>
          <w:sz w:val="24"/>
          <w:szCs w:val="24"/>
        </w:rPr>
        <w:t>3260</w:t>
      </w:r>
      <w:r w:rsidR="00717734">
        <w:rPr>
          <w:rFonts w:ascii="Cambria" w:hAnsi="Cambria"/>
          <w:b/>
          <w:bCs/>
          <w:sz w:val="24"/>
          <w:szCs w:val="24"/>
        </w:rPr>
        <w:t>…</w:t>
      </w:r>
      <w:r w:rsidRPr="00235695">
        <w:rPr>
          <w:rFonts w:ascii="Cambria" w:hAnsi="Cambria"/>
          <w:b/>
          <w:bCs/>
          <w:sz w:val="24"/>
          <w:szCs w:val="24"/>
        </w:rPr>
        <w:t>,</w:t>
      </w:r>
      <w:r w:rsidRPr="00235695">
        <w:rPr>
          <w:rFonts w:ascii="Cambria" w:hAnsi="Cambria"/>
          <w:b/>
          <w:sz w:val="24"/>
          <w:szCs w:val="24"/>
        </w:rPr>
        <w:t xml:space="preserve"> saglabāt nosaukumu </w:t>
      </w:r>
      <w:r w:rsidR="00717734" w:rsidRPr="00235695">
        <w:rPr>
          <w:rFonts w:ascii="Cambria" w:hAnsi="Cambria"/>
          <w:b/>
          <w:sz w:val="24"/>
          <w:szCs w:val="24"/>
        </w:rPr>
        <w:t>“</w:t>
      </w:r>
      <w:r w:rsidR="00717734">
        <w:rPr>
          <w:rFonts w:ascii="Cambria" w:hAnsi="Cambria"/>
          <w:b/>
          <w:sz w:val="24"/>
          <w:szCs w:val="24"/>
        </w:rPr>
        <w:t>nosaukums</w:t>
      </w:r>
      <w:r w:rsidR="00717734" w:rsidRPr="00235695">
        <w:rPr>
          <w:rFonts w:ascii="Cambria" w:hAnsi="Cambria"/>
          <w:b/>
          <w:sz w:val="24"/>
          <w:szCs w:val="24"/>
        </w:rPr>
        <w:t>”</w:t>
      </w:r>
      <w:r w:rsidRPr="00235695">
        <w:rPr>
          <w:rFonts w:ascii="Cambria" w:hAnsi="Cambria"/>
          <w:b/>
          <w:sz w:val="24"/>
          <w:szCs w:val="24"/>
        </w:rPr>
        <w:t>.</w:t>
      </w:r>
    </w:p>
    <w:p w14:paraId="5C125CAA" w14:textId="1F841401"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4. Zemes vienībai ar kadastra apzīmējumu </w:t>
      </w:r>
      <w:r w:rsidRPr="00235695">
        <w:rPr>
          <w:rFonts w:ascii="Cambria" w:hAnsi="Cambria"/>
          <w:b/>
          <w:bCs/>
          <w:sz w:val="24"/>
          <w:szCs w:val="24"/>
        </w:rPr>
        <w:t>3260</w:t>
      </w:r>
      <w:r w:rsidR="00717734">
        <w:rPr>
          <w:rFonts w:ascii="Cambria" w:hAnsi="Cambria"/>
          <w:b/>
          <w:bCs/>
          <w:sz w:val="24"/>
          <w:szCs w:val="24"/>
        </w:rPr>
        <w:t>…</w:t>
      </w:r>
      <w:r w:rsidRPr="00235695">
        <w:rPr>
          <w:rFonts w:ascii="Cambria" w:hAnsi="Cambria"/>
          <w:b/>
          <w:bCs/>
          <w:sz w:val="24"/>
          <w:szCs w:val="24"/>
        </w:rPr>
        <w:t xml:space="preserve"> un uz tās esošām būvēm ar kadastra apzīmējumiem 3260</w:t>
      </w:r>
      <w:r w:rsidR="00122186">
        <w:rPr>
          <w:rFonts w:ascii="Cambria" w:hAnsi="Cambria"/>
          <w:b/>
          <w:bCs/>
          <w:sz w:val="24"/>
          <w:szCs w:val="24"/>
        </w:rPr>
        <w:t>….</w:t>
      </w:r>
      <w:r w:rsidRPr="00235695">
        <w:rPr>
          <w:rFonts w:ascii="Cambria" w:hAnsi="Cambria"/>
          <w:b/>
          <w:bCs/>
          <w:sz w:val="24"/>
          <w:szCs w:val="24"/>
        </w:rPr>
        <w:t>, 3260</w:t>
      </w:r>
      <w:r w:rsidR="00122186">
        <w:rPr>
          <w:rFonts w:ascii="Cambria" w:hAnsi="Cambria"/>
          <w:b/>
          <w:bCs/>
          <w:sz w:val="24"/>
          <w:szCs w:val="24"/>
        </w:rPr>
        <w:t>…</w:t>
      </w:r>
      <w:r w:rsidRPr="00235695">
        <w:rPr>
          <w:rFonts w:ascii="Cambria" w:hAnsi="Cambria"/>
          <w:b/>
          <w:bCs/>
          <w:sz w:val="24"/>
          <w:szCs w:val="24"/>
        </w:rPr>
        <w:t>, 3260</w:t>
      </w:r>
      <w:r w:rsidR="00122186">
        <w:rPr>
          <w:rFonts w:ascii="Cambria" w:hAnsi="Cambria"/>
          <w:b/>
          <w:bCs/>
          <w:sz w:val="24"/>
          <w:szCs w:val="24"/>
        </w:rPr>
        <w:t>….</w:t>
      </w:r>
      <w:r w:rsidRPr="00235695">
        <w:rPr>
          <w:rFonts w:ascii="Cambria" w:hAnsi="Cambria"/>
          <w:b/>
          <w:bCs/>
          <w:sz w:val="24"/>
          <w:szCs w:val="24"/>
        </w:rPr>
        <w:t>, 3260</w:t>
      </w:r>
      <w:r w:rsidR="00122186">
        <w:rPr>
          <w:rFonts w:ascii="Cambria" w:hAnsi="Cambria"/>
          <w:b/>
          <w:bCs/>
          <w:sz w:val="24"/>
          <w:szCs w:val="24"/>
        </w:rPr>
        <w:t>….</w:t>
      </w:r>
      <w:r w:rsidRPr="00235695">
        <w:rPr>
          <w:rFonts w:ascii="Cambria" w:hAnsi="Cambria"/>
          <w:b/>
          <w:bCs/>
          <w:sz w:val="24"/>
          <w:szCs w:val="24"/>
        </w:rPr>
        <w:t xml:space="preserve"> un 326</w:t>
      </w:r>
      <w:r w:rsidR="00122186">
        <w:rPr>
          <w:rFonts w:ascii="Cambria" w:hAnsi="Cambria"/>
          <w:b/>
          <w:bCs/>
          <w:sz w:val="24"/>
          <w:szCs w:val="24"/>
        </w:rPr>
        <w:t>…</w:t>
      </w:r>
      <w:r w:rsidRPr="00235695">
        <w:rPr>
          <w:rFonts w:ascii="Cambria" w:hAnsi="Cambria"/>
          <w:b/>
          <w:bCs/>
          <w:sz w:val="24"/>
          <w:szCs w:val="24"/>
        </w:rPr>
        <w:t xml:space="preserve"> piešķirt un saglabāt adresi </w:t>
      </w:r>
      <w:r w:rsidR="00122186">
        <w:rPr>
          <w:rFonts w:ascii="Cambria" w:hAnsi="Cambria"/>
          <w:b/>
          <w:sz w:val="24"/>
          <w:szCs w:val="24"/>
        </w:rPr>
        <w:t>“adrese”</w:t>
      </w:r>
      <w:r w:rsidRPr="00235695">
        <w:rPr>
          <w:rFonts w:ascii="Cambria" w:hAnsi="Cambria"/>
          <w:b/>
          <w:sz w:val="24"/>
          <w:szCs w:val="24"/>
        </w:rPr>
        <w:t>, Koknese, Kokneses pagasts, Kokneses novads, LV-5113.</w:t>
      </w:r>
    </w:p>
    <w:p w14:paraId="4779C73D" w14:textId="426973A3" w:rsidR="00232E1D" w:rsidRPr="00235695" w:rsidRDefault="00232E1D" w:rsidP="00232E1D">
      <w:pPr>
        <w:spacing w:after="0" w:line="240" w:lineRule="auto"/>
        <w:ind w:right="-766" w:firstLine="540"/>
        <w:jc w:val="both"/>
        <w:rPr>
          <w:rFonts w:ascii="Cambria" w:hAnsi="Cambria"/>
          <w:b/>
          <w:sz w:val="24"/>
          <w:szCs w:val="24"/>
        </w:rPr>
      </w:pPr>
      <w:r w:rsidRPr="00235695">
        <w:rPr>
          <w:rFonts w:ascii="Cambria" w:hAnsi="Cambria"/>
          <w:b/>
          <w:sz w:val="24"/>
          <w:szCs w:val="24"/>
        </w:rPr>
        <w:t xml:space="preserve">5. Nekustamajam īpašumam, kas sastāv no zemes vienības ar kadastra apzīmējumu </w:t>
      </w:r>
      <w:r w:rsidRPr="00235695">
        <w:rPr>
          <w:rFonts w:ascii="Cambria" w:hAnsi="Cambria"/>
          <w:b/>
          <w:bCs/>
          <w:sz w:val="24"/>
          <w:szCs w:val="24"/>
        </w:rPr>
        <w:t>3260</w:t>
      </w:r>
      <w:r w:rsidR="00122186">
        <w:rPr>
          <w:rFonts w:ascii="Cambria" w:hAnsi="Cambria"/>
          <w:b/>
          <w:bCs/>
          <w:sz w:val="24"/>
          <w:szCs w:val="24"/>
        </w:rPr>
        <w:t>,,,</w:t>
      </w:r>
      <w:r w:rsidRPr="00235695">
        <w:rPr>
          <w:rFonts w:ascii="Cambria" w:hAnsi="Cambria"/>
          <w:b/>
          <w:bCs/>
          <w:sz w:val="24"/>
          <w:szCs w:val="24"/>
        </w:rPr>
        <w:t>,</w:t>
      </w:r>
      <w:r w:rsidRPr="00235695">
        <w:rPr>
          <w:rFonts w:ascii="Cambria" w:hAnsi="Cambria"/>
          <w:b/>
          <w:sz w:val="24"/>
          <w:szCs w:val="24"/>
        </w:rPr>
        <w:t xml:space="preserve"> piešķirt nosaukumu</w:t>
      </w:r>
      <w:r w:rsidR="00122186">
        <w:rPr>
          <w:rFonts w:ascii="Cambria" w:hAnsi="Cambria"/>
          <w:b/>
          <w:sz w:val="24"/>
          <w:szCs w:val="24"/>
        </w:rPr>
        <w:t xml:space="preserve"> </w:t>
      </w:r>
      <w:r w:rsidR="00122186" w:rsidRPr="00235695">
        <w:rPr>
          <w:rFonts w:ascii="Cambria" w:hAnsi="Cambria"/>
          <w:b/>
          <w:sz w:val="24"/>
          <w:szCs w:val="24"/>
        </w:rPr>
        <w:t>“</w:t>
      </w:r>
      <w:r w:rsidR="00122186">
        <w:rPr>
          <w:rFonts w:ascii="Cambria" w:hAnsi="Cambria"/>
          <w:b/>
          <w:sz w:val="24"/>
          <w:szCs w:val="24"/>
        </w:rPr>
        <w:t>nosaukums</w:t>
      </w:r>
      <w:r w:rsidR="00122186" w:rsidRPr="00235695">
        <w:rPr>
          <w:rFonts w:ascii="Cambria" w:hAnsi="Cambria"/>
          <w:b/>
          <w:sz w:val="24"/>
          <w:szCs w:val="24"/>
        </w:rPr>
        <w:t>”</w:t>
      </w:r>
      <w:r w:rsidRPr="00235695">
        <w:rPr>
          <w:rFonts w:ascii="Cambria" w:hAnsi="Cambria"/>
          <w:b/>
          <w:sz w:val="24"/>
          <w:szCs w:val="24"/>
        </w:rPr>
        <w:t xml:space="preserve"> un zemes vienībai ar kadastra apzīmējumu 326</w:t>
      </w:r>
      <w:r w:rsidR="00122186">
        <w:rPr>
          <w:rFonts w:ascii="Cambria" w:hAnsi="Cambria"/>
          <w:b/>
          <w:sz w:val="24"/>
          <w:szCs w:val="24"/>
        </w:rPr>
        <w:t>0…</w:t>
      </w:r>
      <w:r w:rsidRPr="00235695">
        <w:rPr>
          <w:rFonts w:ascii="Cambria" w:hAnsi="Cambria"/>
          <w:b/>
          <w:sz w:val="24"/>
          <w:szCs w:val="24"/>
        </w:rPr>
        <w:t xml:space="preserve"> piešķirt adresi </w:t>
      </w:r>
      <w:r w:rsidR="00122186">
        <w:rPr>
          <w:rFonts w:ascii="Cambria" w:hAnsi="Cambria"/>
          <w:b/>
          <w:sz w:val="24"/>
          <w:szCs w:val="24"/>
        </w:rPr>
        <w:t>“adrese”</w:t>
      </w:r>
      <w:r w:rsidRPr="00235695">
        <w:rPr>
          <w:rFonts w:ascii="Cambria" w:hAnsi="Cambria"/>
          <w:b/>
          <w:sz w:val="24"/>
          <w:szCs w:val="24"/>
        </w:rPr>
        <w:t xml:space="preserve">, Koknese, Kokneses pagasts, Kokneses novads, LV-5113. </w:t>
      </w:r>
    </w:p>
    <w:p w14:paraId="25DD5511" w14:textId="77777777" w:rsidR="00232E1D" w:rsidRPr="00235695" w:rsidRDefault="00232E1D" w:rsidP="00232E1D">
      <w:pPr>
        <w:spacing w:after="0" w:line="240" w:lineRule="auto"/>
        <w:ind w:right="-766"/>
        <w:jc w:val="both"/>
        <w:rPr>
          <w:rFonts w:ascii="Cambria" w:hAnsi="Cambria"/>
          <w:sz w:val="24"/>
          <w:szCs w:val="24"/>
        </w:rPr>
      </w:pPr>
      <w:r>
        <w:rPr>
          <w:rFonts w:ascii="Cambria" w:hAnsi="Cambria"/>
          <w:sz w:val="24"/>
          <w:szCs w:val="24"/>
        </w:rPr>
        <w:t>Sēdes lēmums pievienots pielikumā uz vienas lapas.</w:t>
      </w:r>
    </w:p>
    <w:p w14:paraId="371521DA" w14:textId="77777777" w:rsidR="00232E1D" w:rsidRDefault="00232E1D" w:rsidP="00232E1D">
      <w:pPr>
        <w:ind w:right="-141"/>
        <w:jc w:val="center"/>
        <w:rPr>
          <w:u w:val="single"/>
        </w:rPr>
      </w:pPr>
    </w:p>
    <w:p w14:paraId="40C07645" w14:textId="77777777" w:rsidR="00232E1D" w:rsidRDefault="00232E1D" w:rsidP="00232E1D">
      <w:pPr>
        <w:ind w:right="-141"/>
        <w:jc w:val="center"/>
        <w:rPr>
          <w:u w:val="single"/>
        </w:rPr>
      </w:pPr>
    </w:p>
    <w:bookmarkEnd w:id="20"/>
    <w:p w14:paraId="3286193F"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7.</w:t>
      </w:r>
    </w:p>
    <w:p w14:paraId="5D835A1B" w14:textId="77777777" w:rsidR="00232E1D" w:rsidRDefault="00232E1D" w:rsidP="00232E1D">
      <w:pPr>
        <w:spacing w:after="0" w:line="240" w:lineRule="auto"/>
        <w:ind w:right="-482"/>
        <w:jc w:val="center"/>
        <w:rPr>
          <w:rFonts w:ascii="Cambria" w:hAnsi="Cambria"/>
          <w:sz w:val="24"/>
          <w:szCs w:val="24"/>
        </w:rPr>
      </w:pPr>
      <w:r w:rsidRPr="001E1004">
        <w:rPr>
          <w:rFonts w:ascii="Cambria" w:hAnsi="Cambria"/>
          <w:b/>
          <w:bCs/>
          <w:sz w:val="24"/>
          <w:szCs w:val="24"/>
        </w:rPr>
        <w:t>Par Dzīvokļu komisijas sēdē pieņemtajiem jautājumiem</w:t>
      </w:r>
    </w:p>
    <w:p w14:paraId="13249DF2" w14:textId="77777777" w:rsidR="00232E1D"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7ECC021C" w14:textId="77777777" w:rsidR="00232E1D" w:rsidRDefault="00232E1D" w:rsidP="00232E1D">
      <w:pPr>
        <w:spacing w:after="0" w:line="240" w:lineRule="auto"/>
        <w:ind w:right="-482"/>
        <w:jc w:val="center"/>
        <w:rPr>
          <w:rFonts w:ascii="Cambria" w:hAnsi="Cambria"/>
          <w:sz w:val="24"/>
          <w:szCs w:val="24"/>
        </w:rPr>
      </w:pPr>
    </w:p>
    <w:p w14:paraId="7F430BB9" w14:textId="77777777" w:rsidR="00232E1D" w:rsidRPr="00EA15FB" w:rsidRDefault="00232E1D" w:rsidP="00232E1D">
      <w:pPr>
        <w:spacing w:after="0" w:line="240" w:lineRule="auto"/>
        <w:ind w:right="-482"/>
        <w:jc w:val="center"/>
        <w:rPr>
          <w:rFonts w:ascii="Cambria" w:hAnsi="Cambria"/>
          <w:b/>
          <w:bCs/>
          <w:sz w:val="24"/>
          <w:szCs w:val="24"/>
        </w:rPr>
      </w:pPr>
      <w:bookmarkStart w:id="21" w:name="_Hlk43389161"/>
      <w:r w:rsidRPr="00EA15FB">
        <w:rPr>
          <w:rFonts w:ascii="Cambria" w:hAnsi="Cambria"/>
          <w:b/>
          <w:bCs/>
          <w:sz w:val="24"/>
          <w:szCs w:val="24"/>
        </w:rPr>
        <w:t>7.1.</w:t>
      </w:r>
    </w:p>
    <w:p w14:paraId="4A25B184" w14:textId="77777777" w:rsidR="00232E1D" w:rsidRDefault="00232E1D" w:rsidP="00232E1D">
      <w:pPr>
        <w:spacing w:after="0" w:line="240" w:lineRule="auto"/>
        <w:ind w:right="-482"/>
        <w:jc w:val="center"/>
        <w:rPr>
          <w:rFonts w:ascii="Cambria" w:hAnsi="Cambria"/>
          <w:b/>
          <w:bCs/>
          <w:sz w:val="24"/>
          <w:szCs w:val="24"/>
        </w:rPr>
      </w:pPr>
      <w:r w:rsidRPr="00EA15FB">
        <w:rPr>
          <w:rFonts w:ascii="Cambria" w:hAnsi="Cambria"/>
          <w:b/>
          <w:bCs/>
          <w:sz w:val="24"/>
          <w:szCs w:val="24"/>
        </w:rPr>
        <w:t>Par īres līgumu pagarināšanu</w:t>
      </w:r>
    </w:p>
    <w:p w14:paraId="2317F1CB" w14:textId="77777777" w:rsidR="00232E1D" w:rsidRPr="00EA15FB" w:rsidRDefault="00232E1D" w:rsidP="00232E1D">
      <w:pPr>
        <w:spacing w:after="0" w:line="240" w:lineRule="auto"/>
        <w:ind w:right="-482"/>
        <w:jc w:val="center"/>
        <w:rPr>
          <w:rFonts w:ascii="Cambria" w:hAnsi="Cambria"/>
          <w:sz w:val="24"/>
          <w:szCs w:val="24"/>
        </w:rPr>
      </w:pPr>
      <w:r w:rsidRPr="00EA15FB">
        <w:rPr>
          <w:rFonts w:ascii="Cambria" w:hAnsi="Cambria"/>
          <w:sz w:val="24"/>
          <w:szCs w:val="24"/>
        </w:rPr>
        <w:t xml:space="preserve">__________________________________________________________________________________________________ </w:t>
      </w:r>
    </w:p>
    <w:p w14:paraId="68A3AE3E" w14:textId="77777777" w:rsidR="00232E1D" w:rsidRDefault="00232E1D" w:rsidP="00232E1D">
      <w:pPr>
        <w:spacing w:after="0" w:line="240" w:lineRule="auto"/>
        <w:jc w:val="both"/>
        <w:rPr>
          <w:rFonts w:ascii="Cambria" w:hAnsi="Cambria"/>
          <w:sz w:val="24"/>
          <w:szCs w:val="24"/>
        </w:rPr>
      </w:pPr>
    </w:p>
    <w:p w14:paraId="6A6074E3"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17105AE" w14:textId="77777777" w:rsidR="00232E1D" w:rsidRDefault="00232E1D" w:rsidP="00232E1D">
      <w:pPr>
        <w:ind w:right="43" w:firstLine="720"/>
        <w:jc w:val="both"/>
        <w:rPr>
          <w:rFonts w:ascii="Cambria" w:hAnsi="Cambria"/>
        </w:rPr>
      </w:pPr>
    </w:p>
    <w:p w14:paraId="37F39630" w14:textId="77777777" w:rsidR="00232E1D" w:rsidRDefault="00232E1D" w:rsidP="00232E1D">
      <w:pPr>
        <w:spacing w:after="0" w:line="240" w:lineRule="auto"/>
        <w:ind w:right="-482" w:firstLine="720"/>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16D58F33" w14:textId="77777777" w:rsidR="00232E1D" w:rsidRDefault="00232E1D" w:rsidP="00232E1D">
      <w:pPr>
        <w:tabs>
          <w:tab w:val="left" w:pos="0"/>
        </w:tabs>
        <w:ind w:right="43"/>
        <w:jc w:val="both"/>
        <w:rPr>
          <w:rFonts w:ascii="Cambria" w:hAnsi="Cambria"/>
        </w:rPr>
      </w:pPr>
    </w:p>
    <w:p w14:paraId="19E35040" w14:textId="77777777" w:rsidR="00232E1D" w:rsidRDefault="00232E1D" w:rsidP="00232E1D">
      <w:pPr>
        <w:ind w:right="43" w:firstLine="720"/>
        <w:jc w:val="both"/>
        <w:rPr>
          <w:rFonts w:ascii="Cambria" w:hAnsi="Cambria"/>
        </w:rPr>
      </w:pPr>
      <w:r>
        <w:rPr>
          <w:rFonts w:ascii="Cambria" w:hAnsi="Cambria"/>
        </w:rPr>
        <w:t>1</w:t>
      </w:r>
      <w:r w:rsidRPr="00937750">
        <w:rPr>
          <w:rFonts w:ascii="Cambria" w:hAnsi="Cambria"/>
        </w:rPr>
        <w:t>.Pagarināt īres  līgumus sekojošiem pašvaldības dzīvokļu īrniekiem Kokneses pagastā:</w:t>
      </w:r>
    </w:p>
    <w:p w14:paraId="408A6DFC" w14:textId="77777777" w:rsidR="00232E1D" w:rsidRDefault="00232E1D" w:rsidP="00232E1D">
      <w:pPr>
        <w:ind w:right="43"/>
        <w:jc w:val="both"/>
        <w:rPr>
          <w:rFonts w:ascii="Cambria" w:hAnsi="Cambria"/>
          <w:bCs/>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232E1D" w14:paraId="4B27B628" w14:textId="77777777" w:rsidTr="001D1FAF">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AA2202" w14:textId="77777777" w:rsidR="00232E1D" w:rsidRDefault="00232E1D" w:rsidP="001D1FAF">
            <w:pPr>
              <w:ind w:right="43"/>
              <w:jc w:val="center"/>
              <w:rPr>
                <w:rFonts w:ascii="Arial" w:hAnsi="Arial" w:cs="Arial"/>
                <w:sz w:val="20"/>
                <w:szCs w:val="20"/>
              </w:rPr>
            </w:pPr>
            <w:r>
              <w:rPr>
                <w:rFonts w:ascii="Arial" w:hAnsi="Arial" w:cs="Arial"/>
                <w:sz w:val="20"/>
                <w:szCs w:val="20"/>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E768D1" w14:textId="77777777" w:rsidR="00232E1D" w:rsidRDefault="00232E1D" w:rsidP="001D1FAF">
            <w:pPr>
              <w:ind w:right="43"/>
              <w:jc w:val="center"/>
              <w:rPr>
                <w:rFonts w:ascii="Arial" w:hAnsi="Arial" w:cs="Arial"/>
                <w:sz w:val="20"/>
                <w:szCs w:val="20"/>
              </w:rPr>
            </w:pPr>
            <w:r>
              <w:rPr>
                <w:rFonts w:ascii="Arial" w:hAnsi="Arial" w:cs="Arial"/>
                <w:sz w:val="20"/>
                <w:szCs w:val="20"/>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EACD557" w14:textId="77777777" w:rsidR="00232E1D" w:rsidRDefault="00232E1D" w:rsidP="001D1FAF">
            <w:pPr>
              <w:ind w:right="43"/>
              <w:jc w:val="center"/>
              <w:rPr>
                <w:rFonts w:ascii="Arial" w:hAnsi="Arial" w:cs="Arial"/>
                <w:sz w:val="20"/>
                <w:szCs w:val="20"/>
              </w:rPr>
            </w:pPr>
            <w:r>
              <w:rPr>
                <w:rFonts w:ascii="Arial" w:hAnsi="Arial" w:cs="Arial"/>
                <w:sz w:val="20"/>
                <w:szCs w:val="20"/>
              </w:rPr>
              <w:t>Līgums beidzas</w:t>
            </w:r>
          </w:p>
        </w:tc>
        <w:tc>
          <w:tcPr>
            <w:tcW w:w="1843" w:type="dxa"/>
            <w:tcBorders>
              <w:top w:val="single" w:sz="8" w:space="0" w:color="auto"/>
              <w:left w:val="nil"/>
              <w:bottom w:val="single" w:sz="8" w:space="0" w:color="auto"/>
              <w:right w:val="single" w:sz="8" w:space="0" w:color="auto"/>
            </w:tcBorders>
          </w:tcPr>
          <w:p w14:paraId="47816C62" w14:textId="77777777" w:rsidR="00232E1D" w:rsidRDefault="00232E1D" w:rsidP="001D1FAF">
            <w:pPr>
              <w:ind w:right="43"/>
              <w:jc w:val="center"/>
              <w:rPr>
                <w:rFonts w:ascii="Arial" w:hAnsi="Arial" w:cs="Arial"/>
                <w:sz w:val="20"/>
                <w:szCs w:val="20"/>
              </w:rPr>
            </w:pPr>
            <w:r>
              <w:rPr>
                <w:rFonts w:ascii="Arial" w:hAnsi="Arial" w:cs="Arial"/>
                <w:sz w:val="20"/>
                <w:szCs w:val="20"/>
              </w:rPr>
              <w:t>Līgums pagarināts</w:t>
            </w:r>
          </w:p>
        </w:tc>
      </w:tr>
      <w:tr w:rsidR="00232E1D" w14:paraId="4B23725D" w14:textId="77777777" w:rsidTr="001D1FAF">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D83EC1B" w14:textId="7C13BCC0" w:rsidR="00232E1D" w:rsidRDefault="00232E1D" w:rsidP="001D1FAF">
            <w:pPr>
              <w:ind w:right="43"/>
              <w:jc w:val="center"/>
              <w:rPr>
                <w:rFonts w:ascii="Arial" w:hAnsi="Arial" w:cs="Arial"/>
                <w:sz w:val="20"/>
                <w:szCs w:val="20"/>
              </w:rPr>
            </w:pPr>
            <w:r>
              <w:rPr>
                <w:rFonts w:ascii="Arial" w:hAnsi="Arial" w:cs="Arial"/>
                <w:sz w:val="20"/>
                <w:szCs w:val="20"/>
              </w:rPr>
              <w:t>I A</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7877571" w14:textId="77777777" w:rsidR="00232E1D" w:rsidRDefault="00232E1D" w:rsidP="001D1FAF">
            <w:pPr>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2B157AE" w14:textId="77777777" w:rsidR="00232E1D" w:rsidRDefault="00232E1D" w:rsidP="001D1FAF">
            <w:pPr>
              <w:ind w:right="43"/>
              <w:jc w:val="center"/>
              <w:rPr>
                <w:rFonts w:ascii="Arial" w:hAnsi="Arial" w:cs="Arial"/>
                <w:sz w:val="20"/>
                <w:szCs w:val="20"/>
              </w:rPr>
            </w:pPr>
            <w:r>
              <w:rPr>
                <w:rFonts w:ascii="Arial" w:hAnsi="Arial" w:cs="Arial"/>
                <w:sz w:val="20"/>
                <w:szCs w:val="20"/>
              </w:rPr>
              <w:t>31.07.2020.</w:t>
            </w:r>
          </w:p>
        </w:tc>
        <w:tc>
          <w:tcPr>
            <w:tcW w:w="1843" w:type="dxa"/>
            <w:tcBorders>
              <w:top w:val="single" w:sz="8" w:space="0" w:color="auto"/>
              <w:left w:val="nil"/>
              <w:bottom w:val="single" w:sz="8" w:space="0" w:color="auto"/>
              <w:right w:val="single" w:sz="8" w:space="0" w:color="auto"/>
            </w:tcBorders>
          </w:tcPr>
          <w:p w14:paraId="587D69B4" w14:textId="77777777" w:rsidR="00232E1D" w:rsidRDefault="00232E1D" w:rsidP="001D1FAF">
            <w:pPr>
              <w:ind w:right="43"/>
              <w:jc w:val="center"/>
              <w:rPr>
                <w:rFonts w:ascii="Arial" w:hAnsi="Arial" w:cs="Arial"/>
                <w:sz w:val="20"/>
                <w:szCs w:val="20"/>
              </w:rPr>
            </w:pPr>
          </w:p>
          <w:p w14:paraId="5E4D00C5" w14:textId="77777777" w:rsidR="00232E1D" w:rsidRDefault="00232E1D" w:rsidP="001D1FAF">
            <w:pPr>
              <w:ind w:right="43"/>
              <w:jc w:val="center"/>
              <w:rPr>
                <w:rFonts w:ascii="Arial" w:hAnsi="Arial" w:cs="Arial"/>
                <w:sz w:val="20"/>
                <w:szCs w:val="20"/>
              </w:rPr>
            </w:pPr>
            <w:r>
              <w:rPr>
                <w:rFonts w:ascii="Arial" w:hAnsi="Arial" w:cs="Arial"/>
                <w:sz w:val="20"/>
                <w:szCs w:val="20"/>
              </w:rPr>
              <w:t>31.07.2021.</w:t>
            </w:r>
          </w:p>
        </w:tc>
      </w:tr>
      <w:tr w:rsidR="00232E1D" w14:paraId="78C5FE7B" w14:textId="77777777" w:rsidTr="001D1FAF">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9E729BC" w14:textId="7B52889F" w:rsidR="00232E1D" w:rsidRDefault="00232E1D" w:rsidP="001D1FAF">
            <w:pPr>
              <w:ind w:right="43"/>
              <w:jc w:val="center"/>
              <w:rPr>
                <w:rFonts w:ascii="Arial" w:hAnsi="Arial" w:cs="Arial"/>
                <w:sz w:val="20"/>
                <w:szCs w:val="20"/>
              </w:rPr>
            </w:pPr>
            <w:r>
              <w:rPr>
                <w:rFonts w:ascii="Arial" w:hAnsi="Arial" w:cs="Arial"/>
                <w:sz w:val="20"/>
                <w:szCs w:val="20"/>
              </w:rPr>
              <w:t>I G-Š</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58A9BEF" w14:textId="77777777" w:rsidR="00232E1D" w:rsidRDefault="00232E1D" w:rsidP="001D1FAF">
            <w:pPr>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18CE2F6" w14:textId="77777777" w:rsidR="00232E1D" w:rsidRDefault="00232E1D" w:rsidP="001D1FAF">
            <w:pPr>
              <w:ind w:right="43"/>
              <w:jc w:val="center"/>
              <w:rPr>
                <w:rFonts w:ascii="Arial" w:hAnsi="Arial" w:cs="Arial"/>
                <w:sz w:val="20"/>
                <w:szCs w:val="20"/>
              </w:rPr>
            </w:pPr>
            <w:r>
              <w:rPr>
                <w:rFonts w:ascii="Arial" w:hAnsi="Arial" w:cs="Arial"/>
                <w:sz w:val="20"/>
                <w:szCs w:val="20"/>
              </w:rPr>
              <w:t>02.08.2020</w:t>
            </w:r>
          </w:p>
        </w:tc>
        <w:tc>
          <w:tcPr>
            <w:tcW w:w="1843" w:type="dxa"/>
            <w:tcBorders>
              <w:top w:val="single" w:sz="8" w:space="0" w:color="auto"/>
              <w:left w:val="nil"/>
              <w:bottom w:val="single" w:sz="8" w:space="0" w:color="auto"/>
              <w:right w:val="single" w:sz="8" w:space="0" w:color="auto"/>
            </w:tcBorders>
          </w:tcPr>
          <w:p w14:paraId="34EBC79E" w14:textId="77777777" w:rsidR="00232E1D" w:rsidRDefault="00232E1D" w:rsidP="001D1FAF">
            <w:pPr>
              <w:ind w:right="43"/>
              <w:jc w:val="center"/>
              <w:rPr>
                <w:rFonts w:ascii="Arial" w:hAnsi="Arial" w:cs="Arial"/>
                <w:sz w:val="20"/>
                <w:szCs w:val="20"/>
              </w:rPr>
            </w:pPr>
          </w:p>
          <w:p w14:paraId="5455C07B" w14:textId="77777777" w:rsidR="00232E1D" w:rsidRDefault="00232E1D" w:rsidP="001D1FAF">
            <w:pPr>
              <w:ind w:right="43"/>
              <w:jc w:val="center"/>
              <w:rPr>
                <w:rFonts w:ascii="Arial" w:hAnsi="Arial" w:cs="Arial"/>
                <w:sz w:val="20"/>
                <w:szCs w:val="20"/>
              </w:rPr>
            </w:pPr>
            <w:r>
              <w:rPr>
                <w:rFonts w:ascii="Arial" w:hAnsi="Arial" w:cs="Arial"/>
                <w:sz w:val="20"/>
                <w:szCs w:val="20"/>
              </w:rPr>
              <w:lastRenderedPageBreak/>
              <w:t>02.08.2021</w:t>
            </w:r>
          </w:p>
        </w:tc>
      </w:tr>
      <w:tr w:rsidR="00232E1D" w14:paraId="3BE22098" w14:textId="77777777" w:rsidTr="001D1FAF">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EC09FAE" w14:textId="44B41B31" w:rsidR="00232E1D" w:rsidRDefault="00232E1D" w:rsidP="001D1FAF">
            <w:pPr>
              <w:ind w:right="43"/>
              <w:jc w:val="center"/>
              <w:rPr>
                <w:rFonts w:ascii="Arial" w:hAnsi="Arial" w:cs="Arial"/>
                <w:sz w:val="20"/>
                <w:szCs w:val="20"/>
              </w:rPr>
            </w:pPr>
            <w:r>
              <w:rPr>
                <w:rFonts w:ascii="Arial" w:hAnsi="Arial" w:cs="Arial"/>
                <w:sz w:val="20"/>
                <w:szCs w:val="20"/>
              </w:rPr>
              <w:lastRenderedPageBreak/>
              <w:t xml:space="preserve">V R </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D341B0B" w14:textId="77777777" w:rsidR="00232E1D" w:rsidRDefault="00232E1D" w:rsidP="001D1FAF">
            <w:pPr>
              <w:ind w:right="43"/>
              <w:jc w:val="center"/>
              <w:rPr>
                <w:rFonts w:ascii="Arial" w:hAnsi="Arial" w:cs="Arial"/>
                <w:sz w:val="20"/>
                <w:szCs w:val="20"/>
              </w:rPr>
            </w:pPr>
            <w:r>
              <w:rPr>
                <w:rFonts w:ascii="Arial" w:hAnsi="Arial" w:cs="Arial"/>
                <w:sz w:val="20"/>
                <w:szCs w:val="20"/>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2FE72A6" w14:textId="77777777" w:rsidR="00232E1D" w:rsidRDefault="00232E1D" w:rsidP="001D1FAF">
            <w:pPr>
              <w:ind w:right="43"/>
              <w:jc w:val="center"/>
              <w:rPr>
                <w:rFonts w:ascii="Arial" w:hAnsi="Arial" w:cs="Arial"/>
                <w:sz w:val="20"/>
                <w:szCs w:val="20"/>
              </w:rPr>
            </w:pPr>
            <w:r>
              <w:rPr>
                <w:rFonts w:ascii="Arial" w:hAnsi="Arial" w:cs="Arial"/>
                <w:sz w:val="20"/>
                <w:szCs w:val="20"/>
              </w:rPr>
              <w:t>30.06.2020.</w:t>
            </w:r>
          </w:p>
        </w:tc>
        <w:tc>
          <w:tcPr>
            <w:tcW w:w="1843" w:type="dxa"/>
            <w:tcBorders>
              <w:top w:val="single" w:sz="8" w:space="0" w:color="auto"/>
              <w:left w:val="nil"/>
              <w:bottom w:val="single" w:sz="8" w:space="0" w:color="auto"/>
              <w:right w:val="single" w:sz="8" w:space="0" w:color="auto"/>
            </w:tcBorders>
          </w:tcPr>
          <w:p w14:paraId="06813BAD" w14:textId="77777777" w:rsidR="00232E1D" w:rsidRDefault="00232E1D" w:rsidP="001D1FAF">
            <w:pPr>
              <w:ind w:right="43"/>
              <w:jc w:val="center"/>
              <w:rPr>
                <w:rFonts w:ascii="Arial" w:hAnsi="Arial" w:cs="Arial"/>
                <w:sz w:val="20"/>
                <w:szCs w:val="20"/>
              </w:rPr>
            </w:pPr>
          </w:p>
          <w:p w14:paraId="26DB0882" w14:textId="77777777" w:rsidR="00232E1D" w:rsidRDefault="00232E1D" w:rsidP="001D1FAF">
            <w:pPr>
              <w:ind w:right="43"/>
              <w:jc w:val="center"/>
              <w:rPr>
                <w:rFonts w:ascii="Arial" w:hAnsi="Arial" w:cs="Arial"/>
                <w:sz w:val="20"/>
                <w:szCs w:val="20"/>
              </w:rPr>
            </w:pPr>
            <w:r>
              <w:rPr>
                <w:rFonts w:ascii="Arial" w:hAnsi="Arial" w:cs="Arial"/>
                <w:sz w:val="20"/>
                <w:szCs w:val="20"/>
              </w:rPr>
              <w:t>30.06.2021</w:t>
            </w:r>
          </w:p>
        </w:tc>
      </w:tr>
      <w:tr w:rsidR="00232E1D" w14:paraId="71367742" w14:textId="77777777" w:rsidTr="001D1FAF">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D0937FD" w14:textId="315293AB" w:rsidR="00232E1D" w:rsidRDefault="00232E1D" w:rsidP="001D1FAF">
            <w:pPr>
              <w:ind w:right="43"/>
              <w:jc w:val="center"/>
              <w:rPr>
                <w:rFonts w:ascii="Arial" w:hAnsi="Arial" w:cs="Arial"/>
                <w:sz w:val="20"/>
                <w:szCs w:val="20"/>
              </w:rPr>
            </w:pPr>
            <w:r>
              <w:rPr>
                <w:rFonts w:ascii="Arial" w:hAnsi="Arial" w:cs="Arial"/>
                <w:sz w:val="20"/>
                <w:szCs w:val="20"/>
              </w:rPr>
              <w:t>A V</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D09A7F4" w14:textId="4BE1803D" w:rsidR="00232E1D" w:rsidRDefault="00122186" w:rsidP="001D1FAF">
            <w:pPr>
              <w:ind w:right="43"/>
              <w:jc w:val="center"/>
              <w:rPr>
                <w:rFonts w:ascii="Arial" w:hAnsi="Arial" w:cs="Arial"/>
                <w:sz w:val="20"/>
                <w:szCs w:val="20"/>
              </w:rPr>
            </w:pPr>
            <w:r>
              <w:rPr>
                <w:rFonts w:ascii="Arial" w:hAnsi="Arial" w:cs="Arial"/>
                <w:sz w:val="20"/>
                <w:szCs w:val="20"/>
              </w:rPr>
              <w:t>K</w:t>
            </w:r>
            <w:r w:rsidR="00232E1D">
              <w:rPr>
                <w:rFonts w:ascii="Arial" w:hAnsi="Arial" w:cs="Arial"/>
                <w:sz w:val="20"/>
                <w:szCs w:val="20"/>
              </w:rPr>
              <w:t>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67D303A" w14:textId="77777777" w:rsidR="00232E1D" w:rsidRDefault="00232E1D" w:rsidP="001D1FAF">
            <w:pPr>
              <w:ind w:right="43"/>
              <w:jc w:val="center"/>
              <w:rPr>
                <w:rFonts w:ascii="Arial" w:hAnsi="Arial" w:cs="Arial"/>
                <w:sz w:val="20"/>
                <w:szCs w:val="20"/>
              </w:rPr>
            </w:pPr>
            <w:r>
              <w:rPr>
                <w:rFonts w:ascii="Arial" w:hAnsi="Arial" w:cs="Arial"/>
                <w:sz w:val="20"/>
                <w:szCs w:val="20"/>
              </w:rPr>
              <w:t>04.08.2020.</w:t>
            </w:r>
          </w:p>
        </w:tc>
        <w:tc>
          <w:tcPr>
            <w:tcW w:w="1843" w:type="dxa"/>
            <w:tcBorders>
              <w:top w:val="single" w:sz="8" w:space="0" w:color="auto"/>
              <w:left w:val="nil"/>
              <w:bottom w:val="single" w:sz="8" w:space="0" w:color="auto"/>
              <w:right w:val="single" w:sz="8" w:space="0" w:color="auto"/>
            </w:tcBorders>
          </w:tcPr>
          <w:p w14:paraId="3BB01330" w14:textId="77777777" w:rsidR="00232E1D" w:rsidRDefault="00232E1D" w:rsidP="001D1FAF">
            <w:pPr>
              <w:ind w:right="43"/>
              <w:jc w:val="center"/>
              <w:rPr>
                <w:rFonts w:ascii="Arial" w:hAnsi="Arial" w:cs="Arial"/>
                <w:sz w:val="20"/>
                <w:szCs w:val="20"/>
              </w:rPr>
            </w:pPr>
          </w:p>
          <w:p w14:paraId="6CDCE47D" w14:textId="77777777" w:rsidR="00232E1D" w:rsidRDefault="00232E1D" w:rsidP="001D1FAF">
            <w:pPr>
              <w:ind w:right="43"/>
              <w:jc w:val="center"/>
              <w:rPr>
                <w:rFonts w:ascii="Arial" w:hAnsi="Arial" w:cs="Arial"/>
                <w:sz w:val="20"/>
                <w:szCs w:val="20"/>
              </w:rPr>
            </w:pPr>
            <w:r>
              <w:rPr>
                <w:rFonts w:ascii="Arial" w:hAnsi="Arial" w:cs="Arial"/>
                <w:sz w:val="20"/>
                <w:szCs w:val="20"/>
              </w:rPr>
              <w:t>04.08.2021</w:t>
            </w:r>
          </w:p>
        </w:tc>
      </w:tr>
    </w:tbl>
    <w:p w14:paraId="518A15E3" w14:textId="77777777" w:rsidR="00232E1D" w:rsidRDefault="00232E1D" w:rsidP="00232E1D">
      <w:pPr>
        <w:jc w:val="both"/>
        <w:rPr>
          <w:rFonts w:ascii="Cambria" w:hAnsi="Cambria"/>
        </w:rPr>
      </w:pPr>
    </w:p>
    <w:p w14:paraId="3976897F" w14:textId="77777777" w:rsidR="00232E1D" w:rsidRDefault="00232E1D" w:rsidP="00232E1D">
      <w:pPr>
        <w:jc w:val="both"/>
        <w:rPr>
          <w:rFonts w:ascii="Cambria" w:hAnsi="Cambria"/>
        </w:rPr>
      </w:pPr>
      <w:r>
        <w:rPr>
          <w:rFonts w:ascii="Cambria" w:hAnsi="Cambria"/>
        </w:rPr>
        <w:t>Sēde lēmums pievienots pielikumā uz vienas lapas.</w:t>
      </w:r>
    </w:p>
    <w:p w14:paraId="1385936C" w14:textId="77777777" w:rsidR="00232E1D" w:rsidRDefault="00232E1D" w:rsidP="00232E1D">
      <w:pPr>
        <w:jc w:val="both"/>
        <w:rPr>
          <w:rFonts w:ascii="Cambria" w:hAnsi="Cambria"/>
        </w:rPr>
      </w:pPr>
    </w:p>
    <w:p w14:paraId="06755840" w14:textId="77777777" w:rsidR="00232E1D" w:rsidRPr="007D762A" w:rsidRDefault="00232E1D" w:rsidP="00232E1D">
      <w:pPr>
        <w:spacing w:after="0" w:line="240" w:lineRule="auto"/>
        <w:ind w:right="-907"/>
        <w:jc w:val="center"/>
        <w:rPr>
          <w:rFonts w:ascii="Cambria" w:hAnsi="Cambria"/>
          <w:b/>
        </w:rPr>
      </w:pPr>
      <w:r>
        <w:rPr>
          <w:rFonts w:ascii="Cambria" w:hAnsi="Cambria"/>
          <w:b/>
        </w:rPr>
        <w:t>7.</w:t>
      </w:r>
      <w:r w:rsidRPr="007D762A">
        <w:rPr>
          <w:rFonts w:ascii="Cambria" w:hAnsi="Cambria"/>
          <w:b/>
        </w:rPr>
        <w:t>2</w:t>
      </w:r>
    </w:p>
    <w:p w14:paraId="5EC743B3" w14:textId="77777777" w:rsidR="00232E1D" w:rsidRDefault="00232E1D" w:rsidP="00232E1D">
      <w:pPr>
        <w:spacing w:after="0" w:line="240" w:lineRule="auto"/>
        <w:ind w:right="-907"/>
        <w:jc w:val="center"/>
        <w:rPr>
          <w:rFonts w:ascii="Cambria" w:hAnsi="Cambria"/>
          <w:b/>
        </w:rPr>
      </w:pPr>
      <w:r w:rsidRPr="007D762A">
        <w:rPr>
          <w:rFonts w:ascii="Cambria" w:hAnsi="Cambria"/>
          <w:b/>
        </w:rPr>
        <w:t>.Par īres tiesību piešķiršanu</w:t>
      </w:r>
    </w:p>
    <w:p w14:paraId="1D7D0990" w14:textId="77777777" w:rsidR="00232E1D" w:rsidRDefault="00232E1D" w:rsidP="00232E1D">
      <w:pPr>
        <w:spacing w:after="0" w:line="240" w:lineRule="auto"/>
        <w:ind w:right="-907"/>
        <w:jc w:val="center"/>
        <w:rPr>
          <w:rFonts w:ascii="Cambria" w:hAnsi="Cambria"/>
          <w:b/>
        </w:rPr>
      </w:pPr>
      <w:r>
        <w:rPr>
          <w:rFonts w:ascii="Cambria" w:hAnsi="Cambria"/>
          <w:b/>
        </w:rPr>
        <w:t xml:space="preserve">_____________________________________________________________________________________________________ </w:t>
      </w:r>
    </w:p>
    <w:p w14:paraId="60E4A37D" w14:textId="77777777" w:rsidR="00232E1D" w:rsidRDefault="00232E1D" w:rsidP="00232E1D">
      <w:pPr>
        <w:spacing w:after="0" w:line="240" w:lineRule="auto"/>
        <w:ind w:right="-907"/>
        <w:jc w:val="center"/>
        <w:rPr>
          <w:rFonts w:ascii="Cambria" w:hAnsi="Cambria"/>
          <w:b/>
        </w:rPr>
      </w:pPr>
    </w:p>
    <w:p w14:paraId="3E60EBDF"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27458E59" w14:textId="77777777" w:rsidR="00232E1D" w:rsidRDefault="00232E1D" w:rsidP="00232E1D">
      <w:pPr>
        <w:spacing w:after="0" w:line="240" w:lineRule="auto"/>
        <w:ind w:right="-907"/>
        <w:jc w:val="both"/>
        <w:rPr>
          <w:rFonts w:ascii="Cambria" w:hAnsi="Cambria"/>
          <w:iCs/>
        </w:rPr>
      </w:pPr>
    </w:p>
    <w:p w14:paraId="3272B8FC" w14:textId="77777777" w:rsidR="00232E1D" w:rsidRDefault="00232E1D" w:rsidP="00232E1D">
      <w:pPr>
        <w:spacing w:after="0" w:line="240" w:lineRule="auto"/>
        <w:ind w:right="-907"/>
        <w:jc w:val="both"/>
        <w:rPr>
          <w:rFonts w:ascii="Cambria" w:hAnsi="Cambria"/>
          <w:sz w:val="24"/>
          <w:szCs w:val="24"/>
        </w:rPr>
      </w:pPr>
      <w:r>
        <w:rPr>
          <w:rFonts w:ascii="Cambria" w:hAnsi="Cambria"/>
          <w:iCs/>
        </w:rPr>
        <w:tab/>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762F6E6A" w14:textId="77777777" w:rsidR="00232E1D" w:rsidRDefault="00232E1D" w:rsidP="00232E1D">
      <w:pPr>
        <w:spacing w:after="0" w:line="240" w:lineRule="auto"/>
        <w:ind w:right="-907" w:firstLine="720"/>
        <w:jc w:val="both"/>
        <w:rPr>
          <w:rFonts w:ascii="Cambria" w:hAnsi="Cambria"/>
          <w:b/>
          <w:bCs/>
          <w:iCs/>
        </w:rPr>
      </w:pPr>
    </w:p>
    <w:p w14:paraId="14ABD4AB" w14:textId="50E7D6AF" w:rsidR="00232E1D" w:rsidRDefault="00232E1D" w:rsidP="00232E1D">
      <w:pPr>
        <w:spacing w:after="0" w:line="240" w:lineRule="auto"/>
        <w:ind w:right="-907" w:firstLine="720"/>
        <w:jc w:val="both"/>
        <w:rPr>
          <w:b/>
          <w:bCs/>
          <w:lang w:val="fr-FR"/>
        </w:rPr>
      </w:pPr>
      <w:r w:rsidRPr="00061671">
        <w:rPr>
          <w:rFonts w:ascii="Cambria" w:hAnsi="Cambria"/>
          <w:b/>
          <w:bCs/>
          <w:iCs/>
        </w:rPr>
        <w:t xml:space="preserve">2.1.Piešķirt īres tiesības pašvaldībai piederošā dzīvoklī </w:t>
      </w:r>
      <w:r w:rsidR="00F6211C" w:rsidRPr="00235695">
        <w:rPr>
          <w:rFonts w:ascii="Cambria" w:hAnsi="Cambria"/>
          <w:b/>
          <w:sz w:val="24"/>
          <w:szCs w:val="24"/>
        </w:rPr>
        <w:t>“</w:t>
      </w:r>
      <w:r w:rsidR="00F6211C">
        <w:rPr>
          <w:rFonts w:ascii="Cambria" w:hAnsi="Cambria"/>
          <w:b/>
          <w:sz w:val="24"/>
          <w:szCs w:val="24"/>
        </w:rPr>
        <w:t>nosaukums</w:t>
      </w:r>
      <w:r w:rsidR="00F6211C" w:rsidRPr="00235695">
        <w:rPr>
          <w:rFonts w:ascii="Cambria" w:hAnsi="Cambria"/>
          <w:b/>
          <w:sz w:val="24"/>
          <w:szCs w:val="24"/>
        </w:rPr>
        <w:t>”</w:t>
      </w:r>
      <w:r w:rsidRPr="00061671">
        <w:rPr>
          <w:rFonts w:ascii="Cambria" w:hAnsi="Cambria"/>
          <w:b/>
          <w:bCs/>
          <w:iCs/>
        </w:rPr>
        <w:t xml:space="preserve">, Kokneses pagastā Kokneses novadā </w:t>
      </w:r>
      <w:r w:rsidR="00F6211C">
        <w:rPr>
          <w:rFonts w:ascii="Cambria" w:hAnsi="Cambria"/>
          <w:b/>
          <w:bCs/>
          <w:iCs/>
        </w:rPr>
        <w:t>I</w:t>
      </w:r>
      <w:r w:rsidRPr="00061671">
        <w:rPr>
          <w:rFonts w:ascii="Cambria" w:hAnsi="Cambria"/>
          <w:b/>
          <w:bCs/>
          <w:iCs/>
        </w:rPr>
        <w:t xml:space="preserve"> S, </w:t>
      </w:r>
      <w:proofErr w:type="spellStart"/>
      <w:r w:rsidRPr="00061671">
        <w:rPr>
          <w:rFonts w:ascii="Cambria" w:hAnsi="Cambria"/>
          <w:b/>
          <w:bCs/>
          <w:iCs/>
        </w:rPr>
        <w:t>pk</w:t>
      </w:r>
      <w:proofErr w:type="spellEnd"/>
      <w:r w:rsidRPr="00061671">
        <w:rPr>
          <w:rFonts w:ascii="Cambria" w:hAnsi="Cambria"/>
          <w:b/>
          <w:bCs/>
          <w:iCs/>
        </w:rPr>
        <w:t xml:space="preserve">. </w:t>
      </w:r>
      <w:r w:rsidRPr="00061671">
        <w:rPr>
          <w:rFonts w:ascii="Cambria" w:hAnsi="Cambria" w:cs="Tahoma"/>
          <w:b/>
          <w:bCs/>
        </w:rPr>
        <w:t xml:space="preserve">slēdzot īres līgumu uz 1 ( vienu) gadu ar pirmtiesībām  to pagarināt, </w:t>
      </w:r>
      <w:r w:rsidRPr="00061671">
        <w:rPr>
          <w:b/>
          <w:bCs/>
          <w:lang w:val="fr-FR"/>
        </w:rPr>
        <w:t xml:space="preserve"> ja  nav  parādu par komunālajiem maksājumiem, apsaimniekošanu  un dzīvokļa lietošanu.</w:t>
      </w:r>
    </w:p>
    <w:p w14:paraId="1F0A56DA" w14:textId="16810659" w:rsidR="00232E1D" w:rsidRPr="00061671" w:rsidRDefault="00232E1D" w:rsidP="00232E1D">
      <w:pPr>
        <w:spacing w:after="0" w:line="240" w:lineRule="auto"/>
        <w:ind w:right="-907" w:firstLine="720"/>
        <w:jc w:val="both"/>
        <w:rPr>
          <w:b/>
          <w:bCs/>
          <w:lang w:val="fr-FR"/>
        </w:rPr>
      </w:pPr>
      <w:r>
        <w:rPr>
          <w:b/>
          <w:bCs/>
          <w:lang w:val="fr-FR"/>
        </w:rPr>
        <w:t xml:space="preserve">2.2. Noteikt, ka </w:t>
      </w:r>
      <w:r w:rsidRPr="00061671">
        <w:rPr>
          <w:rFonts w:ascii="Cambria" w:hAnsi="Cambria"/>
          <w:b/>
          <w:bCs/>
          <w:iCs/>
        </w:rPr>
        <w:t xml:space="preserve">dzīvoklī </w:t>
      </w:r>
      <w:r w:rsidR="00F6211C" w:rsidRPr="00235695">
        <w:rPr>
          <w:rFonts w:ascii="Cambria" w:hAnsi="Cambria"/>
          <w:b/>
          <w:sz w:val="24"/>
          <w:szCs w:val="24"/>
        </w:rPr>
        <w:t>“</w:t>
      </w:r>
      <w:r w:rsidR="00F6211C">
        <w:rPr>
          <w:rFonts w:ascii="Cambria" w:hAnsi="Cambria"/>
          <w:b/>
          <w:sz w:val="24"/>
          <w:szCs w:val="24"/>
        </w:rPr>
        <w:t>nosaukums</w:t>
      </w:r>
      <w:r w:rsidR="00F6211C" w:rsidRPr="00235695">
        <w:rPr>
          <w:rFonts w:ascii="Cambria" w:hAnsi="Cambria"/>
          <w:b/>
          <w:sz w:val="24"/>
          <w:szCs w:val="24"/>
        </w:rPr>
        <w:t>”</w:t>
      </w:r>
      <w:r w:rsidRPr="00061671">
        <w:rPr>
          <w:rFonts w:ascii="Cambria" w:hAnsi="Cambria"/>
          <w:b/>
          <w:bCs/>
          <w:iCs/>
        </w:rPr>
        <w:t>, Kokneses pagastā Kokneses novadā</w:t>
      </w:r>
      <w:r>
        <w:rPr>
          <w:rFonts w:ascii="Cambria" w:hAnsi="Cambria"/>
          <w:b/>
          <w:bCs/>
          <w:iCs/>
        </w:rPr>
        <w:t xml:space="preserve"> ir tiesības dzīves vietu deklarēt un dzīvot A I, p.k.;</w:t>
      </w:r>
    </w:p>
    <w:p w14:paraId="6AB29B8B" w14:textId="77777777" w:rsidR="00232E1D" w:rsidRPr="00387F90" w:rsidRDefault="00232E1D" w:rsidP="00232E1D">
      <w:pPr>
        <w:spacing w:after="0" w:line="240" w:lineRule="auto"/>
        <w:ind w:right="-907" w:firstLine="720"/>
        <w:jc w:val="both"/>
        <w:rPr>
          <w:lang w:val="fr-FR"/>
        </w:rPr>
      </w:pPr>
      <w:r>
        <w:rPr>
          <w:lang w:val="fr-FR"/>
        </w:rPr>
        <w:t>2.3</w:t>
      </w:r>
      <w:r w:rsidRPr="00387F90">
        <w:rPr>
          <w:lang w:val="fr-FR"/>
        </w:rPr>
        <w:t>. Lēmums stājas spēkā ar 20</w:t>
      </w:r>
      <w:r>
        <w:rPr>
          <w:lang w:val="fr-FR"/>
        </w:rPr>
        <w:t>20.gada 1.jūliju.</w:t>
      </w:r>
    </w:p>
    <w:p w14:paraId="61062618" w14:textId="77777777" w:rsidR="00232E1D" w:rsidRDefault="00232E1D" w:rsidP="00232E1D">
      <w:pPr>
        <w:spacing w:after="0" w:line="240" w:lineRule="auto"/>
        <w:ind w:right="-482"/>
        <w:jc w:val="both"/>
        <w:rPr>
          <w:rFonts w:ascii="Cambria" w:hAnsi="Cambria"/>
          <w:sz w:val="24"/>
          <w:szCs w:val="24"/>
        </w:rPr>
      </w:pPr>
      <w:r>
        <w:rPr>
          <w:rFonts w:ascii="Cambria" w:hAnsi="Cambria"/>
          <w:sz w:val="24"/>
          <w:szCs w:val="24"/>
        </w:rPr>
        <w:t>Sēdes lēmums pievienots pielikumā uz vienas lapas.</w:t>
      </w:r>
    </w:p>
    <w:p w14:paraId="43F05790" w14:textId="77777777" w:rsidR="00232E1D" w:rsidRPr="004042FA" w:rsidRDefault="00232E1D" w:rsidP="00232E1D">
      <w:pPr>
        <w:spacing w:after="0" w:line="240" w:lineRule="auto"/>
        <w:ind w:right="-482"/>
        <w:jc w:val="both"/>
        <w:rPr>
          <w:rFonts w:ascii="Cambria" w:hAnsi="Cambria"/>
          <w:sz w:val="24"/>
          <w:szCs w:val="24"/>
        </w:rPr>
      </w:pPr>
    </w:p>
    <w:p w14:paraId="765BF7EA" w14:textId="77777777" w:rsidR="00232E1D" w:rsidRDefault="00232E1D" w:rsidP="00232E1D">
      <w:pPr>
        <w:spacing w:after="0" w:line="240" w:lineRule="auto"/>
        <w:ind w:right="-482"/>
        <w:jc w:val="center"/>
        <w:rPr>
          <w:rFonts w:ascii="Cambria" w:hAnsi="Cambria"/>
          <w:b/>
          <w:bCs/>
          <w:sz w:val="24"/>
          <w:szCs w:val="24"/>
        </w:rPr>
      </w:pPr>
      <w:bookmarkStart w:id="22" w:name="_Hlk43110026"/>
      <w:bookmarkEnd w:id="21"/>
    </w:p>
    <w:p w14:paraId="4142CC96" w14:textId="77777777" w:rsidR="00232E1D" w:rsidRDefault="00232E1D" w:rsidP="00232E1D">
      <w:pPr>
        <w:spacing w:after="0" w:line="240" w:lineRule="auto"/>
        <w:ind w:right="-482"/>
        <w:jc w:val="center"/>
        <w:rPr>
          <w:rFonts w:ascii="Cambria" w:hAnsi="Cambria"/>
          <w:b/>
          <w:bCs/>
          <w:sz w:val="24"/>
          <w:szCs w:val="24"/>
        </w:rPr>
      </w:pPr>
    </w:p>
    <w:p w14:paraId="3AAF64A5" w14:textId="77777777" w:rsidR="00232E1D" w:rsidRDefault="00232E1D" w:rsidP="00232E1D">
      <w:pPr>
        <w:spacing w:after="0" w:line="240" w:lineRule="auto"/>
        <w:ind w:right="-482"/>
        <w:jc w:val="center"/>
        <w:rPr>
          <w:rFonts w:ascii="Cambria" w:hAnsi="Cambria"/>
          <w:b/>
          <w:bCs/>
          <w:sz w:val="24"/>
          <w:szCs w:val="24"/>
        </w:rPr>
      </w:pPr>
      <w:r w:rsidRPr="001E1004">
        <w:rPr>
          <w:rFonts w:ascii="Cambria" w:hAnsi="Cambria"/>
          <w:b/>
          <w:bCs/>
          <w:sz w:val="24"/>
          <w:szCs w:val="24"/>
        </w:rPr>
        <w:t>8.</w:t>
      </w:r>
    </w:p>
    <w:p w14:paraId="75B4D2B9" w14:textId="77777777" w:rsidR="00232E1D" w:rsidRDefault="00232E1D" w:rsidP="00232E1D">
      <w:pPr>
        <w:spacing w:after="0" w:line="240" w:lineRule="auto"/>
        <w:ind w:right="-482"/>
        <w:jc w:val="center"/>
        <w:rPr>
          <w:rFonts w:ascii="Cambria" w:hAnsi="Cambria"/>
          <w:sz w:val="24"/>
          <w:szCs w:val="24"/>
        </w:rPr>
      </w:pPr>
      <w:r w:rsidRPr="001E1004">
        <w:rPr>
          <w:rFonts w:ascii="Cambria" w:hAnsi="Cambria"/>
          <w:b/>
          <w:bCs/>
          <w:sz w:val="24"/>
          <w:szCs w:val="24"/>
        </w:rPr>
        <w:t>Par Sociālo jautājumu un veselības aprūpes pastāvīgās komitejas sēdē pieņemtajiem jautājumiem</w:t>
      </w:r>
    </w:p>
    <w:p w14:paraId="3504F9AB" w14:textId="77777777" w:rsidR="00232E1D" w:rsidRPr="00424B4C" w:rsidRDefault="00232E1D" w:rsidP="00232E1D">
      <w:pPr>
        <w:spacing w:after="0" w:line="240" w:lineRule="auto"/>
        <w:ind w:right="-48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1AEAF5B5" w14:textId="77777777" w:rsidR="00232E1D" w:rsidRPr="004D4E89" w:rsidRDefault="00232E1D" w:rsidP="00232E1D">
      <w:pPr>
        <w:spacing w:after="0" w:line="240" w:lineRule="auto"/>
        <w:ind w:right="-482"/>
        <w:jc w:val="center"/>
        <w:rPr>
          <w:rFonts w:ascii="Cambria" w:hAnsi="Cambria"/>
          <w:b/>
          <w:bCs/>
          <w:sz w:val="24"/>
          <w:szCs w:val="24"/>
        </w:rPr>
      </w:pPr>
    </w:p>
    <w:p w14:paraId="42E0D966" w14:textId="77777777" w:rsidR="00232E1D" w:rsidRPr="004042FA" w:rsidRDefault="00232E1D" w:rsidP="00232E1D">
      <w:pPr>
        <w:spacing w:after="0" w:line="240" w:lineRule="auto"/>
        <w:ind w:right="-851"/>
        <w:jc w:val="center"/>
        <w:rPr>
          <w:rFonts w:ascii="Cambria" w:hAnsi="Cambria"/>
          <w:b/>
          <w:sz w:val="24"/>
          <w:szCs w:val="24"/>
          <w:lang w:val="en-AU"/>
        </w:rPr>
      </w:pPr>
      <w:r w:rsidRPr="004042FA">
        <w:rPr>
          <w:rFonts w:ascii="Cambria" w:hAnsi="Cambria"/>
          <w:b/>
          <w:sz w:val="24"/>
          <w:szCs w:val="24"/>
        </w:rPr>
        <w:t>8.1</w:t>
      </w:r>
    </w:p>
    <w:p w14:paraId="4701042F" w14:textId="77777777" w:rsidR="00232E1D" w:rsidRPr="004042FA" w:rsidRDefault="00232E1D" w:rsidP="00232E1D">
      <w:pPr>
        <w:spacing w:after="0" w:line="240" w:lineRule="auto"/>
        <w:ind w:right="-851"/>
        <w:jc w:val="center"/>
        <w:rPr>
          <w:rFonts w:ascii="Cambria" w:hAnsi="Cambria"/>
          <w:b/>
          <w:bCs/>
          <w:sz w:val="24"/>
          <w:szCs w:val="24"/>
        </w:rPr>
      </w:pPr>
      <w:r w:rsidRPr="004042FA">
        <w:rPr>
          <w:rFonts w:ascii="Cambria" w:hAnsi="Cambria"/>
          <w:b/>
          <w:bCs/>
          <w:sz w:val="24"/>
          <w:szCs w:val="24"/>
        </w:rPr>
        <w:t>Par īres līgumu pagarināšanu</w:t>
      </w:r>
    </w:p>
    <w:p w14:paraId="0D0A48A8" w14:textId="77777777" w:rsidR="00232E1D" w:rsidRDefault="00232E1D" w:rsidP="00232E1D">
      <w:pPr>
        <w:spacing w:after="0" w:line="240" w:lineRule="auto"/>
        <w:ind w:right="-851"/>
        <w:jc w:val="center"/>
        <w:rPr>
          <w:b/>
          <w:bCs/>
        </w:rPr>
      </w:pPr>
      <w:r>
        <w:rPr>
          <w:b/>
          <w:bCs/>
        </w:rPr>
        <w:t>_____________________________________________________________________</w:t>
      </w:r>
    </w:p>
    <w:p w14:paraId="5E9216BE" w14:textId="77777777" w:rsidR="00232E1D" w:rsidRDefault="00232E1D" w:rsidP="00232E1D">
      <w:pPr>
        <w:spacing w:after="0" w:line="240" w:lineRule="auto"/>
        <w:jc w:val="both"/>
        <w:rPr>
          <w:rFonts w:ascii="Cambria" w:hAnsi="Cambria"/>
          <w:sz w:val="24"/>
          <w:szCs w:val="24"/>
        </w:rPr>
      </w:pPr>
    </w:p>
    <w:p w14:paraId="257F5C54"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2205CC2C" w14:textId="77777777" w:rsidR="00232E1D" w:rsidRDefault="00232E1D" w:rsidP="00232E1D">
      <w:pPr>
        <w:ind w:right="-852"/>
        <w:jc w:val="both"/>
      </w:pPr>
    </w:p>
    <w:p w14:paraId="53767CAA" w14:textId="77777777" w:rsidR="00232E1D" w:rsidRDefault="00232E1D" w:rsidP="00232E1D">
      <w:pPr>
        <w:spacing w:after="0" w:line="240" w:lineRule="auto"/>
        <w:ind w:right="-482" w:firstLine="720"/>
        <w:jc w:val="both"/>
        <w:rPr>
          <w:rFonts w:ascii="Cambria" w:hAnsi="Cambria"/>
          <w:sz w:val="24"/>
          <w:szCs w:val="24"/>
        </w:rPr>
      </w:pPr>
      <w:r w:rsidRPr="004042FA">
        <w:rPr>
          <w:rFonts w:ascii="Cambria" w:hAnsi="Cambria"/>
          <w:sz w:val="24"/>
          <w:szCs w:val="24"/>
        </w:rPr>
        <w:t xml:space="preserve">Pamatojoties uz Kokneses novada domes 2010.gada 28.jūlija saistošo noteikumu Nr.14 “Par sociālo dzīvokļu izīrēšanu Kokneses novadā” 4.5. un 4.6. punktu un  ņemot vērā  2020.gada 17.jūnija Sociālo jautājumu  un veselības aprūpes pastāvīgās komitejas lēmumu, </w:t>
      </w:r>
      <w:r>
        <w:rPr>
          <w:rFonts w:ascii="Cambria" w:hAnsi="Cambria"/>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lastRenderedPageBreak/>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039966F2" w14:textId="77777777" w:rsidR="00232E1D" w:rsidRDefault="00232E1D" w:rsidP="00232E1D">
      <w:pPr>
        <w:tabs>
          <w:tab w:val="left" w:pos="0"/>
        </w:tabs>
        <w:ind w:right="43"/>
        <w:jc w:val="both"/>
        <w:rPr>
          <w:rFonts w:ascii="Cambria" w:hAnsi="Cambria"/>
        </w:rPr>
      </w:pPr>
    </w:p>
    <w:p w14:paraId="2F0EF595" w14:textId="77777777" w:rsidR="00232E1D" w:rsidRPr="004042FA" w:rsidRDefault="00232E1D" w:rsidP="00232E1D">
      <w:pPr>
        <w:spacing w:after="0" w:line="240" w:lineRule="auto"/>
        <w:ind w:right="-852" w:firstLine="720"/>
        <w:jc w:val="both"/>
        <w:rPr>
          <w:rFonts w:ascii="Cambria" w:hAnsi="Cambria"/>
          <w:sz w:val="24"/>
          <w:szCs w:val="24"/>
        </w:rPr>
      </w:pPr>
      <w:r w:rsidRPr="004042FA">
        <w:rPr>
          <w:rFonts w:ascii="Cambria" w:hAnsi="Cambria"/>
          <w:sz w:val="24"/>
          <w:szCs w:val="24"/>
        </w:rPr>
        <w:t>1. Apstiprināt sociālo jautājumu un veselības aprūpes pastāvīgās komitejas  17.06.2020.   lēmumu par īres līgumu pagarināšanu Kokneses novada Kokneses pagastā sociālajos dzīvokļos dzīvojošiem  sekojošiem īrniekiem:</w:t>
      </w:r>
    </w:p>
    <w:p w14:paraId="6BF01A49" w14:textId="77777777" w:rsidR="00232E1D" w:rsidRPr="004042FA" w:rsidRDefault="00232E1D" w:rsidP="00232E1D">
      <w:pPr>
        <w:spacing w:after="0" w:line="240" w:lineRule="auto"/>
        <w:ind w:right="-568"/>
        <w:jc w:val="both"/>
        <w:rPr>
          <w:rFonts w:ascii="Cambria" w:hAnsi="Cambria"/>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835"/>
        <w:gridCol w:w="1843"/>
        <w:gridCol w:w="1843"/>
      </w:tblGrid>
      <w:tr w:rsidR="00232E1D" w:rsidRPr="004042FA" w14:paraId="02697962" w14:textId="77777777" w:rsidTr="001D1FAF">
        <w:tc>
          <w:tcPr>
            <w:tcW w:w="988" w:type="dxa"/>
            <w:tcBorders>
              <w:top w:val="single" w:sz="4" w:space="0" w:color="auto"/>
              <w:left w:val="single" w:sz="4" w:space="0" w:color="auto"/>
              <w:bottom w:val="single" w:sz="4" w:space="0" w:color="auto"/>
              <w:right w:val="single" w:sz="4" w:space="0" w:color="auto"/>
            </w:tcBorders>
            <w:hideMark/>
          </w:tcPr>
          <w:p w14:paraId="752D5575" w14:textId="77777777" w:rsidR="00232E1D" w:rsidRPr="004042FA" w:rsidRDefault="00232E1D" w:rsidP="001D1FAF">
            <w:pPr>
              <w:spacing w:after="0" w:line="240" w:lineRule="auto"/>
              <w:ind w:right="-568"/>
              <w:rPr>
                <w:rFonts w:ascii="Cambria" w:eastAsia="Calibri" w:hAnsi="Cambria"/>
                <w:b/>
                <w:sz w:val="24"/>
                <w:szCs w:val="24"/>
              </w:rPr>
            </w:pPr>
            <w:proofErr w:type="spellStart"/>
            <w:r w:rsidRPr="004042FA">
              <w:rPr>
                <w:rFonts w:ascii="Cambria" w:hAnsi="Cambria"/>
                <w:b/>
                <w:sz w:val="24"/>
                <w:szCs w:val="24"/>
              </w:rPr>
              <w:t>Nr.p.k</w:t>
            </w:r>
            <w:proofErr w:type="spellEnd"/>
            <w:r w:rsidRPr="004042FA">
              <w:rPr>
                <w:rFonts w:ascii="Cambria" w:hAnsi="Cambria"/>
                <w:b/>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14:paraId="67345BEB" w14:textId="77777777" w:rsidR="00232E1D" w:rsidRPr="004042FA" w:rsidRDefault="00232E1D" w:rsidP="001D1FAF">
            <w:pPr>
              <w:spacing w:after="0" w:line="240" w:lineRule="auto"/>
              <w:ind w:right="-568"/>
              <w:rPr>
                <w:rFonts w:ascii="Cambria" w:hAnsi="Cambria"/>
                <w:b/>
                <w:sz w:val="24"/>
                <w:szCs w:val="24"/>
              </w:rPr>
            </w:pPr>
            <w:r w:rsidRPr="004042FA">
              <w:rPr>
                <w:rFonts w:ascii="Cambria" w:hAnsi="Cambria"/>
                <w:b/>
                <w:sz w:val="24"/>
                <w:szCs w:val="24"/>
              </w:rPr>
              <w:t xml:space="preserve"> Īrnieka vārds,</w:t>
            </w:r>
          </w:p>
          <w:p w14:paraId="5EB72E4C" w14:textId="77777777" w:rsidR="00232E1D" w:rsidRPr="004042FA" w:rsidRDefault="00232E1D" w:rsidP="001D1FAF">
            <w:pPr>
              <w:spacing w:after="0" w:line="240" w:lineRule="auto"/>
              <w:ind w:right="-568"/>
              <w:rPr>
                <w:rFonts w:ascii="Cambria" w:eastAsia="Calibri" w:hAnsi="Cambria"/>
                <w:b/>
                <w:sz w:val="24"/>
                <w:szCs w:val="24"/>
              </w:rPr>
            </w:pPr>
            <w:r w:rsidRPr="004042FA">
              <w:rPr>
                <w:rFonts w:ascii="Cambria" w:hAnsi="Cambria"/>
                <w:b/>
                <w:sz w:val="24"/>
                <w:szCs w:val="24"/>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14:paraId="3477F0FA" w14:textId="77777777" w:rsidR="00232E1D" w:rsidRPr="004042FA" w:rsidRDefault="00232E1D" w:rsidP="001D1FAF">
            <w:pPr>
              <w:spacing w:after="0" w:line="240" w:lineRule="auto"/>
              <w:ind w:right="-568"/>
              <w:rPr>
                <w:rFonts w:ascii="Cambria" w:hAnsi="Cambria"/>
                <w:b/>
                <w:sz w:val="24"/>
                <w:szCs w:val="24"/>
              </w:rPr>
            </w:pPr>
            <w:r w:rsidRPr="004042FA">
              <w:rPr>
                <w:rFonts w:ascii="Cambria" w:hAnsi="Cambria"/>
                <w:b/>
                <w:sz w:val="24"/>
                <w:szCs w:val="24"/>
              </w:rPr>
              <w:t xml:space="preserve">       Sociālā dzīvokļa</w:t>
            </w:r>
          </w:p>
          <w:p w14:paraId="786478B7" w14:textId="77777777" w:rsidR="00232E1D" w:rsidRPr="004042FA" w:rsidRDefault="00232E1D" w:rsidP="001D1FAF">
            <w:pPr>
              <w:spacing w:after="0" w:line="240" w:lineRule="auto"/>
              <w:ind w:right="-568"/>
              <w:rPr>
                <w:rFonts w:ascii="Cambria" w:eastAsia="Calibri" w:hAnsi="Cambria"/>
                <w:b/>
                <w:sz w:val="24"/>
                <w:szCs w:val="24"/>
              </w:rPr>
            </w:pPr>
            <w:r w:rsidRPr="004042FA">
              <w:rPr>
                <w:rFonts w:ascii="Cambria" w:hAnsi="Cambria"/>
                <w:b/>
                <w:sz w:val="24"/>
                <w:szCs w:val="24"/>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14:paraId="4177F2C6" w14:textId="77777777" w:rsidR="00232E1D" w:rsidRPr="004042FA" w:rsidRDefault="00232E1D" w:rsidP="001D1FAF">
            <w:pPr>
              <w:spacing w:after="0" w:line="240" w:lineRule="auto"/>
              <w:ind w:right="-568"/>
              <w:rPr>
                <w:rFonts w:ascii="Cambria" w:hAnsi="Cambria"/>
                <w:b/>
                <w:sz w:val="24"/>
                <w:szCs w:val="24"/>
              </w:rPr>
            </w:pPr>
            <w:r w:rsidRPr="004042FA">
              <w:rPr>
                <w:rFonts w:ascii="Cambria" w:hAnsi="Cambria"/>
                <w:b/>
                <w:sz w:val="24"/>
                <w:szCs w:val="24"/>
              </w:rPr>
              <w:t>Īres līguma Nr.,                 noslēgšanas</w:t>
            </w:r>
          </w:p>
          <w:p w14:paraId="31A97E28" w14:textId="77777777" w:rsidR="00232E1D" w:rsidRPr="004042FA" w:rsidRDefault="00232E1D" w:rsidP="001D1FAF">
            <w:pPr>
              <w:spacing w:after="0" w:line="240" w:lineRule="auto"/>
              <w:ind w:right="-568"/>
              <w:rPr>
                <w:rFonts w:ascii="Cambria" w:eastAsia="Calibri" w:hAnsi="Cambria"/>
                <w:b/>
                <w:sz w:val="24"/>
                <w:szCs w:val="24"/>
              </w:rPr>
            </w:pPr>
            <w:r w:rsidRPr="004042FA">
              <w:rPr>
                <w:rFonts w:ascii="Cambria" w:hAnsi="Cambria"/>
                <w:b/>
                <w:sz w:val="24"/>
                <w:szCs w:val="24"/>
              </w:rPr>
              <w:t>datums</w:t>
            </w:r>
          </w:p>
        </w:tc>
        <w:tc>
          <w:tcPr>
            <w:tcW w:w="1843" w:type="dxa"/>
            <w:tcBorders>
              <w:top w:val="single" w:sz="4" w:space="0" w:color="auto"/>
              <w:left w:val="single" w:sz="4" w:space="0" w:color="auto"/>
              <w:bottom w:val="single" w:sz="4" w:space="0" w:color="auto"/>
              <w:right w:val="single" w:sz="4" w:space="0" w:color="auto"/>
            </w:tcBorders>
            <w:hideMark/>
          </w:tcPr>
          <w:p w14:paraId="4E599168" w14:textId="77777777" w:rsidR="00232E1D" w:rsidRPr="004042FA" w:rsidRDefault="00232E1D" w:rsidP="001D1FAF">
            <w:pPr>
              <w:spacing w:after="0" w:line="240" w:lineRule="auto"/>
              <w:ind w:right="-568"/>
              <w:rPr>
                <w:rFonts w:ascii="Cambria" w:eastAsia="Calibri" w:hAnsi="Cambria"/>
                <w:b/>
                <w:sz w:val="24"/>
                <w:szCs w:val="24"/>
              </w:rPr>
            </w:pPr>
            <w:r w:rsidRPr="004042FA">
              <w:rPr>
                <w:rFonts w:ascii="Cambria" w:hAnsi="Cambria"/>
                <w:b/>
                <w:sz w:val="24"/>
                <w:szCs w:val="24"/>
              </w:rPr>
              <w:t xml:space="preserve"> Pagarinājuma</w:t>
            </w:r>
          </w:p>
          <w:p w14:paraId="5D2C2A8E" w14:textId="77777777" w:rsidR="00232E1D" w:rsidRPr="004042FA" w:rsidRDefault="00232E1D" w:rsidP="001D1FAF">
            <w:pPr>
              <w:spacing w:after="0" w:line="240" w:lineRule="auto"/>
              <w:ind w:left="252" w:right="-568"/>
              <w:rPr>
                <w:rFonts w:ascii="Cambria" w:eastAsia="Calibri" w:hAnsi="Cambria"/>
                <w:sz w:val="24"/>
                <w:szCs w:val="24"/>
              </w:rPr>
            </w:pPr>
            <w:r w:rsidRPr="004042FA">
              <w:rPr>
                <w:rFonts w:ascii="Cambria" w:hAnsi="Cambria"/>
                <w:b/>
                <w:sz w:val="24"/>
                <w:szCs w:val="24"/>
              </w:rPr>
              <w:t xml:space="preserve"> termiņš</w:t>
            </w:r>
          </w:p>
        </w:tc>
      </w:tr>
      <w:tr w:rsidR="00232E1D" w:rsidRPr="004042FA" w14:paraId="3675E4D0" w14:textId="77777777" w:rsidTr="001D1FAF">
        <w:tc>
          <w:tcPr>
            <w:tcW w:w="988" w:type="dxa"/>
            <w:tcBorders>
              <w:top w:val="single" w:sz="4" w:space="0" w:color="auto"/>
              <w:left w:val="single" w:sz="4" w:space="0" w:color="auto"/>
              <w:bottom w:val="single" w:sz="4" w:space="0" w:color="auto"/>
              <w:right w:val="single" w:sz="4" w:space="0" w:color="auto"/>
            </w:tcBorders>
            <w:hideMark/>
          </w:tcPr>
          <w:p w14:paraId="23625861"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1.</w:t>
            </w:r>
          </w:p>
        </w:tc>
        <w:tc>
          <w:tcPr>
            <w:tcW w:w="1842" w:type="dxa"/>
            <w:tcBorders>
              <w:top w:val="single" w:sz="4" w:space="0" w:color="auto"/>
              <w:left w:val="single" w:sz="4" w:space="0" w:color="auto"/>
              <w:bottom w:val="single" w:sz="4" w:space="0" w:color="auto"/>
              <w:right w:val="single" w:sz="4" w:space="0" w:color="auto"/>
            </w:tcBorders>
          </w:tcPr>
          <w:p w14:paraId="0EE5486D" w14:textId="3294118C"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A </w:t>
            </w:r>
          </w:p>
          <w:p w14:paraId="0D183725" w14:textId="2C1ACAA3"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S</w:t>
            </w:r>
          </w:p>
        </w:tc>
        <w:tc>
          <w:tcPr>
            <w:tcW w:w="2835" w:type="dxa"/>
            <w:tcBorders>
              <w:top w:val="single" w:sz="4" w:space="0" w:color="auto"/>
              <w:left w:val="single" w:sz="4" w:space="0" w:color="auto"/>
              <w:bottom w:val="single" w:sz="4" w:space="0" w:color="auto"/>
              <w:right w:val="single" w:sz="4" w:space="0" w:color="auto"/>
            </w:tcBorders>
          </w:tcPr>
          <w:p w14:paraId="5A829CEF"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Koknesē</w:t>
            </w:r>
          </w:p>
        </w:tc>
        <w:tc>
          <w:tcPr>
            <w:tcW w:w="1843" w:type="dxa"/>
            <w:tcBorders>
              <w:top w:val="single" w:sz="4" w:space="0" w:color="auto"/>
              <w:left w:val="single" w:sz="4" w:space="0" w:color="auto"/>
              <w:bottom w:val="single" w:sz="4" w:space="0" w:color="auto"/>
              <w:right w:val="single" w:sz="4" w:space="0" w:color="auto"/>
            </w:tcBorders>
          </w:tcPr>
          <w:p w14:paraId="5FCB698B" w14:textId="77777777" w:rsidR="00232E1D" w:rsidRPr="004042FA" w:rsidRDefault="00232E1D" w:rsidP="001D1FAF">
            <w:pPr>
              <w:spacing w:after="0" w:line="240" w:lineRule="auto"/>
              <w:ind w:right="-568"/>
              <w:jc w:val="both"/>
              <w:rPr>
                <w:rFonts w:ascii="Cambria" w:eastAsia="Calibri" w:hAnsi="Cambria"/>
                <w:sz w:val="24"/>
                <w:szCs w:val="24"/>
              </w:rPr>
            </w:pPr>
            <w:r w:rsidRPr="004042FA">
              <w:rPr>
                <w:rFonts w:ascii="Cambria" w:hAnsi="Cambria"/>
                <w:sz w:val="24"/>
                <w:szCs w:val="24"/>
              </w:rPr>
              <w:t>Līgums Nr.4,</w:t>
            </w:r>
          </w:p>
          <w:p w14:paraId="199CE8D8" w14:textId="77777777" w:rsidR="00232E1D" w:rsidRPr="004042FA" w:rsidRDefault="00232E1D" w:rsidP="001D1FAF">
            <w:pPr>
              <w:spacing w:after="0" w:line="240" w:lineRule="auto"/>
              <w:ind w:right="-568"/>
              <w:jc w:val="both"/>
              <w:rPr>
                <w:rFonts w:ascii="Cambria" w:eastAsia="Calibri" w:hAnsi="Cambria"/>
                <w:sz w:val="24"/>
                <w:szCs w:val="24"/>
              </w:rPr>
            </w:pPr>
            <w:r w:rsidRPr="004042FA">
              <w:rPr>
                <w:rFonts w:ascii="Cambria" w:hAnsi="Cambria"/>
                <w:sz w:val="24"/>
                <w:szCs w:val="24"/>
              </w:rPr>
              <w:t>01.03.2006.</w:t>
            </w:r>
          </w:p>
        </w:tc>
        <w:tc>
          <w:tcPr>
            <w:tcW w:w="1843" w:type="dxa"/>
            <w:tcBorders>
              <w:top w:val="single" w:sz="4" w:space="0" w:color="auto"/>
              <w:left w:val="single" w:sz="4" w:space="0" w:color="auto"/>
              <w:bottom w:val="single" w:sz="4" w:space="0" w:color="auto"/>
              <w:right w:val="single" w:sz="4" w:space="0" w:color="auto"/>
            </w:tcBorders>
          </w:tcPr>
          <w:p w14:paraId="339D56CC"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 xml:space="preserve">     01.07.2020.</w:t>
            </w:r>
          </w:p>
          <w:p w14:paraId="3617B005" w14:textId="77777777" w:rsidR="00232E1D" w:rsidRPr="004042FA" w:rsidRDefault="00232E1D" w:rsidP="001D1FAF">
            <w:pPr>
              <w:spacing w:after="0" w:line="240" w:lineRule="auto"/>
              <w:ind w:right="-568"/>
              <w:rPr>
                <w:rFonts w:ascii="Cambria" w:hAnsi="Cambria"/>
                <w:sz w:val="24"/>
                <w:szCs w:val="24"/>
                <w:lang w:eastAsia="lv-LV"/>
              </w:rPr>
            </w:pPr>
            <w:r w:rsidRPr="004042FA">
              <w:rPr>
                <w:rFonts w:ascii="Cambria" w:hAnsi="Cambria"/>
                <w:sz w:val="24"/>
                <w:szCs w:val="24"/>
              </w:rPr>
              <w:t xml:space="preserve">           līdz</w:t>
            </w:r>
          </w:p>
          <w:p w14:paraId="45C87679"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 xml:space="preserve">     31.12.2020.</w:t>
            </w:r>
          </w:p>
        </w:tc>
      </w:tr>
      <w:tr w:rsidR="00232E1D" w:rsidRPr="004042FA" w14:paraId="414CA3C8" w14:textId="77777777" w:rsidTr="001D1FAF">
        <w:tc>
          <w:tcPr>
            <w:tcW w:w="988" w:type="dxa"/>
            <w:tcBorders>
              <w:top w:val="single" w:sz="4" w:space="0" w:color="auto"/>
              <w:left w:val="single" w:sz="4" w:space="0" w:color="auto"/>
              <w:bottom w:val="single" w:sz="4" w:space="0" w:color="auto"/>
              <w:right w:val="single" w:sz="4" w:space="0" w:color="auto"/>
            </w:tcBorders>
            <w:hideMark/>
          </w:tcPr>
          <w:p w14:paraId="63D7C5C5"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2.</w:t>
            </w:r>
          </w:p>
        </w:tc>
        <w:tc>
          <w:tcPr>
            <w:tcW w:w="1842" w:type="dxa"/>
            <w:tcBorders>
              <w:top w:val="single" w:sz="4" w:space="0" w:color="auto"/>
              <w:left w:val="single" w:sz="4" w:space="0" w:color="auto"/>
              <w:bottom w:val="single" w:sz="4" w:space="0" w:color="auto"/>
              <w:right w:val="single" w:sz="4" w:space="0" w:color="auto"/>
            </w:tcBorders>
          </w:tcPr>
          <w:p w14:paraId="67CAF7F9" w14:textId="6C4321FE"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A </w:t>
            </w:r>
          </w:p>
          <w:p w14:paraId="7097EA63" w14:textId="542DB65C"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U</w:t>
            </w:r>
          </w:p>
        </w:tc>
        <w:tc>
          <w:tcPr>
            <w:tcW w:w="2835" w:type="dxa"/>
            <w:tcBorders>
              <w:top w:val="single" w:sz="4" w:space="0" w:color="auto"/>
              <w:left w:val="single" w:sz="4" w:space="0" w:color="auto"/>
              <w:bottom w:val="single" w:sz="4" w:space="0" w:color="auto"/>
              <w:right w:val="single" w:sz="4" w:space="0" w:color="auto"/>
            </w:tcBorders>
          </w:tcPr>
          <w:p w14:paraId="3BC8D243" w14:textId="0618DC50"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Koknesē</w:t>
            </w:r>
          </w:p>
        </w:tc>
        <w:tc>
          <w:tcPr>
            <w:tcW w:w="1843" w:type="dxa"/>
            <w:tcBorders>
              <w:top w:val="single" w:sz="4" w:space="0" w:color="auto"/>
              <w:left w:val="single" w:sz="4" w:space="0" w:color="auto"/>
              <w:bottom w:val="single" w:sz="4" w:space="0" w:color="auto"/>
              <w:right w:val="single" w:sz="4" w:space="0" w:color="auto"/>
            </w:tcBorders>
          </w:tcPr>
          <w:p w14:paraId="2237239E" w14:textId="77777777" w:rsidR="00232E1D" w:rsidRPr="004042FA" w:rsidRDefault="00232E1D" w:rsidP="001D1FAF">
            <w:pPr>
              <w:spacing w:after="0" w:line="240" w:lineRule="auto"/>
              <w:ind w:right="-568"/>
              <w:jc w:val="both"/>
              <w:rPr>
                <w:rFonts w:ascii="Cambria" w:eastAsia="Calibri" w:hAnsi="Cambria"/>
                <w:sz w:val="24"/>
                <w:szCs w:val="24"/>
              </w:rPr>
            </w:pPr>
            <w:r w:rsidRPr="004042FA">
              <w:rPr>
                <w:rFonts w:ascii="Cambria" w:hAnsi="Cambria"/>
                <w:sz w:val="24"/>
                <w:szCs w:val="24"/>
              </w:rPr>
              <w:t>Līgums Nr.10,</w:t>
            </w:r>
          </w:p>
          <w:p w14:paraId="385E1E9E" w14:textId="77777777" w:rsidR="00232E1D" w:rsidRPr="004042FA" w:rsidRDefault="00232E1D" w:rsidP="001D1FAF">
            <w:pPr>
              <w:spacing w:after="0" w:line="240" w:lineRule="auto"/>
              <w:ind w:right="-568"/>
              <w:jc w:val="both"/>
              <w:rPr>
                <w:rFonts w:ascii="Cambria" w:eastAsia="Calibri" w:hAnsi="Cambria"/>
                <w:sz w:val="24"/>
                <w:szCs w:val="24"/>
              </w:rPr>
            </w:pPr>
            <w:r w:rsidRPr="004042FA">
              <w:rPr>
                <w:rFonts w:ascii="Cambria" w:hAnsi="Cambria"/>
                <w:sz w:val="24"/>
                <w:szCs w:val="24"/>
              </w:rPr>
              <w:t>05.05.2009.</w:t>
            </w:r>
          </w:p>
        </w:tc>
        <w:tc>
          <w:tcPr>
            <w:tcW w:w="1843" w:type="dxa"/>
            <w:tcBorders>
              <w:top w:val="single" w:sz="4" w:space="0" w:color="auto"/>
              <w:left w:val="single" w:sz="4" w:space="0" w:color="auto"/>
              <w:bottom w:val="single" w:sz="4" w:space="0" w:color="auto"/>
              <w:right w:val="single" w:sz="4" w:space="0" w:color="auto"/>
            </w:tcBorders>
          </w:tcPr>
          <w:p w14:paraId="0DC97269"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01.07.2020.</w:t>
            </w:r>
          </w:p>
          <w:p w14:paraId="0436E5EA"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līdz</w:t>
            </w:r>
          </w:p>
          <w:p w14:paraId="491EE539"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 xml:space="preserve">     31.12.2020.</w:t>
            </w:r>
          </w:p>
        </w:tc>
      </w:tr>
      <w:tr w:rsidR="00232E1D" w:rsidRPr="004042FA" w14:paraId="0BB7C63D" w14:textId="77777777" w:rsidTr="001D1FAF">
        <w:tc>
          <w:tcPr>
            <w:tcW w:w="988" w:type="dxa"/>
            <w:tcBorders>
              <w:top w:val="single" w:sz="4" w:space="0" w:color="auto"/>
              <w:left w:val="single" w:sz="4" w:space="0" w:color="auto"/>
              <w:bottom w:val="single" w:sz="4" w:space="0" w:color="auto"/>
              <w:right w:val="single" w:sz="4" w:space="0" w:color="auto"/>
            </w:tcBorders>
            <w:hideMark/>
          </w:tcPr>
          <w:p w14:paraId="343414F6"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3.</w:t>
            </w:r>
          </w:p>
        </w:tc>
        <w:tc>
          <w:tcPr>
            <w:tcW w:w="1842" w:type="dxa"/>
            <w:tcBorders>
              <w:top w:val="single" w:sz="4" w:space="0" w:color="auto"/>
              <w:left w:val="single" w:sz="4" w:space="0" w:color="auto"/>
              <w:bottom w:val="single" w:sz="4" w:space="0" w:color="auto"/>
              <w:right w:val="single" w:sz="4" w:space="0" w:color="auto"/>
            </w:tcBorders>
          </w:tcPr>
          <w:p w14:paraId="4D14EB05" w14:textId="76A99D56"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P</w:t>
            </w:r>
          </w:p>
          <w:p w14:paraId="36890DDC" w14:textId="00F86F9D"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V</w:t>
            </w:r>
          </w:p>
        </w:tc>
        <w:tc>
          <w:tcPr>
            <w:tcW w:w="2835" w:type="dxa"/>
            <w:tcBorders>
              <w:top w:val="single" w:sz="4" w:space="0" w:color="auto"/>
              <w:left w:val="single" w:sz="4" w:space="0" w:color="auto"/>
              <w:bottom w:val="single" w:sz="4" w:space="0" w:color="auto"/>
              <w:right w:val="single" w:sz="4" w:space="0" w:color="auto"/>
            </w:tcBorders>
          </w:tcPr>
          <w:p w14:paraId="7C22DFD6" w14:textId="02C8AD54"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Koknesē</w:t>
            </w:r>
          </w:p>
        </w:tc>
        <w:tc>
          <w:tcPr>
            <w:tcW w:w="1843" w:type="dxa"/>
            <w:tcBorders>
              <w:top w:val="single" w:sz="4" w:space="0" w:color="auto"/>
              <w:left w:val="single" w:sz="4" w:space="0" w:color="auto"/>
              <w:bottom w:val="single" w:sz="4" w:space="0" w:color="auto"/>
              <w:right w:val="single" w:sz="4" w:space="0" w:color="auto"/>
            </w:tcBorders>
          </w:tcPr>
          <w:p w14:paraId="60F20043" w14:textId="77777777" w:rsidR="00232E1D" w:rsidRPr="004042FA" w:rsidRDefault="00232E1D" w:rsidP="001D1FAF">
            <w:pPr>
              <w:spacing w:after="0" w:line="240" w:lineRule="auto"/>
              <w:ind w:right="-568"/>
              <w:jc w:val="both"/>
              <w:rPr>
                <w:rFonts w:ascii="Cambria" w:eastAsia="Calibri" w:hAnsi="Cambria"/>
                <w:sz w:val="24"/>
                <w:szCs w:val="24"/>
              </w:rPr>
            </w:pPr>
            <w:r w:rsidRPr="004042FA">
              <w:rPr>
                <w:rFonts w:ascii="Cambria" w:hAnsi="Cambria"/>
                <w:sz w:val="24"/>
                <w:szCs w:val="24"/>
              </w:rPr>
              <w:t>Līgums Nr.33,</w:t>
            </w:r>
          </w:p>
          <w:p w14:paraId="3F00FD5B" w14:textId="77777777" w:rsidR="00232E1D" w:rsidRPr="004042FA" w:rsidRDefault="00232E1D" w:rsidP="001D1FAF">
            <w:pPr>
              <w:spacing w:after="0" w:line="240" w:lineRule="auto"/>
              <w:ind w:right="-568"/>
              <w:jc w:val="both"/>
              <w:rPr>
                <w:rFonts w:ascii="Cambria" w:hAnsi="Cambria"/>
                <w:sz w:val="24"/>
                <w:szCs w:val="24"/>
              </w:rPr>
            </w:pPr>
            <w:r w:rsidRPr="004042FA">
              <w:rPr>
                <w:rFonts w:ascii="Cambria" w:hAnsi="Cambria"/>
                <w:sz w:val="24"/>
                <w:szCs w:val="24"/>
              </w:rPr>
              <w:t>01.09.2013.</w:t>
            </w:r>
          </w:p>
        </w:tc>
        <w:tc>
          <w:tcPr>
            <w:tcW w:w="1843" w:type="dxa"/>
            <w:tcBorders>
              <w:top w:val="single" w:sz="4" w:space="0" w:color="auto"/>
              <w:left w:val="single" w:sz="4" w:space="0" w:color="auto"/>
              <w:bottom w:val="single" w:sz="4" w:space="0" w:color="auto"/>
              <w:right w:val="single" w:sz="4" w:space="0" w:color="auto"/>
            </w:tcBorders>
          </w:tcPr>
          <w:p w14:paraId="24045EEE"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01.07.2020.</w:t>
            </w:r>
          </w:p>
          <w:p w14:paraId="56BAA641"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līdz</w:t>
            </w:r>
          </w:p>
          <w:p w14:paraId="5188E4A1"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31.12.2020.</w:t>
            </w:r>
          </w:p>
        </w:tc>
      </w:tr>
      <w:tr w:rsidR="00232E1D" w:rsidRPr="004042FA" w14:paraId="07ABD420" w14:textId="77777777" w:rsidTr="001D1FAF">
        <w:tc>
          <w:tcPr>
            <w:tcW w:w="988" w:type="dxa"/>
            <w:tcBorders>
              <w:top w:val="single" w:sz="4" w:space="0" w:color="auto"/>
              <w:left w:val="single" w:sz="4" w:space="0" w:color="auto"/>
              <w:bottom w:val="single" w:sz="4" w:space="0" w:color="auto"/>
              <w:right w:val="single" w:sz="4" w:space="0" w:color="auto"/>
            </w:tcBorders>
            <w:hideMark/>
          </w:tcPr>
          <w:p w14:paraId="243CCC28"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4.</w:t>
            </w:r>
          </w:p>
        </w:tc>
        <w:tc>
          <w:tcPr>
            <w:tcW w:w="1842" w:type="dxa"/>
            <w:tcBorders>
              <w:top w:val="single" w:sz="4" w:space="0" w:color="auto"/>
              <w:left w:val="single" w:sz="4" w:space="0" w:color="auto"/>
              <w:bottom w:val="single" w:sz="4" w:space="0" w:color="auto"/>
              <w:right w:val="single" w:sz="4" w:space="0" w:color="auto"/>
            </w:tcBorders>
          </w:tcPr>
          <w:p w14:paraId="4B70E4A3" w14:textId="7C2F5CB3"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A </w:t>
            </w:r>
          </w:p>
          <w:p w14:paraId="45000D58" w14:textId="4EA58F4A"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M</w:t>
            </w:r>
          </w:p>
        </w:tc>
        <w:tc>
          <w:tcPr>
            <w:tcW w:w="2835" w:type="dxa"/>
            <w:tcBorders>
              <w:top w:val="single" w:sz="4" w:space="0" w:color="auto"/>
              <w:left w:val="single" w:sz="4" w:space="0" w:color="auto"/>
              <w:bottom w:val="single" w:sz="4" w:space="0" w:color="auto"/>
              <w:right w:val="single" w:sz="4" w:space="0" w:color="auto"/>
            </w:tcBorders>
          </w:tcPr>
          <w:p w14:paraId="37FF6EE0" w14:textId="1B7BFEBD"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14:paraId="5D4D5DC4" w14:textId="77777777" w:rsidR="00232E1D" w:rsidRPr="004042FA" w:rsidRDefault="00232E1D" w:rsidP="001D1FAF">
            <w:pPr>
              <w:spacing w:after="0" w:line="240" w:lineRule="auto"/>
              <w:ind w:right="-568"/>
              <w:jc w:val="both"/>
              <w:rPr>
                <w:rFonts w:ascii="Cambria" w:eastAsia="Calibri" w:hAnsi="Cambria"/>
                <w:sz w:val="24"/>
                <w:szCs w:val="24"/>
              </w:rPr>
            </w:pPr>
            <w:r w:rsidRPr="004042FA">
              <w:rPr>
                <w:rFonts w:ascii="Cambria" w:hAnsi="Cambria"/>
                <w:sz w:val="24"/>
                <w:szCs w:val="24"/>
              </w:rPr>
              <w:t>Līgums Nr.30,</w:t>
            </w:r>
          </w:p>
          <w:p w14:paraId="7C131299" w14:textId="77777777" w:rsidR="00232E1D" w:rsidRPr="004042FA" w:rsidRDefault="00232E1D" w:rsidP="001D1FAF">
            <w:pPr>
              <w:spacing w:after="0" w:line="240" w:lineRule="auto"/>
              <w:ind w:right="-568"/>
              <w:jc w:val="both"/>
              <w:rPr>
                <w:rFonts w:ascii="Cambria" w:eastAsia="Calibri" w:hAnsi="Cambria"/>
                <w:sz w:val="24"/>
                <w:szCs w:val="24"/>
              </w:rPr>
            </w:pPr>
            <w:r w:rsidRPr="004042FA">
              <w:rPr>
                <w:rFonts w:ascii="Cambria" w:hAnsi="Cambria"/>
                <w:sz w:val="24"/>
                <w:szCs w:val="24"/>
              </w:rPr>
              <w:t>01.10.2012.</w:t>
            </w:r>
          </w:p>
        </w:tc>
        <w:tc>
          <w:tcPr>
            <w:tcW w:w="1843" w:type="dxa"/>
            <w:tcBorders>
              <w:top w:val="single" w:sz="4" w:space="0" w:color="auto"/>
              <w:left w:val="single" w:sz="4" w:space="0" w:color="auto"/>
              <w:bottom w:val="single" w:sz="4" w:space="0" w:color="auto"/>
              <w:right w:val="single" w:sz="4" w:space="0" w:color="auto"/>
            </w:tcBorders>
          </w:tcPr>
          <w:p w14:paraId="02BD7517"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01.07.2020.</w:t>
            </w:r>
          </w:p>
          <w:p w14:paraId="3941B06C"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līdz</w:t>
            </w:r>
          </w:p>
          <w:p w14:paraId="2819FA80" w14:textId="77777777" w:rsidR="00232E1D" w:rsidRPr="004042FA" w:rsidRDefault="00232E1D" w:rsidP="001D1FAF">
            <w:pPr>
              <w:spacing w:after="0" w:line="240" w:lineRule="auto"/>
              <w:ind w:right="-568"/>
              <w:rPr>
                <w:rFonts w:ascii="Cambria" w:eastAsia="Calibri" w:hAnsi="Cambria"/>
                <w:sz w:val="24"/>
                <w:szCs w:val="24"/>
              </w:rPr>
            </w:pPr>
            <w:r w:rsidRPr="004042FA">
              <w:rPr>
                <w:rFonts w:ascii="Cambria" w:hAnsi="Cambria"/>
                <w:sz w:val="24"/>
                <w:szCs w:val="24"/>
              </w:rPr>
              <w:t xml:space="preserve">     31.12.2020.</w:t>
            </w:r>
          </w:p>
        </w:tc>
      </w:tr>
      <w:tr w:rsidR="00232E1D" w:rsidRPr="004042FA" w14:paraId="32C7DE15" w14:textId="77777777" w:rsidTr="001D1FAF">
        <w:tc>
          <w:tcPr>
            <w:tcW w:w="988" w:type="dxa"/>
            <w:tcBorders>
              <w:top w:val="single" w:sz="4" w:space="0" w:color="auto"/>
              <w:left w:val="single" w:sz="4" w:space="0" w:color="auto"/>
              <w:bottom w:val="single" w:sz="4" w:space="0" w:color="auto"/>
              <w:right w:val="single" w:sz="4" w:space="0" w:color="auto"/>
            </w:tcBorders>
          </w:tcPr>
          <w:p w14:paraId="65F57802"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5.</w:t>
            </w:r>
          </w:p>
        </w:tc>
        <w:tc>
          <w:tcPr>
            <w:tcW w:w="1842" w:type="dxa"/>
            <w:tcBorders>
              <w:top w:val="single" w:sz="4" w:space="0" w:color="auto"/>
              <w:left w:val="single" w:sz="4" w:space="0" w:color="auto"/>
              <w:bottom w:val="single" w:sz="4" w:space="0" w:color="auto"/>
              <w:right w:val="single" w:sz="4" w:space="0" w:color="auto"/>
            </w:tcBorders>
          </w:tcPr>
          <w:p w14:paraId="1509E143" w14:textId="0D2C2162"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K</w:t>
            </w:r>
          </w:p>
          <w:p w14:paraId="37137678" w14:textId="21A65BB4"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R</w:t>
            </w:r>
          </w:p>
        </w:tc>
        <w:tc>
          <w:tcPr>
            <w:tcW w:w="2835" w:type="dxa"/>
            <w:tcBorders>
              <w:top w:val="single" w:sz="4" w:space="0" w:color="auto"/>
              <w:left w:val="single" w:sz="4" w:space="0" w:color="auto"/>
              <w:bottom w:val="single" w:sz="4" w:space="0" w:color="auto"/>
              <w:right w:val="single" w:sz="4" w:space="0" w:color="auto"/>
            </w:tcBorders>
          </w:tcPr>
          <w:p w14:paraId="00B4BD1A" w14:textId="33868C51" w:rsidR="00232E1D" w:rsidRPr="004042FA" w:rsidRDefault="00232E1D" w:rsidP="001D1FAF">
            <w:pPr>
              <w:spacing w:after="0" w:line="240" w:lineRule="auto"/>
              <w:rPr>
                <w:rFonts w:ascii="Cambria" w:hAnsi="Cambria"/>
                <w:sz w:val="24"/>
                <w:szCs w:val="24"/>
              </w:rPr>
            </w:pPr>
            <w:r w:rsidRPr="004042FA">
              <w:rPr>
                <w:rFonts w:ascii="Cambria" w:hAnsi="Cambria"/>
                <w:sz w:val="24"/>
                <w:szCs w:val="24"/>
              </w:rPr>
              <w:t xml:space="preserve"> Koknesē</w:t>
            </w:r>
          </w:p>
        </w:tc>
        <w:tc>
          <w:tcPr>
            <w:tcW w:w="1843" w:type="dxa"/>
            <w:tcBorders>
              <w:top w:val="single" w:sz="4" w:space="0" w:color="auto"/>
              <w:left w:val="single" w:sz="4" w:space="0" w:color="auto"/>
              <w:bottom w:val="single" w:sz="4" w:space="0" w:color="auto"/>
              <w:right w:val="single" w:sz="4" w:space="0" w:color="auto"/>
            </w:tcBorders>
          </w:tcPr>
          <w:p w14:paraId="30C74A50" w14:textId="77777777" w:rsidR="00232E1D" w:rsidRPr="004042FA" w:rsidRDefault="00232E1D" w:rsidP="001D1FAF">
            <w:pPr>
              <w:spacing w:after="0" w:line="240" w:lineRule="auto"/>
              <w:rPr>
                <w:rFonts w:ascii="Cambria" w:eastAsia="Calibri" w:hAnsi="Cambria"/>
                <w:sz w:val="24"/>
                <w:szCs w:val="24"/>
              </w:rPr>
            </w:pPr>
            <w:r w:rsidRPr="004042FA">
              <w:rPr>
                <w:rFonts w:ascii="Cambria" w:hAnsi="Cambria"/>
                <w:sz w:val="24"/>
                <w:szCs w:val="24"/>
              </w:rPr>
              <w:t>Līgums Nr.48,</w:t>
            </w:r>
          </w:p>
          <w:p w14:paraId="687ABDEC" w14:textId="77777777" w:rsidR="00232E1D" w:rsidRPr="004042FA" w:rsidRDefault="00232E1D" w:rsidP="001D1FAF">
            <w:pPr>
              <w:spacing w:after="0" w:line="240" w:lineRule="auto"/>
              <w:ind w:right="-666"/>
              <w:rPr>
                <w:rFonts w:ascii="Cambria" w:hAnsi="Cambria"/>
                <w:sz w:val="24"/>
                <w:szCs w:val="24"/>
              </w:rPr>
            </w:pPr>
            <w:r w:rsidRPr="004042FA">
              <w:rPr>
                <w:rFonts w:ascii="Cambria" w:hAnsi="Cambria"/>
                <w:sz w:val="24"/>
                <w:szCs w:val="24"/>
              </w:rPr>
              <w:t xml:space="preserve">07.01.2019. </w:t>
            </w:r>
          </w:p>
        </w:tc>
        <w:tc>
          <w:tcPr>
            <w:tcW w:w="1843" w:type="dxa"/>
            <w:tcBorders>
              <w:top w:val="single" w:sz="4" w:space="0" w:color="auto"/>
              <w:left w:val="single" w:sz="4" w:space="0" w:color="auto"/>
              <w:bottom w:val="single" w:sz="4" w:space="0" w:color="auto"/>
              <w:right w:val="single" w:sz="4" w:space="0" w:color="auto"/>
            </w:tcBorders>
          </w:tcPr>
          <w:p w14:paraId="47D4EA6D"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01.07.2020.</w:t>
            </w:r>
          </w:p>
          <w:p w14:paraId="4E32381B"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līdz</w:t>
            </w:r>
          </w:p>
          <w:p w14:paraId="779F3BD9" w14:textId="77777777" w:rsidR="00232E1D" w:rsidRPr="004042FA" w:rsidRDefault="00232E1D" w:rsidP="001D1FAF">
            <w:pPr>
              <w:spacing w:after="0" w:line="240" w:lineRule="auto"/>
              <w:ind w:right="-568"/>
              <w:rPr>
                <w:rFonts w:ascii="Cambria" w:hAnsi="Cambria"/>
                <w:sz w:val="24"/>
                <w:szCs w:val="24"/>
              </w:rPr>
            </w:pPr>
            <w:r w:rsidRPr="004042FA">
              <w:rPr>
                <w:rFonts w:ascii="Cambria" w:hAnsi="Cambria"/>
                <w:sz w:val="24"/>
                <w:szCs w:val="24"/>
              </w:rPr>
              <w:t xml:space="preserve">     31.12.2020.</w:t>
            </w:r>
          </w:p>
        </w:tc>
      </w:tr>
    </w:tbl>
    <w:p w14:paraId="62FE824F" w14:textId="77777777" w:rsidR="00F6211C" w:rsidRDefault="00F6211C" w:rsidP="00232E1D">
      <w:pPr>
        <w:spacing w:after="0" w:line="240" w:lineRule="auto"/>
        <w:ind w:right="-1191"/>
        <w:jc w:val="center"/>
        <w:rPr>
          <w:rFonts w:ascii="Cambria" w:hAnsi="Cambria"/>
          <w:sz w:val="24"/>
          <w:szCs w:val="24"/>
        </w:rPr>
      </w:pPr>
    </w:p>
    <w:p w14:paraId="3EC7969C" w14:textId="77777777" w:rsidR="00F6211C" w:rsidRDefault="00F6211C" w:rsidP="00232E1D">
      <w:pPr>
        <w:spacing w:after="0" w:line="240" w:lineRule="auto"/>
        <w:ind w:right="-1191"/>
        <w:jc w:val="center"/>
        <w:rPr>
          <w:rFonts w:ascii="Cambria" w:hAnsi="Cambria"/>
          <w:sz w:val="24"/>
          <w:szCs w:val="24"/>
        </w:rPr>
      </w:pPr>
    </w:p>
    <w:p w14:paraId="66F94404" w14:textId="77777777" w:rsidR="00F6211C" w:rsidRDefault="00F6211C" w:rsidP="00232E1D">
      <w:pPr>
        <w:spacing w:after="0" w:line="240" w:lineRule="auto"/>
        <w:ind w:right="-1191"/>
        <w:jc w:val="center"/>
        <w:rPr>
          <w:rFonts w:ascii="Cambria" w:hAnsi="Cambria"/>
          <w:sz w:val="24"/>
          <w:szCs w:val="24"/>
        </w:rPr>
      </w:pPr>
    </w:p>
    <w:p w14:paraId="389F94FC" w14:textId="09E9BCB6" w:rsidR="00232E1D" w:rsidRPr="005A2E52" w:rsidRDefault="00232E1D" w:rsidP="00232E1D">
      <w:pPr>
        <w:spacing w:after="0" w:line="240" w:lineRule="auto"/>
        <w:ind w:right="-1191"/>
        <w:jc w:val="center"/>
        <w:rPr>
          <w:rFonts w:ascii="Cambria" w:hAnsi="Cambria"/>
          <w:sz w:val="24"/>
          <w:szCs w:val="24"/>
        </w:rPr>
      </w:pPr>
      <w:r w:rsidRPr="005A2E52">
        <w:rPr>
          <w:rFonts w:ascii="Cambria" w:hAnsi="Cambria"/>
          <w:sz w:val="24"/>
          <w:szCs w:val="24"/>
        </w:rPr>
        <w:t>9</w:t>
      </w:r>
    </w:p>
    <w:bookmarkEnd w:id="22"/>
    <w:p w14:paraId="5D235AB7" w14:textId="77777777" w:rsidR="00232E1D" w:rsidRPr="005A2E52" w:rsidRDefault="00232E1D" w:rsidP="00232E1D">
      <w:pPr>
        <w:spacing w:after="0" w:line="240" w:lineRule="auto"/>
        <w:ind w:right="-1191" w:firstLine="720"/>
        <w:jc w:val="center"/>
        <w:rPr>
          <w:rFonts w:ascii="Cambria" w:hAnsi="Cambria"/>
          <w:sz w:val="24"/>
          <w:szCs w:val="24"/>
        </w:rPr>
      </w:pPr>
      <w:r w:rsidRPr="005A2E52">
        <w:rPr>
          <w:rFonts w:ascii="Cambria" w:hAnsi="Cambria"/>
          <w:b/>
          <w:sz w:val="24"/>
          <w:szCs w:val="24"/>
        </w:rPr>
        <w:t>Par  cirsmu</w:t>
      </w:r>
      <w:r w:rsidRPr="005A2E52">
        <w:rPr>
          <w:rFonts w:ascii="Cambria" w:hAnsi="Cambria"/>
          <w:sz w:val="24"/>
          <w:szCs w:val="24"/>
        </w:rPr>
        <w:t xml:space="preserve"> </w:t>
      </w:r>
      <w:r w:rsidRPr="005A2E52">
        <w:rPr>
          <w:rFonts w:ascii="Cambria" w:hAnsi="Cambria"/>
          <w:b/>
          <w:sz w:val="24"/>
          <w:szCs w:val="24"/>
        </w:rPr>
        <w:t>izsoles rezultātu apstiprināšanu</w:t>
      </w:r>
    </w:p>
    <w:p w14:paraId="305C1026" w14:textId="77777777" w:rsidR="00232E1D" w:rsidRPr="005A2E52" w:rsidRDefault="00232E1D" w:rsidP="00232E1D">
      <w:pPr>
        <w:spacing w:after="0" w:line="240" w:lineRule="auto"/>
        <w:ind w:right="-1191" w:firstLine="720"/>
        <w:jc w:val="both"/>
        <w:rPr>
          <w:rFonts w:ascii="Cambria" w:hAnsi="Cambria"/>
          <w:sz w:val="24"/>
          <w:szCs w:val="24"/>
        </w:rPr>
      </w:pPr>
      <w:r w:rsidRPr="005A2E52">
        <w:rPr>
          <w:rFonts w:ascii="Cambria" w:hAnsi="Cambria"/>
          <w:sz w:val="24"/>
          <w:szCs w:val="24"/>
        </w:rPr>
        <w:t>__________________________________________________________________</w:t>
      </w:r>
      <w:r>
        <w:rPr>
          <w:rFonts w:ascii="Cambria" w:hAnsi="Cambria"/>
          <w:sz w:val="24"/>
          <w:szCs w:val="24"/>
        </w:rPr>
        <w:t>_____________________________</w:t>
      </w:r>
    </w:p>
    <w:p w14:paraId="56E44A56" w14:textId="77777777" w:rsidR="00232E1D" w:rsidRDefault="00232E1D" w:rsidP="00232E1D">
      <w:pPr>
        <w:spacing w:after="0" w:line="240" w:lineRule="auto"/>
        <w:ind w:right="-1191" w:firstLine="540"/>
        <w:jc w:val="both"/>
        <w:rPr>
          <w:rFonts w:ascii="Cambria" w:hAnsi="Cambria"/>
          <w:sz w:val="24"/>
          <w:szCs w:val="24"/>
        </w:rPr>
      </w:pPr>
    </w:p>
    <w:p w14:paraId="0F04987E"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E5AC5AF" w14:textId="77777777" w:rsidR="00232E1D" w:rsidRPr="005A2E52" w:rsidRDefault="00232E1D" w:rsidP="00232E1D">
      <w:pPr>
        <w:spacing w:after="0" w:line="240" w:lineRule="auto"/>
        <w:ind w:right="-1191" w:firstLine="540"/>
        <w:jc w:val="both"/>
        <w:rPr>
          <w:rFonts w:ascii="Cambria" w:hAnsi="Cambria"/>
          <w:sz w:val="24"/>
          <w:szCs w:val="24"/>
        </w:rPr>
      </w:pPr>
    </w:p>
    <w:p w14:paraId="3B5E8EFC" w14:textId="77777777" w:rsidR="00232E1D" w:rsidRPr="005A2E52" w:rsidRDefault="00232E1D" w:rsidP="00A43629">
      <w:pPr>
        <w:spacing w:after="0" w:line="240" w:lineRule="auto"/>
        <w:ind w:right="-666" w:firstLine="540"/>
        <w:jc w:val="both"/>
        <w:rPr>
          <w:rFonts w:ascii="Cambria" w:hAnsi="Cambria"/>
          <w:sz w:val="24"/>
          <w:szCs w:val="24"/>
        </w:rPr>
      </w:pPr>
      <w:r w:rsidRPr="005A2E52">
        <w:rPr>
          <w:rFonts w:ascii="Cambria" w:hAnsi="Cambria"/>
          <w:sz w:val="24"/>
          <w:szCs w:val="24"/>
        </w:rPr>
        <w:t xml:space="preserve">Pamatojoties uz 27.05.2020. Kokneses novada domes lēmumu Nr. 3.6. (protokols Nr.8) </w:t>
      </w:r>
      <w:r w:rsidRPr="005A2E52">
        <w:rPr>
          <w:rFonts w:ascii="Cambria" w:hAnsi="Cambria"/>
          <w:bCs/>
          <w:color w:val="000000"/>
          <w:sz w:val="24"/>
          <w:szCs w:val="24"/>
        </w:rPr>
        <w:t xml:space="preserve">2020.gada 16.jūnijā tika rīkota  cirsmu rakstiskā izsole  ar augšupejošu soli  ar </w:t>
      </w:r>
      <w:r w:rsidRPr="005A2E52">
        <w:rPr>
          <w:rFonts w:ascii="Cambria" w:hAnsi="Cambria"/>
          <w:sz w:val="24"/>
          <w:szCs w:val="24"/>
        </w:rPr>
        <w:t xml:space="preserve">cirsmu izsoles noteikto sākumcenu 710, 00 </w:t>
      </w:r>
      <w:proofErr w:type="spellStart"/>
      <w:r w:rsidRPr="005A2E52">
        <w:rPr>
          <w:rFonts w:ascii="Cambria" w:hAnsi="Cambria"/>
          <w:i/>
          <w:iCs/>
          <w:sz w:val="24"/>
          <w:szCs w:val="24"/>
        </w:rPr>
        <w:t>euro</w:t>
      </w:r>
      <w:proofErr w:type="spellEnd"/>
      <w:r w:rsidRPr="005A2E52">
        <w:rPr>
          <w:rFonts w:ascii="Cambria" w:hAnsi="Cambria"/>
          <w:sz w:val="24"/>
          <w:szCs w:val="24"/>
        </w:rPr>
        <w:t xml:space="preserve"> (septiņi simti desmit </w:t>
      </w:r>
      <w:proofErr w:type="spellStart"/>
      <w:r w:rsidRPr="005A2E52">
        <w:rPr>
          <w:rFonts w:ascii="Cambria" w:hAnsi="Cambria"/>
          <w:sz w:val="24"/>
          <w:szCs w:val="24"/>
        </w:rPr>
        <w:t>euro</w:t>
      </w:r>
      <w:proofErr w:type="spellEnd"/>
      <w:r w:rsidRPr="005A2E52">
        <w:rPr>
          <w:rFonts w:ascii="Cambria" w:hAnsi="Cambria"/>
          <w:sz w:val="24"/>
          <w:szCs w:val="24"/>
        </w:rPr>
        <w:t xml:space="preserve"> 00 centi).</w:t>
      </w:r>
    </w:p>
    <w:p w14:paraId="35A02D2B" w14:textId="77777777" w:rsidR="00232E1D" w:rsidRPr="005A2E52" w:rsidRDefault="00232E1D" w:rsidP="00A43629">
      <w:pPr>
        <w:spacing w:after="0" w:line="240" w:lineRule="auto"/>
        <w:ind w:right="-666" w:firstLine="540"/>
        <w:jc w:val="both"/>
        <w:rPr>
          <w:rFonts w:ascii="Cambria" w:hAnsi="Cambria"/>
          <w:bCs/>
          <w:color w:val="000000"/>
          <w:sz w:val="24"/>
          <w:szCs w:val="24"/>
        </w:rPr>
      </w:pPr>
      <w:r w:rsidRPr="005A2E52">
        <w:rPr>
          <w:rFonts w:ascii="Cambria" w:hAnsi="Cambria"/>
          <w:sz w:val="24"/>
          <w:szCs w:val="24"/>
        </w:rPr>
        <w:t>Izsolē pieteicās viens pretendents.</w:t>
      </w:r>
    </w:p>
    <w:p w14:paraId="5CF1995F" w14:textId="56825AC0" w:rsidR="00232E1D" w:rsidRPr="005A2E52" w:rsidRDefault="00232E1D" w:rsidP="00A43629">
      <w:pPr>
        <w:spacing w:after="0" w:line="240" w:lineRule="auto"/>
        <w:ind w:right="-666" w:firstLine="540"/>
        <w:jc w:val="both"/>
        <w:rPr>
          <w:rFonts w:ascii="Cambria" w:hAnsi="Cambria"/>
          <w:b/>
          <w:sz w:val="24"/>
          <w:szCs w:val="24"/>
        </w:rPr>
      </w:pPr>
      <w:r w:rsidRPr="005A2E52">
        <w:rPr>
          <w:rFonts w:ascii="Cambria" w:hAnsi="Cambria"/>
          <w:sz w:val="24"/>
          <w:szCs w:val="24"/>
        </w:rPr>
        <w:t xml:space="preserve">Rakstiskā izsolē ar augšupejošu soli tika pārdots </w:t>
      </w:r>
      <w:r w:rsidRPr="005A2E52">
        <w:rPr>
          <w:rFonts w:ascii="Cambria" w:hAnsi="Cambria"/>
          <w:bCs/>
          <w:sz w:val="24"/>
          <w:szCs w:val="24"/>
        </w:rPr>
        <w:t xml:space="preserve">Kokneses novada domei piederošo (kustamās mantas) </w:t>
      </w:r>
      <w:r w:rsidRPr="005A2E52">
        <w:rPr>
          <w:rFonts w:ascii="Cambria" w:hAnsi="Cambria"/>
          <w:sz w:val="24"/>
          <w:szCs w:val="24"/>
        </w:rPr>
        <w:t>meža īpašuma</w:t>
      </w:r>
      <w:r w:rsidRPr="005A2E52">
        <w:rPr>
          <w:rFonts w:ascii="Cambria" w:hAnsi="Cambria"/>
          <w:color w:val="000000"/>
          <w:sz w:val="24"/>
          <w:szCs w:val="24"/>
        </w:rPr>
        <w:t xml:space="preserve"> </w:t>
      </w:r>
      <w:r w:rsidRPr="005A2E52">
        <w:rPr>
          <w:rFonts w:ascii="Cambria" w:hAnsi="Cambria"/>
          <w:bCs/>
          <w:color w:val="000000"/>
          <w:sz w:val="24"/>
          <w:szCs w:val="24"/>
        </w:rPr>
        <w:t>ar nosaukumu</w:t>
      </w:r>
      <w:r w:rsidRPr="005A2E52">
        <w:rPr>
          <w:rFonts w:ascii="Cambria" w:hAnsi="Cambria"/>
          <w:color w:val="000000"/>
          <w:sz w:val="24"/>
          <w:szCs w:val="24"/>
        </w:rPr>
        <w:t xml:space="preserve"> </w:t>
      </w:r>
      <w:r w:rsidRPr="005A2E52">
        <w:rPr>
          <w:rFonts w:ascii="Cambria" w:hAnsi="Cambria"/>
          <w:bCs/>
          <w:color w:val="000000"/>
          <w:sz w:val="24"/>
          <w:szCs w:val="24"/>
        </w:rPr>
        <w:t xml:space="preserve">„ Kaplavas kapi ”, Kokneses pagastā, Kokneses novadā, mežā cirsmu sanitārās cirsmas </w:t>
      </w:r>
      <w:r w:rsidRPr="005A2E52">
        <w:rPr>
          <w:rFonts w:ascii="Cambria" w:hAnsi="Cambria"/>
          <w:bCs/>
          <w:sz w:val="24"/>
          <w:szCs w:val="24"/>
        </w:rPr>
        <w:t xml:space="preserve">ciršanas tiesības </w:t>
      </w:r>
      <w:r w:rsidRPr="005A2E52">
        <w:rPr>
          <w:rFonts w:ascii="Cambria" w:hAnsi="Cambria"/>
          <w:bCs/>
          <w:color w:val="000000"/>
          <w:sz w:val="24"/>
          <w:szCs w:val="24"/>
        </w:rPr>
        <w:t xml:space="preserve">par augstāko nosolīto </w:t>
      </w:r>
      <w:r w:rsidRPr="005A2E52">
        <w:rPr>
          <w:rFonts w:ascii="Cambria" w:hAnsi="Cambria"/>
          <w:b/>
          <w:bCs/>
          <w:color w:val="000000"/>
          <w:sz w:val="24"/>
          <w:szCs w:val="24"/>
        </w:rPr>
        <w:t xml:space="preserve">cenu </w:t>
      </w:r>
      <w:r>
        <w:rPr>
          <w:rFonts w:ascii="Cambria" w:hAnsi="Cambria"/>
          <w:b/>
          <w:bCs/>
          <w:color w:val="000000"/>
          <w:sz w:val="24"/>
          <w:szCs w:val="24"/>
        </w:rPr>
        <w:t>810,00</w:t>
      </w:r>
      <w:r w:rsidRPr="005A2E52">
        <w:rPr>
          <w:rFonts w:ascii="Cambria" w:hAnsi="Cambria"/>
          <w:bCs/>
          <w:sz w:val="24"/>
          <w:szCs w:val="24"/>
        </w:rPr>
        <w:t xml:space="preserve"> </w:t>
      </w:r>
      <w:proofErr w:type="spellStart"/>
      <w:r w:rsidRPr="005A2E52">
        <w:rPr>
          <w:rFonts w:ascii="Cambria" w:hAnsi="Cambria"/>
          <w:b/>
          <w:bCs/>
          <w:i/>
          <w:sz w:val="24"/>
          <w:szCs w:val="24"/>
        </w:rPr>
        <w:t>euro</w:t>
      </w:r>
      <w:proofErr w:type="spellEnd"/>
      <w:r w:rsidRPr="005A2E52">
        <w:rPr>
          <w:rFonts w:ascii="Cambria" w:hAnsi="Cambria"/>
          <w:bCs/>
          <w:sz w:val="24"/>
          <w:szCs w:val="24"/>
        </w:rPr>
        <w:t xml:space="preserve"> (</w:t>
      </w:r>
      <w:r>
        <w:rPr>
          <w:rFonts w:ascii="Cambria" w:hAnsi="Cambria"/>
          <w:bCs/>
          <w:sz w:val="24"/>
          <w:szCs w:val="24"/>
        </w:rPr>
        <w:t xml:space="preserve"> astoņi simti desmit </w:t>
      </w:r>
      <w:proofErr w:type="spellStart"/>
      <w:r w:rsidRPr="005A2E52">
        <w:rPr>
          <w:rFonts w:ascii="Cambria" w:hAnsi="Cambria"/>
          <w:bCs/>
          <w:i/>
          <w:sz w:val="24"/>
          <w:szCs w:val="24"/>
        </w:rPr>
        <w:t>euro</w:t>
      </w:r>
      <w:proofErr w:type="spellEnd"/>
      <w:r w:rsidRPr="005A2E52">
        <w:rPr>
          <w:rFonts w:ascii="Cambria" w:hAnsi="Cambria"/>
          <w:bCs/>
          <w:sz w:val="24"/>
          <w:szCs w:val="24"/>
        </w:rPr>
        <w:t xml:space="preserve">), ko nosolīja SIA </w:t>
      </w:r>
      <w:r w:rsidR="00A43629" w:rsidRPr="00235695">
        <w:rPr>
          <w:rFonts w:ascii="Cambria" w:hAnsi="Cambria"/>
          <w:b/>
          <w:sz w:val="24"/>
          <w:szCs w:val="24"/>
        </w:rPr>
        <w:t>“</w:t>
      </w:r>
      <w:r w:rsidR="00A43629" w:rsidRPr="00A43629">
        <w:rPr>
          <w:rFonts w:ascii="Cambria" w:hAnsi="Cambria"/>
          <w:bCs/>
          <w:sz w:val="24"/>
          <w:szCs w:val="24"/>
        </w:rPr>
        <w:t>nosaukums”</w:t>
      </w:r>
      <w:r w:rsidRPr="005A2E52">
        <w:rPr>
          <w:rFonts w:ascii="Cambria" w:hAnsi="Cambria"/>
          <w:bCs/>
          <w:sz w:val="24"/>
          <w:szCs w:val="24"/>
        </w:rPr>
        <w:t xml:space="preserve"> reģistrācijas Nr. </w:t>
      </w:r>
      <w:r w:rsidR="00A43629">
        <w:rPr>
          <w:rFonts w:ascii="Cambria" w:hAnsi="Cambria"/>
          <w:bCs/>
          <w:sz w:val="24"/>
          <w:szCs w:val="24"/>
        </w:rPr>
        <w:t>..</w:t>
      </w:r>
      <w:r w:rsidRPr="005A2E52">
        <w:rPr>
          <w:rFonts w:ascii="Cambria" w:hAnsi="Cambria"/>
          <w:bCs/>
          <w:sz w:val="24"/>
          <w:szCs w:val="24"/>
        </w:rPr>
        <w:t>.</w:t>
      </w:r>
      <w:r w:rsidRPr="005A2E52">
        <w:rPr>
          <w:rFonts w:ascii="Cambria" w:hAnsi="Cambria"/>
          <w:sz w:val="24"/>
          <w:szCs w:val="24"/>
        </w:rPr>
        <w:t xml:space="preserve"> </w:t>
      </w:r>
    </w:p>
    <w:p w14:paraId="3B95A7AE" w14:textId="77777777" w:rsidR="00232E1D" w:rsidRDefault="00232E1D" w:rsidP="00A43629">
      <w:pPr>
        <w:spacing w:after="0" w:line="240" w:lineRule="auto"/>
        <w:ind w:right="-666" w:firstLine="720"/>
        <w:jc w:val="both"/>
        <w:rPr>
          <w:rFonts w:ascii="Cambria" w:hAnsi="Cambria"/>
          <w:sz w:val="24"/>
          <w:szCs w:val="24"/>
        </w:rPr>
      </w:pPr>
      <w:r w:rsidRPr="005A2E52">
        <w:rPr>
          <w:rFonts w:ascii="Cambria" w:hAnsi="Cambria"/>
          <w:bCs/>
          <w:sz w:val="24"/>
          <w:szCs w:val="24"/>
        </w:rPr>
        <w:t xml:space="preserve"> </w:t>
      </w:r>
      <w:r w:rsidRPr="005A2E52">
        <w:rPr>
          <w:rFonts w:ascii="Cambria" w:hAnsi="Cambria"/>
          <w:sz w:val="24"/>
          <w:szCs w:val="24"/>
        </w:rPr>
        <w:t xml:space="preserve"> Pamatojoties uz  Kokneses novada domes Izsoles komisijas </w:t>
      </w:r>
      <w:r w:rsidRPr="005A2E52">
        <w:rPr>
          <w:rFonts w:ascii="Cambria" w:hAnsi="Cambria"/>
          <w:bCs/>
          <w:color w:val="000000"/>
          <w:sz w:val="24"/>
          <w:szCs w:val="24"/>
        </w:rPr>
        <w:t xml:space="preserve">2020.gada 16.jūnija  izsoles </w:t>
      </w:r>
      <w:r w:rsidRPr="005A2E52">
        <w:rPr>
          <w:rFonts w:ascii="Cambria" w:hAnsi="Cambria"/>
          <w:sz w:val="24"/>
          <w:szCs w:val="24"/>
        </w:rPr>
        <w:t xml:space="preserve">protokolu Nr.7 un “Publiskas personas  mantas atsavināšanas likuma” 3.panta pirmās daļas 1.punktu;  34.pantu un  36.panta pirmo daļu, atklāti balsojot, ņemot vērā Finanšu un attīstības komitejas 17.06.2020.ieteikumu </w:t>
      </w:r>
      <w:r>
        <w:rPr>
          <w:rFonts w:ascii="Cambria" w:hAnsi="Cambria"/>
          <w:sz w:val="24"/>
          <w:szCs w:val="24"/>
        </w:rPr>
        <w:t>,</w:t>
      </w:r>
      <w:r w:rsidRPr="004042FA">
        <w:rPr>
          <w:rFonts w:ascii="Cambria" w:hAnsi="Cambria"/>
        </w:rPr>
        <w:t xml:space="preserve"> </w:t>
      </w:r>
      <w:r>
        <w:rPr>
          <w:rFonts w:ascii="Cambria" w:hAnsi="Cambria"/>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w:t>
      </w:r>
      <w:r>
        <w:rPr>
          <w:rFonts w:ascii="Cambria" w:hAnsi="Cambria"/>
          <w:sz w:val="24"/>
          <w:szCs w:val="24"/>
        </w:rPr>
        <w:lastRenderedPageBreak/>
        <w:t xml:space="preserve">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774E93B3" w14:textId="77777777" w:rsidR="00232E1D" w:rsidRPr="005A2E52" w:rsidRDefault="00232E1D" w:rsidP="00232E1D">
      <w:pPr>
        <w:spacing w:after="0" w:line="240" w:lineRule="auto"/>
        <w:ind w:right="-1191"/>
        <w:jc w:val="both"/>
        <w:rPr>
          <w:rFonts w:ascii="Cambria" w:hAnsi="Cambria"/>
          <w:sz w:val="24"/>
          <w:szCs w:val="24"/>
        </w:rPr>
      </w:pPr>
      <w:r w:rsidRPr="005A2E52">
        <w:rPr>
          <w:rFonts w:ascii="Cambria" w:hAnsi="Cambria"/>
          <w:sz w:val="24"/>
          <w:szCs w:val="24"/>
        </w:rPr>
        <w:tab/>
      </w:r>
    </w:p>
    <w:p w14:paraId="1C8543E6" w14:textId="77777777" w:rsidR="00232E1D" w:rsidRPr="00A43629" w:rsidRDefault="00232E1D" w:rsidP="00232E1D">
      <w:pPr>
        <w:spacing w:after="0" w:line="240" w:lineRule="auto"/>
        <w:ind w:right="-1191" w:firstLine="540"/>
        <w:jc w:val="both"/>
        <w:rPr>
          <w:rFonts w:ascii="Cambria" w:hAnsi="Cambria"/>
          <w:bCs/>
          <w:sz w:val="24"/>
          <w:szCs w:val="24"/>
        </w:rPr>
      </w:pPr>
      <w:r w:rsidRPr="00A43629">
        <w:rPr>
          <w:rFonts w:ascii="Cambria" w:hAnsi="Cambria"/>
          <w:bCs/>
          <w:sz w:val="24"/>
          <w:szCs w:val="24"/>
        </w:rPr>
        <w:t xml:space="preserve">  1. Apstiprināt Kokneses novada domei piederošo (kustamās mantas) meža īpašuma</w:t>
      </w:r>
      <w:r w:rsidRPr="00A43629">
        <w:rPr>
          <w:rFonts w:ascii="Cambria" w:hAnsi="Cambria"/>
          <w:bCs/>
          <w:color w:val="000000"/>
          <w:sz w:val="24"/>
          <w:szCs w:val="24"/>
        </w:rPr>
        <w:t xml:space="preserve"> ar nosaukumu „ Kaplavas kapi ” Kokneses pagastā, Kokneses novadā, mežu cirsmu sanitārās cirtes </w:t>
      </w:r>
      <w:r w:rsidRPr="00A43629">
        <w:rPr>
          <w:rFonts w:ascii="Cambria" w:hAnsi="Cambria"/>
          <w:bCs/>
          <w:sz w:val="24"/>
          <w:szCs w:val="24"/>
        </w:rPr>
        <w:t>ciršanas tiesības</w:t>
      </w:r>
      <w:r w:rsidRPr="00A43629">
        <w:rPr>
          <w:rFonts w:ascii="Cambria" w:hAnsi="Cambria"/>
          <w:bCs/>
          <w:color w:val="000000"/>
          <w:sz w:val="24"/>
          <w:szCs w:val="24"/>
        </w:rPr>
        <w:t xml:space="preserve"> rakstiskās  izsoles ar augšupejošu soli 2020.gada 16.jūnija </w:t>
      </w:r>
      <w:r w:rsidRPr="00A43629">
        <w:rPr>
          <w:rFonts w:ascii="Cambria" w:hAnsi="Cambria"/>
          <w:bCs/>
          <w:sz w:val="24"/>
          <w:szCs w:val="24"/>
        </w:rPr>
        <w:t xml:space="preserve">rezultātus. </w:t>
      </w:r>
    </w:p>
    <w:p w14:paraId="3F8A8A6C" w14:textId="3B5DC99F" w:rsidR="00232E1D" w:rsidRPr="00A43629" w:rsidRDefault="00232E1D" w:rsidP="00232E1D">
      <w:pPr>
        <w:spacing w:after="0" w:line="240" w:lineRule="auto"/>
        <w:ind w:right="-1191" w:firstLine="540"/>
        <w:jc w:val="both"/>
        <w:rPr>
          <w:rFonts w:ascii="Cambria" w:hAnsi="Cambria"/>
          <w:bCs/>
          <w:sz w:val="24"/>
          <w:szCs w:val="24"/>
        </w:rPr>
      </w:pPr>
      <w:r w:rsidRPr="00A43629">
        <w:rPr>
          <w:rFonts w:ascii="Cambria" w:hAnsi="Cambria"/>
          <w:bCs/>
          <w:sz w:val="24"/>
          <w:szCs w:val="24"/>
        </w:rPr>
        <w:t>2. Pārdot Kokneses novada domei piederošo (kustamās mantas) meža īpašuma</w:t>
      </w:r>
      <w:r w:rsidRPr="00A43629">
        <w:rPr>
          <w:rFonts w:ascii="Cambria" w:hAnsi="Cambria"/>
          <w:bCs/>
          <w:color w:val="000000"/>
          <w:sz w:val="24"/>
          <w:szCs w:val="24"/>
        </w:rPr>
        <w:t xml:space="preserve"> ar nosaukumu „ Kaplavas kapi ”Kokneses pagastā, Kokneses novadā, mežu cirsmu sanitārās cirtes </w:t>
      </w:r>
      <w:r w:rsidRPr="00A43629">
        <w:rPr>
          <w:rFonts w:ascii="Cambria" w:hAnsi="Cambria"/>
          <w:bCs/>
          <w:sz w:val="24"/>
          <w:szCs w:val="24"/>
        </w:rPr>
        <w:t xml:space="preserve">ciršanas tiesības </w:t>
      </w:r>
      <w:r w:rsidRPr="00A43629">
        <w:rPr>
          <w:rFonts w:ascii="Cambria" w:hAnsi="Cambria"/>
          <w:bCs/>
          <w:color w:val="000000"/>
          <w:sz w:val="24"/>
          <w:szCs w:val="24"/>
        </w:rPr>
        <w:t>par augstāko nosolīto  cenu 810,00</w:t>
      </w:r>
      <w:r w:rsidRPr="00A43629">
        <w:rPr>
          <w:rFonts w:ascii="Cambria" w:hAnsi="Cambria"/>
          <w:bCs/>
          <w:sz w:val="24"/>
          <w:szCs w:val="24"/>
        </w:rPr>
        <w:t xml:space="preserve"> </w:t>
      </w:r>
      <w:proofErr w:type="spellStart"/>
      <w:r w:rsidRPr="00A43629">
        <w:rPr>
          <w:rFonts w:ascii="Cambria" w:hAnsi="Cambria"/>
          <w:bCs/>
          <w:i/>
          <w:sz w:val="24"/>
          <w:szCs w:val="24"/>
        </w:rPr>
        <w:t>euro</w:t>
      </w:r>
      <w:proofErr w:type="spellEnd"/>
      <w:r w:rsidRPr="00A43629">
        <w:rPr>
          <w:rFonts w:ascii="Cambria" w:hAnsi="Cambria"/>
          <w:bCs/>
          <w:sz w:val="24"/>
          <w:szCs w:val="24"/>
        </w:rPr>
        <w:t xml:space="preserve"> ( astoņi simti desmit </w:t>
      </w:r>
      <w:proofErr w:type="spellStart"/>
      <w:r w:rsidRPr="00A43629">
        <w:rPr>
          <w:rFonts w:ascii="Cambria" w:hAnsi="Cambria"/>
          <w:bCs/>
          <w:i/>
          <w:sz w:val="24"/>
          <w:szCs w:val="24"/>
        </w:rPr>
        <w:t>euro</w:t>
      </w:r>
      <w:proofErr w:type="spellEnd"/>
      <w:r w:rsidRPr="00A43629">
        <w:rPr>
          <w:rFonts w:ascii="Cambria" w:hAnsi="Cambria"/>
          <w:bCs/>
          <w:sz w:val="24"/>
          <w:szCs w:val="24"/>
        </w:rPr>
        <w:t xml:space="preserve">), ko nosolīja SIA </w:t>
      </w:r>
      <w:r w:rsidR="00A43629" w:rsidRPr="00A43629">
        <w:rPr>
          <w:rFonts w:ascii="Cambria" w:hAnsi="Cambria"/>
          <w:bCs/>
          <w:sz w:val="24"/>
          <w:szCs w:val="24"/>
        </w:rPr>
        <w:t>“nosaukums”</w:t>
      </w:r>
      <w:r w:rsidRPr="00A43629">
        <w:rPr>
          <w:rFonts w:ascii="Cambria" w:hAnsi="Cambria"/>
          <w:bCs/>
          <w:sz w:val="24"/>
          <w:szCs w:val="24"/>
        </w:rPr>
        <w:t xml:space="preserve"> reģistrācijas Nr.</w:t>
      </w:r>
      <w:r w:rsidR="00A43629" w:rsidRPr="00A43629">
        <w:rPr>
          <w:rFonts w:ascii="Cambria" w:hAnsi="Cambria"/>
          <w:bCs/>
          <w:sz w:val="24"/>
          <w:szCs w:val="24"/>
        </w:rPr>
        <w:t>,,,</w:t>
      </w:r>
      <w:r w:rsidRPr="00A43629">
        <w:rPr>
          <w:rFonts w:ascii="Cambria" w:hAnsi="Cambria"/>
          <w:bCs/>
          <w:sz w:val="24"/>
          <w:szCs w:val="24"/>
        </w:rPr>
        <w:t xml:space="preserve"> un, kas nosolītājam, atskaitot drošības naudu,  jāsamaksā līdz 2020.gada 30.jūnijam  (ieskaitot).</w:t>
      </w:r>
    </w:p>
    <w:p w14:paraId="40ED3018" w14:textId="66DA49B4" w:rsidR="00232E1D" w:rsidRPr="00A43629" w:rsidRDefault="00232E1D" w:rsidP="00232E1D">
      <w:pPr>
        <w:spacing w:after="0" w:line="240" w:lineRule="auto"/>
        <w:ind w:right="-1191" w:firstLine="540"/>
        <w:jc w:val="both"/>
        <w:rPr>
          <w:rFonts w:ascii="Cambria" w:hAnsi="Cambria"/>
          <w:bCs/>
          <w:color w:val="000000"/>
          <w:sz w:val="24"/>
          <w:szCs w:val="24"/>
        </w:rPr>
      </w:pPr>
      <w:r w:rsidRPr="00A43629">
        <w:rPr>
          <w:rFonts w:ascii="Cambria" w:hAnsi="Cambria"/>
          <w:bCs/>
          <w:sz w:val="24"/>
          <w:szCs w:val="24"/>
        </w:rPr>
        <w:t xml:space="preserve">3. Pēc pirkuma pilnas summas  saņemšanas domes priekšsēdētājam </w:t>
      </w:r>
      <w:r w:rsidRPr="00A43629">
        <w:rPr>
          <w:rFonts w:ascii="Cambria" w:hAnsi="Cambria"/>
          <w:bCs/>
          <w:color w:val="000000"/>
          <w:sz w:val="24"/>
          <w:szCs w:val="24"/>
        </w:rPr>
        <w:t xml:space="preserve">slēgt līgumu ar nosolītāju </w:t>
      </w:r>
      <w:r w:rsidRPr="00A43629">
        <w:rPr>
          <w:rFonts w:ascii="Cambria" w:hAnsi="Cambria"/>
          <w:bCs/>
          <w:sz w:val="24"/>
          <w:szCs w:val="24"/>
        </w:rPr>
        <w:t xml:space="preserve">SIA </w:t>
      </w:r>
      <w:r w:rsidR="00A43629" w:rsidRPr="00A43629">
        <w:rPr>
          <w:rFonts w:ascii="Cambria" w:hAnsi="Cambria"/>
          <w:bCs/>
          <w:sz w:val="24"/>
          <w:szCs w:val="24"/>
        </w:rPr>
        <w:t>“nosaukums”</w:t>
      </w:r>
      <w:r w:rsidRPr="00A43629">
        <w:rPr>
          <w:rFonts w:ascii="Cambria" w:hAnsi="Cambria"/>
          <w:bCs/>
          <w:sz w:val="24"/>
          <w:szCs w:val="24"/>
        </w:rPr>
        <w:t xml:space="preserve"> reģistrācijas Nr. </w:t>
      </w:r>
      <w:r w:rsidR="00A43629" w:rsidRPr="00A43629">
        <w:rPr>
          <w:rFonts w:ascii="Cambria" w:hAnsi="Cambria"/>
          <w:bCs/>
          <w:sz w:val="24"/>
          <w:szCs w:val="24"/>
        </w:rPr>
        <w:t>..</w:t>
      </w:r>
      <w:r w:rsidRPr="00A43629">
        <w:rPr>
          <w:rFonts w:ascii="Cambria" w:hAnsi="Cambria"/>
          <w:bCs/>
          <w:sz w:val="24"/>
          <w:szCs w:val="24"/>
        </w:rPr>
        <w:t>.</w:t>
      </w:r>
    </w:p>
    <w:p w14:paraId="665AE0E8" w14:textId="77777777" w:rsidR="00232E1D" w:rsidRPr="00A43629" w:rsidRDefault="00232E1D" w:rsidP="00A43629">
      <w:pPr>
        <w:spacing w:after="0" w:line="240" w:lineRule="auto"/>
        <w:ind w:right="-1191" w:firstLine="540"/>
        <w:jc w:val="both"/>
        <w:rPr>
          <w:rFonts w:ascii="Cambria" w:hAnsi="Cambria"/>
          <w:bCs/>
          <w:sz w:val="24"/>
          <w:szCs w:val="24"/>
        </w:rPr>
      </w:pPr>
      <w:r w:rsidRPr="00A43629">
        <w:rPr>
          <w:rFonts w:ascii="Cambria" w:hAnsi="Cambria"/>
          <w:bCs/>
          <w:sz w:val="24"/>
          <w:szCs w:val="24"/>
        </w:rPr>
        <w:t>4.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47731C77" w14:textId="77777777" w:rsidR="00232E1D" w:rsidRPr="005A2E52" w:rsidRDefault="00232E1D" w:rsidP="00232E1D">
      <w:pPr>
        <w:spacing w:after="0" w:line="240" w:lineRule="auto"/>
        <w:ind w:left="360" w:right="-1191"/>
        <w:jc w:val="both"/>
        <w:rPr>
          <w:rFonts w:ascii="Cambria" w:hAnsi="Cambria"/>
          <w:sz w:val="24"/>
          <w:szCs w:val="24"/>
        </w:rPr>
      </w:pPr>
    </w:p>
    <w:p w14:paraId="2617E88F" w14:textId="77777777" w:rsidR="00232E1D" w:rsidRDefault="00232E1D" w:rsidP="00232E1D">
      <w:pPr>
        <w:spacing w:after="0" w:line="240" w:lineRule="auto"/>
        <w:ind w:right="-1191"/>
        <w:jc w:val="center"/>
        <w:rPr>
          <w:rFonts w:ascii="Cambria" w:hAnsi="Cambria"/>
          <w:sz w:val="24"/>
          <w:szCs w:val="24"/>
        </w:rPr>
      </w:pPr>
    </w:p>
    <w:p w14:paraId="7E417BEE" w14:textId="77777777" w:rsidR="00232E1D" w:rsidRPr="00D42DC0" w:rsidRDefault="00232E1D" w:rsidP="00232E1D">
      <w:pPr>
        <w:spacing w:after="0" w:line="240" w:lineRule="auto"/>
        <w:ind w:right="-1191"/>
        <w:jc w:val="center"/>
        <w:rPr>
          <w:rFonts w:ascii="Cambria" w:hAnsi="Cambria"/>
          <w:b/>
          <w:bCs/>
          <w:sz w:val="24"/>
          <w:szCs w:val="24"/>
        </w:rPr>
      </w:pPr>
      <w:r w:rsidRPr="00D42DC0">
        <w:rPr>
          <w:rFonts w:ascii="Cambria" w:hAnsi="Cambria"/>
          <w:b/>
          <w:bCs/>
          <w:sz w:val="24"/>
          <w:szCs w:val="24"/>
        </w:rPr>
        <w:t>10.</w:t>
      </w:r>
    </w:p>
    <w:p w14:paraId="313C4C54" w14:textId="77777777" w:rsidR="00232E1D" w:rsidRPr="004042FA" w:rsidRDefault="00232E1D" w:rsidP="00232E1D">
      <w:pPr>
        <w:spacing w:after="0" w:line="240" w:lineRule="auto"/>
        <w:ind w:right="-1191"/>
        <w:jc w:val="center"/>
        <w:rPr>
          <w:rFonts w:ascii="Cambria" w:hAnsi="Cambria"/>
          <w:sz w:val="24"/>
          <w:szCs w:val="24"/>
        </w:rPr>
      </w:pPr>
      <w:r w:rsidRPr="004042FA">
        <w:rPr>
          <w:rFonts w:ascii="Cambria" w:hAnsi="Cambria"/>
          <w:b/>
          <w:bCs/>
          <w:sz w:val="24"/>
          <w:szCs w:val="24"/>
        </w:rPr>
        <w:t>Par Kokneses novada domes 2020.gada 27.maija lēmuma Nr.3.8 precizēšanu</w:t>
      </w:r>
      <w:r w:rsidRPr="004042FA">
        <w:rPr>
          <w:rFonts w:ascii="Cambria" w:hAnsi="Cambria"/>
          <w:sz w:val="24"/>
          <w:szCs w:val="24"/>
        </w:rPr>
        <w:t xml:space="preserve"> </w:t>
      </w:r>
    </w:p>
    <w:p w14:paraId="7148F786" w14:textId="77777777" w:rsidR="00232E1D" w:rsidRPr="004042FA" w:rsidRDefault="00232E1D" w:rsidP="00232E1D">
      <w:pPr>
        <w:spacing w:after="0" w:line="240" w:lineRule="auto"/>
        <w:ind w:right="-1191"/>
        <w:jc w:val="center"/>
        <w:rPr>
          <w:rFonts w:ascii="Cambria" w:hAnsi="Cambria"/>
          <w:sz w:val="24"/>
          <w:szCs w:val="24"/>
        </w:rPr>
      </w:pPr>
      <w:r w:rsidRPr="004042FA">
        <w:rPr>
          <w:rFonts w:ascii="Cambria" w:hAnsi="Cambria"/>
          <w:sz w:val="24"/>
          <w:szCs w:val="24"/>
        </w:rPr>
        <w:t>__________________________________________________________________________________________________________</w:t>
      </w:r>
    </w:p>
    <w:p w14:paraId="174CB4B0" w14:textId="77777777" w:rsidR="00232E1D" w:rsidRDefault="00232E1D" w:rsidP="00232E1D">
      <w:pPr>
        <w:spacing w:after="0" w:line="240" w:lineRule="auto"/>
        <w:jc w:val="both"/>
        <w:rPr>
          <w:rFonts w:ascii="Cambria" w:hAnsi="Cambria"/>
          <w:sz w:val="24"/>
          <w:szCs w:val="24"/>
        </w:rPr>
      </w:pPr>
    </w:p>
    <w:p w14:paraId="74BC71B7" w14:textId="77777777" w:rsidR="00232E1D" w:rsidRPr="004042FA" w:rsidRDefault="00232E1D" w:rsidP="00232E1D">
      <w:pPr>
        <w:spacing w:after="0" w:line="240" w:lineRule="auto"/>
        <w:jc w:val="both"/>
        <w:rPr>
          <w:rFonts w:ascii="Cambria" w:hAnsi="Cambria"/>
          <w:sz w:val="24"/>
          <w:szCs w:val="24"/>
        </w:rPr>
      </w:pPr>
      <w:r w:rsidRPr="004042FA">
        <w:rPr>
          <w:rFonts w:ascii="Cambria" w:hAnsi="Cambria"/>
          <w:sz w:val="24"/>
          <w:szCs w:val="24"/>
        </w:rPr>
        <w:t>ZIŅO: Dainis Vingris</w:t>
      </w:r>
    </w:p>
    <w:p w14:paraId="7C637901" w14:textId="77777777" w:rsidR="00232E1D" w:rsidRPr="004042FA" w:rsidRDefault="00232E1D" w:rsidP="00232E1D">
      <w:pPr>
        <w:spacing w:after="0" w:line="240" w:lineRule="auto"/>
        <w:ind w:right="-625"/>
        <w:jc w:val="both"/>
        <w:rPr>
          <w:rFonts w:ascii="Cambria" w:hAnsi="Cambria"/>
          <w:sz w:val="24"/>
          <w:szCs w:val="24"/>
        </w:rPr>
      </w:pPr>
    </w:p>
    <w:p w14:paraId="0F262190" w14:textId="77777777" w:rsidR="00232E1D" w:rsidRDefault="00232E1D" w:rsidP="00232E1D">
      <w:pPr>
        <w:spacing w:after="0" w:line="240" w:lineRule="auto"/>
        <w:ind w:right="-482" w:firstLine="720"/>
        <w:jc w:val="both"/>
        <w:rPr>
          <w:rFonts w:ascii="Cambria" w:hAnsi="Cambria"/>
          <w:sz w:val="24"/>
          <w:szCs w:val="24"/>
        </w:rPr>
      </w:pPr>
      <w:r w:rsidRPr="004042FA">
        <w:rPr>
          <w:rFonts w:ascii="Cambria" w:hAnsi="Cambria"/>
          <w:sz w:val="24"/>
          <w:szCs w:val="24"/>
        </w:rPr>
        <w:t xml:space="preserve">Ņemot vērā  ģimenes atbalsta centra “Dzeguzīte” direktores </w:t>
      </w:r>
      <w:proofErr w:type="spellStart"/>
      <w:r w:rsidRPr="004042FA">
        <w:rPr>
          <w:rFonts w:ascii="Cambria" w:hAnsi="Cambria"/>
          <w:sz w:val="24"/>
          <w:szCs w:val="24"/>
        </w:rPr>
        <w:t>Gaļinas</w:t>
      </w:r>
      <w:proofErr w:type="spellEnd"/>
      <w:r w:rsidRPr="004042FA">
        <w:rPr>
          <w:rFonts w:ascii="Cambria" w:hAnsi="Cambria"/>
          <w:sz w:val="24"/>
          <w:szCs w:val="24"/>
        </w:rPr>
        <w:t xml:space="preserve"> Kraukles informāciju, Finanšu un attīstības pastāvīgās komitejas 17.06.2020. ieteikumu, </w:t>
      </w:r>
      <w:r>
        <w:rPr>
          <w:rFonts w:ascii="Cambria" w:hAnsi="Cambria"/>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44E25114" w14:textId="77777777" w:rsidR="00232E1D" w:rsidRDefault="00232E1D" w:rsidP="00232E1D">
      <w:pPr>
        <w:spacing w:after="0" w:line="240" w:lineRule="auto"/>
        <w:ind w:right="-625"/>
        <w:jc w:val="both"/>
        <w:rPr>
          <w:rFonts w:ascii="Cambria" w:hAnsi="Cambria"/>
          <w:sz w:val="24"/>
          <w:szCs w:val="24"/>
        </w:rPr>
      </w:pPr>
    </w:p>
    <w:p w14:paraId="394D35D9" w14:textId="77777777" w:rsidR="00232E1D" w:rsidRPr="004042FA" w:rsidRDefault="00232E1D" w:rsidP="00232E1D">
      <w:pPr>
        <w:spacing w:after="0" w:line="240" w:lineRule="auto"/>
        <w:ind w:right="-625"/>
        <w:jc w:val="both"/>
        <w:rPr>
          <w:rFonts w:ascii="Cambria" w:hAnsi="Cambria"/>
          <w:sz w:val="24"/>
          <w:szCs w:val="24"/>
        </w:rPr>
      </w:pPr>
      <w:r w:rsidRPr="004042FA">
        <w:rPr>
          <w:rFonts w:ascii="Cambria" w:hAnsi="Cambria"/>
          <w:sz w:val="24"/>
          <w:szCs w:val="24"/>
        </w:rPr>
        <w:tab/>
        <w:t>1.Precizēt Kokneses  novada domes  2020.gada 27.maija  lēmuma Nr.3.8 “Par klientu uzturēšanās maksu Pieaugušo sociālās aprūpes nodaļā ģimenes atbalsts centrā “Dzeguzīte” 2.punktu un  izteikt to šādā redakcijā:</w:t>
      </w:r>
    </w:p>
    <w:p w14:paraId="6217878B" w14:textId="77777777" w:rsidR="00232E1D" w:rsidRPr="004042FA" w:rsidRDefault="00232E1D" w:rsidP="00232E1D">
      <w:pPr>
        <w:spacing w:after="0" w:line="240" w:lineRule="auto"/>
        <w:ind w:right="-625"/>
        <w:jc w:val="both"/>
        <w:rPr>
          <w:rFonts w:ascii="Cambria" w:hAnsi="Cambria"/>
          <w:sz w:val="24"/>
          <w:szCs w:val="24"/>
        </w:rPr>
      </w:pPr>
    </w:p>
    <w:p w14:paraId="3BB7C4CD" w14:textId="77777777" w:rsidR="00232E1D" w:rsidRPr="00481B06" w:rsidRDefault="00232E1D" w:rsidP="00232E1D">
      <w:pPr>
        <w:spacing w:after="0" w:line="240" w:lineRule="auto"/>
        <w:ind w:right="-902" w:firstLine="720"/>
        <w:jc w:val="both"/>
        <w:rPr>
          <w:rFonts w:ascii="Cambria" w:hAnsi="Cambria"/>
          <w:b/>
          <w:bCs/>
          <w:i/>
          <w:iCs/>
          <w:sz w:val="24"/>
          <w:szCs w:val="24"/>
        </w:rPr>
      </w:pPr>
      <w:r w:rsidRPr="00481B06">
        <w:rPr>
          <w:rFonts w:ascii="Cambria" w:hAnsi="Cambria"/>
          <w:b/>
          <w:bCs/>
          <w:sz w:val="24"/>
          <w:szCs w:val="24"/>
        </w:rPr>
        <w:t>“2..Kokneses  novadā deklarētajiem iedzīvotājiem  nepalielināt pakalpojuma maksu ģimenes atbalsta centra “Dzeguzīte” Pieaugušo sociālās aprūpes nodaļā, ja personas deklarētā  dzīves vieta ir Kokneses novadā  vismaz vienu gadu  pirms ievietošanas Pieaugušo sociālās aprūpes nodaļā.”</w:t>
      </w:r>
    </w:p>
    <w:p w14:paraId="1405B621" w14:textId="77777777" w:rsidR="00232E1D" w:rsidRPr="004042FA" w:rsidRDefault="00232E1D" w:rsidP="00232E1D">
      <w:pPr>
        <w:spacing w:after="0" w:line="240" w:lineRule="auto"/>
        <w:ind w:right="-625"/>
        <w:jc w:val="both"/>
        <w:rPr>
          <w:rFonts w:ascii="Cambria" w:hAnsi="Cambria"/>
          <w:sz w:val="24"/>
          <w:szCs w:val="24"/>
        </w:rPr>
      </w:pPr>
    </w:p>
    <w:p w14:paraId="3A28D8AB" w14:textId="77777777" w:rsidR="00232E1D" w:rsidRPr="004042FA" w:rsidRDefault="00232E1D" w:rsidP="00232E1D">
      <w:pPr>
        <w:spacing w:after="0" w:line="240" w:lineRule="auto"/>
        <w:ind w:right="-625"/>
        <w:jc w:val="both"/>
        <w:rPr>
          <w:rFonts w:ascii="Cambria" w:hAnsi="Cambria"/>
          <w:sz w:val="24"/>
          <w:szCs w:val="24"/>
        </w:rPr>
      </w:pPr>
    </w:p>
    <w:p w14:paraId="4C0CF94D" w14:textId="5F4A7839" w:rsidR="00232E1D" w:rsidRDefault="00232E1D" w:rsidP="00232E1D">
      <w:pPr>
        <w:spacing w:after="0" w:line="240" w:lineRule="auto"/>
        <w:rPr>
          <w:rFonts w:ascii="Cambria" w:hAnsi="Cambria"/>
          <w:sz w:val="24"/>
          <w:szCs w:val="24"/>
        </w:rPr>
      </w:pPr>
    </w:p>
    <w:p w14:paraId="46F309E2" w14:textId="74CF0182" w:rsidR="00A43629" w:rsidRDefault="00A43629" w:rsidP="00232E1D">
      <w:pPr>
        <w:spacing w:after="0" w:line="240" w:lineRule="auto"/>
        <w:rPr>
          <w:rFonts w:ascii="Cambria" w:hAnsi="Cambria"/>
          <w:sz w:val="24"/>
          <w:szCs w:val="24"/>
        </w:rPr>
      </w:pPr>
    </w:p>
    <w:p w14:paraId="4479D355" w14:textId="10AD4E81" w:rsidR="00A43629" w:rsidRDefault="00A43629" w:rsidP="00232E1D">
      <w:pPr>
        <w:spacing w:after="0" w:line="240" w:lineRule="auto"/>
        <w:rPr>
          <w:rFonts w:ascii="Cambria" w:hAnsi="Cambria"/>
          <w:sz w:val="24"/>
          <w:szCs w:val="24"/>
        </w:rPr>
      </w:pPr>
    </w:p>
    <w:p w14:paraId="63A9708B" w14:textId="764F81D9" w:rsidR="00A43629" w:rsidRDefault="00A43629" w:rsidP="00232E1D">
      <w:pPr>
        <w:spacing w:after="0" w:line="240" w:lineRule="auto"/>
        <w:rPr>
          <w:rFonts w:ascii="Cambria" w:hAnsi="Cambria"/>
          <w:sz w:val="24"/>
          <w:szCs w:val="24"/>
        </w:rPr>
      </w:pPr>
    </w:p>
    <w:p w14:paraId="63355D9D" w14:textId="11552C93" w:rsidR="00A43629" w:rsidRDefault="00A43629" w:rsidP="00232E1D">
      <w:pPr>
        <w:spacing w:after="0" w:line="240" w:lineRule="auto"/>
        <w:rPr>
          <w:rFonts w:ascii="Cambria" w:hAnsi="Cambria"/>
          <w:sz w:val="24"/>
          <w:szCs w:val="24"/>
        </w:rPr>
      </w:pPr>
    </w:p>
    <w:p w14:paraId="0B9BC365" w14:textId="77777777" w:rsidR="00A43629" w:rsidRPr="004042FA" w:rsidRDefault="00A43629" w:rsidP="00232E1D">
      <w:pPr>
        <w:spacing w:after="0" w:line="240" w:lineRule="auto"/>
        <w:rPr>
          <w:rFonts w:ascii="Cambria" w:hAnsi="Cambria"/>
          <w:sz w:val="24"/>
          <w:szCs w:val="24"/>
        </w:rPr>
      </w:pPr>
    </w:p>
    <w:p w14:paraId="28C4EF5E" w14:textId="77777777" w:rsidR="00232E1D" w:rsidRPr="0099483F" w:rsidRDefault="00232E1D" w:rsidP="00232E1D">
      <w:pPr>
        <w:spacing w:after="0" w:line="240" w:lineRule="auto"/>
        <w:ind w:right="-907"/>
        <w:jc w:val="center"/>
        <w:rPr>
          <w:rFonts w:ascii="Times New Roman" w:hAnsi="Times New Roman" w:cs="Times New Roman"/>
          <w:b/>
          <w:sz w:val="24"/>
          <w:szCs w:val="24"/>
        </w:rPr>
      </w:pPr>
      <w:r>
        <w:rPr>
          <w:rFonts w:ascii="Times New Roman" w:hAnsi="Times New Roman" w:cs="Times New Roman"/>
          <w:b/>
          <w:sz w:val="24"/>
          <w:szCs w:val="24"/>
        </w:rPr>
        <w:lastRenderedPageBreak/>
        <w:t>11</w:t>
      </w:r>
    </w:p>
    <w:p w14:paraId="261FAE4F" w14:textId="77777777" w:rsidR="00232E1D" w:rsidRDefault="00232E1D" w:rsidP="00232E1D">
      <w:pPr>
        <w:spacing w:after="0" w:line="240" w:lineRule="auto"/>
        <w:ind w:right="-907"/>
        <w:jc w:val="center"/>
        <w:rPr>
          <w:rFonts w:ascii="Times New Roman" w:eastAsia="Calibri" w:hAnsi="Times New Roman" w:cs="Times New Roman"/>
          <w:b/>
          <w:sz w:val="24"/>
          <w:szCs w:val="24"/>
        </w:rPr>
      </w:pPr>
      <w:r w:rsidRPr="0099483F">
        <w:rPr>
          <w:rFonts w:ascii="Times New Roman" w:eastAsia="Calibri" w:hAnsi="Times New Roman" w:cs="Times New Roman"/>
          <w:b/>
          <w:sz w:val="24"/>
          <w:szCs w:val="24"/>
        </w:rPr>
        <w:t xml:space="preserve">Par </w:t>
      </w:r>
      <w:r>
        <w:rPr>
          <w:rFonts w:ascii="Times New Roman" w:eastAsia="Calibri" w:hAnsi="Times New Roman" w:cs="Times New Roman"/>
          <w:b/>
          <w:sz w:val="24"/>
          <w:szCs w:val="24"/>
        </w:rPr>
        <w:t xml:space="preserve">grozījumu apstiprināšanu Kokneses novada domes Tūrisma un sabiedrisko attiecību nodaļas maksas pakalpojumu cenrādī “Kokneses tūrisma informācijas centrā” </w:t>
      </w:r>
    </w:p>
    <w:p w14:paraId="286ED947" w14:textId="77777777" w:rsidR="00232E1D" w:rsidRPr="0099483F" w:rsidRDefault="00232E1D" w:rsidP="00232E1D">
      <w:pPr>
        <w:spacing w:after="0" w:line="240" w:lineRule="auto"/>
        <w:ind w:right="-907"/>
        <w:jc w:val="center"/>
        <w:rPr>
          <w:rFonts w:ascii="Times New Roman" w:eastAsia="Calibri" w:hAnsi="Times New Roman" w:cs="Times New Roman"/>
          <w:sz w:val="24"/>
          <w:szCs w:val="24"/>
        </w:rPr>
      </w:pPr>
      <w:r w:rsidRPr="0099483F">
        <w:rPr>
          <w:rFonts w:ascii="Times New Roman" w:eastAsia="Calibri" w:hAnsi="Times New Roman" w:cs="Times New Roman"/>
          <w:sz w:val="24"/>
          <w:szCs w:val="24"/>
        </w:rPr>
        <w:t>_______________________________________________________________________</w:t>
      </w:r>
      <w:r>
        <w:rPr>
          <w:rFonts w:ascii="Times New Roman" w:eastAsia="Calibri" w:hAnsi="Times New Roman" w:cs="Times New Roman"/>
          <w:sz w:val="24"/>
          <w:szCs w:val="24"/>
        </w:rPr>
        <w:t>____</w:t>
      </w:r>
      <w:r w:rsidRPr="0099483F">
        <w:rPr>
          <w:rFonts w:ascii="Times New Roman" w:eastAsia="Calibri" w:hAnsi="Times New Roman" w:cs="Times New Roman"/>
          <w:sz w:val="24"/>
          <w:szCs w:val="24"/>
        </w:rPr>
        <w:t xml:space="preserve"> </w:t>
      </w:r>
    </w:p>
    <w:p w14:paraId="3F9244B2" w14:textId="77777777" w:rsidR="00232E1D" w:rsidRDefault="00232E1D" w:rsidP="00232E1D">
      <w:pPr>
        <w:spacing w:after="0" w:line="240" w:lineRule="auto"/>
        <w:ind w:right="-907"/>
        <w:jc w:val="center"/>
        <w:rPr>
          <w:rFonts w:ascii="Times New Roman" w:eastAsia="Calibri" w:hAnsi="Times New Roman" w:cs="Times New Roman"/>
          <w:sz w:val="24"/>
          <w:szCs w:val="24"/>
        </w:rPr>
      </w:pPr>
    </w:p>
    <w:p w14:paraId="69623A93"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86E1867" w14:textId="77777777" w:rsidR="00232E1D" w:rsidRDefault="00232E1D" w:rsidP="00232E1D">
      <w:pPr>
        <w:spacing w:after="0" w:line="240" w:lineRule="auto"/>
        <w:ind w:right="-907" w:firstLine="720"/>
        <w:jc w:val="both"/>
        <w:rPr>
          <w:rFonts w:ascii="Times New Roman" w:eastAsia="Calibri" w:hAnsi="Times New Roman" w:cs="Times New Roman"/>
          <w:sz w:val="24"/>
          <w:szCs w:val="24"/>
        </w:rPr>
      </w:pPr>
    </w:p>
    <w:p w14:paraId="32AB230D" w14:textId="77777777" w:rsidR="00232E1D" w:rsidRDefault="00232E1D" w:rsidP="00232E1D">
      <w:pPr>
        <w:spacing w:after="0" w:line="240" w:lineRule="auto"/>
        <w:ind w:right="-482" w:firstLine="720"/>
        <w:jc w:val="both"/>
        <w:rPr>
          <w:rFonts w:ascii="Cambria" w:hAnsi="Cambria"/>
          <w:sz w:val="24"/>
          <w:szCs w:val="24"/>
        </w:rPr>
      </w:pPr>
      <w:r w:rsidRPr="0099483F">
        <w:rPr>
          <w:rFonts w:ascii="Times New Roman" w:eastAsia="Calibri" w:hAnsi="Times New Roman" w:cs="Times New Roman"/>
          <w:sz w:val="24"/>
          <w:szCs w:val="24"/>
        </w:rPr>
        <w:t xml:space="preserve">Iepazinusies ar Kokneses novada domes Tūrisma un sabiedrisko attiecību nodaļas informāciju </w:t>
      </w:r>
      <w:r w:rsidRPr="003F669C">
        <w:rPr>
          <w:rFonts w:ascii="Times New Roman" w:eastAsia="Calibri" w:hAnsi="Times New Roman" w:cs="Times New Roman"/>
          <w:sz w:val="24"/>
          <w:szCs w:val="24"/>
        </w:rPr>
        <w:t>par grozījumiem Kokneses novada domes 2019.gada 27.marta sēdes lēmumā Nr.5 “Par Kokneses novada domes Tūrisma un sabiedrisko attiecību nodaļas maksas pakalpojumu cenrāža “Kokneses tūrisma informācijas centrā” apstiprināšanu</w:t>
      </w:r>
      <w:r>
        <w:rPr>
          <w:rFonts w:ascii="Times New Roman" w:eastAsia="Calibri" w:hAnsi="Times New Roman" w:cs="Times New Roman"/>
          <w:sz w:val="24"/>
          <w:szCs w:val="24"/>
        </w:rPr>
        <w:t>, 2019.gada 28.augusta sēdes lēmumus Nr.7.7 (protokols Nr.12)</w:t>
      </w:r>
      <w:r w:rsidRPr="004A513B">
        <w:rPr>
          <w:rFonts w:ascii="Times New Roman" w:eastAsia="Calibri" w:hAnsi="Times New Roman" w:cs="Times New Roman"/>
          <w:sz w:val="24"/>
          <w:szCs w:val="24"/>
        </w:rPr>
        <w:t xml:space="preserve"> </w:t>
      </w:r>
      <w:r>
        <w:rPr>
          <w:rFonts w:ascii="Times New Roman" w:eastAsia="Calibri" w:hAnsi="Times New Roman" w:cs="Times New Roman"/>
          <w:sz w:val="24"/>
          <w:szCs w:val="24"/>
        </w:rPr>
        <w:t>“Grozījumi “</w:t>
      </w:r>
      <w:r w:rsidRPr="003F669C">
        <w:rPr>
          <w:rFonts w:ascii="Times New Roman" w:eastAsia="Calibri" w:hAnsi="Times New Roman" w:cs="Times New Roman"/>
          <w:sz w:val="24"/>
          <w:szCs w:val="24"/>
        </w:rPr>
        <w:t>Kokneses novada domes Tūrisma un sabiedrisko attiecību nodaļas maksas pakalpojumu cenrā</w:t>
      </w:r>
      <w:r>
        <w:rPr>
          <w:rFonts w:ascii="Times New Roman" w:eastAsia="Calibri" w:hAnsi="Times New Roman" w:cs="Times New Roman"/>
          <w:sz w:val="24"/>
          <w:szCs w:val="24"/>
        </w:rPr>
        <w:t>dis</w:t>
      </w:r>
      <w:r w:rsidRPr="003F669C">
        <w:rPr>
          <w:rFonts w:ascii="Times New Roman" w:eastAsia="Calibri" w:hAnsi="Times New Roman" w:cs="Times New Roman"/>
          <w:sz w:val="24"/>
          <w:szCs w:val="24"/>
        </w:rPr>
        <w:t xml:space="preserve"> “Kokneses tūrisma informācijas centrā”</w:t>
      </w:r>
      <w:r>
        <w:rPr>
          <w:rFonts w:ascii="Times New Roman" w:eastAsia="Calibri" w:hAnsi="Times New Roman" w:cs="Times New Roman"/>
          <w:sz w:val="24"/>
          <w:szCs w:val="24"/>
        </w:rPr>
        <w:t xml:space="preserve"> ”,  </w:t>
      </w:r>
      <w:r w:rsidRPr="0099483F">
        <w:rPr>
          <w:rFonts w:ascii="Times New Roman" w:eastAsia="Calibri" w:hAnsi="Times New Roman" w:cs="Times New Roman"/>
          <w:sz w:val="24"/>
          <w:szCs w:val="24"/>
        </w:rPr>
        <w:t xml:space="preserve">ņemot vērā </w:t>
      </w:r>
      <w:r>
        <w:rPr>
          <w:rFonts w:ascii="Times New Roman" w:eastAsia="Calibri" w:hAnsi="Times New Roman" w:cs="Times New Roman"/>
          <w:sz w:val="24"/>
          <w:szCs w:val="24"/>
        </w:rPr>
        <w:t xml:space="preserve">Kultūras, izglītības, sporta un sabiedrisko lietu komitejas, </w:t>
      </w:r>
      <w:r w:rsidRPr="0099483F">
        <w:rPr>
          <w:rFonts w:ascii="Times New Roman" w:eastAsia="Calibri" w:hAnsi="Times New Roman" w:cs="Times New Roman"/>
          <w:sz w:val="24"/>
          <w:szCs w:val="24"/>
        </w:rPr>
        <w:t>Finanšu un attīstības pastāvīgās komitejas</w:t>
      </w:r>
      <w:r>
        <w:rPr>
          <w:rFonts w:ascii="Times New Roman" w:eastAsia="Calibri" w:hAnsi="Times New Roman" w:cs="Times New Roman"/>
          <w:sz w:val="24"/>
          <w:szCs w:val="24"/>
        </w:rPr>
        <w:t xml:space="preserve"> 17.06</w:t>
      </w:r>
      <w:r w:rsidRPr="0099483F">
        <w:rPr>
          <w:rFonts w:ascii="Times New Roman" w:eastAsia="Calibri" w:hAnsi="Times New Roman" w:cs="Times New Roman"/>
          <w:sz w:val="24"/>
          <w:szCs w:val="24"/>
        </w:rPr>
        <w:t xml:space="preserve">.2020. ieteikumu, </w:t>
      </w:r>
      <w:r>
        <w:rPr>
          <w:rFonts w:ascii="Cambria" w:hAnsi="Cambria"/>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6A6C7878" w14:textId="77777777" w:rsidR="00232E1D" w:rsidRPr="0099483F" w:rsidRDefault="00232E1D" w:rsidP="00232E1D">
      <w:pPr>
        <w:spacing w:after="0" w:line="240" w:lineRule="auto"/>
        <w:jc w:val="both"/>
        <w:rPr>
          <w:rFonts w:ascii="Times New Roman" w:eastAsia="Calibri" w:hAnsi="Times New Roman" w:cs="Times New Roman"/>
          <w:sz w:val="24"/>
          <w:szCs w:val="24"/>
        </w:rPr>
      </w:pPr>
    </w:p>
    <w:p w14:paraId="5E56901F" w14:textId="77777777" w:rsidR="00232E1D" w:rsidRDefault="00232E1D" w:rsidP="00232E1D">
      <w:pPr>
        <w:spacing w:after="0" w:line="240" w:lineRule="auto"/>
        <w:ind w:right="-907" w:firstLine="720"/>
        <w:rPr>
          <w:rFonts w:ascii="Times New Roman" w:eastAsia="Calibri" w:hAnsi="Times New Roman" w:cs="Times New Roman"/>
          <w:sz w:val="24"/>
          <w:szCs w:val="24"/>
        </w:rPr>
      </w:pPr>
      <w:r w:rsidRPr="0099483F">
        <w:rPr>
          <w:rFonts w:ascii="Times New Roman" w:eastAsia="Calibri" w:hAnsi="Times New Roman" w:cs="Times New Roman"/>
          <w:sz w:val="24"/>
          <w:szCs w:val="24"/>
        </w:rPr>
        <w:t xml:space="preserve">1. </w:t>
      </w:r>
      <w:r>
        <w:rPr>
          <w:rFonts w:ascii="Times New Roman" w:eastAsia="Calibri" w:hAnsi="Times New Roman" w:cs="Times New Roman"/>
          <w:sz w:val="24"/>
          <w:szCs w:val="24"/>
        </w:rPr>
        <w:t>Apstiprināt grozījumus “Kokneses novada domes Tūrisma un sabiedrisko attiecību nodaļas maksas pakalpojumu cenrādī “Kokneses tūrisma informācijas centrā”</w:t>
      </w:r>
      <w:r w:rsidRPr="004A513B">
        <w:rPr>
          <w:rFonts w:ascii="Times New Roman" w:eastAsia="Calibri" w:hAnsi="Times New Roman" w:cs="Times New Roman"/>
          <w:sz w:val="24"/>
          <w:szCs w:val="24"/>
        </w:rPr>
        <w:t xml:space="preserve"> </w:t>
      </w:r>
      <w:r>
        <w:rPr>
          <w:rFonts w:ascii="Times New Roman" w:eastAsia="Calibri" w:hAnsi="Times New Roman" w:cs="Times New Roman"/>
          <w:sz w:val="24"/>
          <w:szCs w:val="24"/>
        </w:rPr>
        <w:t>” .</w:t>
      </w:r>
    </w:p>
    <w:p w14:paraId="39E3F11E" w14:textId="77777777" w:rsidR="00232E1D" w:rsidRDefault="00232E1D" w:rsidP="00232E1D">
      <w:pPr>
        <w:spacing w:after="0" w:line="240" w:lineRule="auto"/>
        <w:ind w:right="-907" w:firstLine="720"/>
        <w:rPr>
          <w:rFonts w:ascii="Times New Roman" w:eastAsia="Calibri" w:hAnsi="Times New Roman" w:cs="Times New Roman"/>
          <w:sz w:val="24"/>
          <w:szCs w:val="24"/>
        </w:rPr>
      </w:pPr>
      <w:r>
        <w:rPr>
          <w:rFonts w:ascii="Times New Roman" w:eastAsia="Calibri" w:hAnsi="Times New Roman" w:cs="Times New Roman"/>
          <w:sz w:val="24"/>
          <w:szCs w:val="24"/>
        </w:rPr>
        <w:t>2. Lēmums stājas spēkā ar 2020.gada 18.jūniju.</w:t>
      </w:r>
    </w:p>
    <w:p w14:paraId="78A5EF66" w14:textId="1F7524AF" w:rsidR="00232E1D" w:rsidRDefault="00232E1D" w:rsidP="00232E1D">
      <w:pPr>
        <w:spacing w:after="0" w:line="240" w:lineRule="auto"/>
        <w:ind w:right="-907"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3. Maksas pakalpojumu cenrādi “Kokneses tūrisma informācijas centrā” ar grozījumiem publicēt Kokneses novada mājas lapā </w:t>
      </w:r>
      <w:hyperlink r:id="rId32" w:history="1">
        <w:r w:rsidRPr="00B62ADE">
          <w:rPr>
            <w:rStyle w:val="Hipersaite"/>
            <w:rFonts w:ascii="Times New Roman" w:eastAsia="Calibri" w:hAnsi="Times New Roman" w:cs="Times New Roman"/>
            <w:sz w:val="24"/>
            <w:szCs w:val="24"/>
          </w:rPr>
          <w:t>www.koknese.lv</w:t>
        </w:r>
      </w:hyperlink>
      <w:r>
        <w:rPr>
          <w:rFonts w:ascii="Times New Roman" w:eastAsia="Calibri" w:hAnsi="Times New Roman" w:cs="Times New Roman"/>
          <w:sz w:val="24"/>
          <w:szCs w:val="24"/>
        </w:rPr>
        <w:t>.</w:t>
      </w:r>
    </w:p>
    <w:p w14:paraId="6C0D0E16" w14:textId="4BE24AE4" w:rsidR="00A43629" w:rsidRDefault="00A43629" w:rsidP="00232E1D">
      <w:pPr>
        <w:spacing w:after="0" w:line="240" w:lineRule="auto"/>
        <w:ind w:right="-907" w:firstLine="720"/>
        <w:rPr>
          <w:rFonts w:ascii="Times New Roman" w:eastAsia="Calibri" w:hAnsi="Times New Roman" w:cs="Times New Roman"/>
          <w:sz w:val="24"/>
          <w:szCs w:val="24"/>
        </w:rPr>
      </w:pPr>
    </w:p>
    <w:p w14:paraId="435FF20E" w14:textId="77777777" w:rsidR="00A43629" w:rsidRDefault="00A43629" w:rsidP="00232E1D">
      <w:pPr>
        <w:spacing w:after="0" w:line="240" w:lineRule="auto"/>
        <w:ind w:right="-907" w:firstLine="720"/>
        <w:rPr>
          <w:rFonts w:ascii="Times New Roman" w:eastAsia="Calibri" w:hAnsi="Times New Roman" w:cs="Times New Roman"/>
          <w:sz w:val="24"/>
          <w:szCs w:val="24"/>
        </w:rPr>
      </w:pPr>
    </w:p>
    <w:p w14:paraId="10DE24A7" w14:textId="77777777" w:rsidR="00232E1D" w:rsidRDefault="00232E1D" w:rsidP="00232E1D">
      <w:pPr>
        <w:spacing w:after="0" w:line="240" w:lineRule="auto"/>
        <w:ind w:right="-907" w:firstLine="720"/>
        <w:rPr>
          <w:rFonts w:ascii="Times New Roman" w:eastAsia="Calibri" w:hAnsi="Times New Roman" w:cs="Times New Roman"/>
          <w:sz w:val="24"/>
          <w:szCs w:val="24"/>
        </w:rPr>
      </w:pPr>
    </w:p>
    <w:p w14:paraId="3530D33D" w14:textId="77777777" w:rsidR="00232E1D" w:rsidRDefault="00232E1D" w:rsidP="00232E1D">
      <w:pPr>
        <w:spacing w:after="0" w:line="240" w:lineRule="auto"/>
        <w:ind w:right="-907" w:firstLine="720"/>
        <w:jc w:val="right"/>
        <w:rPr>
          <w:rFonts w:ascii="Times New Roman" w:eastAsia="Calibri" w:hAnsi="Times New Roman" w:cs="Times New Roman"/>
          <w:sz w:val="24"/>
          <w:szCs w:val="24"/>
        </w:rPr>
      </w:pPr>
    </w:p>
    <w:p w14:paraId="2D24AA52" w14:textId="77777777" w:rsidR="00232E1D" w:rsidRDefault="00232E1D" w:rsidP="00232E1D">
      <w:pPr>
        <w:spacing w:after="0" w:line="240" w:lineRule="auto"/>
        <w:ind w:right="-907"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Apstiprināts</w:t>
      </w:r>
    </w:p>
    <w:p w14:paraId="72A6D97D" w14:textId="77777777" w:rsidR="00232E1D" w:rsidRDefault="00232E1D" w:rsidP="00232E1D">
      <w:pPr>
        <w:spacing w:after="0" w:line="240" w:lineRule="auto"/>
        <w:ind w:right="-907"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ar Kokneses novada domes</w:t>
      </w:r>
    </w:p>
    <w:p w14:paraId="05F2781D" w14:textId="77777777" w:rsidR="00232E1D" w:rsidRDefault="00232E1D" w:rsidP="00232E1D">
      <w:pPr>
        <w:spacing w:after="0" w:line="240" w:lineRule="auto"/>
        <w:ind w:right="-907"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2020.gada 17. jūnija</w:t>
      </w:r>
    </w:p>
    <w:p w14:paraId="41F6B2FF" w14:textId="77777777" w:rsidR="00232E1D" w:rsidRPr="0099483F" w:rsidRDefault="00232E1D" w:rsidP="00232E1D">
      <w:pPr>
        <w:spacing w:after="0" w:line="240" w:lineRule="auto"/>
        <w:ind w:right="-907" w:firstLine="720"/>
        <w:jc w:val="right"/>
        <w:rPr>
          <w:rFonts w:ascii="Cambria" w:eastAsia="Calibri" w:hAnsi="Cambria" w:cs="Calibri"/>
          <w:sz w:val="24"/>
          <w:szCs w:val="24"/>
        </w:rPr>
      </w:pPr>
      <w:r w:rsidRPr="00481B06">
        <w:rPr>
          <w:rFonts w:ascii="Times New Roman" w:eastAsia="Calibri" w:hAnsi="Times New Roman" w:cs="Times New Roman"/>
          <w:sz w:val="24"/>
          <w:szCs w:val="24"/>
        </w:rPr>
        <w:t>lēmumu Nr.</w:t>
      </w:r>
      <w:r>
        <w:rPr>
          <w:rFonts w:ascii="Times New Roman" w:eastAsia="Calibri" w:hAnsi="Times New Roman" w:cs="Times New Roman"/>
          <w:sz w:val="24"/>
          <w:szCs w:val="24"/>
        </w:rPr>
        <w:t xml:space="preserve">11 </w:t>
      </w:r>
      <w:r w:rsidRPr="00481B06">
        <w:rPr>
          <w:rFonts w:ascii="Times New Roman" w:eastAsia="Calibri" w:hAnsi="Times New Roman" w:cs="Times New Roman"/>
          <w:sz w:val="24"/>
          <w:szCs w:val="24"/>
        </w:rPr>
        <w:t>(protokols Nr</w:t>
      </w:r>
      <w:r>
        <w:rPr>
          <w:rFonts w:ascii="Times New Roman" w:eastAsia="Calibri" w:hAnsi="Times New Roman" w:cs="Times New Roman"/>
          <w:sz w:val="24"/>
          <w:szCs w:val="24"/>
        </w:rPr>
        <w:t>.9</w:t>
      </w:r>
      <w:r w:rsidRPr="00481B06">
        <w:rPr>
          <w:rFonts w:ascii="Times New Roman" w:eastAsia="Calibri" w:hAnsi="Times New Roman" w:cs="Times New Roman"/>
          <w:sz w:val="24"/>
          <w:szCs w:val="24"/>
        </w:rPr>
        <w:t>)</w:t>
      </w:r>
    </w:p>
    <w:p w14:paraId="303DBEE6" w14:textId="77777777" w:rsidR="00232E1D" w:rsidRPr="0099483F" w:rsidRDefault="00232E1D" w:rsidP="00232E1D">
      <w:pPr>
        <w:spacing w:after="0" w:line="240" w:lineRule="auto"/>
        <w:ind w:right="-908"/>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 xml:space="preserve">          </w:t>
      </w:r>
    </w:p>
    <w:p w14:paraId="4BD1445D" w14:textId="77777777" w:rsidR="00232E1D" w:rsidRDefault="00232E1D" w:rsidP="00232E1D">
      <w:pPr>
        <w:spacing w:after="0" w:line="240" w:lineRule="auto"/>
        <w:ind w:right="-907"/>
        <w:jc w:val="center"/>
        <w:rPr>
          <w:rFonts w:ascii="Times New Roman" w:eastAsia="Calibri" w:hAnsi="Times New Roman" w:cs="Times New Roman"/>
          <w:b/>
          <w:sz w:val="24"/>
          <w:szCs w:val="24"/>
        </w:rPr>
      </w:pPr>
      <w:r>
        <w:rPr>
          <w:rFonts w:ascii="Times New Roman" w:eastAsia="Calibri" w:hAnsi="Times New Roman" w:cs="Times New Roman"/>
          <w:b/>
          <w:sz w:val="24"/>
          <w:szCs w:val="24"/>
        </w:rPr>
        <w:t>Grozījumi “Kokneses novada domes Tūrisma un sabiedrisko attiecību nodaļas maksas pakalpojumu cenrādis “Kokneses tūrisma informācijas centrā” ”</w:t>
      </w:r>
    </w:p>
    <w:p w14:paraId="36387037" w14:textId="77777777" w:rsidR="00232E1D" w:rsidRDefault="00232E1D" w:rsidP="00232E1D">
      <w:pPr>
        <w:spacing w:after="0" w:line="240" w:lineRule="auto"/>
        <w:ind w:right="-907"/>
        <w:jc w:val="center"/>
        <w:rPr>
          <w:rFonts w:ascii="Times New Roman" w:eastAsia="Calibri" w:hAnsi="Times New Roman" w:cs="Times New Roman"/>
          <w:b/>
          <w:sz w:val="24"/>
          <w:szCs w:val="24"/>
        </w:rPr>
      </w:pPr>
    </w:p>
    <w:p w14:paraId="2E35ABF3" w14:textId="77777777" w:rsidR="00232E1D" w:rsidRDefault="00232E1D" w:rsidP="00232E1D">
      <w:pPr>
        <w:spacing w:after="0" w:line="240" w:lineRule="auto"/>
        <w:ind w:right="-907" w:firstLine="720"/>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 xml:space="preserve">1. Izdarīt šādus grozījums </w:t>
      </w:r>
      <w:r w:rsidRPr="00097BD6">
        <w:rPr>
          <w:rFonts w:ascii="Times New Roman" w:eastAsia="Calibri" w:hAnsi="Times New Roman" w:cs="Times New Roman"/>
          <w:sz w:val="24"/>
          <w:szCs w:val="24"/>
        </w:rPr>
        <w:t xml:space="preserve">Kokneses novada domes Tūrisma un sabiedrisko attiecību nodaļas maksas pakalpojumu cenrādī “Kokneses tūrisma informācijas centrā” </w:t>
      </w:r>
      <w:r>
        <w:rPr>
          <w:rFonts w:ascii="Times New Roman" w:eastAsia="Calibri" w:hAnsi="Times New Roman" w:cs="Times New Roman"/>
          <w:sz w:val="24"/>
          <w:szCs w:val="24"/>
        </w:rPr>
        <w:t>(turpmāk - cenrādis):</w:t>
      </w:r>
    </w:p>
    <w:p w14:paraId="5C124512" w14:textId="77777777" w:rsidR="00232E1D" w:rsidRDefault="00232E1D" w:rsidP="00232E1D">
      <w:pPr>
        <w:spacing w:after="0" w:line="240" w:lineRule="auto"/>
        <w:ind w:right="-907"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1.1. Papildināt cenrādi ar 5.5. apakšpunktu šādā redakcijā:</w:t>
      </w:r>
    </w:p>
    <w:p w14:paraId="43F09B6E" w14:textId="77777777" w:rsidR="00232E1D" w:rsidRDefault="00232E1D" w:rsidP="00232E1D">
      <w:pPr>
        <w:spacing w:after="0" w:line="240" w:lineRule="auto"/>
        <w:ind w:right="-90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5.5. noteikt </w:t>
      </w:r>
      <w:proofErr w:type="spellStart"/>
      <w:r>
        <w:rPr>
          <w:rFonts w:ascii="Times New Roman" w:eastAsia="Calibri" w:hAnsi="Times New Roman" w:cs="Times New Roman"/>
          <w:sz w:val="24"/>
          <w:szCs w:val="24"/>
        </w:rPr>
        <w:t>piecenojumu</w:t>
      </w:r>
      <w:proofErr w:type="spellEnd"/>
      <w:r>
        <w:rPr>
          <w:rFonts w:ascii="Times New Roman" w:eastAsia="Calibri" w:hAnsi="Times New Roman" w:cs="Times New Roman"/>
          <w:sz w:val="24"/>
          <w:szCs w:val="24"/>
        </w:rPr>
        <w:t xml:space="preserve"> Tūrisma informācijas centrā pārdošanā saņemamajām dāvanu kartēm, tūrisma produktiem un pakalpojumiem par vienību – 10% apmērā pie piegādātāja cenas.”</w:t>
      </w:r>
    </w:p>
    <w:p w14:paraId="0087A747" w14:textId="77777777" w:rsidR="00232E1D" w:rsidRDefault="00232E1D" w:rsidP="00232E1D">
      <w:pPr>
        <w:spacing w:after="0" w:line="240" w:lineRule="auto"/>
        <w:ind w:right="-90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1.2.</w:t>
      </w:r>
      <w:r w:rsidRPr="003D2F12">
        <w:rPr>
          <w:rFonts w:ascii="Times New Roman" w:eastAsia="Calibri" w:hAnsi="Times New Roman" w:cs="Times New Roman"/>
          <w:sz w:val="24"/>
          <w:szCs w:val="24"/>
        </w:rPr>
        <w:t xml:space="preserve"> </w:t>
      </w:r>
      <w:r>
        <w:rPr>
          <w:rFonts w:ascii="Times New Roman" w:eastAsia="Calibri" w:hAnsi="Times New Roman" w:cs="Times New Roman"/>
          <w:sz w:val="24"/>
          <w:szCs w:val="24"/>
        </w:rPr>
        <w:t>Papildināt cenrādi ar 1.9. apakšpunktu šādā redakcijā:</w:t>
      </w:r>
    </w:p>
    <w:p w14:paraId="6F28F9E0" w14:textId="77777777" w:rsidR="00232E1D" w:rsidRDefault="00232E1D" w:rsidP="00232E1D">
      <w:pPr>
        <w:spacing w:after="0" w:line="240" w:lineRule="auto"/>
        <w:ind w:right="-907"/>
        <w:rPr>
          <w:rFonts w:ascii="Times New Roman" w:eastAsia="Calibri" w:hAnsi="Times New Roman" w:cs="Times New Roman"/>
          <w:sz w:val="24"/>
          <w:szCs w:val="24"/>
        </w:rPr>
      </w:pPr>
    </w:p>
    <w:p w14:paraId="1206F13A" w14:textId="77777777" w:rsidR="00232E1D" w:rsidRDefault="00232E1D" w:rsidP="00232E1D">
      <w:pPr>
        <w:spacing w:after="0" w:line="240" w:lineRule="auto"/>
        <w:ind w:right="-907"/>
        <w:rPr>
          <w:rFonts w:ascii="Times New Roman" w:eastAsia="Calibri" w:hAnsi="Times New Roman" w:cs="Times New Roman"/>
          <w:b/>
          <w:sz w:val="24"/>
          <w:szCs w:val="24"/>
        </w:rPr>
      </w:pPr>
      <w:r w:rsidRPr="004A513B">
        <w:rPr>
          <w:rFonts w:ascii="Times New Roman" w:eastAsia="Calibri" w:hAnsi="Times New Roman" w:cs="Times New Roman"/>
          <w:b/>
          <w:sz w:val="24"/>
          <w:szCs w:val="24"/>
        </w:rPr>
        <w:t>“ 1.9 Ieejas biļete Kokneses viduslaiku pilsdrupu apmeklējumam:</w:t>
      </w:r>
    </w:p>
    <w:p w14:paraId="2F60FDD6" w14:textId="77777777" w:rsidR="00232E1D" w:rsidRPr="004A513B" w:rsidRDefault="00232E1D" w:rsidP="00232E1D">
      <w:pPr>
        <w:spacing w:after="0" w:line="240" w:lineRule="auto"/>
        <w:ind w:right="-907"/>
        <w:rPr>
          <w:rFonts w:ascii="Times New Roman" w:eastAsia="Calibri" w:hAnsi="Times New Roman" w:cs="Times New Roman"/>
          <w:b/>
          <w:sz w:val="24"/>
          <w:szCs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841"/>
        <w:gridCol w:w="1227"/>
        <w:gridCol w:w="1227"/>
        <w:gridCol w:w="1370"/>
      </w:tblGrid>
      <w:tr w:rsidR="00232E1D" w:rsidRPr="0054377F" w14:paraId="0F000452" w14:textId="77777777" w:rsidTr="001D1FAF">
        <w:tc>
          <w:tcPr>
            <w:tcW w:w="297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6F6C453" w14:textId="77777777" w:rsidR="00232E1D" w:rsidRPr="00097BD6" w:rsidRDefault="00232E1D" w:rsidP="001D1FAF">
            <w:pPr>
              <w:spacing w:after="0" w:line="254" w:lineRule="auto"/>
              <w:jc w:val="center"/>
              <w:rPr>
                <w:rFonts w:ascii="Times New Roman" w:eastAsia="Calibri" w:hAnsi="Times New Roman" w:cs="Times New Roman"/>
                <w:b/>
                <w:sz w:val="24"/>
                <w:szCs w:val="24"/>
              </w:rPr>
            </w:pPr>
            <w:r w:rsidRPr="00097BD6">
              <w:rPr>
                <w:rFonts w:ascii="Times New Roman" w:eastAsia="Calibri" w:hAnsi="Times New Roman" w:cs="Times New Roman"/>
                <w:b/>
                <w:sz w:val="24"/>
                <w:szCs w:val="24"/>
              </w:rPr>
              <w:t>Pakalpojuma veids</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3D665DE" w14:textId="77777777" w:rsidR="00232E1D" w:rsidRPr="00097BD6" w:rsidRDefault="00232E1D" w:rsidP="001D1FAF">
            <w:pPr>
              <w:spacing w:after="0" w:line="254" w:lineRule="auto"/>
              <w:jc w:val="center"/>
              <w:rPr>
                <w:rFonts w:ascii="Times New Roman" w:eastAsia="Calibri" w:hAnsi="Times New Roman" w:cs="Times New Roman"/>
                <w:b/>
                <w:sz w:val="24"/>
                <w:szCs w:val="24"/>
              </w:rPr>
            </w:pPr>
            <w:r w:rsidRPr="00097BD6">
              <w:rPr>
                <w:rFonts w:ascii="Times New Roman" w:eastAsia="Calibri" w:hAnsi="Times New Roman" w:cs="Times New Roman"/>
                <w:b/>
                <w:sz w:val="24"/>
                <w:szCs w:val="24"/>
              </w:rPr>
              <w:t>Mērvienība</w:t>
            </w:r>
          </w:p>
        </w:tc>
        <w:tc>
          <w:tcPr>
            <w:tcW w:w="122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30EB497" w14:textId="77777777" w:rsidR="00232E1D" w:rsidRPr="00097BD6" w:rsidRDefault="00232E1D" w:rsidP="001D1FAF">
            <w:pPr>
              <w:spacing w:after="0" w:line="254" w:lineRule="auto"/>
              <w:jc w:val="center"/>
              <w:rPr>
                <w:rFonts w:ascii="Times New Roman" w:eastAsia="Calibri" w:hAnsi="Times New Roman" w:cs="Times New Roman"/>
                <w:b/>
                <w:sz w:val="24"/>
                <w:szCs w:val="24"/>
              </w:rPr>
            </w:pPr>
            <w:r w:rsidRPr="00097BD6">
              <w:rPr>
                <w:rFonts w:ascii="Times New Roman" w:eastAsia="Calibri" w:hAnsi="Times New Roman" w:cs="Times New Roman"/>
                <w:b/>
                <w:sz w:val="24"/>
                <w:szCs w:val="24"/>
              </w:rPr>
              <w:t xml:space="preserve">Cena bez PVN </w:t>
            </w:r>
            <w:r w:rsidRPr="00097BD6">
              <w:rPr>
                <w:rFonts w:ascii="Times New Roman" w:eastAsia="Calibri" w:hAnsi="Times New Roman" w:cs="Times New Roman"/>
                <w:b/>
                <w:i/>
                <w:sz w:val="24"/>
                <w:szCs w:val="24"/>
              </w:rPr>
              <w:t>(</w:t>
            </w:r>
            <w:proofErr w:type="spellStart"/>
            <w:r w:rsidRPr="00097BD6">
              <w:rPr>
                <w:rFonts w:ascii="Times New Roman" w:eastAsia="Calibri" w:hAnsi="Times New Roman" w:cs="Times New Roman"/>
                <w:b/>
                <w:i/>
                <w:sz w:val="24"/>
                <w:szCs w:val="24"/>
              </w:rPr>
              <w:t>euro</w:t>
            </w:r>
            <w:proofErr w:type="spellEnd"/>
            <w:r w:rsidRPr="00097BD6">
              <w:rPr>
                <w:rFonts w:ascii="Times New Roman" w:eastAsia="Calibri" w:hAnsi="Times New Roman" w:cs="Times New Roman"/>
                <w:b/>
                <w:i/>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632CE83" w14:textId="77777777" w:rsidR="00232E1D" w:rsidRPr="00097BD6" w:rsidRDefault="00232E1D" w:rsidP="001D1FAF">
            <w:pPr>
              <w:spacing w:after="0" w:line="254" w:lineRule="auto"/>
              <w:jc w:val="center"/>
              <w:rPr>
                <w:rFonts w:ascii="Times New Roman" w:eastAsia="Calibri" w:hAnsi="Times New Roman" w:cs="Times New Roman"/>
                <w:b/>
                <w:sz w:val="24"/>
                <w:szCs w:val="24"/>
              </w:rPr>
            </w:pPr>
            <w:r w:rsidRPr="00097BD6">
              <w:rPr>
                <w:rFonts w:ascii="Times New Roman" w:eastAsia="Calibri" w:hAnsi="Times New Roman" w:cs="Times New Roman"/>
                <w:b/>
                <w:sz w:val="24"/>
                <w:szCs w:val="24"/>
              </w:rPr>
              <w:t>PVN</w:t>
            </w:r>
          </w:p>
          <w:p w14:paraId="06294046" w14:textId="77777777" w:rsidR="00232E1D" w:rsidRPr="00097BD6" w:rsidRDefault="00232E1D" w:rsidP="001D1FAF">
            <w:pPr>
              <w:spacing w:after="0" w:line="254" w:lineRule="auto"/>
              <w:jc w:val="center"/>
              <w:rPr>
                <w:rFonts w:ascii="Times New Roman" w:eastAsia="Calibri" w:hAnsi="Times New Roman" w:cs="Times New Roman"/>
                <w:b/>
                <w:i/>
                <w:sz w:val="24"/>
                <w:szCs w:val="24"/>
              </w:rPr>
            </w:pPr>
            <w:r w:rsidRPr="00097BD6">
              <w:rPr>
                <w:rFonts w:ascii="Times New Roman" w:eastAsia="Calibri" w:hAnsi="Times New Roman" w:cs="Times New Roman"/>
                <w:b/>
                <w:i/>
                <w:sz w:val="24"/>
                <w:szCs w:val="24"/>
              </w:rPr>
              <w:t>21%</w:t>
            </w:r>
          </w:p>
          <w:p w14:paraId="7793783F" w14:textId="77777777" w:rsidR="00232E1D" w:rsidRPr="00097BD6" w:rsidRDefault="00232E1D" w:rsidP="001D1FAF">
            <w:pPr>
              <w:spacing w:after="0" w:line="254" w:lineRule="auto"/>
              <w:jc w:val="center"/>
              <w:rPr>
                <w:rFonts w:ascii="Times New Roman" w:eastAsia="Calibri" w:hAnsi="Times New Roman" w:cs="Times New Roman"/>
                <w:b/>
                <w:sz w:val="24"/>
                <w:szCs w:val="24"/>
              </w:rPr>
            </w:pPr>
            <w:r w:rsidRPr="00097BD6">
              <w:rPr>
                <w:rFonts w:ascii="Times New Roman" w:eastAsia="Calibri" w:hAnsi="Times New Roman" w:cs="Times New Roman"/>
                <w:b/>
                <w:i/>
                <w:sz w:val="24"/>
                <w:szCs w:val="24"/>
              </w:rPr>
              <w:t>(</w:t>
            </w:r>
            <w:proofErr w:type="spellStart"/>
            <w:r w:rsidRPr="00097BD6">
              <w:rPr>
                <w:rFonts w:ascii="Times New Roman" w:eastAsia="Calibri" w:hAnsi="Times New Roman" w:cs="Times New Roman"/>
                <w:b/>
                <w:i/>
                <w:sz w:val="24"/>
                <w:szCs w:val="24"/>
              </w:rPr>
              <w:t>euro</w:t>
            </w:r>
            <w:proofErr w:type="spellEnd"/>
            <w:r w:rsidRPr="00097BD6">
              <w:rPr>
                <w:rFonts w:ascii="Times New Roman" w:eastAsia="Calibri" w:hAnsi="Times New Roman" w:cs="Times New Roman"/>
                <w:b/>
                <w:i/>
                <w:sz w:val="24"/>
                <w:szCs w:val="24"/>
              </w:rPr>
              <w:t>)</w:t>
            </w:r>
          </w:p>
        </w:tc>
        <w:tc>
          <w:tcPr>
            <w:tcW w:w="137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F78F947" w14:textId="77777777" w:rsidR="00232E1D" w:rsidRPr="00097BD6" w:rsidRDefault="00232E1D" w:rsidP="001D1FAF">
            <w:pPr>
              <w:spacing w:after="0" w:line="254" w:lineRule="auto"/>
              <w:jc w:val="center"/>
              <w:rPr>
                <w:rFonts w:ascii="Times New Roman" w:eastAsia="Calibri" w:hAnsi="Times New Roman" w:cs="Times New Roman"/>
                <w:b/>
                <w:sz w:val="24"/>
                <w:szCs w:val="24"/>
              </w:rPr>
            </w:pPr>
            <w:r w:rsidRPr="00097BD6">
              <w:rPr>
                <w:rFonts w:ascii="Times New Roman" w:eastAsia="Calibri" w:hAnsi="Times New Roman" w:cs="Times New Roman"/>
                <w:b/>
                <w:sz w:val="24"/>
                <w:szCs w:val="24"/>
              </w:rPr>
              <w:t xml:space="preserve">Cena ar PVN* </w:t>
            </w:r>
            <w:r w:rsidRPr="00097BD6">
              <w:rPr>
                <w:rFonts w:ascii="Times New Roman" w:eastAsia="Calibri" w:hAnsi="Times New Roman" w:cs="Times New Roman"/>
                <w:b/>
                <w:i/>
                <w:sz w:val="24"/>
                <w:szCs w:val="24"/>
              </w:rPr>
              <w:t>(</w:t>
            </w:r>
            <w:proofErr w:type="spellStart"/>
            <w:r w:rsidRPr="00097BD6">
              <w:rPr>
                <w:rFonts w:ascii="Times New Roman" w:eastAsia="Calibri" w:hAnsi="Times New Roman" w:cs="Times New Roman"/>
                <w:b/>
                <w:i/>
                <w:sz w:val="24"/>
                <w:szCs w:val="24"/>
              </w:rPr>
              <w:t>euro</w:t>
            </w:r>
            <w:proofErr w:type="spellEnd"/>
            <w:r w:rsidRPr="00097BD6">
              <w:rPr>
                <w:rFonts w:ascii="Times New Roman" w:eastAsia="Calibri" w:hAnsi="Times New Roman" w:cs="Times New Roman"/>
                <w:b/>
                <w:i/>
                <w:sz w:val="24"/>
                <w:szCs w:val="24"/>
              </w:rPr>
              <w:t>)</w:t>
            </w:r>
          </w:p>
        </w:tc>
      </w:tr>
      <w:tr w:rsidR="00232E1D" w:rsidRPr="0054377F" w14:paraId="6BED2B50" w14:textId="77777777" w:rsidTr="001D1FAF">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26415" w14:textId="77777777" w:rsidR="00232E1D" w:rsidRPr="006E33E4" w:rsidRDefault="00232E1D" w:rsidP="001D1FAF">
            <w:pPr>
              <w:spacing w:after="0" w:line="254" w:lineRule="auto"/>
              <w:rPr>
                <w:rFonts w:ascii="Times New Roman" w:eastAsia="Calibri" w:hAnsi="Times New Roman" w:cs="Times New Roman"/>
                <w:sz w:val="24"/>
                <w:szCs w:val="24"/>
              </w:rPr>
            </w:pPr>
            <w:r w:rsidRPr="006E33E4">
              <w:rPr>
                <w:rFonts w:ascii="Times New Roman" w:eastAsia="Calibri" w:hAnsi="Times New Roman" w:cs="Times New Roman"/>
                <w:sz w:val="24"/>
                <w:szCs w:val="24"/>
              </w:rPr>
              <w:lastRenderedPageBreak/>
              <w:t xml:space="preserve">1.9. </w:t>
            </w:r>
            <w:r>
              <w:rPr>
                <w:rFonts w:ascii="Times New Roman" w:eastAsia="Calibri" w:hAnsi="Times New Roman" w:cs="Times New Roman"/>
                <w:sz w:val="24"/>
                <w:szCs w:val="24"/>
              </w:rPr>
              <w:t>Komplekso piedāvājumu apmeklētājiem</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2622" w14:textId="77777777" w:rsidR="00232E1D" w:rsidRPr="006E33E4" w:rsidRDefault="00232E1D" w:rsidP="001D1FAF">
            <w:pPr>
              <w:spacing w:after="0" w:line="254" w:lineRule="auto"/>
              <w:jc w:val="center"/>
              <w:rPr>
                <w:rFonts w:ascii="Times New Roman" w:eastAsia="Calibri" w:hAnsi="Times New Roman" w:cs="Times New Roman"/>
                <w:sz w:val="24"/>
                <w:szCs w:val="24"/>
              </w:rPr>
            </w:pPr>
            <w:r w:rsidRPr="006E33E4">
              <w:rPr>
                <w:rFonts w:ascii="Times New Roman" w:eastAsia="Calibri" w:hAnsi="Times New Roman" w:cs="Times New Roman"/>
                <w:sz w:val="24"/>
                <w:szCs w:val="24"/>
              </w:rPr>
              <w:t>Vienai personai</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1E283" w14:textId="77777777" w:rsidR="00232E1D" w:rsidRPr="006E33E4" w:rsidRDefault="00232E1D" w:rsidP="001D1FAF">
            <w:pPr>
              <w:spacing w:after="0" w:line="25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B6E51" w14:textId="77777777" w:rsidR="00232E1D" w:rsidRPr="006E33E4" w:rsidRDefault="00232E1D" w:rsidP="001D1FAF">
            <w:pPr>
              <w:spacing w:after="0" w:line="25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0.21</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3F225" w14:textId="77777777" w:rsidR="00232E1D" w:rsidRPr="006E33E4" w:rsidRDefault="00232E1D" w:rsidP="001D1FAF">
            <w:pPr>
              <w:spacing w:after="0" w:line="254"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bl>
    <w:p w14:paraId="04A38CE9" w14:textId="77777777" w:rsidR="00232E1D" w:rsidRDefault="00232E1D" w:rsidP="00232E1D">
      <w:pPr>
        <w:spacing w:after="0" w:line="240" w:lineRule="auto"/>
        <w:ind w:right="-907"/>
        <w:rPr>
          <w:rFonts w:ascii="Times New Roman" w:eastAsia="Calibri" w:hAnsi="Times New Roman" w:cs="Times New Roman"/>
          <w:sz w:val="24"/>
          <w:szCs w:val="24"/>
        </w:rPr>
      </w:pPr>
    </w:p>
    <w:p w14:paraId="1161690A" w14:textId="77777777" w:rsidR="00232E1D" w:rsidRPr="00097BD6" w:rsidRDefault="00232E1D" w:rsidP="00232E1D">
      <w:pPr>
        <w:spacing w:after="0" w:line="240" w:lineRule="auto"/>
        <w:ind w:right="-907"/>
        <w:rPr>
          <w:rFonts w:ascii="Times New Roman" w:eastAsia="Calibri" w:hAnsi="Times New Roman" w:cs="Times New Roman"/>
          <w:sz w:val="24"/>
          <w:szCs w:val="24"/>
        </w:rPr>
      </w:pPr>
      <w:r>
        <w:rPr>
          <w:rFonts w:ascii="Times New Roman" w:eastAsia="Calibri" w:hAnsi="Times New Roman" w:cs="Times New Roman"/>
          <w:sz w:val="24"/>
          <w:szCs w:val="24"/>
        </w:rPr>
        <w:t>2. Grozījumi cenrādī piemērojami no 2020.gada 18. jūnija.</w:t>
      </w:r>
    </w:p>
    <w:p w14:paraId="6107666B" w14:textId="77777777" w:rsidR="00232E1D" w:rsidRPr="00D70046" w:rsidRDefault="00232E1D" w:rsidP="00232E1D">
      <w:pPr>
        <w:spacing w:after="0" w:line="240" w:lineRule="auto"/>
        <w:ind w:right="-902"/>
        <w:jc w:val="both"/>
        <w:rPr>
          <w:rFonts w:ascii="Cambria" w:hAnsi="Cambria"/>
          <w:bCs/>
          <w:color w:val="7030A0"/>
          <w:sz w:val="24"/>
          <w:szCs w:val="24"/>
        </w:rPr>
      </w:pPr>
    </w:p>
    <w:p w14:paraId="73F10324" w14:textId="71A3B1CF" w:rsidR="00232E1D" w:rsidRDefault="00232E1D" w:rsidP="00232E1D">
      <w:pPr>
        <w:spacing w:after="0" w:line="240" w:lineRule="auto"/>
        <w:ind w:right="-902"/>
        <w:jc w:val="both"/>
        <w:rPr>
          <w:rFonts w:ascii="Cambria" w:hAnsi="Cambria"/>
          <w:bCs/>
          <w:i/>
          <w:iCs/>
          <w:color w:val="7030A0"/>
          <w:sz w:val="24"/>
          <w:szCs w:val="24"/>
        </w:rPr>
      </w:pPr>
    </w:p>
    <w:p w14:paraId="2FE95447" w14:textId="77777777" w:rsidR="00A43629" w:rsidRDefault="00A43629" w:rsidP="00232E1D">
      <w:pPr>
        <w:spacing w:after="0" w:line="240" w:lineRule="auto"/>
        <w:ind w:right="-902"/>
        <w:jc w:val="both"/>
        <w:rPr>
          <w:rFonts w:ascii="Cambria" w:hAnsi="Cambria"/>
          <w:bCs/>
          <w:i/>
          <w:iCs/>
          <w:color w:val="7030A0"/>
          <w:sz w:val="24"/>
          <w:szCs w:val="24"/>
        </w:rPr>
      </w:pPr>
    </w:p>
    <w:p w14:paraId="001267FB" w14:textId="77777777" w:rsidR="00232E1D" w:rsidRDefault="00232E1D" w:rsidP="00232E1D">
      <w:pPr>
        <w:spacing w:after="0" w:line="240" w:lineRule="auto"/>
        <w:ind w:right="-902"/>
        <w:jc w:val="center"/>
        <w:rPr>
          <w:rFonts w:ascii="Cambria" w:hAnsi="Cambria"/>
          <w:b/>
          <w:sz w:val="24"/>
          <w:szCs w:val="24"/>
        </w:rPr>
      </w:pPr>
      <w:r w:rsidRPr="00955FA3">
        <w:rPr>
          <w:rFonts w:ascii="Cambria" w:hAnsi="Cambria"/>
          <w:b/>
          <w:sz w:val="24"/>
          <w:szCs w:val="24"/>
        </w:rPr>
        <w:t>12</w:t>
      </w:r>
    </w:p>
    <w:p w14:paraId="5D2BAAE0" w14:textId="77777777" w:rsidR="00232E1D" w:rsidRPr="0005176D" w:rsidRDefault="00232E1D" w:rsidP="00232E1D">
      <w:pPr>
        <w:jc w:val="center"/>
        <w:rPr>
          <w:rFonts w:ascii="Times New Roman" w:hAnsi="Times New Roman" w:cs="Times New Roman"/>
          <w:b/>
          <w:bCs/>
          <w:sz w:val="24"/>
          <w:szCs w:val="24"/>
        </w:rPr>
      </w:pPr>
      <w:r w:rsidRPr="0005176D">
        <w:rPr>
          <w:rFonts w:ascii="Times New Roman" w:hAnsi="Times New Roman" w:cs="Times New Roman"/>
          <w:b/>
          <w:bCs/>
          <w:sz w:val="24"/>
          <w:szCs w:val="24"/>
        </w:rPr>
        <w:t xml:space="preserve">Par finansējumu Pērses sākumskolas fasādes </w:t>
      </w:r>
      <w:r>
        <w:rPr>
          <w:rFonts w:ascii="Times New Roman" w:hAnsi="Times New Roman" w:cs="Times New Roman"/>
          <w:b/>
          <w:bCs/>
          <w:sz w:val="24"/>
          <w:szCs w:val="24"/>
        </w:rPr>
        <w:t>(iekšpagalma)</w:t>
      </w:r>
      <w:r w:rsidRPr="0005176D">
        <w:rPr>
          <w:rFonts w:ascii="Times New Roman" w:hAnsi="Times New Roman" w:cs="Times New Roman"/>
          <w:b/>
          <w:bCs/>
          <w:sz w:val="24"/>
          <w:szCs w:val="24"/>
        </w:rPr>
        <w:t xml:space="preserve"> </w:t>
      </w:r>
      <w:bookmarkStart w:id="23" w:name="_Hlk43135453"/>
      <w:r>
        <w:rPr>
          <w:rFonts w:ascii="Times New Roman" w:hAnsi="Times New Roman" w:cs="Times New Roman"/>
          <w:b/>
          <w:bCs/>
          <w:sz w:val="24"/>
          <w:szCs w:val="24"/>
        </w:rPr>
        <w:t>atjaunošan</w:t>
      </w:r>
      <w:bookmarkEnd w:id="23"/>
      <w:r>
        <w:rPr>
          <w:rFonts w:ascii="Times New Roman" w:hAnsi="Times New Roman" w:cs="Times New Roman"/>
          <w:b/>
          <w:bCs/>
          <w:sz w:val="24"/>
          <w:szCs w:val="24"/>
        </w:rPr>
        <w:t>ai</w:t>
      </w:r>
    </w:p>
    <w:p w14:paraId="6F473109" w14:textId="77777777" w:rsidR="00232E1D" w:rsidRDefault="00232E1D" w:rsidP="00232E1D">
      <w:pPr>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14:paraId="19310FB2" w14:textId="77777777" w:rsidR="00232E1D" w:rsidRPr="00491593" w:rsidRDefault="00232E1D" w:rsidP="00232E1D">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A33E906" w14:textId="77777777" w:rsidR="00232E1D" w:rsidRDefault="00232E1D" w:rsidP="00232E1D">
      <w:pPr>
        <w:spacing w:after="0"/>
        <w:ind w:right="-908"/>
        <w:jc w:val="both"/>
        <w:rPr>
          <w:rFonts w:ascii="Cambria" w:hAnsi="Cambria" w:cs="Times New Roman"/>
          <w:sz w:val="24"/>
          <w:szCs w:val="24"/>
        </w:rPr>
      </w:pPr>
    </w:p>
    <w:p w14:paraId="047F37FE" w14:textId="77777777" w:rsidR="00232E1D" w:rsidRPr="00955FA3" w:rsidRDefault="00232E1D" w:rsidP="00232E1D">
      <w:pPr>
        <w:spacing w:after="0"/>
        <w:ind w:right="-908"/>
        <w:jc w:val="both"/>
        <w:rPr>
          <w:rFonts w:ascii="Cambria" w:hAnsi="Cambria" w:cs="Times New Roman"/>
          <w:sz w:val="24"/>
          <w:szCs w:val="24"/>
        </w:rPr>
      </w:pPr>
      <w:r w:rsidRPr="00955FA3">
        <w:rPr>
          <w:rFonts w:ascii="Cambria" w:hAnsi="Cambria" w:cs="Times New Roman"/>
          <w:sz w:val="24"/>
          <w:szCs w:val="24"/>
        </w:rPr>
        <w:t xml:space="preserve">  Kokneses novada dome ir iepazinusies ar iesniegto lokālo tāmi  Nr.1 par Pērses sākumskolas fasādes (iekšpagalma) atjaunošanu.</w:t>
      </w:r>
    </w:p>
    <w:p w14:paraId="1F93B037" w14:textId="77777777" w:rsidR="00232E1D" w:rsidRPr="00955FA3" w:rsidRDefault="00232E1D" w:rsidP="00232E1D">
      <w:pPr>
        <w:spacing w:after="0"/>
        <w:ind w:right="-908"/>
        <w:jc w:val="both"/>
        <w:rPr>
          <w:rFonts w:ascii="Cambria" w:hAnsi="Cambria" w:cs="Times New Roman"/>
          <w:bCs/>
          <w:sz w:val="24"/>
          <w:szCs w:val="24"/>
        </w:rPr>
      </w:pPr>
      <w:r w:rsidRPr="00955FA3">
        <w:rPr>
          <w:rFonts w:ascii="Cambria" w:hAnsi="Cambria" w:cs="Times New Roman"/>
          <w:sz w:val="24"/>
          <w:szCs w:val="24"/>
        </w:rPr>
        <w:t xml:space="preserve">         Lai realizētu lokālajā tāmē</w:t>
      </w:r>
      <w:r>
        <w:rPr>
          <w:rFonts w:ascii="Cambria" w:hAnsi="Cambria" w:cs="Times New Roman"/>
          <w:sz w:val="24"/>
          <w:szCs w:val="24"/>
        </w:rPr>
        <w:t>s</w:t>
      </w:r>
      <w:r w:rsidRPr="00955FA3">
        <w:rPr>
          <w:rFonts w:ascii="Cambria" w:hAnsi="Cambria" w:cs="Times New Roman"/>
          <w:sz w:val="24"/>
          <w:szCs w:val="24"/>
        </w:rPr>
        <w:t xml:space="preserve"> Nr.1</w:t>
      </w:r>
      <w:r>
        <w:rPr>
          <w:rFonts w:ascii="Cambria" w:hAnsi="Cambria" w:cs="Times New Roman"/>
          <w:sz w:val="24"/>
          <w:szCs w:val="24"/>
        </w:rPr>
        <w:t>, 3</w:t>
      </w:r>
      <w:r w:rsidRPr="00955FA3">
        <w:rPr>
          <w:rFonts w:ascii="Cambria" w:hAnsi="Cambria" w:cs="Times New Roman"/>
          <w:sz w:val="24"/>
          <w:szCs w:val="24"/>
        </w:rPr>
        <w:t xml:space="preserve"> paredzētos darbus - fasādes (iekšpagalma) atjaunošanai ir nepieciešami </w:t>
      </w:r>
      <w:r>
        <w:rPr>
          <w:rFonts w:ascii="Cambria" w:hAnsi="Cambria" w:cs="Times New Roman"/>
          <w:sz w:val="24"/>
          <w:szCs w:val="24"/>
        </w:rPr>
        <w:t>5 317,40</w:t>
      </w:r>
      <w:r w:rsidRPr="00955FA3">
        <w:rPr>
          <w:rFonts w:ascii="Cambria" w:hAnsi="Cambria" w:cs="Times New Roman"/>
          <w:sz w:val="24"/>
          <w:szCs w:val="24"/>
        </w:rPr>
        <w:t xml:space="preserve"> </w:t>
      </w:r>
      <w:proofErr w:type="spellStart"/>
      <w:r w:rsidRPr="00955FA3">
        <w:rPr>
          <w:rFonts w:ascii="Cambria" w:hAnsi="Cambria" w:cs="Times New Roman"/>
          <w:i/>
          <w:iCs/>
          <w:sz w:val="24"/>
          <w:szCs w:val="24"/>
        </w:rPr>
        <w:t>euro</w:t>
      </w:r>
      <w:proofErr w:type="spellEnd"/>
      <w:r w:rsidRPr="00955FA3">
        <w:rPr>
          <w:rFonts w:ascii="Cambria" w:hAnsi="Cambria" w:cs="Times New Roman"/>
          <w:sz w:val="24"/>
          <w:szCs w:val="24"/>
        </w:rPr>
        <w:t xml:space="preserve"> bez PVN  </w:t>
      </w:r>
      <w:r>
        <w:rPr>
          <w:rFonts w:ascii="Cambria" w:hAnsi="Cambria" w:cs="Times New Roman"/>
          <w:sz w:val="24"/>
          <w:szCs w:val="24"/>
        </w:rPr>
        <w:t xml:space="preserve">+1116,65 </w:t>
      </w:r>
      <w:proofErr w:type="spellStart"/>
      <w:r>
        <w:rPr>
          <w:rFonts w:ascii="Cambria" w:hAnsi="Cambria" w:cs="Times New Roman"/>
          <w:sz w:val="24"/>
          <w:szCs w:val="24"/>
        </w:rPr>
        <w:t>ero</w:t>
      </w:r>
      <w:proofErr w:type="spellEnd"/>
      <w:r>
        <w:rPr>
          <w:rFonts w:ascii="Cambria" w:hAnsi="Cambria" w:cs="Times New Roman"/>
          <w:sz w:val="24"/>
          <w:szCs w:val="24"/>
        </w:rPr>
        <w:t xml:space="preserve"> PVN 21% =6434,05 </w:t>
      </w:r>
      <w:proofErr w:type="spellStart"/>
      <w:r>
        <w:rPr>
          <w:rFonts w:ascii="Cambria" w:hAnsi="Cambria" w:cs="Times New Roman"/>
          <w:sz w:val="24"/>
          <w:szCs w:val="24"/>
        </w:rPr>
        <w:t>euro</w:t>
      </w:r>
      <w:proofErr w:type="spellEnd"/>
      <w:r>
        <w:rPr>
          <w:rFonts w:ascii="Cambria" w:hAnsi="Cambria" w:cs="Times New Roman"/>
          <w:sz w:val="24"/>
          <w:szCs w:val="24"/>
        </w:rPr>
        <w:t>.</w:t>
      </w:r>
    </w:p>
    <w:p w14:paraId="7FDBF682" w14:textId="7895A202" w:rsidR="00232E1D" w:rsidRDefault="00232E1D" w:rsidP="00232E1D">
      <w:pPr>
        <w:spacing w:after="0" w:line="240" w:lineRule="auto"/>
        <w:ind w:right="-482" w:firstLine="720"/>
        <w:jc w:val="both"/>
        <w:rPr>
          <w:rFonts w:ascii="Cambria" w:hAnsi="Cambria"/>
          <w:sz w:val="24"/>
          <w:szCs w:val="24"/>
        </w:rPr>
      </w:pPr>
      <w:r w:rsidRPr="00955FA3">
        <w:rPr>
          <w:rFonts w:ascii="Cambria" w:hAnsi="Cambria" w:cs="Times New Roman"/>
          <w:bCs/>
          <w:sz w:val="24"/>
          <w:szCs w:val="24"/>
        </w:rPr>
        <w:t xml:space="preserve"> </w:t>
      </w:r>
      <w:r w:rsidRPr="00955FA3">
        <w:rPr>
          <w:rFonts w:ascii="Cambria" w:hAnsi="Cambria" w:cs="Times New Roman"/>
          <w:sz w:val="24"/>
          <w:szCs w:val="24"/>
        </w:rPr>
        <w:t xml:space="preserve">Ņemot vērā iepriekš minēto, </w:t>
      </w:r>
      <w:r>
        <w:rPr>
          <w:rFonts w:ascii="Cambria" w:hAnsi="Cambria" w:cs="Times New Roman"/>
          <w:sz w:val="24"/>
          <w:szCs w:val="24"/>
        </w:rPr>
        <w:t xml:space="preserve">Finanšu un attīstības pastāvīgās komitejas 17.06.2020. ieteikumu, </w:t>
      </w:r>
      <w:r>
        <w:rPr>
          <w:rFonts w:ascii="Cambria" w:hAnsi="Cambria"/>
        </w:rPr>
        <w:t>a</w:t>
      </w:r>
      <w:r w:rsidRPr="007C6871">
        <w:rPr>
          <w:rFonts w:ascii="Cambria" w:hAnsi="Cambria"/>
          <w:sz w:val="24"/>
          <w:szCs w:val="24"/>
        </w:rPr>
        <w:t xml:space="preserve">tklāti balsojot, </w:t>
      </w:r>
      <w:r>
        <w:rPr>
          <w:rFonts w:ascii="Cambria" w:hAnsi="Cambria"/>
          <w:sz w:val="24"/>
          <w:szCs w:val="24"/>
        </w:rPr>
        <w:t xml:space="preserve"> PAR-1</w:t>
      </w:r>
      <w:r w:rsidR="00A43629">
        <w:rPr>
          <w:rFonts w:ascii="Cambria" w:hAnsi="Cambria"/>
          <w:sz w:val="24"/>
          <w:szCs w:val="24"/>
        </w:rPr>
        <w:t>1</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Ziedonis Vilde, Dainis Vingris), </w:t>
      </w:r>
      <w:r w:rsidRPr="007C6871">
        <w:rPr>
          <w:rFonts w:ascii="Cambria" w:hAnsi="Cambria"/>
          <w:sz w:val="24"/>
          <w:szCs w:val="24"/>
        </w:rPr>
        <w:t>PRET-nav, TTURAS-</w:t>
      </w:r>
      <w:r>
        <w:rPr>
          <w:rFonts w:ascii="Cambria" w:hAnsi="Cambria"/>
          <w:sz w:val="24"/>
          <w:szCs w:val="24"/>
        </w:rPr>
        <w:t>1 ( Māris Reinbergs)</w:t>
      </w:r>
      <w:r w:rsidRPr="007C6871">
        <w:rPr>
          <w:rFonts w:ascii="Cambria" w:hAnsi="Cambria"/>
          <w:sz w:val="24"/>
          <w:szCs w:val="24"/>
        </w:rPr>
        <w:t>, Kokneses novada dome NOLEMJ</w:t>
      </w:r>
      <w:r>
        <w:rPr>
          <w:rFonts w:ascii="Cambria" w:hAnsi="Cambria"/>
          <w:sz w:val="24"/>
          <w:szCs w:val="24"/>
        </w:rPr>
        <w:t>:</w:t>
      </w:r>
    </w:p>
    <w:p w14:paraId="348CD2D6" w14:textId="77777777" w:rsidR="00232E1D" w:rsidRDefault="00232E1D" w:rsidP="00232E1D">
      <w:pPr>
        <w:tabs>
          <w:tab w:val="left" w:pos="567"/>
        </w:tabs>
        <w:spacing w:after="0" w:line="240" w:lineRule="auto"/>
        <w:ind w:right="-907"/>
        <w:jc w:val="both"/>
        <w:rPr>
          <w:rFonts w:ascii="Cambria" w:hAnsi="Cambria" w:cs="Times New Roman"/>
          <w:bCs/>
          <w:sz w:val="24"/>
          <w:szCs w:val="24"/>
        </w:rPr>
      </w:pPr>
    </w:p>
    <w:p w14:paraId="19812E17" w14:textId="77777777" w:rsidR="00232E1D" w:rsidRPr="00585BB6" w:rsidRDefault="00232E1D" w:rsidP="00232E1D">
      <w:pPr>
        <w:tabs>
          <w:tab w:val="left" w:pos="567"/>
        </w:tabs>
        <w:spacing w:after="0" w:line="240" w:lineRule="auto"/>
        <w:ind w:right="-907"/>
        <w:jc w:val="both"/>
        <w:rPr>
          <w:rFonts w:ascii="Cambria" w:hAnsi="Cambria" w:cs="Times New Roman"/>
          <w:bCs/>
          <w:sz w:val="24"/>
          <w:szCs w:val="24"/>
        </w:rPr>
      </w:pPr>
      <w:r>
        <w:rPr>
          <w:rFonts w:ascii="Cambria" w:hAnsi="Cambria" w:cs="Times New Roman"/>
          <w:bCs/>
          <w:sz w:val="24"/>
          <w:szCs w:val="24"/>
        </w:rPr>
        <w:tab/>
        <w:t>1.</w:t>
      </w:r>
      <w:r w:rsidRPr="00585BB6">
        <w:rPr>
          <w:rFonts w:ascii="Cambria" w:hAnsi="Cambria" w:cs="Times New Roman"/>
          <w:bCs/>
          <w:sz w:val="24"/>
          <w:szCs w:val="24"/>
        </w:rPr>
        <w:t>Veikt Pērses sākumskolas fasādes (iekšpagalma) atjaunošanu.</w:t>
      </w:r>
    </w:p>
    <w:p w14:paraId="0BD1F3BD" w14:textId="77777777" w:rsidR="00232E1D" w:rsidRDefault="00232E1D" w:rsidP="00232E1D">
      <w:pPr>
        <w:spacing w:after="0"/>
        <w:ind w:right="-908" w:firstLine="570"/>
        <w:jc w:val="both"/>
        <w:rPr>
          <w:rFonts w:ascii="Cambria" w:hAnsi="Cambria" w:cs="Times New Roman"/>
          <w:bCs/>
          <w:sz w:val="24"/>
          <w:szCs w:val="24"/>
        </w:rPr>
      </w:pPr>
      <w:r w:rsidRPr="00585BB6">
        <w:rPr>
          <w:rFonts w:ascii="Cambria" w:hAnsi="Cambria" w:cs="Times New Roman"/>
          <w:bCs/>
          <w:sz w:val="24"/>
          <w:szCs w:val="24"/>
        </w:rPr>
        <w:t xml:space="preserve">2.Veiktos darbus ,nepārsniedzot  5317,40 </w:t>
      </w:r>
      <w:proofErr w:type="spellStart"/>
      <w:r w:rsidRPr="00585BB6">
        <w:rPr>
          <w:rFonts w:ascii="Cambria" w:hAnsi="Cambria" w:cs="Times New Roman"/>
          <w:bCs/>
          <w:sz w:val="24"/>
          <w:szCs w:val="24"/>
        </w:rPr>
        <w:t>euro</w:t>
      </w:r>
      <w:proofErr w:type="spellEnd"/>
      <w:r w:rsidRPr="00585BB6">
        <w:rPr>
          <w:rFonts w:ascii="Cambria" w:hAnsi="Cambria" w:cs="Times New Roman"/>
          <w:bCs/>
          <w:sz w:val="24"/>
          <w:szCs w:val="24"/>
        </w:rPr>
        <w:t xml:space="preserve">  bez PVN  +1116,65 </w:t>
      </w:r>
      <w:proofErr w:type="spellStart"/>
      <w:r w:rsidRPr="00585BB6">
        <w:rPr>
          <w:rFonts w:ascii="Cambria" w:hAnsi="Cambria" w:cs="Times New Roman"/>
          <w:bCs/>
          <w:sz w:val="24"/>
          <w:szCs w:val="24"/>
        </w:rPr>
        <w:t>ero</w:t>
      </w:r>
      <w:proofErr w:type="spellEnd"/>
      <w:r w:rsidRPr="00585BB6">
        <w:rPr>
          <w:rFonts w:ascii="Cambria" w:hAnsi="Cambria" w:cs="Times New Roman"/>
          <w:bCs/>
          <w:sz w:val="24"/>
          <w:szCs w:val="24"/>
        </w:rPr>
        <w:t xml:space="preserve"> PVN 21% = </w:t>
      </w:r>
      <w:r w:rsidRPr="003E4B71">
        <w:rPr>
          <w:rFonts w:ascii="Cambria" w:hAnsi="Cambria" w:cs="Times New Roman"/>
          <w:b/>
          <w:sz w:val="24"/>
          <w:szCs w:val="24"/>
        </w:rPr>
        <w:t xml:space="preserve">6434,05 </w:t>
      </w:r>
      <w:proofErr w:type="spellStart"/>
      <w:r w:rsidRPr="003E4B71">
        <w:rPr>
          <w:rFonts w:ascii="Cambria" w:hAnsi="Cambria" w:cs="Times New Roman"/>
          <w:b/>
          <w:sz w:val="24"/>
          <w:szCs w:val="24"/>
        </w:rPr>
        <w:t>euro</w:t>
      </w:r>
      <w:proofErr w:type="spellEnd"/>
      <w:r w:rsidRPr="00585BB6">
        <w:rPr>
          <w:rFonts w:ascii="Cambria" w:hAnsi="Cambria" w:cs="Times New Roman"/>
          <w:bCs/>
          <w:sz w:val="24"/>
          <w:szCs w:val="24"/>
        </w:rPr>
        <w:t xml:space="preserve"> ( seši tūkstoši četri simti trīsdesmit četri </w:t>
      </w:r>
      <w:proofErr w:type="spellStart"/>
      <w:r w:rsidRPr="00585BB6">
        <w:rPr>
          <w:rFonts w:ascii="Cambria" w:hAnsi="Cambria" w:cs="Times New Roman"/>
          <w:bCs/>
          <w:sz w:val="24"/>
          <w:szCs w:val="24"/>
        </w:rPr>
        <w:t>euro</w:t>
      </w:r>
      <w:proofErr w:type="spellEnd"/>
      <w:r w:rsidRPr="00585BB6">
        <w:rPr>
          <w:rFonts w:ascii="Cambria" w:hAnsi="Cambria" w:cs="Times New Roman"/>
          <w:bCs/>
          <w:sz w:val="24"/>
          <w:szCs w:val="24"/>
        </w:rPr>
        <w:t xml:space="preserve"> 0,5 centi) ,  apmaksāt no Kokneses novada pašvaldības 2020.gada budžeta.</w:t>
      </w:r>
    </w:p>
    <w:p w14:paraId="108042CD" w14:textId="77777777" w:rsidR="00232E1D" w:rsidRDefault="00232E1D" w:rsidP="00232E1D">
      <w:pPr>
        <w:spacing w:after="0"/>
        <w:ind w:right="-908"/>
        <w:jc w:val="both"/>
        <w:rPr>
          <w:rFonts w:ascii="Cambria" w:hAnsi="Cambria" w:cs="Times New Roman"/>
          <w:bCs/>
          <w:sz w:val="24"/>
          <w:szCs w:val="24"/>
        </w:rPr>
      </w:pPr>
    </w:p>
    <w:p w14:paraId="238F5B3C" w14:textId="77777777" w:rsidR="00232E1D" w:rsidRDefault="00232E1D" w:rsidP="00232E1D">
      <w:pPr>
        <w:spacing w:after="0"/>
        <w:ind w:right="-908"/>
        <w:jc w:val="both"/>
        <w:rPr>
          <w:rFonts w:ascii="Cambria" w:hAnsi="Cambria" w:cs="Times New Roman"/>
          <w:bCs/>
          <w:sz w:val="24"/>
          <w:szCs w:val="24"/>
        </w:rPr>
      </w:pPr>
    </w:p>
    <w:p w14:paraId="7BE7EF55" w14:textId="77777777" w:rsidR="00232E1D" w:rsidRDefault="00232E1D" w:rsidP="00232E1D">
      <w:pPr>
        <w:spacing w:after="0"/>
        <w:ind w:right="-908"/>
        <w:jc w:val="both"/>
        <w:rPr>
          <w:rFonts w:ascii="Cambria" w:hAnsi="Cambria" w:cs="Times New Roman"/>
          <w:bCs/>
          <w:sz w:val="24"/>
          <w:szCs w:val="24"/>
        </w:rPr>
      </w:pPr>
    </w:p>
    <w:p w14:paraId="0BD58D2A" w14:textId="77777777" w:rsidR="00232E1D" w:rsidRDefault="00232E1D" w:rsidP="00232E1D">
      <w:pPr>
        <w:spacing w:after="0" w:line="240" w:lineRule="auto"/>
        <w:ind w:right="-482"/>
        <w:jc w:val="center"/>
        <w:rPr>
          <w:rFonts w:ascii="Cambria" w:hAnsi="Cambria"/>
          <w:b/>
          <w:bCs/>
          <w:sz w:val="24"/>
          <w:szCs w:val="24"/>
        </w:rPr>
      </w:pPr>
      <w:r w:rsidRPr="00E66C63">
        <w:rPr>
          <w:rFonts w:ascii="Cambria" w:hAnsi="Cambria"/>
          <w:b/>
          <w:bCs/>
          <w:sz w:val="24"/>
          <w:szCs w:val="24"/>
        </w:rPr>
        <w:t>13.</w:t>
      </w:r>
    </w:p>
    <w:p w14:paraId="1A95436D" w14:textId="77777777" w:rsidR="00232E1D" w:rsidRDefault="00232E1D" w:rsidP="00232E1D">
      <w:pPr>
        <w:spacing w:after="0" w:line="240" w:lineRule="auto"/>
        <w:ind w:right="-482"/>
        <w:jc w:val="center"/>
        <w:rPr>
          <w:rFonts w:ascii="Cambria" w:hAnsi="Cambria"/>
          <w:sz w:val="24"/>
          <w:szCs w:val="24"/>
        </w:rPr>
      </w:pPr>
      <w:r w:rsidRPr="00E66C63">
        <w:rPr>
          <w:rFonts w:ascii="Cambria" w:hAnsi="Cambria"/>
          <w:b/>
          <w:bCs/>
          <w:sz w:val="24"/>
          <w:szCs w:val="24"/>
        </w:rPr>
        <w:t>Par domes sēdi un pastāvīgo komiteju sēdēm jūlija mēnesī</w:t>
      </w:r>
    </w:p>
    <w:p w14:paraId="6B4864CB" w14:textId="77777777" w:rsidR="00232E1D" w:rsidRPr="003E4B71" w:rsidRDefault="00232E1D" w:rsidP="00232E1D">
      <w:pPr>
        <w:spacing w:after="0" w:line="240" w:lineRule="auto"/>
        <w:ind w:right="-482"/>
        <w:jc w:val="center"/>
        <w:rPr>
          <w:rFonts w:ascii="Cambria" w:hAnsi="Cambria"/>
          <w:sz w:val="24"/>
          <w:szCs w:val="24"/>
        </w:rPr>
      </w:pPr>
      <w:r>
        <w:rPr>
          <w:rFonts w:ascii="Cambria" w:hAnsi="Cambria"/>
          <w:sz w:val="24"/>
          <w:szCs w:val="24"/>
        </w:rPr>
        <w:t>___________________________________________________________________________________________________</w:t>
      </w:r>
    </w:p>
    <w:p w14:paraId="534FA26D" w14:textId="77777777" w:rsidR="00232E1D" w:rsidRDefault="00232E1D" w:rsidP="00232E1D">
      <w:pPr>
        <w:spacing w:after="0" w:line="240" w:lineRule="auto"/>
        <w:ind w:right="-482"/>
        <w:jc w:val="both"/>
        <w:rPr>
          <w:rFonts w:ascii="Cambria" w:hAnsi="Cambria"/>
          <w:sz w:val="24"/>
          <w:szCs w:val="24"/>
        </w:rPr>
      </w:pPr>
    </w:p>
    <w:p w14:paraId="311711FB" w14:textId="77777777" w:rsidR="00232E1D" w:rsidRDefault="00232E1D" w:rsidP="00232E1D">
      <w:pPr>
        <w:spacing w:after="0"/>
        <w:ind w:right="-908"/>
        <w:jc w:val="both"/>
        <w:rPr>
          <w:rFonts w:ascii="Cambria" w:hAnsi="Cambria" w:cs="Times New Roman"/>
          <w:bCs/>
          <w:sz w:val="24"/>
          <w:szCs w:val="24"/>
        </w:rPr>
      </w:pPr>
      <w:r>
        <w:rPr>
          <w:rFonts w:ascii="Cambria" w:hAnsi="Cambria" w:cs="Times New Roman"/>
          <w:bCs/>
          <w:sz w:val="24"/>
          <w:szCs w:val="24"/>
        </w:rPr>
        <w:t>Dainis Vingris</w:t>
      </w:r>
    </w:p>
    <w:p w14:paraId="5D19909D" w14:textId="77777777" w:rsidR="00232E1D" w:rsidRDefault="00232E1D" w:rsidP="00232E1D">
      <w:pPr>
        <w:spacing w:after="0"/>
        <w:ind w:right="-908"/>
        <w:jc w:val="both"/>
        <w:rPr>
          <w:rFonts w:ascii="Cambria" w:hAnsi="Cambria" w:cs="Times New Roman"/>
          <w:bCs/>
          <w:sz w:val="24"/>
          <w:szCs w:val="24"/>
        </w:rPr>
      </w:pPr>
    </w:p>
    <w:p w14:paraId="38CDCD59" w14:textId="77777777" w:rsidR="00232E1D" w:rsidRDefault="00232E1D" w:rsidP="00232E1D">
      <w:pPr>
        <w:spacing w:after="0"/>
        <w:ind w:right="-908"/>
        <w:jc w:val="both"/>
        <w:rPr>
          <w:rFonts w:ascii="Cambria" w:hAnsi="Cambria" w:cs="Times New Roman"/>
          <w:bCs/>
          <w:sz w:val="24"/>
          <w:szCs w:val="24"/>
        </w:rPr>
      </w:pPr>
      <w:r>
        <w:rPr>
          <w:rFonts w:ascii="Cambria" w:hAnsi="Cambria" w:cs="Times New Roman"/>
          <w:bCs/>
          <w:sz w:val="24"/>
          <w:szCs w:val="24"/>
        </w:rPr>
        <w:tab/>
        <w:t xml:space="preserve">Novada domes priekšsēdētājs </w:t>
      </w:r>
      <w:proofErr w:type="spellStart"/>
      <w:r>
        <w:rPr>
          <w:rFonts w:ascii="Cambria" w:hAnsi="Cambria" w:cs="Times New Roman"/>
          <w:bCs/>
          <w:sz w:val="24"/>
          <w:szCs w:val="24"/>
        </w:rPr>
        <w:t>D.Vingris</w:t>
      </w:r>
      <w:proofErr w:type="spellEnd"/>
      <w:r>
        <w:rPr>
          <w:rFonts w:ascii="Cambria" w:hAnsi="Cambria" w:cs="Times New Roman"/>
          <w:bCs/>
          <w:sz w:val="24"/>
          <w:szCs w:val="24"/>
        </w:rPr>
        <w:t xml:space="preserve"> informē domes deputātus par to, ka tiek plānots, ka domes sēde un pastāvīgo komiteju sēdes notiks 2020.gada 8.jūlijā, lai administrācijas darbiniekiem, kuriem obligāti ir jāpiedalās sēdē, varētu izmantot ikgadējo atvaļinājumu.</w:t>
      </w:r>
    </w:p>
    <w:p w14:paraId="4A4BA1E7" w14:textId="77777777" w:rsidR="00232E1D" w:rsidRDefault="00232E1D" w:rsidP="00232E1D">
      <w:pPr>
        <w:spacing w:after="0" w:line="240" w:lineRule="auto"/>
        <w:ind w:right="-482" w:firstLine="720"/>
        <w:jc w:val="both"/>
        <w:rPr>
          <w:rFonts w:ascii="Cambria" w:hAnsi="Cambria"/>
          <w:sz w:val="24"/>
          <w:szCs w:val="24"/>
        </w:rPr>
      </w:pPr>
      <w:r>
        <w:rPr>
          <w:rFonts w:ascii="Cambria" w:hAnsi="Cambria"/>
        </w:rPr>
        <w:t>A</w:t>
      </w:r>
      <w:r w:rsidRPr="007C6871">
        <w:rPr>
          <w:rFonts w:ascii="Cambria" w:hAnsi="Cambria"/>
          <w:sz w:val="24"/>
          <w:szCs w:val="24"/>
        </w:rPr>
        <w:t xml:space="preserve">tklāti balsojot, </w:t>
      </w:r>
      <w:r>
        <w:rPr>
          <w:rFonts w:ascii="Cambria" w:hAnsi="Cambria"/>
          <w:sz w:val="24"/>
          <w:szCs w:val="24"/>
        </w:rPr>
        <w:t xml:space="preserve"> 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7C6871">
        <w:rPr>
          <w:rFonts w:ascii="Cambria" w:hAnsi="Cambria"/>
          <w:sz w:val="24"/>
          <w:szCs w:val="24"/>
        </w:rPr>
        <w:t>PRET-nav, TTURAS-nav, Kokneses novada dome NOLEMJ</w:t>
      </w:r>
      <w:r>
        <w:rPr>
          <w:rFonts w:ascii="Cambria" w:hAnsi="Cambria"/>
          <w:sz w:val="24"/>
          <w:szCs w:val="24"/>
        </w:rPr>
        <w:t>:</w:t>
      </w:r>
    </w:p>
    <w:p w14:paraId="528EFB33" w14:textId="52D5EC22" w:rsidR="00232E1D" w:rsidRDefault="00232E1D" w:rsidP="00232E1D">
      <w:pPr>
        <w:spacing w:after="0"/>
        <w:ind w:right="-908"/>
        <w:jc w:val="both"/>
        <w:rPr>
          <w:rFonts w:ascii="Cambria" w:hAnsi="Cambria" w:cs="Times New Roman"/>
          <w:bCs/>
          <w:sz w:val="24"/>
          <w:szCs w:val="24"/>
        </w:rPr>
      </w:pPr>
    </w:p>
    <w:p w14:paraId="73D0C783" w14:textId="77777777" w:rsidR="00A43629" w:rsidRDefault="00A43629" w:rsidP="00232E1D">
      <w:pPr>
        <w:spacing w:after="0"/>
        <w:ind w:right="-908"/>
        <w:jc w:val="both"/>
        <w:rPr>
          <w:rFonts w:ascii="Cambria" w:hAnsi="Cambria" w:cs="Times New Roman"/>
          <w:bCs/>
          <w:sz w:val="24"/>
          <w:szCs w:val="24"/>
        </w:rPr>
      </w:pPr>
    </w:p>
    <w:p w14:paraId="5247BD07" w14:textId="77777777" w:rsidR="00232E1D" w:rsidRPr="003E4B71" w:rsidRDefault="00232E1D" w:rsidP="00232E1D">
      <w:pPr>
        <w:spacing w:after="0"/>
        <w:ind w:right="-908"/>
        <w:jc w:val="both"/>
        <w:rPr>
          <w:rFonts w:ascii="Cambria" w:hAnsi="Cambria" w:cs="Times New Roman"/>
          <w:b/>
          <w:sz w:val="24"/>
          <w:szCs w:val="24"/>
        </w:rPr>
      </w:pPr>
      <w:r>
        <w:rPr>
          <w:rFonts w:ascii="Cambria" w:hAnsi="Cambria" w:cs="Times New Roman"/>
          <w:bCs/>
          <w:sz w:val="24"/>
          <w:szCs w:val="24"/>
        </w:rPr>
        <w:lastRenderedPageBreak/>
        <w:tab/>
      </w:r>
      <w:r w:rsidRPr="003E4B71">
        <w:rPr>
          <w:rFonts w:ascii="Cambria" w:hAnsi="Cambria" w:cs="Times New Roman"/>
          <w:b/>
          <w:sz w:val="24"/>
          <w:szCs w:val="24"/>
        </w:rPr>
        <w:t>1.Novada domes sēdi un pastāvīgo komiteju sēdes  organizēt 2020.gada 8.jūlijā.</w:t>
      </w:r>
    </w:p>
    <w:p w14:paraId="252B85CB" w14:textId="77777777" w:rsidR="00232E1D" w:rsidRPr="003E4B71" w:rsidRDefault="00232E1D" w:rsidP="00232E1D">
      <w:pPr>
        <w:spacing w:after="0"/>
        <w:ind w:right="-908"/>
        <w:jc w:val="both"/>
        <w:rPr>
          <w:rFonts w:ascii="Cambria" w:hAnsi="Cambria" w:cs="Times New Roman"/>
          <w:b/>
          <w:sz w:val="24"/>
          <w:szCs w:val="24"/>
        </w:rPr>
      </w:pPr>
    </w:p>
    <w:p w14:paraId="11B884D5" w14:textId="77777777" w:rsidR="00232E1D" w:rsidRDefault="00232E1D" w:rsidP="00232E1D">
      <w:pPr>
        <w:spacing w:after="0"/>
        <w:ind w:right="-908"/>
        <w:jc w:val="both"/>
        <w:rPr>
          <w:rFonts w:ascii="Cambria" w:hAnsi="Cambria" w:cs="Times New Roman"/>
          <w:bCs/>
          <w:sz w:val="24"/>
          <w:szCs w:val="24"/>
        </w:rPr>
      </w:pPr>
    </w:p>
    <w:p w14:paraId="6ECC88D0" w14:textId="77777777" w:rsidR="00232E1D" w:rsidRDefault="00232E1D" w:rsidP="00232E1D">
      <w:pPr>
        <w:spacing w:after="0"/>
        <w:ind w:right="-908"/>
        <w:jc w:val="both"/>
        <w:rPr>
          <w:rFonts w:ascii="Cambria" w:hAnsi="Cambria" w:cs="Times New Roman"/>
          <w:bCs/>
          <w:sz w:val="24"/>
          <w:szCs w:val="24"/>
        </w:rPr>
      </w:pPr>
      <w:r>
        <w:rPr>
          <w:rFonts w:ascii="Cambria" w:hAnsi="Cambria" w:cs="Times New Roman"/>
          <w:bCs/>
          <w:sz w:val="24"/>
          <w:szCs w:val="24"/>
        </w:rPr>
        <w:t>Sēde slēgta plkst.15.50</w:t>
      </w:r>
    </w:p>
    <w:p w14:paraId="37A97E90" w14:textId="77777777" w:rsidR="00232E1D" w:rsidRDefault="00232E1D" w:rsidP="00232E1D">
      <w:pPr>
        <w:spacing w:after="0"/>
        <w:ind w:right="-908"/>
        <w:jc w:val="both"/>
        <w:rPr>
          <w:rFonts w:ascii="Cambria" w:hAnsi="Cambria" w:cs="Times New Roman"/>
          <w:bCs/>
          <w:sz w:val="24"/>
          <w:szCs w:val="24"/>
        </w:rPr>
      </w:pPr>
    </w:p>
    <w:p w14:paraId="7C691C79" w14:textId="77777777" w:rsidR="00232E1D" w:rsidRDefault="00232E1D" w:rsidP="00232E1D">
      <w:pPr>
        <w:spacing w:after="0"/>
        <w:ind w:right="-908"/>
        <w:jc w:val="both"/>
        <w:rPr>
          <w:rFonts w:ascii="Cambria" w:hAnsi="Cambria" w:cs="Times New Roman"/>
          <w:bCs/>
          <w:sz w:val="24"/>
          <w:szCs w:val="24"/>
        </w:rPr>
      </w:pPr>
    </w:p>
    <w:p w14:paraId="677636B4" w14:textId="77777777" w:rsidR="00232E1D" w:rsidRDefault="00232E1D" w:rsidP="00232E1D">
      <w:pPr>
        <w:spacing w:after="0"/>
        <w:ind w:right="-908"/>
        <w:jc w:val="both"/>
        <w:rPr>
          <w:rFonts w:ascii="Cambria" w:hAnsi="Cambria" w:cs="Times New Roman"/>
          <w:bCs/>
          <w:sz w:val="24"/>
          <w:szCs w:val="24"/>
        </w:rPr>
      </w:pPr>
      <w:r>
        <w:rPr>
          <w:rFonts w:ascii="Cambria" w:hAnsi="Cambria" w:cs="Times New Roman"/>
          <w:bCs/>
          <w:sz w:val="24"/>
          <w:szCs w:val="24"/>
        </w:rPr>
        <w:t>Sēdes vadītājs,</w:t>
      </w:r>
    </w:p>
    <w:p w14:paraId="3D1D9532" w14:textId="4A617DAD" w:rsidR="00232E1D" w:rsidRDefault="00232E1D" w:rsidP="00232E1D">
      <w:pPr>
        <w:spacing w:after="0"/>
        <w:ind w:right="-908"/>
        <w:jc w:val="both"/>
        <w:rPr>
          <w:rFonts w:ascii="Cambria" w:hAnsi="Cambria" w:cs="Times New Roman"/>
          <w:bCs/>
          <w:sz w:val="24"/>
          <w:szCs w:val="24"/>
        </w:rPr>
      </w:pPr>
      <w:r>
        <w:rPr>
          <w:rFonts w:ascii="Cambria" w:hAnsi="Cambria" w:cs="Times New Roman"/>
          <w:bCs/>
          <w:sz w:val="24"/>
          <w:szCs w:val="24"/>
        </w:rPr>
        <w:t>domes priekšsēdētājs</w:t>
      </w:r>
      <w:r>
        <w:rPr>
          <w:rFonts w:ascii="Cambria" w:hAnsi="Cambria" w:cs="Times New Roman"/>
          <w:bCs/>
          <w:sz w:val="24"/>
          <w:szCs w:val="24"/>
        </w:rPr>
        <w:tab/>
      </w:r>
      <w:r>
        <w:rPr>
          <w:rFonts w:ascii="Cambria" w:hAnsi="Cambria" w:cs="Times New Roman"/>
          <w:bCs/>
          <w:sz w:val="24"/>
          <w:szCs w:val="24"/>
        </w:rPr>
        <w:tab/>
      </w:r>
      <w:r w:rsidR="008A66AB" w:rsidRPr="008A66AB">
        <w:rPr>
          <w:rFonts w:ascii="Cambria" w:hAnsi="Cambria" w:cs="Times New Roman"/>
          <w:bCs/>
          <w:i/>
          <w:iCs/>
          <w:sz w:val="24"/>
          <w:szCs w:val="24"/>
        </w:rPr>
        <w:t>( personiskais paraksts)</w:t>
      </w:r>
      <w:r w:rsidR="008A66AB">
        <w:rPr>
          <w:rFonts w:ascii="Cambria" w:hAnsi="Cambria" w:cs="Times New Roman"/>
          <w:bCs/>
          <w:sz w:val="24"/>
          <w:szCs w:val="24"/>
        </w:rPr>
        <w:tab/>
      </w:r>
      <w:r>
        <w:rPr>
          <w:rFonts w:ascii="Cambria" w:hAnsi="Cambria" w:cs="Times New Roman"/>
          <w:bCs/>
          <w:sz w:val="24"/>
          <w:szCs w:val="24"/>
        </w:rPr>
        <w:tab/>
      </w:r>
      <w:proofErr w:type="spellStart"/>
      <w:r>
        <w:rPr>
          <w:rFonts w:ascii="Cambria" w:hAnsi="Cambria" w:cs="Times New Roman"/>
          <w:bCs/>
          <w:sz w:val="24"/>
          <w:szCs w:val="24"/>
        </w:rPr>
        <w:t>D.Vingris</w:t>
      </w:r>
      <w:proofErr w:type="spellEnd"/>
    </w:p>
    <w:p w14:paraId="32F17808" w14:textId="77777777" w:rsidR="00232E1D" w:rsidRDefault="00232E1D" w:rsidP="00232E1D">
      <w:pPr>
        <w:spacing w:after="0"/>
        <w:ind w:right="-908"/>
        <w:jc w:val="both"/>
        <w:rPr>
          <w:rFonts w:ascii="Cambria" w:hAnsi="Cambria" w:cs="Times New Roman"/>
          <w:bCs/>
          <w:sz w:val="24"/>
          <w:szCs w:val="24"/>
        </w:rPr>
      </w:pPr>
    </w:p>
    <w:p w14:paraId="74968EB7" w14:textId="77777777" w:rsidR="00232E1D" w:rsidRDefault="00232E1D" w:rsidP="00232E1D">
      <w:pPr>
        <w:spacing w:after="0"/>
        <w:ind w:right="-908"/>
        <w:jc w:val="both"/>
        <w:rPr>
          <w:rFonts w:ascii="Cambria" w:hAnsi="Cambria" w:cs="Times New Roman"/>
          <w:bCs/>
          <w:sz w:val="24"/>
          <w:szCs w:val="24"/>
        </w:rPr>
      </w:pPr>
    </w:p>
    <w:p w14:paraId="4EEDEB14" w14:textId="77777777" w:rsidR="00232E1D" w:rsidRDefault="00232E1D" w:rsidP="00232E1D">
      <w:pPr>
        <w:spacing w:after="0"/>
        <w:ind w:right="-908"/>
        <w:jc w:val="both"/>
        <w:rPr>
          <w:rFonts w:ascii="Cambria" w:hAnsi="Cambria" w:cs="Times New Roman"/>
          <w:bCs/>
          <w:sz w:val="24"/>
          <w:szCs w:val="24"/>
        </w:rPr>
      </w:pPr>
      <w:r>
        <w:rPr>
          <w:rFonts w:ascii="Cambria" w:hAnsi="Cambria" w:cs="Times New Roman"/>
          <w:bCs/>
          <w:sz w:val="24"/>
          <w:szCs w:val="24"/>
        </w:rPr>
        <w:t>Protokolists,</w:t>
      </w:r>
    </w:p>
    <w:p w14:paraId="18604DFD" w14:textId="7A65B9C5" w:rsidR="00232E1D" w:rsidRPr="00955FA3" w:rsidRDefault="00232E1D" w:rsidP="00232E1D">
      <w:pPr>
        <w:spacing w:after="0"/>
        <w:ind w:right="-908"/>
        <w:jc w:val="both"/>
        <w:rPr>
          <w:rFonts w:ascii="Cambria" w:hAnsi="Cambria" w:cs="Times New Roman"/>
          <w:bCs/>
          <w:sz w:val="24"/>
          <w:szCs w:val="24"/>
        </w:rPr>
      </w:pPr>
      <w:r>
        <w:rPr>
          <w:rFonts w:ascii="Cambria" w:hAnsi="Cambria" w:cs="Times New Roman"/>
          <w:bCs/>
          <w:sz w:val="24"/>
          <w:szCs w:val="24"/>
        </w:rPr>
        <w:t>domes sekretāre</w:t>
      </w:r>
      <w:r>
        <w:rPr>
          <w:rFonts w:ascii="Cambria" w:hAnsi="Cambria" w:cs="Times New Roman"/>
          <w:bCs/>
          <w:sz w:val="24"/>
          <w:szCs w:val="24"/>
        </w:rPr>
        <w:tab/>
      </w:r>
      <w:r>
        <w:rPr>
          <w:rFonts w:ascii="Cambria" w:hAnsi="Cambria" w:cs="Times New Roman"/>
          <w:bCs/>
          <w:sz w:val="24"/>
          <w:szCs w:val="24"/>
        </w:rPr>
        <w:tab/>
      </w:r>
      <w:r w:rsidR="008A66AB" w:rsidRPr="008A66AB">
        <w:rPr>
          <w:rFonts w:ascii="Cambria" w:hAnsi="Cambria" w:cs="Times New Roman"/>
          <w:bCs/>
          <w:i/>
          <w:iCs/>
          <w:sz w:val="24"/>
          <w:szCs w:val="24"/>
        </w:rPr>
        <w:t>( personiskais paraksts )</w:t>
      </w:r>
      <w:r w:rsidR="008A66AB">
        <w:rPr>
          <w:rFonts w:ascii="Cambria" w:hAnsi="Cambria" w:cs="Times New Roman"/>
          <w:bCs/>
          <w:sz w:val="24"/>
          <w:szCs w:val="24"/>
        </w:rPr>
        <w:tab/>
      </w:r>
      <w:r w:rsidR="008A66AB">
        <w:rPr>
          <w:rFonts w:ascii="Cambria" w:hAnsi="Cambria" w:cs="Times New Roman"/>
          <w:bCs/>
          <w:sz w:val="24"/>
          <w:szCs w:val="24"/>
        </w:rPr>
        <w:tab/>
      </w:r>
      <w:r w:rsidR="008A66AB">
        <w:rPr>
          <w:rFonts w:ascii="Cambria" w:hAnsi="Cambria" w:cs="Times New Roman"/>
          <w:bCs/>
          <w:sz w:val="24"/>
          <w:szCs w:val="24"/>
        </w:rPr>
        <w:tab/>
      </w:r>
      <w:proofErr w:type="spellStart"/>
      <w:r>
        <w:rPr>
          <w:rFonts w:ascii="Cambria" w:hAnsi="Cambria" w:cs="Times New Roman"/>
          <w:bCs/>
          <w:sz w:val="24"/>
          <w:szCs w:val="24"/>
        </w:rPr>
        <w:t>Dz.Krišāne</w:t>
      </w:r>
      <w:bookmarkEnd w:id="0"/>
      <w:proofErr w:type="spellEnd"/>
    </w:p>
    <w:p w14:paraId="375175A1" w14:textId="77777777" w:rsidR="00B94AD4" w:rsidRDefault="00B94AD4"/>
    <w:sectPr w:rsidR="00B94AD4" w:rsidSect="001D1FAF">
      <w:footerReference w:type="default" r:id="rId33"/>
      <w:pgSz w:w="11906" w:h="16838"/>
      <w:pgMar w:top="1440" w:right="17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Bold">
    <w:altName w:val="MS Mincho"/>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BA"/>
    <w:family w:val="auto"/>
    <w:notTrueType/>
    <w:pitch w:val="default"/>
    <w:sig w:usb0="00000005" w:usb1="00000000" w:usb2="00000000" w:usb3="00000000" w:csb0="0000008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618367"/>
      <w:docPartObj>
        <w:docPartGallery w:val="Page Numbers (Bottom of Page)"/>
        <w:docPartUnique/>
      </w:docPartObj>
    </w:sdtPr>
    <w:sdtContent>
      <w:p w14:paraId="09865A2C" w14:textId="77777777" w:rsidR="001D1FAF" w:rsidRDefault="001D1FAF">
        <w:pPr>
          <w:pStyle w:val="Kjene"/>
          <w:jc w:val="center"/>
        </w:pPr>
        <w:r>
          <w:fldChar w:fldCharType="begin"/>
        </w:r>
        <w:r>
          <w:instrText>PAGE   \* MERGEFORMAT</w:instrText>
        </w:r>
        <w:r>
          <w:fldChar w:fldCharType="separate"/>
        </w:r>
        <w:r w:rsidRPr="008B3758">
          <w:rPr>
            <w:noProof/>
            <w:lang w:val="lv-LV"/>
          </w:rPr>
          <w:t>64</w:t>
        </w:r>
        <w:r>
          <w:fldChar w:fldCharType="end"/>
        </w:r>
      </w:p>
    </w:sdtContent>
  </w:sdt>
  <w:p w14:paraId="023DF260" w14:textId="77777777" w:rsidR="001D1FAF" w:rsidRDefault="001D1FAF">
    <w:pPr>
      <w:pStyle w:val="Kjen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E308F"/>
    <w:multiLevelType w:val="hybridMultilevel"/>
    <w:tmpl w:val="071C3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E67CCA"/>
    <w:multiLevelType w:val="hybridMultilevel"/>
    <w:tmpl w:val="282C66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B9069E"/>
    <w:multiLevelType w:val="hybridMultilevel"/>
    <w:tmpl w:val="A4B89862"/>
    <w:lvl w:ilvl="0" w:tplc="E9588B76">
      <w:start w:val="1"/>
      <w:numFmt w:val="decimal"/>
      <w:lvlText w:val="%1."/>
      <w:lvlJc w:val="left"/>
      <w:pPr>
        <w:ind w:left="930" w:hanging="360"/>
      </w:pPr>
      <w:rPr>
        <w:rFonts w:hint="default"/>
      </w:rPr>
    </w:lvl>
    <w:lvl w:ilvl="1" w:tplc="04260019" w:tentative="1">
      <w:start w:val="1"/>
      <w:numFmt w:val="lowerLetter"/>
      <w:lvlText w:val="%2."/>
      <w:lvlJc w:val="left"/>
      <w:pPr>
        <w:ind w:left="1650" w:hanging="360"/>
      </w:pPr>
    </w:lvl>
    <w:lvl w:ilvl="2" w:tplc="0426001B" w:tentative="1">
      <w:start w:val="1"/>
      <w:numFmt w:val="lowerRoman"/>
      <w:lvlText w:val="%3."/>
      <w:lvlJc w:val="right"/>
      <w:pPr>
        <w:ind w:left="2370" w:hanging="180"/>
      </w:pPr>
    </w:lvl>
    <w:lvl w:ilvl="3" w:tplc="0426000F" w:tentative="1">
      <w:start w:val="1"/>
      <w:numFmt w:val="decimal"/>
      <w:lvlText w:val="%4."/>
      <w:lvlJc w:val="left"/>
      <w:pPr>
        <w:ind w:left="3090" w:hanging="360"/>
      </w:pPr>
    </w:lvl>
    <w:lvl w:ilvl="4" w:tplc="04260019" w:tentative="1">
      <w:start w:val="1"/>
      <w:numFmt w:val="lowerLetter"/>
      <w:lvlText w:val="%5."/>
      <w:lvlJc w:val="left"/>
      <w:pPr>
        <w:ind w:left="3810" w:hanging="360"/>
      </w:pPr>
    </w:lvl>
    <w:lvl w:ilvl="5" w:tplc="0426001B" w:tentative="1">
      <w:start w:val="1"/>
      <w:numFmt w:val="lowerRoman"/>
      <w:lvlText w:val="%6."/>
      <w:lvlJc w:val="right"/>
      <w:pPr>
        <w:ind w:left="4530" w:hanging="180"/>
      </w:pPr>
    </w:lvl>
    <w:lvl w:ilvl="6" w:tplc="0426000F" w:tentative="1">
      <w:start w:val="1"/>
      <w:numFmt w:val="decimal"/>
      <w:lvlText w:val="%7."/>
      <w:lvlJc w:val="left"/>
      <w:pPr>
        <w:ind w:left="5250" w:hanging="360"/>
      </w:pPr>
    </w:lvl>
    <w:lvl w:ilvl="7" w:tplc="04260019" w:tentative="1">
      <w:start w:val="1"/>
      <w:numFmt w:val="lowerLetter"/>
      <w:lvlText w:val="%8."/>
      <w:lvlJc w:val="left"/>
      <w:pPr>
        <w:ind w:left="5970" w:hanging="360"/>
      </w:pPr>
    </w:lvl>
    <w:lvl w:ilvl="8" w:tplc="0426001B" w:tentative="1">
      <w:start w:val="1"/>
      <w:numFmt w:val="lowerRoman"/>
      <w:lvlText w:val="%9."/>
      <w:lvlJc w:val="right"/>
      <w:pPr>
        <w:ind w:left="6690" w:hanging="180"/>
      </w:pPr>
    </w:lvl>
  </w:abstractNum>
  <w:abstractNum w:abstractNumId="3" w15:restartNumberingAfterBreak="0">
    <w:nsid w:val="121309BA"/>
    <w:multiLevelType w:val="hybridMultilevel"/>
    <w:tmpl w:val="FC92FEDC"/>
    <w:lvl w:ilvl="0" w:tplc="D966AC30">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D15776B"/>
    <w:multiLevelType w:val="hybridMultilevel"/>
    <w:tmpl w:val="A574DE96"/>
    <w:lvl w:ilvl="0" w:tplc="9DDA3F9A">
      <w:start w:val="1"/>
      <w:numFmt w:val="decimal"/>
      <w:lvlText w:val="%1."/>
      <w:lvlJc w:val="left"/>
      <w:pPr>
        <w:ind w:left="1080" w:hanging="360"/>
      </w:pPr>
      <w:rPr>
        <w:rFonts w:hint="default"/>
        <w:b/>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2D61A06"/>
    <w:multiLevelType w:val="hybridMultilevel"/>
    <w:tmpl w:val="E04083B2"/>
    <w:lvl w:ilvl="0" w:tplc="2B78E9E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24FE64E5"/>
    <w:multiLevelType w:val="hybridMultilevel"/>
    <w:tmpl w:val="6F7EA0C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1CC1E19"/>
    <w:multiLevelType w:val="hybridMultilevel"/>
    <w:tmpl w:val="F71EE660"/>
    <w:lvl w:ilvl="0" w:tplc="2168E0A4">
      <w:start w:val="1"/>
      <w:numFmt w:val="decimal"/>
      <w:lvlText w:val="%1."/>
      <w:lvlJc w:val="left"/>
      <w:pPr>
        <w:ind w:left="480" w:hanging="360"/>
      </w:pPr>
      <w:rPr>
        <w:rFonts w:hint="default"/>
      </w:rPr>
    </w:lvl>
    <w:lvl w:ilvl="1" w:tplc="04260019" w:tentative="1">
      <w:start w:val="1"/>
      <w:numFmt w:val="lowerLetter"/>
      <w:lvlText w:val="%2."/>
      <w:lvlJc w:val="left"/>
      <w:pPr>
        <w:ind w:left="1200" w:hanging="360"/>
      </w:pPr>
    </w:lvl>
    <w:lvl w:ilvl="2" w:tplc="0426001B" w:tentative="1">
      <w:start w:val="1"/>
      <w:numFmt w:val="lowerRoman"/>
      <w:lvlText w:val="%3."/>
      <w:lvlJc w:val="right"/>
      <w:pPr>
        <w:ind w:left="1920" w:hanging="180"/>
      </w:pPr>
    </w:lvl>
    <w:lvl w:ilvl="3" w:tplc="0426000F" w:tentative="1">
      <w:start w:val="1"/>
      <w:numFmt w:val="decimal"/>
      <w:lvlText w:val="%4."/>
      <w:lvlJc w:val="left"/>
      <w:pPr>
        <w:ind w:left="2640" w:hanging="360"/>
      </w:pPr>
    </w:lvl>
    <w:lvl w:ilvl="4" w:tplc="04260019" w:tentative="1">
      <w:start w:val="1"/>
      <w:numFmt w:val="lowerLetter"/>
      <w:lvlText w:val="%5."/>
      <w:lvlJc w:val="left"/>
      <w:pPr>
        <w:ind w:left="3360" w:hanging="360"/>
      </w:pPr>
    </w:lvl>
    <w:lvl w:ilvl="5" w:tplc="0426001B" w:tentative="1">
      <w:start w:val="1"/>
      <w:numFmt w:val="lowerRoman"/>
      <w:lvlText w:val="%6."/>
      <w:lvlJc w:val="right"/>
      <w:pPr>
        <w:ind w:left="4080" w:hanging="180"/>
      </w:pPr>
    </w:lvl>
    <w:lvl w:ilvl="6" w:tplc="0426000F" w:tentative="1">
      <w:start w:val="1"/>
      <w:numFmt w:val="decimal"/>
      <w:lvlText w:val="%7."/>
      <w:lvlJc w:val="left"/>
      <w:pPr>
        <w:ind w:left="4800" w:hanging="360"/>
      </w:pPr>
    </w:lvl>
    <w:lvl w:ilvl="7" w:tplc="04260019" w:tentative="1">
      <w:start w:val="1"/>
      <w:numFmt w:val="lowerLetter"/>
      <w:lvlText w:val="%8."/>
      <w:lvlJc w:val="left"/>
      <w:pPr>
        <w:ind w:left="5520" w:hanging="360"/>
      </w:pPr>
    </w:lvl>
    <w:lvl w:ilvl="8" w:tplc="0426001B" w:tentative="1">
      <w:start w:val="1"/>
      <w:numFmt w:val="lowerRoman"/>
      <w:lvlText w:val="%9."/>
      <w:lvlJc w:val="right"/>
      <w:pPr>
        <w:ind w:left="6240" w:hanging="180"/>
      </w:pPr>
    </w:lvl>
  </w:abstractNum>
  <w:abstractNum w:abstractNumId="8" w15:restartNumberingAfterBreak="0">
    <w:nsid w:val="378A73E8"/>
    <w:multiLevelType w:val="hybridMultilevel"/>
    <w:tmpl w:val="B68EDB9C"/>
    <w:lvl w:ilvl="0" w:tplc="CAB2C1C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3A6572C1"/>
    <w:multiLevelType w:val="hybridMultilevel"/>
    <w:tmpl w:val="9210FD6E"/>
    <w:lvl w:ilvl="0" w:tplc="E9AE595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15:restartNumberingAfterBreak="0">
    <w:nsid w:val="3B974257"/>
    <w:multiLevelType w:val="hybridMultilevel"/>
    <w:tmpl w:val="0846DFC6"/>
    <w:lvl w:ilvl="0" w:tplc="1B422B5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C9444E5"/>
    <w:multiLevelType w:val="hybridMultilevel"/>
    <w:tmpl w:val="41A00FA4"/>
    <w:lvl w:ilvl="0" w:tplc="AF66730E">
      <w:start w:val="1"/>
      <w:numFmt w:val="decimal"/>
      <w:lvlText w:val="%1."/>
      <w:lvlJc w:val="left"/>
      <w:pPr>
        <w:ind w:left="720" w:hanging="360"/>
      </w:pPr>
      <w:rPr>
        <w:rFonts w:eastAsiaTheme="minorHAnsi"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DC27084"/>
    <w:multiLevelType w:val="hybridMultilevel"/>
    <w:tmpl w:val="EA8480F0"/>
    <w:lvl w:ilvl="0" w:tplc="CFEADED4">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41DC5FA3"/>
    <w:multiLevelType w:val="hybridMultilevel"/>
    <w:tmpl w:val="5B42541C"/>
    <w:lvl w:ilvl="0" w:tplc="0846B484">
      <w:start w:val="1"/>
      <w:numFmt w:val="decimal"/>
      <w:lvlText w:val="%1."/>
      <w:lvlJc w:val="left"/>
      <w:pPr>
        <w:ind w:left="502" w:hanging="360"/>
      </w:pPr>
      <w:rPr>
        <w:rFonts w:hint="default"/>
        <w:b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4" w15:restartNumberingAfterBreak="0">
    <w:nsid w:val="454933CC"/>
    <w:multiLevelType w:val="hybridMultilevel"/>
    <w:tmpl w:val="E5B63D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B78795A"/>
    <w:multiLevelType w:val="hybridMultilevel"/>
    <w:tmpl w:val="00ACFC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FDB4FA0"/>
    <w:multiLevelType w:val="hybridMultilevel"/>
    <w:tmpl w:val="B1FA50F2"/>
    <w:lvl w:ilvl="0" w:tplc="E3F26D40">
      <w:start w:val="1"/>
      <w:numFmt w:val="decimal"/>
      <w:lvlText w:val="%1."/>
      <w:lvlJc w:val="left"/>
      <w:pPr>
        <w:ind w:left="1506" w:hanging="360"/>
      </w:pPr>
      <w:rPr>
        <w:rFonts w:hint="default"/>
      </w:rPr>
    </w:lvl>
    <w:lvl w:ilvl="1" w:tplc="04260019" w:tentative="1">
      <w:start w:val="1"/>
      <w:numFmt w:val="lowerLetter"/>
      <w:lvlText w:val="%2."/>
      <w:lvlJc w:val="left"/>
      <w:pPr>
        <w:ind w:left="2226" w:hanging="360"/>
      </w:pPr>
    </w:lvl>
    <w:lvl w:ilvl="2" w:tplc="0426001B" w:tentative="1">
      <w:start w:val="1"/>
      <w:numFmt w:val="lowerRoman"/>
      <w:lvlText w:val="%3."/>
      <w:lvlJc w:val="right"/>
      <w:pPr>
        <w:ind w:left="2946" w:hanging="180"/>
      </w:pPr>
    </w:lvl>
    <w:lvl w:ilvl="3" w:tplc="0426000F" w:tentative="1">
      <w:start w:val="1"/>
      <w:numFmt w:val="decimal"/>
      <w:lvlText w:val="%4."/>
      <w:lvlJc w:val="left"/>
      <w:pPr>
        <w:ind w:left="3666" w:hanging="360"/>
      </w:pPr>
    </w:lvl>
    <w:lvl w:ilvl="4" w:tplc="04260019" w:tentative="1">
      <w:start w:val="1"/>
      <w:numFmt w:val="lowerLetter"/>
      <w:lvlText w:val="%5."/>
      <w:lvlJc w:val="left"/>
      <w:pPr>
        <w:ind w:left="4386" w:hanging="360"/>
      </w:pPr>
    </w:lvl>
    <w:lvl w:ilvl="5" w:tplc="0426001B" w:tentative="1">
      <w:start w:val="1"/>
      <w:numFmt w:val="lowerRoman"/>
      <w:lvlText w:val="%6."/>
      <w:lvlJc w:val="right"/>
      <w:pPr>
        <w:ind w:left="5106" w:hanging="180"/>
      </w:pPr>
    </w:lvl>
    <w:lvl w:ilvl="6" w:tplc="0426000F" w:tentative="1">
      <w:start w:val="1"/>
      <w:numFmt w:val="decimal"/>
      <w:lvlText w:val="%7."/>
      <w:lvlJc w:val="left"/>
      <w:pPr>
        <w:ind w:left="5826" w:hanging="360"/>
      </w:pPr>
    </w:lvl>
    <w:lvl w:ilvl="7" w:tplc="04260019" w:tentative="1">
      <w:start w:val="1"/>
      <w:numFmt w:val="lowerLetter"/>
      <w:lvlText w:val="%8."/>
      <w:lvlJc w:val="left"/>
      <w:pPr>
        <w:ind w:left="6546" w:hanging="360"/>
      </w:pPr>
    </w:lvl>
    <w:lvl w:ilvl="8" w:tplc="0426001B" w:tentative="1">
      <w:start w:val="1"/>
      <w:numFmt w:val="lowerRoman"/>
      <w:lvlText w:val="%9."/>
      <w:lvlJc w:val="right"/>
      <w:pPr>
        <w:ind w:left="7266" w:hanging="180"/>
      </w:pPr>
    </w:lvl>
  </w:abstractNum>
  <w:abstractNum w:abstractNumId="17" w15:restartNumberingAfterBreak="0">
    <w:nsid w:val="552E7D0C"/>
    <w:multiLevelType w:val="hybridMultilevel"/>
    <w:tmpl w:val="673828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6C470E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19" w15:restartNumberingAfterBreak="0">
    <w:nsid w:val="59072940"/>
    <w:multiLevelType w:val="hybridMultilevel"/>
    <w:tmpl w:val="2E3C02A0"/>
    <w:lvl w:ilvl="0" w:tplc="A3F4371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CB271AD"/>
    <w:multiLevelType w:val="hybridMultilevel"/>
    <w:tmpl w:val="A36A86EE"/>
    <w:lvl w:ilvl="0" w:tplc="7DC6BBFE">
      <w:start w:val="1"/>
      <w:numFmt w:val="decimal"/>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21" w15:restartNumberingAfterBreak="0">
    <w:nsid w:val="69E83423"/>
    <w:multiLevelType w:val="hybridMultilevel"/>
    <w:tmpl w:val="F7FAE1DE"/>
    <w:lvl w:ilvl="0" w:tplc="192C329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6C780485"/>
    <w:multiLevelType w:val="hybridMultilevel"/>
    <w:tmpl w:val="D2BABFBC"/>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num w:numId="1">
    <w:abstractNumId w:val="19"/>
  </w:num>
  <w:num w:numId="2">
    <w:abstractNumId w:val="8"/>
  </w:num>
  <w:num w:numId="3">
    <w:abstractNumId w:val="22"/>
  </w:num>
  <w:num w:numId="4">
    <w:abstractNumId w:val="14"/>
  </w:num>
  <w:num w:numId="5">
    <w:abstractNumId w:val="15"/>
  </w:num>
  <w:num w:numId="6">
    <w:abstractNumId w:val="7"/>
  </w:num>
  <w:num w:numId="7">
    <w:abstractNumId w:val="3"/>
  </w:num>
  <w:num w:numId="8">
    <w:abstractNumId w:val="18"/>
  </w:num>
  <w:num w:numId="9">
    <w:abstractNumId w:val="16"/>
  </w:num>
  <w:num w:numId="10">
    <w:abstractNumId w:val="10"/>
  </w:num>
  <w:num w:numId="11">
    <w:abstractNumId w:val="13"/>
  </w:num>
  <w:num w:numId="12">
    <w:abstractNumId w:val="21"/>
  </w:num>
  <w:num w:numId="13">
    <w:abstractNumId w:val="9"/>
  </w:num>
  <w:num w:numId="14">
    <w:abstractNumId w:val="11"/>
  </w:num>
  <w:num w:numId="15">
    <w:abstractNumId w:val="12"/>
  </w:num>
  <w:num w:numId="16">
    <w:abstractNumId w:val="20"/>
  </w:num>
  <w:num w:numId="17">
    <w:abstractNumId w:val="0"/>
  </w:num>
  <w:num w:numId="18">
    <w:abstractNumId w:val="6"/>
  </w:num>
  <w:num w:numId="19">
    <w:abstractNumId w:val="17"/>
  </w:num>
  <w:num w:numId="20">
    <w:abstractNumId w:val="4"/>
  </w:num>
  <w:num w:numId="21">
    <w:abstractNumId w:val="1"/>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2A3"/>
    <w:rsid w:val="000E6C2C"/>
    <w:rsid w:val="00122186"/>
    <w:rsid w:val="001952A3"/>
    <w:rsid w:val="001D1FAF"/>
    <w:rsid w:val="00232E1D"/>
    <w:rsid w:val="002D3456"/>
    <w:rsid w:val="00680B49"/>
    <w:rsid w:val="00717734"/>
    <w:rsid w:val="008A66AB"/>
    <w:rsid w:val="00A43629"/>
    <w:rsid w:val="00AC505F"/>
    <w:rsid w:val="00B94AD4"/>
    <w:rsid w:val="00DB065C"/>
    <w:rsid w:val="00F621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6A8DA"/>
  <w15:chartTrackingRefBased/>
  <w15:docId w15:val="{B2BA9C93-1A14-410E-A9C8-53DC9DBAD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32E1D"/>
  </w:style>
  <w:style w:type="paragraph" w:styleId="Virsraksts1">
    <w:name w:val="heading 1"/>
    <w:basedOn w:val="Parasts"/>
    <w:next w:val="Parasts"/>
    <w:link w:val="Virsraksts1Rakstz"/>
    <w:qFormat/>
    <w:rsid w:val="00232E1D"/>
    <w:pPr>
      <w:keepNext/>
      <w:spacing w:after="0" w:line="240" w:lineRule="auto"/>
      <w:jc w:val="center"/>
      <w:outlineLvl w:val="0"/>
    </w:pPr>
    <w:rPr>
      <w:rFonts w:ascii="Times New Roman" w:eastAsia="Times New Roman" w:hAnsi="Times New Roman" w:cs="Times New Roman"/>
      <w:b/>
      <w:sz w:val="24"/>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32E1D"/>
    <w:rPr>
      <w:rFonts w:ascii="Times New Roman" w:eastAsia="Times New Roman" w:hAnsi="Times New Roman" w:cs="Times New Roman"/>
      <w:b/>
      <w:sz w:val="24"/>
      <w:szCs w:val="20"/>
      <w:lang w:eastAsia="lv-LV"/>
    </w:rPr>
  </w:style>
  <w:style w:type="paragraph" w:styleId="Sarakstarindkopa">
    <w:name w:val="List Paragraph"/>
    <w:basedOn w:val="Parasts"/>
    <w:uiPriority w:val="34"/>
    <w:qFormat/>
    <w:rsid w:val="00232E1D"/>
    <w:pPr>
      <w:ind w:left="720"/>
      <w:contextualSpacing/>
    </w:pPr>
  </w:style>
  <w:style w:type="character" w:styleId="Hipersaite">
    <w:name w:val="Hyperlink"/>
    <w:basedOn w:val="Noklusjumarindkopasfonts"/>
    <w:unhideWhenUsed/>
    <w:rsid w:val="00232E1D"/>
    <w:rPr>
      <w:color w:val="0000FF"/>
      <w:u w:val="single"/>
    </w:rPr>
  </w:style>
  <w:style w:type="paragraph" w:styleId="Pamatteksts">
    <w:name w:val="Body Text"/>
    <w:basedOn w:val="Parasts"/>
    <w:link w:val="PamattekstsRakstz"/>
    <w:rsid w:val="00232E1D"/>
    <w:pPr>
      <w:spacing w:after="120" w:line="240" w:lineRule="auto"/>
    </w:pPr>
    <w:rPr>
      <w:rFonts w:ascii="Times New Roman" w:eastAsia="Times New Roman" w:hAnsi="Times New Roman" w:cs="Times New Roman"/>
      <w:sz w:val="20"/>
      <w:szCs w:val="20"/>
      <w:lang w:val="en-AU" w:eastAsia="lv-LV"/>
    </w:rPr>
  </w:style>
  <w:style w:type="character" w:customStyle="1" w:styleId="PamattekstsRakstz">
    <w:name w:val="Pamatteksts Rakstz."/>
    <w:basedOn w:val="Noklusjumarindkopasfonts"/>
    <w:link w:val="Pamatteksts"/>
    <w:rsid w:val="00232E1D"/>
    <w:rPr>
      <w:rFonts w:ascii="Times New Roman" w:eastAsia="Times New Roman" w:hAnsi="Times New Roman" w:cs="Times New Roman"/>
      <w:sz w:val="20"/>
      <w:szCs w:val="20"/>
      <w:lang w:val="en-AU" w:eastAsia="lv-LV"/>
    </w:rPr>
  </w:style>
  <w:style w:type="paragraph" w:styleId="Pamatteksts2">
    <w:name w:val="Body Text 2"/>
    <w:basedOn w:val="Parasts"/>
    <w:link w:val="Pamatteksts2Rakstz"/>
    <w:rsid w:val="00232E1D"/>
    <w:pPr>
      <w:spacing w:after="120" w:line="480" w:lineRule="auto"/>
    </w:pPr>
    <w:rPr>
      <w:rFonts w:ascii="Times New Roman" w:eastAsia="Times New Roman" w:hAnsi="Times New Roman" w:cs="Times New Roman"/>
      <w:sz w:val="20"/>
      <w:szCs w:val="20"/>
      <w:lang w:val="en-AU" w:eastAsia="lv-LV"/>
    </w:rPr>
  </w:style>
  <w:style w:type="character" w:customStyle="1" w:styleId="Pamatteksts2Rakstz">
    <w:name w:val="Pamatteksts 2 Rakstz."/>
    <w:basedOn w:val="Noklusjumarindkopasfonts"/>
    <w:link w:val="Pamatteksts2"/>
    <w:rsid w:val="00232E1D"/>
    <w:rPr>
      <w:rFonts w:ascii="Times New Roman" w:eastAsia="Times New Roman" w:hAnsi="Times New Roman" w:cs="Times New Roman"/>
      <w:sz w:val="20"/>
      <w:szCs w:val="20"/>
      <w:lang w:val="en-AU" w:eastAsia="lv-LV"/>
    </w:rPr>
  </w:style>
  <w:style w:type="paragraph" w:styleId="Nosaukums">
    <w:name w:val="Title"/>
    <w:aliases w:val="Rakstz."/>
    <w:basedOn w:val="Parasts"/>
    <w:link w:val="NosaukumsRakstz"/>
    <w:qFormat/>
    <w:rsid w:val="00232E1D"/>
    <w:pPr>
      <w:spacing w:after="0" w:line="240" w:lineRule="auto"/>
      <w:jc w:val="center"/>
    </w:pPr>
    <w:rPr>
      <w:rFonts w:ascii="Times New Roman" w:eastAsia="Calibri" w:hAnsi="Times New Roman" w:cs="Times New Roman"/>
      <w:b/>
      <w:sz w:val="28"/>
      <w:szCs w:val="20"/>
      <w:lang w:val="en-AU"/>
    </w:rPr>
  </w:style>
  <w:style w:type="character" w:customStyle="1" w:styleId="NosaukumsRakstz">
    <w:name w:val="Nosaukums Rakstz."/>
    <w:aliases w:val="Rakstz. Rakstz."/>
    <w:basedOn w:val="Noklusjumarindkopasfonts"/>
    <w:link w:val="Nosaukums"/>
    <w:rsid w:val="00232E1D"/>
    <w:rPr>
      <w:rFonts w:ascii="Times New Roman" w:eastAsia="Calibri" w:hAnsi="Times New Roman" w:cs="Times New Roman"/>
      <w:b/>
      <w:sz w:val="28"/>
      <w:szCs w:val="20"/>
      <w:lang w:val="en-AU"/>
    </w:rPr>
  </w:style>
  <w:style w:type="paragraph" w:customStyle="1" w:styleId="ListParagraph1">
    <w:name w:val="List Paragraph1"/>
    <w:basedOn w:val="Parasts"/>
    <w:qFormat/>
    <w:rsid w:val="00232E1D"/>
    <w:pPr>
      <w:spacing w:after="200" w:line="276" w:lineRule="auto"/>
      <w:ind w:left="720"/>
      <w:contextualSpacing/>
    </w:pPr>
    <w:rPr>
      <w:rFonts w:ascii="Calibri" w:eastAsia="Calibri" w:hAnsi="Calibri" w:cs="Times New Roman"/>
    </w:rPr>
  </w:style>
  <w:style w:type="table" w:styleId="Reatabula">
    <w:name w:val="Table Grid"/>
    <w:basedOn w:val="Parastatabula"/>
    <w:uiPriority w:val="59"/>
    <w:rsid w:val="00232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232E1D"/>
    <w:rPr>
      <w:rFonts w:ascii="Segoe UI" w:hAnsi="Segoe UI" w:cs="Segoe UI"/>
      <w:sz w:val="18"/>
      <w:szCs w:val="18"/>
    </w:rPr>
  </w:style>
  <w:style w:type="paragraph" w:styleId="Balonteksts">
    <w:name w:val="Balloon Text"/>
    <w:basedOn w:val="Parasts"/>
    <w:link w:val="BalontekstsRakstz"/>
    <w:uiPriority w:val="99"/>
    <w:semiHidden/>
    <w:unhideWhenUsed/>
    <w:rsid w:val="00232E1D"/>
    <w:pPr>
      <w:spacing w:after="0" w:line="240" w:lineRule="auto"/>
    </w:pPr>
    <w:rPr>
      <w:rFonts w:ascii="Segoe UI" w:hAnsi="Segoe UI" w:cs="Segoe UI"/>
      <w:sz w:val="18"/>
      <w:szCs w:val="18"/>
    </w:rPr>
  </w:style>
  <w:style w:type="paragraph" w:customStyle="1" w:styleId="Default">
    <w:name w:val="Default"/>
    <w:rsid w:val="00232E1D"/>
    <w:pPr>
      <w:autoSpaceDE w:val="0"/>
      <w:autoSpaceDN w:val="0"/>
      <w:adjustRightInd w:val="0"/>
      <w:spacing w:after="0" w:line="240" w:lineRule="auto"/>
    </w:pPr>
    <w:rPr>
      <w:rFonts w:ascii="Times New Roman" w:hAnsi="Times New Roman" w:cs="Times New Roman"/>
      <w:color w:val="000000"/>
      <w:sz w:val="24"/>
      <w:szCs w:val="24"/>
    </w:rPr>
  </w:style>
  <w:style w:type="paragraph" w:styleId="Kjene">
    <w:name w:val="footer"/>
    <w:basedOn w:val="Parasts"/>
    <w:link w:val="KjeneRakstz"/>
    <w:uiPriority w:val="99"/>
    <w:unhideWhenUsed/>
    <w:rsid w:val="00232E1D"/>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uiPriority w:val="99"/>
    <w:rsid w:val="00232E1D"/>
    <w:rPr>
      <w:rFonts w:ascii="Times New Roman" w:eastAsia="Times New Roman" w:hAnsi="Times New Roman" w:cs="Times New Roman"/>
      <w:sz w:val="24"/>
      <w:szCs w:val="24"/>
      <w:lang w:val="en-GB"/>
    </w:rPr>
  </w:style>
  <w:style w:type="paragraph" w:styleId="HTMLiepriekformattais">
    <w:name w:val="HTML Preformatted"/>
    <w:basedOn w:val="Parasts"/>
    <w:link w:val="HTMLiepriekformattaisRakstz"/>
    <w:rsid w:val="00232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232E1D"/>
    <w:rPr>
      <w:rFonts w:ascii="Courier New" w:eastAsia="Courier New" w:hAnsi="Courier New" w:cs="Times New Roman"/>
      <w:sz w:val="20"/>
      <w:szCs w:val="20"/>
      <w:lang w:val="en-US"/>
    </w:rPr>
  </w:style>
  <w:style w:type="paragraph" w:styleId="Paraststmeklis">
    <w:name w:val="Normal (Web)"/>
    <w:basedOn w:val="Parasts"/>
    <w:rsid w:val="00232E1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Galvene">
    <w:name w:val="header"/>
    <w:basedOn w:val="Parasts"/>
    <w:link w:val="GalveneRakstz"/>
    <w:uiPriority w:val="99"/>
    <w:unhideWhenUsed/>
    <w:rsid w:val="00232E1D"/>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232E1D"/>
    <w:rPr>
      <w:rFonts w:ascii="Times New Roman" w:eastAsia="Times New Roman" w:hAnsi="Times New Roman" w:cs="Times New Roman"/>
      <w:sz w:val="24"/>
      <w:szCs w:val="24"/>
      <w:lang w:eastAsia="lv-LV"/>
    </w:rPr>
  </w:style>
  <w:style w:type="paragraph" w:styleId="Komentrateksts">
    <w:name w:val="annotation text"/>
    <w:basedOn w:val="Parasts"/>
    <w:link w:val="KomentratekstsRakstz"/>
    <w:uiPriority w:val="99"/>
    <w:semiHidden/>
    <w:unhideWhenUsed/>
    <w:rsid w:val="00232E1D"/>
    <w:pPr>
      <w:spacing w:after="0"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semiHidden/>
    <w:rsid w:val="00232E1D"/>
    <w:rPr>
      <w:rFonts w:ascii="Times New Roman" w:eastAsia="Times New Roman" w:hAnsi="Times New Roman" w:cs="Times New Roman"/>
      <w:sz w:val="20"/>
      <w:szCs w:val="20"/>
      <w:lang w:eastAsia="lv-LV"/>
    </w:rPr>
  </w:style>
  <w:style w:type="character" w:customStyle="1" w:styleId="KomentratmaRakstz">
    <w:name w:val="Komentāra tēma Rakstz."/>
    <w:basedOn w:val="KomentratekstsRakstz"/>
    <w:link w:val="Komentratma"/>
    <w:uiPriority w:val="99"/>
    <w:semiHidden/>
    <w:rsid w:val="00232E1D"/>
    <w:rPr>
      <w:rFonts w:ascii="Times New Roman" w:eastAsia="Times New Roman" w:hAnsi="Times New Roman" w:cs="Times New Roman"/>
      <w:b/>
      <w:bCs/>
      <w:sz w:val="20"/>
      <w:szCs w:val="20"/>
      <w:lang w:eastAsia="lv-LV"/>
    </w:rPr>
  </w:style>
  <w:style w:type="paragraph" w:styleId="Komentratma">
    <w:name w:val="annotation subject"/>
    <w:basedOn w:val="Komentrateksts"/>
    <w:next w:val="Komentrateksts"/>
    <w:link w:val="KomentratmaRakstz"/>
    <w:uiPriority w:val="99"/>
    <w:semiHidden/>
    <w:unhideWhenUsed/>
    <w:rsid w:val="00232E1D"/>
    <w:rPr>
      <w:b/>
      <w:bCs/>
    </w:rPr>
  </w:style>
  <w:style w:type="paragraph" w:customStyle="1" w:styleId="tv213">
    <w:name w:val="tv213"/>
    <w:basedOn w:val="Parasts"/>
    <w:rsid w:val="00232E1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ezatstarpm">
    <w:name w:val="No Spacing"/>
    <w:uiPriority w:val="1"/>
    <w:qFormat/>
    <w:rsid w:val="00232E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ram.gov.lv" TargetMode="External"/><Relationship Id="rId13" Type="http://schemas.openxmlformats.org/officeDocument/2006/relationships/hyperlink" Target="http://www.koknese.lv" TargetMode="External"/><Relationship Id="rId18" Type="http://schemas.openxmlformats.org/officeDocument/2006/relationships/hyperlink" Target="https://likumi.lv/ta/id/34871-zvejniecibas-likums" TargetMode="External"/><Relationship Id="rId26" Type="http://schemas.openxmlformats.org/officeDocument/2006/relationships/hyperlink" Target="https://likumi.lv/ta/id/34871-zvejniecibas-likums" TargetMode="External"/><Relationship Id="rId3" Type="http://schemas.openxmlformats.org/officeDocument/2006/relationships/settings" Target="settings.xml"/><Relationship Id="rId21" Type="http://schemas.openxmlformats.org/officeDocument/2006/relationships/hyperlink" Target="https://likumi.lv/ta/id/196472" TargetMode="External"/><Relationship Id="rId34" Type="http://schemas.openxmlformats.org/officeDocument/2006/relationships/fontTable" Target="fontTable.xml"/><Relationship Id="rId7" Type="http://schemas.openxmlformats.org/officeDocument/2006/relationships/hyperlink" Target="http://www.koknese.lv" TargetMode="External"/><Relationship Id="rId12" Type="http://schemas.openxmlformats.org/officeDocument/2006/relationships/hyperlink" Target="http://www.koknese.lv" TargetMode="External"/><Relationship Id="rId17" Type="http://schemas.openxmlformats.org/officeDocument/2006/relationships/hyperlink" Target="https://likumi.lv/ta/id/196472" TargetMode="External"/><Relationship Id="rId25" Type="http://schemas.openxmlformats.org/officeDocument/2006/relationships/hyperlink" Target="https://likumi.lv/ta/id/196472"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likumi.lv/ta/id/271238" TargetMode="External"/><Relationship Id="rId29" Type="http://schemas.openxmlformats.org/officeDocument/2006/relationships/hyperlink" Target="https://likumi.lv/ta/id/225418-civillikums"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koknese.lv" TargetMode="External"/><Relationship Id="rId24" Type="http://schemas.openxmlformats.org/officeDocument/2006/relationships/hyperlink" Target="https://likumi.lv/ta/id/271238" TargetMode="External"/><Relationship Id="rId32" Type="http://schemas.openxmlformats.org/officeDocument/2006/relationships/hyperlink" Target="http://www.koknese.lv" TargetMode="External"/><Relationship Id="rId5" Type="http://schemas.openxmlformats.org/officeDocument/2006/relationships/image" Target="media/image1.jpeg"/><Relationship Id="rId15" Type="http://schemas.openxmlformats.org/officeDocument/2006/relationships/hyperlink" Target="http://www.koknese.lv" TargetMode="External"/><Relationship Id="rId23" Type="http://schemas.openxmlformats.org/officeDocument/2006/relationships/hyperlink" Target="https://likumi.lv/ta/id/34871-zvejniecibas-likums" TargetMode="External"/><Relationship Id="rId28" Type="http://schemas.openxmlformats.org/officeDocument/2006/relationships/hyperlink" Target="https://likumi.lv/ta/id/34871-zvejniecibas-likums" TargetMode="External"/><Relationship Id="rId10" Type="http://schemas.openxmlformats.org/officeDocument/2006/relationships/hyperlink" Target="http://www.koknese.lv" TargetMode="External"/><Relationship Id="rId19" Type="http://schemas.openxmlformats.org/officeDocument/2006/relationships/hyperlink" Target="https://likumi.lv/ta/id/34871-zvejniecibas-likums" TargetMode="External"/><Relationship Id="rId31" Type="http://schemas.openxmlformats.org/officeDocument/2006/relationships/hyperlink" Target="https://likumi.lv/ta/id/34871" TargetMode="Externa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hyperlink" Target="http://www.koknese.lv" TargetMode="External"/><Relationship Id="rId22" Type="http://schemas.openxmlformats.org/officeDocument/2006/relationships/hyperlink" Target="https://likumi.lv/ta/id/34871-zvejniecibas-likums" TargetMode="External"/><Relationship Id="rId27" Type="http://schemas.openxmlformats.org/officeDocument/2006/relationships/hyperlink" Target="https://likumi.lv/ta/id/34871-zvejniecibas-likums" TargetMode="External"/><Relationship Id="rId30" Type="http://schemas.openxmlformats.org/officeDocument/2006/relationships/hyperlink" Target="https://likumi.lv/ta/id/34871" TargetMode="External"/><Relationship Id="rId35"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48</Pages>
  <Words>68683</Words>
  <Characters>39150</Characters>
  <Application>Microsoft Office Word</Application>
  <DocSecurity>0</DocSecurity>
  <Lines>326</Lines>
  <Paragraphs>215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8</cp:revision>
  <dcterms:created xsi:type="dcterms:W3CDTF">2020-06-29T07:10:00Z</dcterms:created>
  <dcterms:modified xsi:type="dcterms:W3CDTF">2020-06-29T09:50:00Z</dcterms:modified>
</cp:coreProperties>
</file>