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D6" w:rsidRPr="00367D85" w:rsidRDefault="007E04D6" w:rsidP="007E04D6">
      <w:pPr>
        <w:spacing w:after="0" w:line="240" w:lineRule="auto"/>
        <w:jc w:val="both"/>
        <w:rPr>
          <w:rFonts w:ascii="Times New Roman" w:eastAsia="Times New Roman" w:hAnsi="Times New Roman" w:cs="Times New Roman"/>
          <w:b/>
          <w:sz w:val="28"/>
          <w:szCs w:val="20"/>
          <w:lang w:val="lv-LV"/>
        </w:rPr>
      </w:pPr>
      <w:r w:rsidRPr="00F119F9">
        <w:rPr>
          <w:rFonts w:ascii="Times New Roman" w:eastAsia="Times New Roman" w:hAnsi="Times New Roman" w:cs="Times New Roman"/>
          <w:noProof/>
          <w:sz w:val="20"/>
          <w:szCs w:val="20"/>
          <w:lang w:val="lv-LV" w:eastAsia="lv-LV"/>
        </w:rPr>
        <w:drawing>
          <wp:anchor distT="0" distB="0" distL="114300" distR="114300" simplePos="0" relativeHeight="251659264" behindDoc="1" locked="0" layoutInCell="1" allowOverlap="1" wp14:anchorId="04D1C857" wp14:editId="7EFF76D6">
            <wp:simplePos x="0" y="0"/>
            <wp:positionH relativeFrom="margin">
              <wp:align>center</wp:align>
            </wp:positionH>
            <wp:positionV relativeFrom="page">
              <wp:posOffset>236220</wp:posOffset>
            </wp:positionV>
            <wp:extent cx="533400" cy="633730"/>
            <wp:effectExtent l="0" t="0" r="0" b="0"/>
            <wp:wrapTight wrapText="bothSides">
              <wp:wrapPolygon edited="0">
                <wp:start x="0" y="0"/>
                <wp:lineTo x="0" y="20778"/>
                <wp:lineTo x="20829" y="20778"/>
                <wp:lineTo x="20829"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4D6" w:rsidRPr="00F119F9" w:rsidRDefault="007E04D6" w:rsidP="007E04D6">
      <w:pPr>
        <w:pBdr>
          <w:bottom w:val="single" w:sz="4" w:space="1" w:color="auto"/>
        </w:pBdr>
        <w:spacing w:after="0" w:line="240" w:lineRule="auto"/>
        <w:jc w:val="center"/>
        <w:rPr>
          <w:rFonts w:ascii="Times New Roman" w:eastAsia="Times New Roman" w:hAnsi="Times New Roman" w:cs="Times New Roman"/>
          <w:b/>
          <w:sz w:val="24"/>
          <w:szCs w:val="24"/>
          <w:lang w:val="lv-LV"/>
        </w:rPr>
      </w:pPr>
      <w:r w:rsidRPr="00F119F9">
        <w:rPr>
          <w:rFonts w:ascii="Times New Roman" w:eastAsia="Times New Roman" w:hAnsi="Times New Roman" w:cs="Times New Roman"/>
          <w:b/>
          <w:sz w:val="24"/>
          <w:szCs w:val="24"/>
          <w:lang w:val="lv-LV"/>
        </w:rPr>
        <w:t>KANDAVAS PILSĒTAS PIRMSSKOLAS IZGLĪTĪBAS IESTĀDE „ZĪĻUKS”</w:t>
      </w:r>
    </w:p>
    <w:p w:rsidR="007E04D6" w:rsidRPr="00A430F3" w:rsidRDefault="007E04D6" w:rsidP="007E04D6">
      <w:pPr>
        <w:spacing w:after="0" w:line="240" w:lineRule="auto"/>
        <w:jc w:val="center"/>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Izglītības iestādes reģistrācijas</w:t>
      </w:r>
      <w:r w:rsidRPr="00A430F3">
        <w:rPr>
          <w:rFonts w:ascii="Times New Roman" w:eastAsia="Times New Roman" w:hAnsi="Times New Roman" w:cs="Times New Roman"/>
          <w:sz w:val="20"/>
          <w:szCs w:val="20"/>
          <w:lang w:val="lv-LV"/>
        </w:rPr>
        <w:t xml:space="preserve"> Nr. 4301901616, Raiņa ielā 14, Kandav</w:t>
      </w:r>
      <w:r>
        <w:rPr>
          <w:rFonts w:ascii="Times New Roman" w:eastAsia="Times New Roman" w:hAnsi="Times New Roman" w:cs="Times New Roman"/>
          <w:sz w:val="20"/>
          <w:szCs w:val="20"/>
          <w:lang w:val="lv-LV"/>
        </w:rPr>
        <w:t>a</w:t>
      </w:r>
      <w:r w:rsidRPr="00A430F3">
        <w:rPr>
          <w:rFonts w:ascii="Times New Roman" w:eastAsia="Times New Roman" w:hAnsi="Times New Roman" w:cs="Times New Roman"/>
          <w:sz w:val="20"/>
          <w:szCs w:val="20"/>
          <w:lang w:val="lv-LV"/>
        </w:rPr>
        <w:t>, Kandavas novad</w:t>
      </w:r>
      <w:r>
        <w:rPr>
          <w:rFonts w:ascii="Times New Roman" w:eastAsia="Times New Roman" w:hAnsi="Times New Roman" w:cs="Times New Roman"/>
          <w:sz w:val="20"/>
          <w:szCs w:val="20"/>
          <w:lang w:val="lv-LV"/>
        </w:rPr>
        <w:t>s</w:t>
      </w:r>
      <w:r w:rsidRPr="00A430F3">
        <w:rPr>
          <w:rFonts w:ascii="Times New Roman" w:eastAsia="Times New Roman" w:hAnsi="Times New Roman" w:cs="Times New Roman"/>
          <w:sz w:val="20"/>
          <w:szCs w:val="20"/>
          <w:lang w:val="lv-LV"/>
        </w:rPr>
        <w:t>, LV – 3120</w:t>
      </w:r>
    </w:p>
    <w:p w:rsidR="007E04D6" w:rsidRPr="00F119F9" w:rsidRDefault="007E04D6" w:rsidP="007E04D6">
      <w:pPr>
        <w:spacing w:after="0" w:line="240" w:lineRule="auto"/>
        <w:jc w:val="center"/>
        <w:rPr>
          <w:rFonts w:ascii="Times New Roman" w:eastAsia="Times New Roman" w:hAnsi="Times New Roman" w:cs="Times New Roman"/>
          <w:sz w:val="24"/>
          <w:lang w:val="lv-LV"/>
        </w:rPr>
      </w:pPr>
      <w:r w:rsidRPr="00A430F3">
        <w:rPr>
          <w:rFonts w:ascii="Times New Roman" w:eastAsia="Times New Roman" w:hAnsi="Times New Roman" w:cs="Times New Roman"/>
          <w:sz w:val="20"/>
          <w:szCs w:val="20"/>
          <w:lang w:val="lv-LV"/>
        </w:rPr>
        <w:t xml:space="preserve">tālrunis 63182061, e – pasts </w:t>
      </w:r>
      <w:hyperlink r:id="rId6" w:history="1">
        <w:r w:rsidRPr="00A430F3">
          <w:rPr>
            <w:rFonts w:ascii="Times New Roman" w:eastAsia="Times New Roman" w:hAnsi="Times New Roman" w:cs="Times New Roman"/>
            <w:color w:val="0000FF"/>
            <w:sz w:val="20"/>
            <w:szCs w:val="20"/>
            <w:u w:val="single"/>
            <w:lang w:val="lv-LV"/>
          </w:rPr>
          <w:t>pii.ziluks@inbox.lv</w:t>
        </w:r>
      </w:hyperlink>
      <w:r w:rsidRPr="00A430F3">
        <w:rPr>
          <w:rFonts w:ascii="Times New Roman" w:eastAsia="Times New Roman" w:hAnsi="Times New Roman" w:cs="Times New Roman"/>
          <w:sz w:val="20"/>
          <w:szCs w:val="20"/>
          <w:lang w:val="lv-LV"/>
        </w:rPr>
        <w:t xml:space="preserve">, </w:t>
      </w:r>
      <w:hyperlink r:id="rId7" w:history="1">
        <w:r w:rsidRPr="00A430F3">
          <w:rPr>
            <w:rFonts w:ascii="Times New Roman" w:eastAsia="Times New Roman" w:hAnsi="Times New Roman" w:cs="Times New Roman"/>
            <w:color w:val="0000FF"/>
            <w:sz w:val="20"/>
            <w:szCs w:val="20"/>
            <w:u w:val="single"/>
            <w:lang w:val="lv-LV"/>
          </w:rPr>
          <w:t>www.kandavasziluks.lv</w:t>
        </w:r>
      </w:hyperlink>
    </w:p>
    <w:p w:rsidR="007E04D6" w:rsidRPr="007E04D6" w:rsidRDefault="007E04D6" w:rsidP="007E04D6">
      <w:pPr>
        <w:spacing w:after="0" w:line="240" w:lineRule="auto"/>
        <w:rPr>
          <w:rFonts w:ascii="Times New Roman" w:eastAsia="Times New Roman" w:hAnsi="Times New Roman" w:cs="Times New Roman"/>
          <w:b/>
          <w:color w:val="000000"/>
          <w:sz w:val="28"/>
          <w:szCs w:val="28"/>
          <w:lang w:val="en-AU"/>
        </w:rPr>
      </w:pPr>
    </w:p>
    <w:p w:rsidR="007E04D6" w:rsidRPr="007E04D6" w:rsidRDefault="007E04D6" w:rsidP="007E04D6">
      <w:pPr>
        <w:spacing w:after="0" w:line="240" w:lineRule="auto"/>
        <w:ind w:left="5760" w:firstLine="720"/>
        <w:rPr>
          <w:rFonts w:ascii="Times New Roman" w:eastAsia="Times New Roman" w:hAnsi="Times New Roman" w:cs="Times New Roman"/>
          <w:b/>
          <w:sz w:val="28"/>
          <w:szCs w:val="28"/>
          <w:lang w:val="en-AU"/>
        </w:rPr>
      </w:pPr>
      <w:r w:rsidRPr="007E04D6">
        <w:rPr>
          <w:rFonts w:ascii="Times New Roman" w:eastAsia="Times New Roman" w:hAnsi="Times New Roman" w:cs="Times New Roman"/>
          <w:b/>
          <w:sz w:val="24"/>
          <w:szCs w:val="28"/>
          <w:lang w:val="en-AU"/>
        </w:rPr>
        <w:t>APSTIPRINU</w:t>
      </w:r>
    </w:p>
    <w:p w:rsidR="007E04D6" w:rsidRPr="007E04D6" w:rsidRDefault="007E04D6" w:rsidP="007E04D6">
      <w:pPr>
        <w:spacing w:after="0" w:line="240" w:lineRule="auto"/>
        <w:ind w:left="4320"/>
        <w:jc w:val="right"/>
        <w:rPr>
          <w:rFonts w:ascii="Times New Roman" w:eastAsia="Times New Roman" w:hAnsi="Times New Roman" w:cs="Times New Roman"/>
          <w:lang w:val="es-ES"/>
        </w:rPr>
      </w:pPr>
      <w:r w:rsidRPr="007E04D6">
        <w:rPr>
          <w:rFonts w:ascii="Times New Roman" w:eastAsia="Times New Roman" w:hAnsi="Times New Roman" w:cs="Times New Roman"/>
          <w:lang w:val="es-ES"/>
        </w:rPr>
        <w:t>Kandavas pilsētas pirmsskolas izglītības iestādes</w:t>
      </w:r>
    </w:p>
    <w:p w:rsidR="007E04D6" w:rsidRPr="007E04D6" w:rsidRDefault="007E04D6" w:rsidP="007E04D6">
      <w:pPr>
        <w:spacing w:after="0" w:line="240" w:lineRule="auto"/>
        <w:ind w:left="4321"/>
        <w:jc w:val="right"/>
        <w:rPr>
          <w:rFonts w:ascii="Times New Roman" w:eastAsia="Times New Roman" w:hAnsi="Times New Roman" w:cs="Times New Roman"/>
          <w:lang w:val="es-ES"/>
        </w:rPr>
      </w:pPr>
      <w:r w:rsidRPr="007E04D6">
        <w:rPr>
          <w:rFonts w:ascii="Times New Roman" w:eastAsia="Times New Roman" w:hAnsi="Times New Roman" w:cs="Times New Roman"/>
          <w:lang w:val="es-ES"/>
        </w:rPr>
        <w:t>“Zīļuks” vadītāja____________Dina Tauriņa</w:t>
      </w:r>
    </w:p>
    <w:p w:rsidR="007E04D6" w:rsidRPr="007E04D6" w:rsidRDefault="000240CF" w:rsidP="007E04D6">
      <w:pPr>
        <w:keepNext/>
        <w:spacing w:after="0" w:line="240" w:lineRule="auto"/>
        <w:ind w:left="4321" w:firstLine="720"/>
        <w:jc w:val="right"/>
        <w:outlineLvl w:val="2"/>
        <w:rPr>
          <w:rFonts w:ascii="Times New Roman" w:eastAsia="Times New Roman" w:hAnsi="Times New Roman" w:cs="Times New Roman"/>
          <w:bCs/>
          <w:lang w:val="es-ES"/>
        </w:rPr>
      </w:pPr>
      <w:r>
        <w:rPr>
          <w:rFonts w:ascii="Times New Roman" w:eastAsia="Times New Roman" w:hAnsi="Times New Roman" w:cs="Times New Roman"/>
          <w:bCs/>
          <w:lang w:val="de-DE"/>
        </w:rPr>
        <w:t>2020. gada 12. maijā</w:t>
      </w:r>
    </w:p>
    <w:p w:rsidR="007E04D6" w:rsidRPr="007E04D6" w:rsidRDefault="007E04D6" w:rsidP="007E04D6">
      <w:pPr>
        <w:keepNext/>
        <w:spacing w:after="0" w:line="240" w:lineRule="auto"/>
        <w:jc w:val="center"/>
        <w:outlineLvl w:val="0"/>
        <w:rPr>
          <w:rFonts w:ascii="Times New Roman" w:eastAsia="Times New Roman" w:hAnsi="Times New Roman" w:cs="Times New Roman"/>
          <w:sz w:val="24"/>
          <w:szCs w:val="24"/>
          <w:lang w:val="lv-LV"/>
        </w:rPr>
      </w:pPr>
    </w:p>
    <w:p w:rsidR="007E04D6" w:rsidRPr="007E04D6" w:rsidRDefault="007E04D6" w:rsidP="007E04D6">
      <w:pPr>
        <w:keepNext/>
        <w:spacing w:after="0" w:line="240" w:lineRule="auto"/>
        <w:jc w:val="center"/>
        <w:outlineLvl w:val="1"/>
        <w:rPr>
          <w:rFonts w:ascii="Times New Roman" w:eastAsia="Times New Roman" w:hAnsi="Times New Roman" w:cs="Times New Roman"/>
          <w:b/>
          <w:bCs/>
          <w:sz w:val="28"/>
          <w:szCs w:val="28"/>
          <w:lang w:val="lv-LV"/>
        </w:rPr>
      </w:pPr>
      <w:r w:rsidRPr="007E04D6">
        <w:rPr>
          <w:rFonts w:ascii="Times New Roman" w:eastAsia="Times New Roman" w:hAnsi="Times New Roman" w:cs="Times New Roman"/>
          <w:b/>
          <w:bCs/>
          <w:sz w:val="28"/>
          <w:szCs w:val="28"/>
          <w:lang w:val="lv-LV"/>
        </w:rPr>
        <w:t>IEKŠĒJIE NOTEIKUMI</w:t>
      </w:r>
    </w:p>
    <w:p w:rsidR="007E04D6" w:rsidRPr="00253B3A" w:rsidRDefault="007E04D6" w:rsidP="007E04D6">
      <w:pPr>
        <w:spacing w:after="0" w:line="240" w:lineRule="auto"/>
        <w:jc w:val="center"/>
        <w:rPr>
          <w:rFonts w:ascii="Times New Roman" w:eastAsia="Times New Roman" w:hAnsi="Times New Roman" w:cs="Times New Roman"/>
          <w:sz w:val="24"/>
          <w:szCs w:val="24"/>
          <w:lang w:val="es-ES"/>
        </w:rPr>
      </w:pPr>
      <w:r w:rsidRPr="007E04D6">
        <w:rPr>
          <w:rFonts w:ascii="Times New Roman" w:eastAsia="Times New Roman" w:hAnsi="Times New Roman" w:cs="Times New Roman"/>
          <w:sz w:val="24"/>
          <w:szCs w:val="24"/>
          <w:lang w:val="es-ES"/>
        </w:rPr>
        <w:t>Kandavā</w:t>
      </w:r>
    </w:p>
    <w:p w:rsidR="007E04D6" w:rsidRPr="00253B3A" w:rsidRDefault="00AC4B1B" w:rsidP="007E04D6">
      <w:pPr>
        <w:spacing w:after="0" w:line="240" w:lineRule="auto"/>
        <w:jc w:val="both"/>
        <w:rPr>
          <w:rFonts w:ascii="Times New Roman" w:eastAsia="Times New Roman" w:hAnsi="Times New Roman" w:cs="Times New Roman"/>
          <w:sz w:val="24"/>
          <w:szCs w:val="24"/>
          <w:lang w:val="es-ES"/>
        </w:rPr>
      </w:pPr>
      <w:r w:rsidRPr="00253B3A">
        <w:rPr>
          <w:rFonts w:ascii="Times New Roman" w:eastAsia="Times New Roman" w:hAnsi="Times New Roman" w:cs="Times New Roman"/>
          <w:sz w:val="24"/>
          <w:szCs w:val="24"/>
          <w:lang w:val="es-ES"/>
        </w:rPr>
        <w:tab/>
      </w:r>
      <w:r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7E04D6" w:rsidRPr="00253B3A">
        <w:rPr>
          <w:rFonts w:ascii="Times New Roman" w:eastAsia="Times New Roman" w:hAnsi="Times New Roman" w:cs="Times New Roman"/>
          <w:sz w:val="24"/>
          <w:szCs w:val="24"/>
          <w:lang w:val="es-ES"/>
        </w:rPr>
        <w:tab/>
      </w:r>
      <w:r w:rsidR="000D4BD7" w:rsidRPr="00253B3A">
        <w:rPr>
          <w:rFonts w:ascii="Times New Roman" w:eastAsia="Times New Roman" w:hAnsi="Times New Roman" w:cs="Times New Roman"/>
          <w:sz w:val="24"/>
          <w:szCs w:val="24"/>
          <w:lang w:val="es-ES"/>
        </w:rPr>
        <w:t xml:space="preserve">Nr. </w:t>
      </w:r>
      <w:r w:rsidR="00296365" w:rsidRPr="00253B3A">
        <w:rPr>
          <w:rFonts w:ascii="Times New Roman" w:eastAsia="Times New Roman" w:hAnsi="Times New Roman" w:cs="Times New Roman"/>
          <w:sz w:val="24"/>
          <w:szCs w:val="24"/>
          <w:lang w:val="es-ES"/>
        </w:rPr>
        <w:t>2/1</w:t>
      </w:r>
    </w:p>
    <w:p w:rsidR="007E04D6" w:rsidRPr="007E04D6" w:rsidRDefault="007E04D6">
      <w:pPr>
        <w:rPr>
          <w:rFonts w:ascii="Times New Roman" w:hAnsi="Times New Roman" w:cs="Times New Roman"/>
        </w:rPr>
      </w:pPr>
    </w:p>
    <w:p w:rsidR="007E04D6" w:rsidRPr="007E04D6" w:rsidRDefault="00D65B25" w:rsidP="007E04D6">
      <w:pPr>
        <w:jc w:val="center"/>
        <w:rPr>
          <w:rFonts w:ascii="Times New Roman" w:hAnsi="Times New Roman" w:cs="Times New Roman"/>
          <w:b/>
          <w:sz w:val="28"/>
          <w:szCs w:val="28"/>
        </w:rPr>
      </w:pPr>
      <w:r>
        <w:rPr>
          <w:rFonts w:ascii="Times New Roman" w:hAnsi="Times New Roman" w:cs="Times New Roman"/>
          <w:b/>
          <w:sz w:val="28"/>
          <w:szCs w:val="28"/>
        </w:rPr>
        <w:t>Kandavas</w:t>
      </w:r>
      <w:r w:rsidR="007E04D6" w:rsidRPr="007E04D6">
        <w:rPr>
          <w:rFonts w:ascii="Times New Roman" w:hAnsi="Times New Roman" w:cs="Times New Roman"/>
          <w:b/>
          <w:sz w:val="28"/>
          <w:szCs w:val="28"/>
        </w:rPr>
        <w:t xml:space="preserve"> pilsētas pirmsskolas izglītības </w:t>
      </w:r>
      <w:proofErr w:type="gramStart"/>
      <w:r w:rsidR="007E04D6" w:rsidRPr="007E04D6">
        <w:rPr>
          <w:rFonts w:ascii="Times New Roman" w:hAnsi="Times New Roman" w:cs="Times New Roman"/>
          <w:b/>
          <w:sz w:val="28"/>
          <w:szCs w:val="28"/>
        </w:rPr>
        <w:t>iestādes ,</w:t>
      </w:r>
      <w:proofErr w:type="gramEnd"/>
      <w:r w:rsidR="007E04D6" w:rsidRPr="007E04D6">
        <w:rPr>
          <w:rFonts w:ascii="Times New Roman" w:hAnsi="Times New Roman" w:cs="Times New Roman"/>
          <w:b/>
          <w:sz w:val="28"/>
          <w:szCs w:val="28"/>
        </w:rPr>
        <w:t>,</w:t>
      </w:r>
      <w:r w:rsidR="00AC4B1B">
        <w:rPr>
          <w:rFonts w:ascii="Times New Roman" w:hAnsi="Times New Roman" w:cs="Times New Roman"/>
          <w:b/>
          <w:sz w:val="28"/>
          <w:szCs w:val="28"/>
        </w:rPr>
        <w:t xml:space="preserve"> </w:t>
      </w:r>
      <w:r w:rsidR="007E04D6" w:rsidRPr="007E04D6">
        <w:rPr>
          <w:rFonts w:ascii="Times New Roman" w:hAnsi="Times New Roman" w:cs="Times New Roman"/>
          <w:b/>
          <w:sz w:val="28"/>
          <w:szCs w:val="28"/>
        </w:rPr>
        <w:t>Zīļuks</w:t>
      </w:r>
      <w:r>
        <w:rPr>
          <w:rFonts w:ascii="Times New Roman" w:hAnsi="Times New Roman" w:cs="Times New Roman"/>
          <w:b/>
          <w:sz w:val="28"/>
          <w:szCs w:val="28"/>
        </w:rPr>
        <w:t xml:space="preserve">” </w:t>
      </w:r>
      <w:r w:rsidR="007E04D6" w:rsidRPr="007E04D6">
        <w:rPr>
          <w:rFonts w:ascii="Times New Roman" w:hAnsi="Times New Roman" w:cs="Times New Roman"/>
          <w:b/>
          <w:sz w:val="28"/>
          <w:szCs w:val="28"/>
        </w:rPr>
        <w:t>izglītojamo uzvedības un rīcības drošības noteikumi</w:t>
      </w:r>
    </w:p>
    <w:p w:rsidR="007E04D6" w:rsidRDefault="007E04D6" w:rsidP="007E04D6">
      <w:r>
        <w:t xml:space="preserve"> </w:t>
      </w:r>
    </w:p>
    <w:p w:rsidR="007E04D6" w:rsidRPr="007E04D6" w:rsidRDefault="007E04D6" w:rsidP="007E04D6">
      <w:pPr>
        <w:jc w:val="center"/>
        <w:rPr>
          <w:rFonts w:ascii="Times New Roman" w:hAnsi="Times New Roman" w:cs="Times New Roman"/>
          <w:b/>
          <w:sz w:val="24"/>
        </w:rPr>
      </w:pPr>
      <w:r w:rsidRPr="007E04D6">
        <w:rPr>
          <w:rFonts w:ascii="Times New Roman" w:hAnsi="Times New Roman" w:cs="Times New Roman"/>
          <w:b/>
          <w:sz w:val="24"/>
        </w:rPr>
        <w:t>1. Vispārīgie jautājumi</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1. Šie noteikumi nosaka izglītojamo uzvedības un drošības noteikumu saturu pa vecuma grupām</w:t>
      </w:r>
      <w:r>
        <w:rPr>
          <w:rFonts w:ascii="Times New Roman" w:hAnsi="Times New Roman" w:cs="Times New Roman"/>
          <w:sz w:val="24"/>
          <w:szCs w:val="24"/>
        </w:rPr>
        <w:t>, ar kuru iepazīstināti Kandavas</w:t>
      </w:r>
      <w:r w:rsidRPr="007E04D6">
        <w:rPr>
          <w:rFonts w:ascii="Times New Roman" w:hAnsi="Times New Roman" w:cs="Times New Roman"/>
          <w:sz w:val="24"/>
          <w:szCs w:val="24"/>
        </w:rPr>
        <w:t xml:space="preserve"> pilsētas pirmsskolas </w:t>
      </w:r>
      <w:r>
        <w:rPr>
          <w:rFonts w:ascii="Times New Roman" w:hAnsi="Times New Roman" w:cs="Times New Roman"/>
          <w:sz w:val="24"/>
          <w:szCs w:val="24"/>
        </w:rPr>
        <w:t xml:space="preserve">izglītības </w:t>
      </w:r>
      <w:proofErr w:type="gramStart"/>
      <w:r>
        <w:rPr>
          <w:rFonts w:ascii="Times New Roman" w:hAnsi="Times New Roman" w:cs="Times New Roman"/>
          <w:sz w:val="24"/>
          <w:szCs w:val="24"/>
        </w:rPr>
        <w:t>iestādes ,,Zīļuks</w:t>
      </w:r>
      <w:proofErr w:type="gramEnd"/>
      <w:r w:rsidRPr="007E04D6">
        <w:rPr>
          <w:rFonts w:ascii="Times New Roman" w:hAnsi="Times New Roman" w:cs="Times New Roman"/>
          <w:sz w:val="24"/>
          <w:szCs w:val="24"/>
        </w:rPr>
        <w:t>” (turpmāk tekstā – Iestāde) izglītojamie katra mācību gada sākumā, nodarbību laikā rotaļu veidā un pēc nepieciešamības. Par noteikumu pārrunāšanas faktu pirmsskolas izglītīb</w:t>
      </w:r>
      <w:r w:rsidR="00925EFC">
        <w:rPr>
          <w:rFonts w:ascii="Times New Roman" w:hAnsi="Times New Roman" w:cs="Times New Roman"/>
          <w:sz w:val="24"/>
          <w:szCs w:val="24"/>
        </w:rPr>
        <w:t xml:space="preserve">as skolotājs izdara </w:t>
      </w:r>
      <w:proofErr w:type="gramStart"/>
      <w:r w:rsidR="00925EFC">
        <w:rPr>
          <w:rFonts w:ascii="Times New Roman" w:hAnsi="Times New Roman" w:cs="Times New Roman"/>
          <w:sz w:val="24"/>
          <w:szCs w:val="24"/>
        </w:rPr>
        <w:t>ie</w:t>
      </w:r>
      <w:r w:rsidR="00EC68AF">
        <w:rPr>
          <w:rFonts w:ascii="Times New Roman" w:hAnsi="Times New Roman" w:cs="Times New Roman"/>
          <w:sz w:val="24"/>
          <w:szCs w:val="24"/>
        </w:rPr>
        <w:t>rakstu  iestādes</w:t>
      </w:r>
      <w:proofErr w:type="gramEnd"/>
      <w:r w:rsidR="00EC68AF">
        <w:rPr>
          <w:rFonts w:ascii="Times New Roman" w:hAnsi="Times New Roman" w:cs="Times New Roman"/>
          <w:sz w:val="24"/>
          <w:szCs w:val="24"/>
        </w:rPr>
        <w:t xml:space="preserve"> apstiprinātajā veidlapā</w:t>
      </w:r>
      <w:r w:rsidRPr="007E04D6">
        <w:rPr>
          <w:rFonts w:ascii="Times New Roman" w:hAnsi="Times New Roman" w:cs="Times New Roman"/>
          <w:sz w:val="24"/>
          <w:szCs w:val="24"/>
        </w:rPr>
        <w:t xml:space="preserve">. </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2. Noteikumi izstrādāti pamatojoties uz LR MK 24.11.2009 noteikumiem Nr.1338 “Kārtība, kādā nodrošināma izglītojamo drošība izglītības iestādēs un to organizētajos pasākumos”.</w:t>
      </w:r>
    </w:p>
    <w:p w:rsidR="00925EFC" w:rsidRDefault="00672099" w:rsidP="007E04D6">
      <w:pPr>
        <w:rPr>
          <w:rFonts w:ascii="Times New Roman" w:hAnsi="Times New Roman" w:cs="Times New Roman"/>
          <w:sz w:val="24"/>
          <w:szCs w:val="24"/>
        </w:rPr>
      </w:pPr>
      <w:r>
        <w:rPr>
          <w:rFonts w:ascii="Times New Roman" w:hAnsi="Times New Roman" w:cs="Times New Roman"/>
          <w:sz w:val="24"/>
          <w:szCs w:val="24"/>
        </w:rPr>
        <w:t xml:space="preserve"> 3. Uzvedības un rīcības </w:t>
      </w:r>
      <w:r w:rsidR="007E04D6" w:rsidRPr="007E04D6">
        <w:rPr>
          <w:rFonts w:ascii="Times New Roman" w:hAnsi="Times New Roman" w:cs="Times New Roman"/>
          <w:sz w:val="24"/>
          <w:szCs w:val="24"/>
        </w:rPr>
        <w:t>noteikumi drošībai izstrādāti izglītojamo vecuma grupām un satur sekojošas tēmas:</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xml:space="preserve"> • par drošību mācību, rotaļu un grupas telpās, nodarbību laikā; </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par ugunsdrošību;</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xml:space="preserve"> • par elektrodrošību; </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par pirmās palīdzības sniegšanu;</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xml:space="preserve"> • par drošību pastaigās, ekskursijās un pārgājienos, sporta nodarbībās; </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par drošību citos izglītības iestādes organizētajos pasākumos;</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xml:space="preserve"> • par ceļu satiksmes drošību; • pa</w:t>
      </w:r>
      <w:r w:rsidR="00672099">
        <w:rPr>
          <w:rFonts w:ascii="Times New Roman" w:hAnsi="Times New Roman" w:cs="Times New Roman"/>
          <w:sz w:val="24"/>
          <w:szCs w:val="24"/>
        </w:rPr>
        <w:t>r drošību uz</w:t>
      </w:r>
      <w:r w:rsidRPr="007E04D6">
        <w:rPr>
          <w:rFonts w:ascii="Times New Roman" w:hAnsi="Times New Roman" w:cs="Times New Roman"/>
          <w:sz w:val="24"/>
          <w:szCs w:val="24"/>
        </w:rPr>
        <w:t xml:space="preserve"> ūdens un ledus;</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xml:space="preserve"> • par personīgās higiēnas un darba higiēnu; </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par darba drošību veicot praktiskos darbus;</w:t>
      </w:r>
    </w:p>
    <w:p w:rsidR="007E04D6" w:rsidRPr="007E04D6" w:rsidRDefault="007E04D6" w:rsidP="007E04D6">
      <w:pPr>
        <w:rPr>
          <w:rFonts w:ascii="Times New Roman" w:hAnsi="Times New Roman" w:cs="Times New Roman"/>
          <w:sz w:val="24"/>
          <w:szCs w:val="24"/>
        </w:rPr>
      </w:pPr>
      <w:r w:rsidRPr="007E04D6">
        <w:rPr>
          <w:rFonts w:ascii="Times New Roman" w:hAnsi="Times New Roman" w:cs="Times New Roman"/>
          <w:sz w:val="24"/>
          <w:szCs w:val="24"/>
        </w:rPr>
        <w:t xml:space="preserve"> • par drošību rotaļu laukumā; </w:t>
      </w:r>
    </w:p>
    <w:p w:rsidR="007E04D6" w:rsidRPr="007D1B5C" w:rsidRDefault="00672099" w:rsidP="007E04D6">
      <w:pPr>
        <w:rPr>
          <w:rFonts w:ascii="Times New Roman" w:hAnsi="Times New Roman" w:cs="Times New Roman"/>
          <w:sz w:val="24"/>
          <w:szCs w:val="24"/>
        </w:rPr>
      </w:pPr>
      <w:r>
        <w:rPr>
          <w:rFonts w:ascii="Times New Roman" w:hAnsi="Times New Roman" w:cs="Times New Roman"/>
          <w:sz w:val="24"/>
          <w:szCs w:val="24"/>
        </w:rPr>
        <w:lastRenderedPageBreak/>
        <w:t>• par rīcību ekstremālās un</w:t>
      </w:r>
      <w:r w:rsidR="007E04D6" w:rsidRPr="007E04D6">
        <w:rPr>
          <w:rFonts w:ascii="Times New Roman" w:hAnsi="Times New Roman" w:cs="Times New Roman"/>
          <w:sz w:val="24"/>
          <w:szCs w:val="24"/>
        </w:rPr>
        <w:t xml:space="preserve"> nestandarta situācijās. </w:t>
      </w:r>
    </w:p>
    <w:p w:rsidR="007E04D6" w:rsidRPr="007D1B5C" w:rsidRDefault="007E04D6" w:rsidP="00ED2DE2">
      <w:pPr>
        <w:jc w:val="center"/>
        <w:rPr>
          <w:rFonts w:ascii="Times New Roman" w:hAnsi="Times New Roman" w:cs="Times New Roman"/>
          <w:b/>
          <w:sz w:val="24"/>
          <w:szCs w:val="24"/>
        </w:rPr>
      </w:pPr>
      <w:r w:rsidRPr="007D1B5C">
        <w:rPr>
          <w:rFonts w:ascii="Times New Roman" w:hAnsi="Times New Roman" w:cs="Times New Roman"/>
          <w:b/>
          <w:sz w:val="24"/>
          <w:szCs w:val="24"/>
        </w:rPr>
        <w:t>2. Otrā un trešā dzīves gada izglītojamo uzvedības</w:t>
      </w:r>
      <w:r w:rsidR="00AC4B1B">
        <w:rPr>
          <w:rFonts w:ascii="Times New Roman" w:hAnsi="Times New Roman" w:cs="Times New Roman"/>
          <w:b/>
          <w:sz w:val="24"/>
          <w:szCs w:val="24"/>
        </w:rPr>
        <w:t xml:space="preserve"> un rīcības noteikumu</w:t>
      </w:r>
      <w:r w:rsidRPr="007D1B5C">
        <w:rPr>
          <w:rFonts w:ascii="Times New Roman" w:hAnsi="Times New Roman" w:cs="Times New Roman"/>
          <w:b/>
          <w:sz w:val="24"/>
          <w:szCs w:val="24"/>
        </w:rPr>
        <w:t xml:space="preserve"> drošībai saturs</w:t>
      </w:r>
    </w:p>
    <w:p w:rsidR="00ED2DE2"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2.1. Par drošību mācību, rotaļu un grupas telpās, nodarbību laikā.</w:t>
      </w:r>
    </w:p>
    <w:p w:rsidR="00ED2DE2"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2.1.1. Kopā ar bērniem noskaidrot, kā izmantot grupā esošās mēbeles un rotaļlietas. </w:t>
      </w:r>
    </w:p>
    <w:p w:rsidR="00ED2DE2"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2.1.2. Ar sīkām lietām rīkoties tikai pie galda un kopā ar pieaugušo. </w:t>
      </w:r>
    </w:p>
    <w:p w:rsidR="00ED2DE2"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2.1.3. Pēc rotaļāšanās sakārtot rotaļlietas, lai atbrīvotos vieta kustībām. </w:t>
      </w:r>
    </w:p>
    <w:p w:rsidR="007D1B5C"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2.1.4. Ēd tikai pie galda sēdus ēdien</w:t>
      </w:r>
      <w:r w:rsidR="00AC4B1B">
        <w:rPr>
          <w:rFonts w:ascii="Times New Roman" w:hAnsi="Times New Roman" w:cs="Times New Roman"/>
          <w:sz w:val="24"/>
          <w:szCs w:val="24"/>
        </w:rPr>
        <w:t>reizes laikā pēc uzaicinājuma (</w:t>
      </w:r>
      <w:r w:rsidRPr="007D1B5C">
        <w:rPr>
          <w:rFonts w:ascii="Times New Roman" w:hAnsi="Times New Roman" w:cs="Times New Roman"/>
          <w:sz w:val="24"/>
          <w:szCs w:val="24"/>
        </w:rPr>
        <w:t>galds servēts, ēdiens ieliets un atdzisis vajadzīgā temperatūrā).</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2.1.5. Padzerties lūdz iedot pirmsskolas skolotājas palīd</w:t>
      </w:r>
      <w:r w:rsidR="007D1B5C" w:rsidRPr="007D1B5C">
        <w:rPr>
          <w:rFonts w:ascii="Times New Roman" w:hAnsi="Times New Roman" w:cs="Times New Roman"/>
          <w:sz w:val="24"/>
          <w:szCs w:val="24"/>
        </w:rPr>
        <w:t xml:space="preserve">zei, dzer sēžot pie ēdamgalda. </w:t>
      </w:r>
    </w:p>
    <w:p w:rsidR="002A6BBC" w:rsidRDefault="007E04D6" w:rsidP="007E04D6">
      <w:pPr>
        <w:rPr>
          <w:rFonts w:ascii="Times New Roman" w:hAnsi="Times New Roman" w:cs="Times New Roman"/>
          <w:sz w:val="24"/>
          <w:szCs w:val="24"/>
        </w:rPr>
      </w:pPr>
      <w:r w:rsidRPr="002A6BBC">
        <w:rPr>
          <w:rFonts w:ascii="Times New Roman" w:hAnsi="Times New Roman" w:cs="Times New Roman"/>
          <w:sz w:val="24"/>
          <w:szCs w:val="24"/>
          <w:u w:val="single"/>
        </w:rPr>
        <w:t>2.2. Par ugunsdrošību</w:t>
      </w:r>
      <w:r w:rsidRPr="007D1B5C">
        <w:rPr>
          <w:rFonts w:ascii="Times New Roman" w:hAnsi="Times New Roman" w:cs="Times New Roman"/>
          <w:sz w:val="24"/>
          <w:szCs w:val="24"/>
        </w:rPr>
        <w:t>.</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2.2.1. Iemācīt bērniem skatīties uz degošu sveci (skatīties t</w:t>
      </w:r>
      <w:r w:rsidR="007D1B5C" w:rsidRPr="007D1B5C">
        <w:rPr>
          <w:rFonts w:ascii="Times New Roman" w:hAnsi="Times New Roman" w:cs="Times New Roman"/>
          <w:sz w:val="24"/>
          <w:szCs w:val="24"/>
        </w:rPr>
        <w:t xml:space="preserve">ikai ar acīm) un to neaiztikt. </w:t>
      </w:r>
    </w:p>
    <w:p w:rsidR="00B51922"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2.3. Par </w:t>
      </w:r>
      <w:r w:rsidR="007D1B5C" w:rsidRPr="002A6BBC">
        <w:rPr>
          <w:rFonts w:ascii="Times New Roman" w:hAnsi="Times New Roman" w:cs="Times New Roman"/>
          <w:sz w:val="24"/>
          <w:szCs w:val="24"/>
          <w:u w:val="single"/>
        </w:rPr>
        <w:t>elektrodrošību.</w:t>
      </w:r>
    </w:p>
    <w:p w:rsidR="007E04D6" w:rsidRPr="007D1B5C" w:rsidRDefault="007D1B5C" w:rsidP="007E04D6">
      <w:pPr>
        <w:rPr>
          <w:rFonts w:ascii="Times New Roman" w:hAnsi="Times New Roman" w:cs="Times New Roman"/>
          <w:sz w:val="24"/>
          <w:szCs w:val="24"/>
        </w:rPr>
      </w:pPr>
      <w:r w:rsidRPr="007D1B5C">
        <w:rPr>
          <w:rFonts w:ascii="Times New Roman" w:hAnsi="Times New Roman" w:cs="Times New Roman"/>
          <w:sz w:val="24"/>
          <w:szCs w:val="24"/>
        </w:rPr>
        <w:t xml:space="preserve"> Neiepazīstina. </w:t>
      </w:r>
    </w:p>
    <w:p w:rsidR="007D1B5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2.4. </w:t>
      </w:r>
      <w:r w:rsidR="007D1B5C" w:rsidRPr="002A6BBC">
        <w:rPr>
          <w:rFonts w:ascii="Times New Roman" w:hAnsi="Times New Roman" w:cs="Times New Roman"/>
          <w:sz w:val="24"/>
          <w:szCs w:val="24"/>
          <w:u w:val="single"/>
        </w:rPr>
        <w:t>Par pirmās palīdzības sniegšanu.</w:t>
      </w:r>
    </w:p>
    <w:p w:rsidR="007D1B5C"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2.4.1. Mācīt bērnus pažēlot tos, kas raud, samīļot.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2.4.2. Mācīt bērnus saukt p</w:t>
      </w:r>
      <w:r w:rsidR="007D1B5C" w:rsidRPr="007D1B5C">
        <w:rPr>
          <w:rFonts w:ascii="Times New Roman" w:hAnsi="Times New Roman" w:cs="Times New Roman"/>
          <w:sz w:val="24"/>
          <w:szCs w:val="24"/>
        </w:rPr>
        <w:t xml:space="preserve">ieaugušos, ja kāds bērns raud. </w:t>
      </w:r>
    </w:p>
    <w:p w:rsidR="00B51922"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2.5. Par drošību pastaigās, ekskursijās un pārgājienos, sporta nodarbībās.</w:t>
      </w:r>
    </w:p>
    <w:p w:rsidR="00B51922"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2.5.1.  Pārvietoties turoties pie aukliņas vai iet pāros.</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2.5.2. Kāpjot pa pakāpieniem vai kāpnēm, turēties pie margu roktura un pārvietoties kāpšanu veicot no pakāpiena uz pakāpienu tā, lai uz katra pakāpiena ir pabeigts solis ar abām kājām – kāpjot ar vienu kāju sākot kāpienu uz pakāpiena un otru kāju pieliek klāt uz otra pakāpiena.</w:t>
      </w:r>
      <w:r w:rsidR="00B51922">
        <w:rPr>
          <w:rFonts w:ascii="Times New Roman" w:hAnsi="Times New Roman" w:cs="Times New Roman"/>
          <w:sz w:val="24"/>
          <w:szCs w:val="24"/>
        </w:rPr>
        <w:t xml:space="preserve"> </w:t>
      </w:r>
    </w:p>
    <w:p w:rsidR="00B51922"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2.6. Par drošību citos izglītības iestādes organizētajos pasākumos.</w:t>
      </w:r>
    </w:p>
    <w:p w:rsidR="00B51922"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2.6.1. Sēdēt norādītajā vietā.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2.6.2. Ja ir vēlmes, griezties pie pieaugušā ar lūgumu pēc palīdzības.</w:t>
      </w:r>
      <w:r w:rsidR="00B51922">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2.7. Par ceļu satiksmes drošību.</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Neiepazīstina.</w:t>
      </w:r>
      <w:r w:rsidR="00B51922">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2.8. Par drošību uz ūdens un ledus.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Neiepazīstina.</w:t>
      </w:r>
      <w:r w:rsidR="00B51922">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2.9. Par personīgās higiēnas un darba higiēnu.</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2.9.1. Mācīt bērniem katra izmantojamā darba rīka izmantošanas metodi un novietošanu atbilstoši noteikumiem (zīmuļi, krāsas, otas, paliktņi).</w:t>
      </w:r>
      <w:r w:rsidR="00B51922">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lastRenderedPageBreak/>
        <w:t xml:space="preserve">2.10. Par darba drošību veicot praktiskos darbus.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Neiepazīstina.</w:t>
      </w:r>
      <w:r w:rsidR="00B51922">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2.11. Par drošību rotaļu laukumā. </w:t>
      </w:r>
    </w:p>
    <w:p w:rsidR="002A6BB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2.11.1. Kopīgi ar bērniem noskaidrot, kā izmanto katru laukuma labiekārtojama ierīci: smilšukasti un metāla konstrukcijas.</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2.11.2. Nebāzt pirkstus šķirbās un žoga rūtīs.</w:t>
      </w:r>
      <w:r w:rsidR="00B51922">
        <w:rPr>
          <w:rFonts w:ascii="Times New Roman" w:hAnsi="Times New Roman" w:cs="Times New Roman"/>
          <w:sz w:val="24"/>
          <w:szCs w:val="24"/>
        </w:rPr>
        <w:t xml:space="preserve"> </w:t>
      </w:r>
    </w:p>
    <w:p w:rsidR="007E04D6" w:rsidRPr="00B51922" w:rsidRDefault="007E04D6" w:rsidP="00B51922">
      <w:pPr>
        <w:jc w:val="center"/>
        <w:rPr>
          <w:rFonts w:ascii="Times New Roman" w:hAnsi="Times New Roman" w:cs="Times New Roman"/>
          <w:b/>
          <w:sz w:val="24"/>
          <w:szCs w:val="24"/>
        </w:rPr>
      </w:pPr>
      <w:r w:rsidRPr="00B51922">
        <w:rPr>
          <w:rFonts w:ascii="Times New Roman" w:hAnsi="Times New Roman" w:cs="Times New Roman"/>
          <w:b/>
          <w:sz w:val="24"/>
          <w:szCs w:val="24"/>
        </w:rPr>
        <w:t>3. Ceturtā dzīves gada izglītojamo uzvedības un rīcības noteikumu drošībai saturs</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3.1. Par drošību mācību, rotaļu un </w:t>
      </w:r>
      <w:r w:rsidR="00B51922" w:rsidRPr="002A6BBC">
        <w:rPr>
          <w:rFonts w:ascii="Times New Roman" w:hAnsi="Times New Roman" w:cs="Times New Roman"/>
          <w:sz w:val="24"/>
          <w:szCs w:val="24"/>
          <w:u w:val="single"/>
        </w:rPr>
        <w:t>grupas telpās, nodarbību laikā.</w:t>
      </w:r>
    </w:p>
    <w:p w:rsidR="00B51922"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3.1.1. Kopā ar bērniem noskaidrot, kā izmantot grup</w:t>
      </w:r>
      <w:r w:rsidR="00B51922">
        <w:rPr>
          <w:rFonts w:ascii="Times New Roman" w:hAnsi="Times New Roman" w:cs="Times New Roman"/>
          <w:sz w:val="24"/>
          <w:szCs w:val="24"/>
        </w:rPr>
        <w:t>ā esošās mēbeles un rotaļlietas.</w:t>
      </w:r>
    </w:p>
    <w:p w:rsidR="00B51922"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3.1.2. </w:t>
      </w:r>
      <w:r w:rsidR="002A6BBC">
        <w:rPr>
          <w:rFonts w:ascii="Times New Roman" w:hAnsi="Times New Roman" w:cs="Times New Roman"/>
          <w:sz w:val="24"/>
          <w:szCs w:val="24"/>
        </w:rPr>
        <w:t xml:space="preserve">Ar sīkām lietām un rotaļlietām </w:t>
      </w:r>
      <w:r w:rsidRPr="007D1B5C">
        <w:rPr>
          <w:rFonts w:ascii="Times New Roman" w:hAnsi="Times New Roman" w:cs="Times New Roman"/>
          <w:sz w:val="24"/>
          <w:szCs w:val="24"/>
        </w:rPr>
        <w:t xml:space="preserve">rīkoties tikai pie galda vai </w:t>
      </w:r>
      <w:r w:rsidR="002A6BBC">
        <w:rPr>
          <w:rFonts w:ascii="Times New Roman" w:hAnsi="Times New Roman" w:cs="Times New Roman"/>
          <w:sz w:val="24"/>
          <w:szCs w:val="24"/>
        </w:rPr>
        <w:t>rotaļām atvēlētajā darba zonā (</w:t>
      </w:r>
      <w:r w:rsidRPr="007D1B5C">
        <w:rPr>
          <w:rFonts w:ascii="Times New Roman" w:hAnsi="Times New Roman" w:cs="Times New Roman"/>
          <w:sz w:val="24"/>
          <w:szCs w:val="24"/>
        </w:rPr>
        <w:t>uz paklāja).</w:t>
      </w:r>
    </w:p>
    <w:p w:rsidR="00B51922"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3.1.3. Pēc rotaļāšanās sakārtot rotaļ</w:t>
      </w:r>
      <w:r w:rsidR="002A6BBC">
        <w:rPr>
          <w:rFonts w:ascii="Times New Roman" w:hAnsi="Times New Roman" w:cs="Times New Roman"/>
          <w:sz w:val="24"/>
          <w:szCs w:val="24"/>
        </w:rPr>
        <w:t xml:space="preserve">lietas un novietot iepriekšējās atrašanās vietā, </w:t>
      </w:r>
      <w:r w:rsidRPr="007D1B5C">
        <w:rPr>
          <w:rFonts w:ascii="Times New Roman" w:hAnsi="Times New Roman" w:cs="Times New Roman"/>
          <w:sz w:val="24"/>
          <w:szCs w:val="24"/>
        </w:rPr>
        <w:t xml:space="preserve">lai atbrīvotos vieta kustībām. </w:t>
      </w:r>
    </w:p>
    <w:p w:rsidR="00B51922"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3.1.4. Ēd tikai pie galda sēdus, ēdien</w:t>
      </w:r>
      <w:r w:rsidR="002A6BBC">
        <w:rPr>
          <w:rFonts w:ascii="Times New Roman" w:hAnsi="Times New Roman" w:cs="Times New Roman"/>
          <w:sz w:val="24"/>
          <w:szCs w:val="24"/>
        </w:rPr>
        <w:t>reizes laikā pēc uzaicinājuma (</w:t>
      </w:r>
      <w:r w:rsidRPr="007D1B5C">
        <w:rPr>
          <w:rFonts w:ascii="Times New Roman" w:hAnsi="Times New Roman" w:cs="Times New Roman"/>
          <w:sz w:val="24"/>
          <w:szCs w:val="24"/>
        </w:rPr>
        <w:t xml:space="preserve">galds servēts, ēdiens ieliets un atdzisis vajadzīgā temperatūrā). Galdu uzklāj un novāc pirmsskolas izglītības skolotājas palīdze. Bērni var palīdzēt uzklāt galdu un novietot traukus pēc ēšanas netīrajiem traukiem paredzētajā vietā. 3.1.5. Padzerties lūdz iedot pirmsskolas skolotājas palīdzei, dzer sēžot pie ēdamgalda. </w:t>
      </w:r>
    </w:p>
    <w:p w:rsidR="00B51922"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3.1.6. Pārvietojoties grupas telpās, jābūt vienam pret otru uzmanīgiem, izpalīdzīgiem, vajadzības gadījumā palīdzēt, palaist garām.</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3.1.7. Rotaļu, spēļu un kustību rotaļu laikā jāievēro rotaļas uzdevumi un noteikumi. </w:t>
      </w:r>
    </w:p>
    <w:p w:rsidR="00B51922"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3.1.8. Kāpt uz mēbelēm un grupas inventāra nav atļauts. Tās jāizmanto tikai atbilstoši pielietojumam.</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3.1.9. Grupas telpas brīvā daļa no mēbelēm un inventāra, izmantojama brīvākām kustībām, telpās skriet vai lēkāt nav atļauts.</w:t>
      </w:r>
      <w:r w:rsidR="002A6BBC">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3.2. Par ugunsdrošību.</w:t>
      </w:r>
    </w:p>
    <w:p w:rsidR="002A6BBC" w:rsidRDefault="007657EF" w:rsidP="007E04D6">
      <w:pPr>
        <w:rPr>
          <w:rFonts w:ascii="Times New Roman" w:hAnsi="Times New Roman" w:cs="Times New Roman"/>
          <w:sz w:val="24"/>
          <w:szCs w:val="24"/>
          <w:lang w:val="lv-LV"/>
        </w:rPr>
      </w:pPr>
      <w:r>
        <w:rPr>
          <w:rFonts w:ascii="Times New Roman" w:hAnsi="Times New Roman" w:cs="Times New Roman"/>
          <w:sz w:val="24"/>
          <w:szCs w:val="24"/>
        </w:rPr>
        <w:t xml:space="preserve">3.2.1. </w:t>
      </w:r>
      <w:r w:rsidR="005C1F33" w:rsidRPr="005C1F33">
        <w:rPr>
          <w:rFonts w:ascii="Times New Roman" w:hAnsi="Times New Roman" w:cs="Times New Roman"/>
          <w:sz w:val="24"/>
          <w:szCs w:val="24"/>
          <w:lang w:val="lv-LV"/>
        </w:rPr>
        <w:t>Nenest uz bērnudārzu līdzi sērkociņus un šķiltavas. Ieraugot tos citam bērnam, teikt pieaugušajiem</w:t>
      </w:r>
      <w:r w:rsidR="005C1F33">
        <w:rPr>
          <w:rFonts w:ascii="Times New Roman" w:hAnsi="Times New Roman" w:cs="Times New Roman"/>
          <w:sz w:val="24"/>
          <w:szCs w:val="24"/>
          <w:lang w:val="lv-LV"/>
        </w:rPr>
        <w:t>.</w:t>
      </w:r>
    </w:p>
    <w:p w:rsidR="00E4199D" w:rsidRDefault="00E4199D" w:rsidP="007E04D6">
      <w:pPr>
        <w:rPr>
          <w:rFonts w:ascii="Times New Roman" w:hAnsi="Times New Roman" w:cs="Times New Roman"/>
          <w:sz w:val="24"/>
          <w:szCs w:val="24"/>
        </w:rPr>
      </w:pPr>
      <w:r>
        <w:rPr>
          <w:rFonts w:ascii="Times New Roman" w:hAnsi="Times New Roman" w:cs="Times New Roman"/>
          <w:sz w:val="24"/>
          <w:szCs w:val="24"/>
        </w:rPr>
        <w:t>3</w:t>
      </w:r>
      <w:r w:rsidRPr="007D1B5C">
        <w:rPr>
          <w:rFonts w:ascii="Times New Roman" w:hAnsi="Times New Roman" w:cs="Times New Roman"/>
          <w:sz w:val="24"/>
          <w:szCs w:val="24"/>
        </w:rPr>
        <w:t>.3.2. Mācīt drošu uzvedību svinību laikā - iemācīt bērniem skatīties uz degošu sveci (skatīties tikai ar acīm) un to neaizt</w:t>
      </w:r>
      <w:r>
        <w:rPr>
          <w:rFonts w:ascii="Times New Roman" w:hAnsi="Times New Roman" w:cs="Times New Roman"/>
          <w:sz w:val="24"/>
          <w:szCs w:val="24"/>
        </w:rPr>
        <w:t>ikt.</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3.3. Par elektrodrošību. </w:t>
      </w:r>
    </w:p>
    <w:p w:rsidR="002A6BB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3.3.1. Elektriskie slēdži atrodas bērniem nepieejamā vietā, Izglītojamie paši</w:t>
      </w:r>
      <w:r w:rsidR="002A6BBC">
        <w:rPr>
          <w:rFonts w:ascii="Times New Roman" w:hAnsi="Times New Roman" w:cs="Times New Roman"/>
          <w:sz w:val="24"/>
          <w:szCs w:val="24"/>
        </w:rPr>
        <w:t xml:space="preserve"> neveic elektriskā apgaismojuma</w:t>
      </w:r>
      <w:r w:rsidRPr="007D1B5C">
        <w:rPr>
          <w:rFonts w:ascii="Times New Roman" w:hAnsi="Times New Roman" w:cs="Times New Roman"/>
          <w:sz w:val="24"/>
          <w:szCs w:val="24"/>
        </w:rPr>
        <w:t xml:space="preserve"> ieslēgšanu un izslēgšanu.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3.3.2. Elektronisko rotaļlietu un mācību procesā nepieciešamo iekārtu ieslēgšanu un izslēgšanu veic pirmsskolas izglītības skolotāja un tās palīdze.</w:t>
      </w:r>
      <w:r w:rsidR="002A6BBC">
        <w:rPr>
          <w:rFonts w:ascii="Times New Roman" w:hAnsi="Times New Roman" w:cs="Times New Roman"/>
          <w:sz w:val="24"/>
          <w:szCs w:val="24"/>
        </w:rPr>
        <w:t xml:space="preserve"> </w:t>
      </w:r>
    </w:p>
    <w:p w:rsidR="002A6BBC" w:rsidRPr="00844487" w:rsidRDefault="007E04D6"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lastRenderedPageBreak/>
        <w:t xml:space="preserve">3.4. Par pirmās palīdzības sniegšanu. </w:t>
      </w:r>
    </w:p>
    <w:p w:rsidR="002A6BB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3.4.1. Mācīt bērnus pažēlot tos, kas raud, samīļot un noskaidrot iemeslu.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3.4.2. Mācīt bērnus skaļi saukt pieaugušos, ja kāds bērns raud vai ir atgadījies kāds negadījums. 3.4.3. Sliktas pašsajūtas gadījumā griezties pie pirmsskolas izglītības skolotāja vai palīga.</w:t>
      </w:r>
      <w:r w:rsidR="002A6BBC">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3.5. Par drošību pastaigā, ekskursijās un pārgājienos, sporta nodarbībās. </w:t>
      </w:r>
    </w:p>
    <w:p w:rsidR="002A6BB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3.5.1. Pārvietoties teritorijā kopīgi ar pirmsskolas skolotāj</w:t>
      </w:r>
      <w:r w:rsidR="002A6BBC">
        <w:rPr>
          <w:rFonts w:ascii="Times New Roman" w:hAnsi="Times New Roman" w:cs="Times New Roman"/>
          <w:sz w:val="24"/>
          <w:szCs w:val="24"/>
        </w:rPr>
        <w:t xml:space="preserve">u vai tās palīdzes pavadībā pa </w:t>
      </w:r>
      <w:r w:rsidRPr="007D1B5C">
        <w:rPr>
          <w:rFonts w:ascii="Times New Roman" w:hAnsi="Times New Roman" w:cs="Times New Roman"/>
          <w:sz w:val="24"/>
          <w:szCs w:val="24"/>
        </w:rPr>
        <w:t xml:space="preserve">pāriem. 3.5.2. Pastaigu laikā brīvo rotaļu un spēļu laikā ieklausīties pieaugušo norādījumos. </w:t>
      </w:r>
    </w:p>
    <w:p w:rsidR="002A6BB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3.5.3. Kāpjot pa pakāpieniem vai kāpnēm, turēties pie margu roktura un pārvietoties kāpšanu veicot no pakāpiena uz pakāpienu tā, lai uz katra pakāpiena ir pabeigts solis -  ar abām kājām – kāpjot ar vienu kāju sākot kāpienu uz pakāpiena un otru kāju pieliek klāt uz otra pakāpiena.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3.5.4. Braucot transporta līdzeklī sēdēt norādītajā vietā, pārvietoties vai izkāpt no transporta tikai pēc uzaicinājuma.</w:t>
      </w:r>
      <w:r w:rsidR="002A6BBC">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3.6. Par drošību citos izglītības iestādes organizētajos pasākumos.</w:t>
      </w:r>
    </w:p>
    <w:p w:rsidR="002A6BB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3.6.1. Svētku koncerta, teātra izrādes vai pasākumā atrasties ierādītajā vietā vai sēdēt norādītā sēdvietā.</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3.6.2. Ja ir vēlme</w:t>
      </w:r>
      <w:r w:rsidR="002A6BBC">
        <w:rPr>
          <w:rFonts w:ascii="Times New Roman" w:hAnsi="Times New Roman" w:cs="Times New Roman"/>
          <w:sz w:val="24"/>
          <w:szCs w:val="24"/>
        </w:rPr>
        <w:t>s, griezties pie tuvāk atrodošā</w:t>
      </w:r>
      <w:r w:rsidRPr="007D1B5C">
        <w:rPr>
          <w:rFonts w:ascii="Times New Roman" w:hAnsi="Times New Roman" w:cs="Times New Roman"/>
          <w:sz w:val="24"/>
          <w:szCs w:val="24"/>
        </w:rPr>
        <w:t xml:space="preserve"> pieaugušā ar lūgumu pēc palīdzības.</w:t>
      </w:r>
      <w:r w:rsidR="002A6BBC">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3.7. Par ceļu satiksmes drošību. </w:t>
      </w:r>
    </w:p>
    <w:p w:rsidR="002A6BB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3.7.1. Pastaigas vai ekskursijas laikā pārvietoties pa pāriem pieaugušo pavadībā un pa ietvēm.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3.7.2. Zināt, ka uz ielas nedrīkst rotaļāties; iela jāpāriet tikai uz pārejas un pie luksofora zaļās gaismas.</w:t>
      </w:r>
      <w:r w:rsidR="002A6BBC">
        <w:rPr>
          <w:rFonts w:ascii="Times New Roman" w:hAnsi="Times New Roman" w:cs="Times New Roman"/>
          <w:sz w:val="24"/>
          <w:szCs w:val="24"/>
        </w:rPr>
        <w:t xml:space="preserve"> </w:t>
      </w:r>
    </w:p>
    <w:p w:rsidR="002A6BBC" w:rsidRPr="00DB18BA"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3.8. Par </w:t>
      </w:r>
      <w:r w:rsidRPr="00DB18BA">
        <w:rPr>
          <w:rFonts w:ascii="Times New Roman" w:hAnsi="Times New Roman" w:cs="Times New Roman"/>
          <w:sz w:val="24"/>
          <w:szCs w:val="24"/>
          <w:u w:val="single"/>
        </w:rPr>
        <w:t xml:space="preserve">drošību uz ūdens un ledus. </w:t>
      </w:r>
    </w:p>
    <w:p w:rsidR="007657EF" w:rsidRPr="007657EF" w:rsidRDefault="007657EF" w:rsidP="007657EF">
      <w:pPr>
        <w:rPr>
          <w:rFonts w:ascii="Times New Roman" w:hAnsi="Times New Roman" w:cs="Times New Roman"/>
          <w:b/>
          <w:sz w:val="24"/>
          <w:szCs w:val="24"/>
          <w:lang w:val="lv-LV"/>
        </w:rPr>
      </w:pPr>
      <w:r w:rsidRPr="00DB18BA">
        <w:rPr>
          <w:rFonts w:ascii="Times New Roman" w:hAnsi="Times New Roman" w:cs="Times New Roman"/>
          <w:sz w:val="24"/>
          <w:szCs w:val="24"/>
        </w:rPr>
        <w:t>3.8.1. T</w:t>
      </w:r>
      <w:r w:rsidRPr="00DB18BA">
        <w:rPr>
          <w:rFonts w:ascii="Times New Roman" w:hAnsi="Times New Roman" w:cs="Times New Roman"/>
          <w:sz w:val="24"/>
          <w:szCs w:val="24"/>
          <w:lang w:val="lv-LV"/>
        </w:rPr>
        <w:t xml:space="preserve">uvoties upei, </w:t>
      </w:r>
      <w:r w:rsidRPr="007657EF">
        <w:rPr>
          <w:rFonts w:ascii="Times New Roman" w:hAnsi="Times New Roman" w:cs="Times New Roman"/>
          <w:sz w:val="24"/>
          <w:szCs w:val="24"/>
          <w:lang w:val="lv-LV"/>
        </w:rPr>
        <w:t>ezeram, dīķim tikai kopā ar pieaugušo;</w:t>
      </w:r>
    </w:p>
    <w:p w:rsidR="007657EF" w:rsidRPr="007657EF" w:rsidRDefault="007657EF" w:rsidP="007657EF">
      <w:pPr>
        <w:rPr>
          <w:rFonts w:ascii="Times New Roman" w:hAnsi="Times New Roman" w:cs="Times New Roman"/>
          <w:b/>
          <w:sz w:val="24"/>
          <w:szCs w:val="24"/>
          <w:lang w:val="lv-LV"/>
        </w:rPr>
      </w:pPr>
      <w:r>
        <w:rPr>
          <w:rFonts w:ascii="Times New Roman" w:hAnsi="Times New Roman" w:cs="Times New Roman"/>
          <w:sz w:val="24"/>
          <w:szCs w:val="24"/>
          <w:lang w:val="lv-LV"/>
        </w:rPr>
        <w:t>3.8.2. I</w:t>
      </w:r>
      <w:r w:rsidRPr="007657EF">
        <w:rPr>
          <w:rFonts w:ascii="Times New Roman" w:hAnsi="Times New Roman" w:cs="Times New Roman"/>
          <w:sz w:val="24"/>
          <w:szCs w:val="24"/>
          <w:lang w:val="lv-LV"/>
        </w:rPr>
        <w:t>et ūdenī tikai kopā ar pieaugušo;</w:t>
      </w:r>
    </w:p>
    <w:p w:rsidR="007E04D6" w:rsidRPr="00994C17" w:rsidRDefault="00DB18BA" w:rsidP="007E04D6">
      <w:pPr>
        <w:rPr>
          <w:rFonts w:ascii="Times New Roman" w:hAnsi="Times New Roman" w:cs="Times New Roman"/>
          <w:b/>
          <w:sz w:val="24"/>
          <w:szCs w:val="24"/>
          <w:lang w:val="lv-LV"/>
        </w:rPr>
      </w:pPr>
      <w:r>
        <w:rPr>
          <w:rFonts w:ascii="Times New Roman" w:hAnsi="Times New Roman" w:cs="Times New Roman"/>
          <w:sz w:val="24"/>
          <w:szCs w:val="24"/>
          <w:lang w:val="lv-LV"/>
        </w:rPr>
        <w:t>3.8.3</w:t>
      </w:r>
      <w:r w:rsidR="00994C17">
        <w:rPr>
          <w:rFonts w:ascii="Times New Roman" w:hAnsi="Times New Roman" w:cs="Times New Roman"/>
          <w:sz w:val="24"/>
          <w:szCs w:val="24"/>
          <w:lang w:val="lv-LV"/>
        </w:rPr>
        <w:t>.</w:t>
      </w:r>
      <w:r w:rsidR="00994C17">
        <w:rPr>
          <w:rFonts w:ascii="Times New Roman" w:hAnsi="Times New Roman" w:cs="Times New Roman"/>
          <w:b/>
          <w:sz w:val="24"/>
          <w:szCs w:val="24"/>
          <w:lang w:val="lv-LV"/>
        </w:rPr>
        <w:t xml:space="preserve"> </w:t>
      </w:r>
      <w:r w:rsidR="00994C17">
        <w:rPr>
          <w:rFonts w:ascii="Times New Roman" w:hAnsi="Times New Roman" w:cs="Times New Roman"/>
          <w:sz w:val="24"/>
          <w:szCs w:val="24"/>
          <w:lang w:val="lv-LV"/>
        </w:rPr>
        <w:t>A</w:t>
      </w:r>
      <w:r w:rsidR="007657EF" w:rsidRPr="007657EF">
        <w:rPr>
          <w:rFonts w:ascii="Times New Roman" w:hAnsi="Times New Roman" w:cs="Times New Roman"/>
          <w:sz w:val="24"/>
          <w:szCs w:val="24"/>
          <w:lang w:val="lv-LV"/>
        </w:rPr>
        <w:t>izsalušām upēm, ezeriem, dīķiem tuvoties tikai kopā ar pieaugušajiem</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3.9. Par personīgās higiēnas un darba higiēnu.</w:t>
      </w:r>
    </w:p>
    <w:p w:rsidR="002A6BB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3.9.1. Katram izman</w:t>
      </w:r>
      <w:r w:rsidR="002A6BBC">
        <w:rPr>
          <w:rFonts w:ascii="Times New Roman" w:hAnsi="Times New Roman" w:cs="Times New Roman"/>
          <w:sz w:val="24"/>
          <w:szCs w:val="24"/>
        </w:rPr>
        <w:t>tot savus higiēnas piederumus (</w:t>
      </w:r>
      <w:r w:rsidRPr="007D1B5C">
        <w:rPr>
          <w:rFonts w:ascii="Times New Roman" w:hAnsi="Times New Roman" w:cs="Times New Roman"/>
          <w:sz w:val="24"/>
          <w:szCs w:val="24"/>
        </w:rPr>
        <w:t>ķemm</w:t>
      </w:r>
      <w:r w:rsidR="002A6BBC">
        <w:rPr>
          <w:rFonts w:ascii="Times New Roman" w:hAnsi="Times New Roman" w:cs="Times New Roman"/>
          <w:sz w:val="24"/>
          <w:szCs w:val="24"/>
        </w:rPr>
        <w:t xml:space="preserve">i, zobu suku, kabatas lakatiņu) un </w:t>
      </w:r>
      <w:r w:rsidRPr="007D1B5C">
        <w:rPr>
          <w:rFonts w:ascii="Times New Roman" w:hAnsi="Times New Roman" w:cs="Times New Roman"/>
          <w:sz w:val="24"/>
          <w:szCs w:val="24"/>
        </w:rPr>
        <w:t xml:space="preserve">marķētos piederumus (dvieļus, gultasveļu).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3.9.2. Kārtīgi mazgāt rokas virs izlietnes: - pēc kārtējās tualetes apmeklēšanas reizes, - pirms un pēc katras ēdienreizes, - kā arī citās reizēs pēc nepieciešamības. </w:t>
      </w:r>
    </w:p>
    <w:p w:rsidR="002A6BB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3.9.3. </w:t>
      </w:r>
      <w:r w:rsidR="002A6BBC">
        <w:rPr>
          <w:rFonts w:ascii="Times New Roman" w:hAnsi="Times New Roman" w:cs="Times New Roman"/>
          <w:sz w:val="24"/>
          <w:szCs w:val="24"/>
        </w:rPr>
        <w:t>Mācīt bērniem katra izmantojamā</w:t>
      </w:r>
      <w:r w:rsidRPr="007D1B5C">
        <w:rPr>
          <w:rFonts w:ascii="Times New Roman" w:hAnsi="Times New Roman" w:cs="Times New Roman"/>
          <w:sz w:val="24"/>
          <w:szCs w:val="24"/>
        </w:rPr>
        <w:t xml:space="preserve"> darba rīka izmantošanas metodi un novietošanu atbilstoši noteikumiem (zīmuļi, krāsas, otas, paliktņi).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3.9.4. Nebāzt mutē nezināmas vielas un priekšmetus.</w:t>
      </w:r>
      <w:r w:rsidR="002A6BBC">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 xml:space="preserve">3.10. Par darba drošību veicot praktiskos darbus. </w:t>
      </w:r>
    </w:p>
    <w:p w:rsidR="002A6BBC" w:rsidRDefault="002A6BBC" w:rsidP="007E04D6">
      <w:pPr>
        <w:rPr>
          <w:rFonts w:ascii="Times New Roman" w:hAnsi="Times New Roman" w:cs="Times New Roman"/>
          <w:sz w:val="24"/>
          <w:szCs w:val="24"/>
        </w:rPr>
      </w:pPr>
      <w:r>
        <w:rPr>
          <w:rFonts w:ascii="Times New Roman" w:hAnsi="Times New Roman" w:cs="Times New Roman"/>
          <w:sz w:val="24"/>
          <w:szCs w:val="24"/>
        </w:rPr>
        <w:lastRenderedPageBreak/>
        <w:t>3.10.1.</w:t>
      </w:r>
      <w:r w:rsidR="007E04D6" w:rsidRPr="007D1B5C">
        <w:rPr>
          <w:rFonts w:ascii="Times New Roman" w:hAnsi="Times New Roman" w:cs="Times New Roman"/>
          <w:sz w:val="24"/>
          <w:szCs w:val="24"/>
        </w:rPr>
        <w:t xml:space="preserve"> Sakārtot pēc sevis rotaļlietas un novietot tās viņu pamata atrašanās vietās, lai nepakluptu pār tām. </w:t>
      </w:r>
    </w:p>
    <w:p w:rsidR="007E04D6" w:rsidRPr="007D1B5C" w:rsidRDefault="002A6BBC" w:rsidP="007E04D6">
      <w:pPr>
        <w:rPr>
          <w:rFonts w:ascii="Times New Roman" w:hAnsi="Times New Roman" w:cs="Times New Roman"/>
          <w:sz w:val="24"/>
          <w:szCs w:val="24"/>
        </w:rPr>
      </w:pPr>
      <w:r>
        <w:rPr>
          <w:rFonts w:ascii="Times New Roman" w:hAnsi="Times New Roman" w:cs="Times New Roman"/>
          <w:sz w:val="24"/>
          <w:szCs w:val="24"/>
        </w:rPr>
        <w:t>3.10.2.</w:t>
      </w:r>
      <w:r w:rsidR="007E04D6" w:rsidRPr="007D1B5C">
        <w:rPr>
          <w:rFonts w:ascii="Times New Roman" w:hAnsi="Times New Roman" w:cs="Times New Roman"/>
          <w:sz w:val="24"/>
          <w:szCs w:val="24"/>
        </w:rPr>
        <w:t xml:space="preserve"> Strādājot ar zīmuli, otu un grieznēm turēt tos pareizi un lietot</w:t>
      </w:r>
      <w:r>
        <w:rPr>
          <w:rFonts w:ascii="Times New Roman" w:hAnsi="Times New Roman" w:cs="Times New Roman"/>
          <w:sz w:val="24"/>
          <w:szCs w:val="24"/>
        </w:rPr>
        <w:t xml:space="preserve"> paredzētajiem mērķiem. 3.10.3.</w:t>
      </w:r>
      <w:r w:rsidR="007E04D6" w:rsidRPr="007D1B5C">
        <w:rPr>
          <w:rFonts w:ascii="Times New Roman" w:hAnsi="Times New Roman" w:cs="Times New Roman"/>
          <w:sz w:val="24"/>
          <w:szCs w:val="24"/>
        </w:rPr>
        <w:t xml:space="preserve"> Ar asiem (grieznēm) un spiciem (īlenu, adatām) priekšmetiem darboties tikai pieaugušo uzraudzībā.</w:t>
      </w:r>
      <w:r>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3.11. Par drošību rotaļu laukumā.</w:t>
      </w:r>
    </w:p>
    <w:p w:rsidR="002A6BBC" w:rsidRDefault="002A6BBC" w:rsidP="007E04D6">
      <w:pPr>
        <w:rPr>
          <w:rFonts w:ascii="Times New Roman" w:hAnsi="Times New Roman" w:cs="Times New Roman"/>
          <w:sz w:val="24"/>
          <w:szCs w:val="24"/>
        </w:rPr>
      </w:pPr>
      <w:r>
        <w:rPr>
          <w:rFonts w:ascii="Times New Roman" w:hAnsi="Times New Roman" w:cs="Times New Roman"/>
          <w:sz w:val="24"/>
          <w:szCs w:val="24"/>
        </w:rPr>
        <w:t>3.11.1.</w:t>
      </w:r>
      <w:r w:rsidR="007E04D6" w:rsidRPr="007D1B5C">
        <w:rPr>
          <w:rFonts w:ascii="Times New Roman" w:hAnsi="Times New Roman" w:cs="Times New Roman"/>
          <w:sz w:val="24"/>
          <w:szCs w:val="24"/>
        </w:rPr>
        <w:t xml:space="preserve"> Kopīgi ar bērniem noskaidrot, kā izmanto katru laukuma labiekārtojuma ierīci: smilšukasti un metāla konstrukcijas.</w:t>
      </w:r>
    </w:p>
    <w:p w:rsidR="002A6BBC" w:rsidRDefault="002A6BBC" w:rsidP="007E04D6">
      <w:pPr>
        <w:rPr>
          <w:rFonts w:ascii="Times New Roman" w:hAnsi="Times New Roman" w:cs="Times New Roman"/>
          <w:sz w:val="24"/>
          <w:szCs w:val="24"/>
        </w:rPr>
      </w:pPr>
      <w:r>
        <w:rPr>
          <w:rFonts w:ascii="Times New Roman" w:hAnsi="Times New Roman" w:cs="Times New Roman"/>
          <w:sz w:val="24"/>
          <w:szCs w:val="24"/>
        </w:rPr>
        <w:t xml:space="preserve">3.11.2. </w:t>
      </w:r>
      <w:r w:rsidR="007E04D6" w:rsidRPr="007D1B5C">
        <w:rPr>
          <w:rFonts w:ascii="Times New Roman" w:hAnsi="Times New Roman" w:cs="Times New Roman"/>
          <w:sz w:val="24"/>
          <w:szCs w:val="24"/>
        </w:rPr>
        <w:t xml:space="preserve">Nebāzt pirkstus šķirbās un žoga rūtīs.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w:t>
      </w:r>
      <w:r w:rsidR="002A6BBC">
        <w:rPr>
          <w:rFonts w:ascii="Times New Roman" w:hAnsi="Times New Roman" w:cs="Times New Roman"/>
          <w:sz w:val="24"/>
          <w:szCs w:val="24"/>
        </w:rPr>
        <w:t xml:space="preserve">11.3. Ja ierauga ko neparastu </w:t>
      </w:r>
      <w:r w:rsidRPr="007D1B5C">
        <w:rPr>
          <w:rFonts w:ascii="Times New Roman" w:hAnsi="Times New Roman" w:cs="Times New Roman"/>
          <w:sz w:val="24"/>
          <w:szCs w:val="24"/>
        </w:rPr>
        <w:t>(dzīvniekus vai priekšmetus) laukumā – tos neaiztikt un saukt pieaugušos.</w:t>
      </w:r>
      <w:r w:rsidR="002A6BBC">
        <w:rPr>
          <w:rFonts w:ascii="Times New Roman" w:hAnsi="Times New Roman" w:cs="Times New Roman"/>
          <w:sz w:val="24"/>
          <w:szCs w:val="24"/>
        </w:rPr>
        <w:t xml:space="preserve"> </w:t>
      </w:r>
    </w:p>
    <w:p w:rsidR="002A6BBC" w:rsidRPr="002A6BBC" w:rsidRDefault="007E04D6" w:rsidP="007E04D6">
      <w:pPr>
        <w:rPr>
          <w:rFonts w:ascii="Times New Roman" w:hAnsi="Times New Roman" w:cs="Times New Roman"/>
          <w:sz w:val="24"/>
          <w:szCs w:val="24"/>
          <w:u w:val="single"/>
        </w:rPr>
      </w:pPr>
      <w:r w:rsidRPr="002A6BBC">
        <w:rPr>
          <w:rFonts w:ascii="Times New Roman" w:hAnsi="Times New Roman" w:cs="Times New Roman"/>
          <w:sz w:val="24"/>
          <w:szCs w:val="24"/>
          <w:u w:val="single"/>
        </w:rPr>
        <w:t>3.12. Par rīcību ekstrem</w:t>
      </w:r>
      <w:r w:rsidR="002A6BBC" w:rsidRPr="002A6BBC">
        <w:rPr>
          <w:rFonts w:ascii="Times New Roman" w:hAnsi="Times New Roman" w:cs="Times New Roman"/>
          <w:sz w:val="24"/>
          <w:szCs w:val="24"/>
          <w:u w:val="single"/>
        </w:rPr>
        <w:t>ālās un nestandarta situācijās.</w:t>
      </w:r>
    </w:p>
    <w:p w:rsidR="002A6BBC" w:rsidRDefault="002A6BBC" w:rsidP="007E04D6">
      <w:pPr>
        <w:rPr>
          <w:rFonts w:ascii="Times New Roman" w:hAnsi="Times New Roman" w:cs="Times New Roman"/>
          <w:sz w:val="24"/>
          <w:szCs w:val="24"/>
        </w:rPr>
      </w:pPr>
      <w:r>
        <w:rPr>
          <w:rFonts w:ascii="Times New Roman" w:hAnsi="Times New Roman" w:cs="Times New Roman"/>
          <w:sz w:val="24"/>
          <w:szCs w:val="24"/>
        </w:rPr>
        <w:t>3.12.1.</w:t>
      </w:r>
      <w:r w:rsidR="007E04D6" w:rsidRPr="007D1B5C">
        <w:rPr>
          <w:rFonts w:ascii="Times New Roman" w:hAnsi="Times New Roman" w:cs="Times New Roman"/>
          <w:sz w:val="24"/>
          <w:szCs w:val="24"/>
        </w:rPr>
        <w:t xml:space="preserve"> Ja gadās ekstremālas un nestandarta situācijas, skaļi jāsauc pieaugušie un notikuma vieta jāatstāj nekavējoši. </w:t>
      </w:r>
    </w:p>
    <w:p w:rsidR="002A6BBC" w:rsidRDefault="00361BF6" w:rsidP="007E04D6">
      <w:pPr>
        <w:rPr>
          <w:rFonts w:ascii="Times New Roman" w:hAnsi="Times New Roman" w:cs="Times New Roman"/>
          <w:sz w:val="24"/>
          <w:szCs w:val="24"/>
        </w:rPr>
      </w:pPr>
      <w:r>
        <w:rPr>
          <w:rFonts w:ascii="Times New Roman" w:hAnsi="Times New Roman" w:cs="Times New Roman"/>
          <w:sz w:val="24"/>
          <w:szCs w:val="24"/>
        </w:rPr>
        <w:t xml:space="preserve">3.12.2. Jāsauc pieaugušie, </w:t>
      </w:r>
      <w:proofErr w:type="gramStart"/>
      <w:r>
        <w:rPr>
          <w:rFonts w:ascii="Times New Roman" w:hAnsi="Times New Roman" w:cs="Times New Roman"/>
          <w:sz w:val="24"/>
          <w:szCs w:val="24"/>
        </w:rPr>
        <w:t>ja:</w:t>
      </w:r>
      <w:r w:rsidR="002A6BBC">
        <w:rPr>
          <w:rFonts w:ascii="Times New Roman" w:hAnsi="Times New Roman" w:cs="Times New Roman"/>
          <w:sz w:val="24"/>
          <w:szCs w:val="24"/>
        </w:rPr>
        <w:t>-</w:t>
      </w:r>
      <w:proofErr w:type="gramEnd"/>
      <w:r w:rsidR="002A6BBC">
        <w:rPr>
          <w:rFonts w:ascii="Times New Roman" w:hAnsi="Times New Roman" w:cs="Times New Roman"/>
          <w:sz w:val="24"/>
          <w:szCs w:val="24"/>
        </w:rPr>
        <w:t xml:space="preserve"> redzami dūmi;</w:t>
      </w:r>
      <w:r w:rsidR="007E04D6" w:rsidRPr="007D1B5C">
        <w:rPr>
          <w:rFonts w:ascii="Times New Roman" w:hAnsi="Times New Roman" w:cs="Times New Roman"/>
          <w:sz w:val="24"/>
          <w:szCs w:val="24"/>
        </w:rPr>
        <w:t xml:space="preserve">- nepatīkama smaka vai neparasta smarža.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3.12.3. Ja sveši cilvēki par kaut ko izrāda interesi – saukt pieaugušos.</w:t>
      </w:r>
      <w:r w:rsidR="002A6BBC">
        <w:rPr>
          <w:rFonts w:ascii="Times New Roman" w:hAnsi="Times New Roman" w:cs="Times New Roman"/>
          <w:sz w:val="24"/>
          <w:szCs w:val="24"/>
        </w:rPr>
        <w:t xml:space="preserve">  </w:t>
      </w:r>
    </w:p>
    <w:p w:rsidR="007E04D6" w:rsidRPr="00844487" w:rsidRDefault="002A6BBC" w:rsidP="00844487">
      <w:pPr>
        <w:jc w:val="center"/>
        <w:rPr>
          <w:rFonts w:ascii="Times New Roman" w:hAnsi="Times New Roman" w:cs="Times New Roman"/>
          <w:b/>
          <w:sz w:val="24"/>
          <w:szCs w:val="24"/>
        </w:rPr>
      </w:pPr>
      <w:r>
        <w:rPr>
          <w:rFonts w:ascii="Times New Roman" w:hAnsi="Times New Roman" w:cs="Times New Roman"/>
          <w:b/>
          <w:sz w:val="24"/>
          <w:szCs w:val="24"/>
        </w:rPr>
        <w:t xml:space="preserve">4. Piektā </w:t>
      </w:r>
      <w:r w:rsidR="007E04D6" w:rsidRPr="002A6BBC">
        <w:rPr>
          <w:rFonts w:ascii="Times New Roman" w:hAnsi="Times New Roman" w:cs="Times New Roman"/>
          <w:b/>
          <w:sz w:val="24"/>
          <w:szCs w:val="24"/>
        </w:rPr>
        <w:t>dzīves gada izglītojamo uzvedība</w:t>
      </w:r>
      <w:r w:rsidR="00844487">
        <w:rPr>
          <w:rFonts w:ascii="Times New Roman" w:hAnsi="Times New Roman" w:cs="Times New Roman"/>
          <w:b/>
          <w:sz w:val="24"/>
          <w:szCs w:val="24"/>
        </w:rPr>
        <w:t>s un rīcības noteikumu drošībai</w:t>
      </w:r>
      <w:r w:rsidR="007E04D6" w:rsidRPr="002A6BBC">
        <w:rPr>
          <w:rFonts w:ascii="Times New Roman" w:hAnsi="Times New Roman" w:cs="Times New Roman"/>
          <w:b/>
          <w:sz w:val="24"/>
          <w:szCs w:val="24"/>
        </w:rPr>
        <w:t xml:space="preserve"> saturs</w:t>
      </w:r>
    </w:p>
    <w:p w:rsidR="00844487" w:rsidRPr="00844487" w:rsidRDefault="00844487"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4.1.</w:t>
      </w:r>
      <w:r w:rsidR="007E04D6" w:rsidRPr="00844487">
        <w:rPr>
          <w:rFonts w:ascii="Times New Roman" w:hAnsi="Times New Roman" w:cs="Times New Roman"/>
          <w:sz w:val="24"/>
          <w:szCs w:val="24"/>
          <w:u w:val="single"/>
        </w:rPr>
        <w:t xml:space="preserve"> Par drošību mācību, rotaļu un</w:t>
      </w:r>
      <w:r w:rsidRPr="00844487">
        <w:rPr>
          <w:rFonts w:ascii="Times New Roman" w:hAnsi="Times New Roman" w:cs="Times New Roman"/>
          <w:sz w:val="24"/>
          <w:szCs w:val="24"/>
          <w:u w:val="single"/>
        </w:rPr>
        <w:t xml:space="preserve"> grupas telpās, nodarbību laikā.</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4.1.1. Kopā ar bērniem noskaidrot, kā izmantot grupā esošās mēbeles un rotaļlietas. Mēbelēm katrai ir sava funkcija – tās nav domātas rotaļām. </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4.1.2. </w:t>
      </w:r>
      <w:r w:rsidR="00844487">
        <w:rPr>
          <w:rFonts w:ascii="Times New Roman" w:hAnsi="Times New Roman" w:cs="Times New Roman"/>
          <w:sz w:val="24"/>
          <w:szCs w:val="24"/>
        </w:rPr>
        <w:t xml:space="preserve">Ar sīkām lietām un rotaļlietām </w:t>
      </w:r>
      <w:r w:rsidRPr="007D1B5C">
        <w:rPr>
          <w:rFonts w:ascii="Times New Roman" w:hAnsi="Times New Roman" w:cs="Times New Roman"/>
          <w:sz w:val="24"/>
          <w:szCs w:val="24"/>
        </w:rPr>
        <w:t xml:space="preserve">rīkoties tikai pie galda vai </w:t>
      </w:r>
      <w:r w:rsidR="00844487">
        <w:rPr>
          <w:rFonts w:ascii="Times New Roman" w:hAnsi="Times New Roman" w:cs="Times New Roman"/>
          <w:sz w:val="24"/>
          <w:szCs w:val="24"/>
        </w:rPr>
        <w:t>rotaļām atvēlētajā darba zonā (</w:t>
      </w:r>
      <w:r w:rsidRPr="007D1B5C">
        <w:rPr>
          <w:rFonts w:ascii="Times New Roman" w:hAnsi="Times New Roman" w:cs="Times New Roman"/>
          <w:sz w:val="24"/>
          <w:szCs w:val="24"/>
        </w:rPr>
        <w:t>uz paklāja).</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4.1.3. Pēc rotaļāšanās sakārtot rotaļ</w:t>
      </w:r>
      <w:r w:rsidR="00844487">
        <w:rPr>
          <w:rFonts w:ascii="Times New Roman" w:hAnsi="Times New Roman" w:cs="Times New Roman"/>
          <w:sz w:val="24"/>
          <w:szCs w:val="24"/>
        </w:rPr>
        <w:t>lietas un novietot iepriekšējās atrašanās vietā</w:t>
      </w:r>
      <w:r w:rsidRPr="007D1B5C">
        <w:rPr>
          <w:rFonts w:ascii="Times New Roman" w:hAnsi="Times New Roman" w:cs="Times New Roman"/>
          <w:sz w:val="24"/>
          <w:szCs w:val="24"/>
        </w:rPr>
        <w:t>, lai atbrīvotos vieta kustībām. Katrai lietai sava vieta.</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4.1.4. Ēd tikai pie galda sēdus, ēdienreiz</w:t>
      </w:r>
      <w:r w:rsidR="00844487">
        <w:rPr>
          <w:rFonts w:ascii="Times New Roman" w:hAnsi="Times New Roman" w:cs="Times New Roman"/>
          <w:sz w:val="24"/>
          <w:szCs w:val="24"/>
        </w:rPr>
        <w:t>es laikā pēc uzaicinājuma (</w:t>
      </w:r>
      <w:r w:rsidRPr="007D1B5C">
        <w:rPr>
          <w:rFonts w:ascii="Times New Roman" w:hAnsi="Times New Roman" w:cs="Times New Roman"/>
          <w:sz w:val="24"/>
          <w:szCs w:val="24"/>
        </w:rPr>
        <w:t>galds servēts, ēdiens ieliets un atdzisis vajadzīgā temperatūrā). Galdu uzklāj un novāc pirmsskolas izglītības skolotājas palīdze un palīdzēt pieaicinātie divi izglītojamie</w:t>
      </w:r>
      <w:r w:rsidR="00844487">
        <w:rPr>
          <w:rFonts w:ascii="Times New Roman" w:hAnsi="Times New Roman" w:cs="Times New Roman"/>
          <w:sz w:val="24"/>
          <w:szCs w:val="24"/>
        </w:rPr>
        <w:t xml:space="preserve"> – dežuranti. Bērni pēc ēšanas </w:t>
      </w:r>
      <w:r w:rsidR="00925EFC">
        <w:rPr>
          <w:rFonts w:ascii="Times New Roman" w:hAnsi="Times New Roman" w:cs="Times New Roman"/>
          <w:sz w:val="24"/>
          <w:szCs w:val="24"/>
        </w:rPr>
        <w:t xml:space="preserve">novieto savus traukus </w:t>
      </w:r>
      <w:r w:rsidRPr="007D1B5C">
        <w:rPr>
          <w:rFonts w:ascii="Times New Roman" w:hAnsi="Times New Roman" w:cs="Times New Roman"/>
          <w:sz w:val="24"/>
          <w:szCs w:val="24"/>
        </w:rPr>
        <w:t>netīrajiem traukiem paredzētajā vietā un veic galda slaucīšanu ar atbilstošo inventāru.</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4.1.5. Dienas laikā papildus padzerties lūdz iedot pirmsskolas skolotājas palīdzei, dzer sēžot pie ēdamgalda.</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4.1.6. Pārvietojoties grupas telpās, jābūt vienam pret otru uzmanīgiem, izpalīdzīgiem, vajadzības gad</w:t>
      </w:r>
      <w:r w:rsidR="00844487">
        <w:rPr>
          <w:rFonts w:ascii="Times New Roman" w:hAnsi="Times New Roman" w:cs="Times New Roman"/>
          <w:sz w:val="24"/>
          <w:szCs w:val="24"/>
        </w:rPr>
        <w:t>ījumā palīdzēt, palaist garām.</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4.1.7. Rotaļu, spēļu un kustību rotaļu laikā jāievēro rotaļas uzdevumi un noteikumi.</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4.1.8. Kāpt uz mēbelēm un grupas inventāra nav atļauts. Tās jāizmanto tikai atbilstoši pielietojumam. Ievērot piesardzību pārvietojot krēslus. Sēžot uz krēsla nešūpināt to. </w:t>
      </w:r>
    </w:p>
    <w:p w:rsidR="00B82E9D" w:rsidRPr="00B82E9D" w:rsidRDefault="007E04D6" w:rsidP="00B82E9D">
      <w:pPr>
        <w:rPr>
          <w:rFonts w:ascii="Times New Roman" w:hAnsi="Times New Roman" w:cs="Times New Roman"/>
          <w:sz w:val="24"/>
          <w:szCs w:val="24"/>
        </w:rPr>
      </w:pPr>
      <w:r w:rsidRPr="007D1B5C">
        <w:rPr>
          <w:rFonts w:ascii="Times New Roman" w:hAnsi="Times New Roman" w:cs="Times New Roman"/>
          <w:sz w:val="24"/>
          <w:szCs w:val="24"/>
        </w:rPr>
        <w:lastRenderedPageBreak/>
        <w:t>4.1.9. Grupas telpas brīvā daļa no mēbelēm un inventāra izmantojama brīvākām kustībām, telpā</w:t>
      </w:r>
      <w:r w:rsidR="00174A8D">
        <w:rPr>
          <w:rFonts w:ascii="Times New Roman" w:hAnsi="Times New Roman" w:cs="Times New Roman"/>
          <w:sz w:val="24"/>
          <w:szCs w:val="24"/>
        </w:rPr>
        <w:t>s skriet vai lēkāt nav atļauts.</w:t>
      </w:r>
    </w:p>
    <w:p w:rsidR="006900DE" w:rsidRPr="00B82E9D" w:rsidRDefault="006900DE" w:rsidP="006900DE">
      <w:pPr>
        <w:rPr>
          <w:rFonts w:ascii="Times New Roman" w:hAnsi="Times New Roman" w:cs="Times New Roman"/>
          <w:sz w:val="24"/>
          <w:szCs w:val="24"/>
        </w:rPr>
      </w:pPr>
      <w:r w:rsidRPr="00B82E9D">
        <w:rPr>
          <w:rFonts w:ascii="Times New Roman" w:hAnsi="Times New Roman" w:cs="Times New Roman"/>
          <w:sz w:val="24"/>
          <w:szCs w:val="24"/>
        </w:rPr>
        <w:t>4</w:t>
      </w:r>
      <w:r>
        <w:rPr>
          <w:rFonts w:ascii="Times New Roman" w:hAnsi="Times New Roman" w:cs="Times New Roman"/>
          <w:sz w:val="24"/>
          <w:szCs w:val="24"/>
        </w:rPr>
        <w:t>.1.10.</w:t>
      </w:r>
      <w:r w:rsidRPr="00B82E9D">
        <w:rPr>
          <w:rFonts w:ascii="Times New Roman" w:hAnsi="Times New Roman" w:cs="Times New Roman"/>
          <w:sz w:val="24"/>
          <w:szCs w:val="24"/>
        </w:rPr>
        <w:t xml:space="preserve"> Pārrunāt drošību pie logiem un kāpjot pa trepēm uz otro stāvu (ja grupa atrodas ēkas otrā stāvā). </w:t>
      </w:r>
    </w:p>
    <w:p w:rsidR="00B82E9D" w:rsidRPr="00B82E9D" w:rsidRDefault="00844487"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4.2. Par ugunsdrošību.</w:t>
      </w:r>
    </w:p>
    <w:p w:rsidR="00361BF6" w:rsidRDefault="00DB18BA" w:rsidP="00361BF6">
      <w:pPr>
        <w:rPr>
          <w:rFonts w:ascii="Times New Roman" w:hAnsi="Times New Roman" w:cs="Times New Roman"/>
          <w:sz w:val="24"/>
          <w:szCs w:val="24"/>
          <w:lang w:val="lv-LV"/>
        </w:rPr>
      </w:pPr>
      <w:r>
        <w:rPr>
          <w:rFonts w:ascii="Times New Roman" w:hAnsi="Times New Roman" w:cs="Times New Roman"/>
          <w:sz w:val="24"/>
          <w:szCs w:val="24"/>
        </w:rPr>
        <w:t xml:space="preserve"> 4.2.1</w:t>
      </w:r>
      <w:r w:rsidR="007E04D6" w:rsidRPr="007D1B5C">
        <w:rPr>
          <w:rFonts w:ascii="Times New Roman" w:hAnsi="Times New Roman" w:cs="Times New Roman"/>
          <w:sz w:val="24"/>
          <w:szCs w:val="24"/>
        </w:rPr>
        <w:t>.</w:t>
      </w:r>
      <w:r w:rsidR="00361BF6" w:rsidRPr="00361BF6">
        <w:rPr>
          <w:rFonts w:ascii="Times New Roman" w:hAnsi="Times New Roman" w:cs="Times New Roman"/>
          <w:sz w:val="24"/>
          <w:szCs w:val="24"/>
          <w:lang w:val="lv-LV"/>
        </w:rPr>
        <w:t xml:space="preserve"> </w:t>
      </w:r>
      <w:r w:rsidR="00361BF6" w:rsidRPr="005C1F33">
        <w:rPr>
          <w:rFonts w:ascii="Times New Roman" w:hAnsi="Times New Roman" w:cs="Times New Roman"/>
          <w:sz w:val="24"/>
          <w:szCs w:val="24"/>
          <w:lang w:val="lv-LV"/>
        </w:rPr>
        <w:t>Nenest uz bērnudārzu līdzi sērkociņus un šķiltavas. Ieraugot tos citam bērnam, teikt pieaugušajiem</w:t>
      </w:r>
      <w:r w:rsidR="00361BF6">
        <w:rPr>
          <w:rFonts w:ascii="Times New Roman" w:hAnsi="Times New Roman" w:cs="Times New Roman"/>
          <w:sz w:val="24"/>
          <w:szCs w:val="24"/>
          <w:lang w:val="lv-LV"/>
        </w:rPr>
        <w:t>.</w:t>
      </w:r>
    </w:p>
    <w:p w:rsidR="00E4199D" w:rsidRDefault="00DB18BA" w:rsidP="00361BF6">
      <w:pPr>
        <w:rPr>
          <w:rFonts w:ascii="Times New Roman" w:hAnsi="Times New Roman" w:cs="Times New Roman"/>
          <w:sz w:val="24"/>
          <w:szCs w:val="24"/>
        </w:rPr>
      </w:pPr>
      <w:r>
        <w:rPr>
          <w:rFonts w:ascii="Times New Roman" w:hAnsi="Times New Roman" w:cs="Times New Roman"/>
          <w:sz w:val="24"/>
          <w:szCs w:val="24"/>
          <w:lang w:val="lv-LV"/>
        </w:rPr>
        <w:t>4.2.2</w:t>
      </w:r>
      <w:r w:rsidR="00E4199D">
        <w:rPr>
          <w:rFonts w:ascii="Times New Roman" w:hAnsi="Times New Roman" w:cs="Times New Roman"/>
          <w:sz w:val="24"/>
          <w:szCs w:val="24"/>
          <w:lang w:val="lv-LV"/>
        </w:rPr>
        <w:t>.</w:t>
      </w:r>
      <w:r w:rsidR="00E4199D" w:rsidRPr="007D1B5C">
        <w:rPr>
          <w:rFonts w:ascii="Times New Roman" w:hAnsi="Times New Roman" w:cs="Times New Roman"/>
          <w:sz w:val="24"/>
          <w:szCs w:val="24"/>
        </w:rPr>
        <w:t xml:space="preserve"> Mācīt drošu uzvedību svinību laikā - iemācīt bērniem skatīties uz degošu sveci (skatīties tikai ar acīm) un to neaizt</w:t>
      </w:r>
      <w:r w:rsidR="00E4199D">
        <w:rPr>
          <w:rFonts w:ascii="Times New Roman" w:hAnsi="Times New Roman" w:cs="Times New Roman"/>
          <w:sz w:val="24"/>
          <w:szCs w:val="24"/>
        </w:rPr>
        <w:t>ikt.</w:t>
      </w:r>
    </w:p>
    <w:p w:rsidR="00361BF6" w:rsidRDefault="006900DE" w:rsidP="00361BF6">
      <w:pPr>
        <w:rPr>
          <w:rFonts w:ascii="Times New Roman" w:hAnsi="Times New Roman" w:cs="Times New Roman"/>
          <w:sz w:val="24"/>
          <w:szCs w:val="24"/>
        </w:rPr>
      </w:pPr>
      <w:r>
        <w:rPr>
          <w:rFonts w:ascii="Times New Roman" w:hAnsi="Times New Roman" w:cs="Times New Roman"/>
          <w:sz w:val="24"/>
          <w:szCs w:val="24"/>
        </w:rPr>
        <w:t>4.2.3</w:t>
      </w:r>
      <w:r w:rsidR="00361BF6" w:rsidRPr="007D1B5C">
        <w:rPr>
          <w:rFonts w:ascii="Times New Roman" w:hAnsi="Times New Roman" w:cs="Times New Roman"/>
          <w:sz w:val="24"/>
          <w:szCs w:val="24"/>
        </w:rPr>
        <w:t>. Mācīt ievērot izliktās norādes uz ēkas sienām, zināt, ko tās nozīmē un kur pā</w:t>
      </w:r>
      <w:r w:rsidR="00361BF6">
        <w:rPr>
          <w:rFonts w:ascii="Times New Roman" w:hAnsi="Times New Roman" w:cs="Times New Roman"/>
          <w:sz w:val="24"/>
          <w:szCs w:val="24"/>
        </w:rPr>
        <w:t>rvietoties ugunsnelaimes laikā.</w:t>
      </w:r>
    </w:p>
    <w:p w:rsidR="007E04D6" w:rsidRPr="007D1B5C" w:rsidRDefault="006900DE" w:rsidP="007E04D6">
      <w:pPr>
        <w:rPr>
          <w:rFonts w:ascii="Times New Roman" w:hAnsi="Times New Roman" w:cs="Times New Roman"/>
          <w:sz w:val="24"/>
          <w:szCs w:val="24"/>
        </w:rPr>
      </w:pPr>
      <w:r>
        <w:rPr>
          <w:rFonts w:ascii="Times New Roman" w:hAnsi="Times New Roman" w:cs="Times New Roman"/>
          <w:sz w:val="24"/>
          <w:szCs w:val="24"/>
        </w:rPr>
        <w:t>4.2.4</w:t>
      </w:r>
      <w:r w:rsidR="007E04D6" w:rsidRPr="00361BF6">
        <w:rPr>
          <w:rFonts w:ascii="Times New Roman" w:hAnsi="Times New Roman" w:cs="Times New Roman"/>
          <w:sz w:val="24"/>
          <w:szCs w:val="24"/>
        </w:rPr>
        <w:t xml:space="preserve">. Zināt, ka ugunsdzēsēju telefona </w:t>
      </w:r>
      <w:r w:rsidR="007E04D6" w:rsidRPr="007D1B5C">
        <w:rPr>
          <w:rFonts w:ascii="Times New Roman" w:hAnsi="Times New Roman" w:cs="Times New Roman"/>
          <w:sz w:val="24"/>
          <w:szCs w:val="24"/>
        </w:rPr>
        <w:t>numurs ir – 112.</w:t>
      </w:r>
      <w:r w:rsidR="00844487">
        <w:rPr>
          <w:rFonts w:ascii="Times New Roman" w:hAnsi="Times New Roman" w:cs="Times New Roman"/>
          <w:sz w:val="24"/>
          <w:szCs w:val="24"/>
        </w:rPr>
        <w:t xml:space="preserve">  </w:t>
      </w:r>
    </w:p>
    <w:p w:rsidR="00844487" w:rsidRPr="00844487" w:rsidRDefault="007E04D6"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 xml:space="preserve">4.3. Par elektrodrošību. </w:t>
      </w:r>
    </w:p>
    <w:p w:rsidR="00925EF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4.3.1. Elektriskie slēdži atrodas bērniem nepieejamā vietā, Izglītojamie paši </w:t>
      </w:r>
      <w:r w:rsidR="00844487">
        <w:rPr>
          <w:rFonts w:ascii="Times New Roman" w:hAnsi="Times New Roman" w:cs="Times New Roman"/>
          <w:sz w:val="24"/>
          <w:szCs w:val="24"/>
        </w:rPr>
        <w:t xml:space="preserve">neveic elektriskā apgaismojuma </w:t>
      </w:r>
      <w:r w:rsidRPr="007D1B5C">
        <w:rPr>
          <w:rFonts w:ascii="Times New Roman" w:hAnsi="Times New Roman" w:cs="Times New Roman"/>
          <w:sz w:val="24"/>
          <w:szCs w:val="24"/>
        </w:rPr>
        <w:t xml:space="preserve">ieslēgšanu un izslēgšanu. </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4.3.2. Elektronisko rotaļlietu un mācību procesā nepieciešamo iekārtu ieslēgšanu un izslēgšanu veic pirmsskolas izglītības skolotāja un tās palīdze.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4.3.3. Sniegt zināšanas par elektrības slēdžiem un kontaktiem.</w:t>
      </w:r>
      <w:r w:rsidR="00844487">
        <w:rPr>
          <w:rFonts w:ascii="Times New Roman" w:hAnsi="Times New Roman" w:cs="Times New Roman"/>
          <w:sz w:val="24"/>
          <w:szCs w:val="24"/>
        </w:rPr>
        <w:t xml:space="preserve"> </w:t>
      </w:r>
    </w:p>
    <w:p w:rsidR="00844487" w:rsidRPr="00844487" w:rsidRDefault="007E04D6"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4.4. Par pirmās palīdzības sniegšanu.</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4.4.1. Mācīt ievērot notiekošo apkārt, ar sevi, vienaudžiem – telpās un teritorijā. </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4.4.2. Mācīt par notiekošo nekavējoši ziņot pieaugušajiem.</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4.4.3. Mācīt bērnus pažēlot tos, kas raud, samīļot un noskaidrot iemeslu.</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4.4.4. Mācīt bērnus skaļi saukt pieaugušos, ja kāds bērns raud vai ir atgadījies kāds negadījums. 4.4.5. Sliktas pašsajūtas gadījumā griezties pie pirmsskolas izglītības skolotāja vai skolotāja palīga.</w:t>
      </w:r>
      <w:r w:rsidR="00844487">
        <w:rPr>
          <w:rFonts w:ascii="Times New Roman" w:hAnsi="Times New Roman" w:cs="Times New Roman"/>
          <w:sz w:val="24"/>
          <w:szCs w:val="24"/>
        </w:rPr>
        <w:t xml:space="preserve"> </w:t>
      </w:r>
    </w:p>
    <w:p w:rsidR="00844487" w:rsidRPr="006900DE" w:rsidRDefault="007E04D6" w:rsidP="007E04D6">
      <w:pPr>
        <w:rPr>
          <w:rFonts w:ascii="Times New Roman" w:hAnsi="Times New Roman" w:cs="Times New Roman"/>
          <w:sz w:val="24"/>
          <w:szCs w:val="24"/>
          <w:u w:val="single"/>
        </w:rPr>
      </w:pPr>
      <w:r w:rsidRPr="006900DE">
        <w:rPr>
          <w:rFonts w:ascii="Times New Roman" w:hAnsi="Times New Roman" w:cs="Times New Roman"/>
          <w:sz w:val="24"/>
          <w:szCs w:val="24"/>
          <w:u w:val="single"/>
        </w:rPr>
        <w:t>4.5. Par drošību pastaigā, ekskursijās un pārgājienos, sporta nodarbībās.</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4.5.1. Pārvietoties teritorijā kopīgi ar pirmsskolas skolotā</w:t>
      </w:r>
      <w:r w:rsidR="00844487">
        <w:rPr>
          <w:rFonts w:ascii="Times New Roman" w:hAnsi="Times New Roman" w:cs="Times New Roman"/>
          <w:sz w:val="24"/>
          <w:szCs w:val="24"/>
        </w:rPr>
        <w:t>ju vai tās palīdzes pavadībā pa</w:t>
      </w:r>
      <w:r w:rsidRPr="007D1B5C">
        <w:rPr>
          <w:rFonts w:ascii="Times New Roman" w:hAnsi="Times New Roman" w:cs="Times New Roman"/>
          <w:sz w:val="24"/>
          <w:szCs w:val="24"/>
        </w:rPr>
        <w:t xml:space="preserve"> pāriem vai brīvi. </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4.5.2. Pastaigu laikā brīvo rotaļu un spēļu laikā ieklausīties pieaugušo norādījumos.</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4.5.3. Kāpjot pa pakāpieniem vai kāpnēm, turēties pie margu roktura un pārvietoties kāpšanu veicot no pakāpiena uz pakāpienu tā, lai uz katra pakāpiena ir pabeigt solis ar abām kājām – kāpjot ar vienu kāju sākot kāpienu uz pakāpiena un otru kāju pieliek klāt uz otra pakāpiena.</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4.5.4. Braucot transporta līdzeklī sēdēt norādītajā vietā, pārvietoties vai izkāpt no transporta tikai pēc uzaicinājuma.</w:t>
      </w:r>
      <w:r w:rsidR="00844487">
        <w:rPr>
          <w:rFonts w:ascii="Times New Roman" w:hAnsi="Times New Roman" w:cs="Times New Roman"/>
          <w:sz w:val="24"/>
          <w:szCs w:val="24"/>
        </w:rPr>
        <w:t xml:space="preserve"> </w:t>
      </w:r>
    </w:p>
    <w:p w:rsidR="00844487" w:rsidRPr="00844487" w:rsidRDefault="007E04D6"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4.6. Par drošību citos izglītības i</w:t>
      </w:r>
      <w:r w:rsidR="00844487" w:rsidRPr="00844487">
        <w:rPr>
          <w:rFonts w:ascii="Times New Roman" w:hAnsi="Times New Roman" w:cs="Times New Roman"/>
          <w:sz w:val="24"/>
          <w:szCs w:val="24"/>
          <w:u w:val="single"/>
        </w:rPr>
        <w:t>estādes organizētajos pasākumos.</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lastRenderedPageBreak/>
        <w:t xml:space="preserve"> 4.6.1. Svētku koncerta, teātra izrādes vai pasākumā atrasties ierādītajā vietā vai sēdēt norādītā sēdvietā.</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4.6.2. Ja ir vēlme</w:t>
      </w:r>
      <w:r w:rsidR="00844487">
        <w:rPr>
          <w:rFonts w:ascii="Times New Roman" w:hAnsi="Times New Roman" w:cs="Times New Roman"/>
          <w:sz w:val="24"/>
          <w:szCs w:val="24"/>
        </w:rPr>
        <w:t>s, griezties pie tuvāk atrodošā</w:t>
      </w:r>
      <w:r w:rsidRPr="007D1B5C">
        <w:rPr>
          <w:rFonts w:ascii="Times New Roman" w:hAnsi="Times New Roman" w:cs="Times New Roman"/>
          <w:sz w:val="24"/>
          <w:szCs w:val="24"/>
        </w:rPr>
        <w:t xml:space="preserve"> pieaugušā ar lūgumu pēc palīdzības.</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4.6.3. Netraucēt citus un ievērot norādījumus.</w:t>
      </w:r>
      <w:r w:rsidR="00844487">
        <w:rPr>
          <w:rFonts w:ascii="Times New Roman" w:hAnsi="Times New Roman" w:cs="Times New Roman"/>
          <w:sz w:val="24"/>
          <w:szCs w:val="24"/>
        </w:rPr>
        <w:t xml:space="preserve"> </w:t>
      </w:r>
    </w:p>
    <w:p w:rsidR="00844487" w:rsidRPr="00844487" w:rsidRDefault="007E04D6"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 xml:space="preserve">4.7. Par ceļu satiksmes drošību. </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4.7.1. Pastaigas vai ekskursijas laikā pārvietoties pa pāriem pieaugušo pavadībā un pa ietvēm.</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4.7.2. Zināt, ka uz ielas nedrīkst rotaļāties; iela jāpāriet tikai uz pārejas un pie luksofora zaļās gaismas.</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4.7.3. Iepazīstināt ar ceļa zīmēm “Gājēju pāreja”, “Uzmanību-bērni!” un “Uzmanību!”. </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4.7.4. Zināt, ka gājēji pārvietojas pa ietvi - transports pa braucamo daļu!</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4.7.5. Zināt par atstarotājiem, kas palīdz tumsā ieraudzīt gājēju!</w:t>
      </w:r>
      <w:r w:rsidR="00844487">
        <w:rPr>
          <w:rFonts w:ascii="Times New Roman" w:hAnsi="Times New Roman" w:cs="Times New Roman"/>
          <w:sz w:val="24"/>
          <w:szCs w:val="24"/>
        </w:rPr>
        <w:t xml:space="preserve"> </w:t>
      </w:r>
    </w:p>
    <w:p w:rsidR="00844487" w:rsidRPr="00DB18BA" w:rsidRDefault="00DB18BA" w:rsidP="007E04D6">
      <w:pPr>
        <w:rPr>
          <w:rFonts w:ascii="Times New Roman" w:hAnsi="Times New Roman" w:cs="Times New Roman"/>
          <w:sz w:val="24"/>
          <w:szCs w:val="24"/>
          <w:u w:val="single"/>
        </w:rPr>
      </w:pPr>
      <w:r>
        <w:rPr>
          <w:rFonts w:ascii="Times New Roman" w:hAnsi="Times New Roman" w:cs="Times New Roman"/>
          <w:sz w:val="24"/>
          <w:szCs w:val="24"/>
          <w:u w:val="single"/>
        </w:rPr>
        <w:t>4.</w:t>
      </w:r>
      <w:proofErr w:type="gramStart"/>
      <w:r>
        <w:rPr>
          <w:rFonts w:ascii="Times New Roman" w:hAnsi="Times New Roman" w:cs="Times New Roman"/>
          <w:sz w:val="24"/>
          <w:szCs w:val="24"/>
          <w:u w:val="single"/>
        </w:rPr>
        <w:t>8.</w:t>
      </w:r>
      <w:r w:rsidR="007E04D6" w:rsidRPr="00844487">
        <w:rPr>
          <w:rFonts w:ascii="Times New Roman" w:hAnsi="Times New Roman" w:cs="Times New Roman"/>
          <w:sz w:val="24"/>
          <w:szCs w:val="24"/>
          <w:u w:val="single"/>
        </w:rPr>
        <w:t>Par</w:t>
      </w:r>
      <w:proofErr w:type="gramEnd"/>
      <w:r w:rsidR="007E04D6" w:rsidRPr="00844487">
        <w:rPr>
          <w:rFonts w:ascii="Times New Roman" w:hAnsi="Times New Roman" w:cs="Times New Roman"/>
          <w:sz w:val="24"/>
          <w:szCs w:val="24"/>
          <w:u w:val="single"/>
        </w:rPr>
        <w:t xml:space="preserve"> </w:t>
      </w:r>
      <w:r w:rsidR="007E04D6" w:rsidRPr="00DB18BA">
        <w:rPr>
          <w:rFonts w:ascii="Times New Roman" w:hAnsi="Times New Roman" w:cs="Times New Roman"/>
          <w:sz w:val="24"/>
          <w:szCs w:val="24"/>
          <w:u w:val="single"/>
        </w:rPr>
        <w:t xml:space="preserve">drošību uz ūdens un ledus. </w:t>
      </w:r>
    </w:p>
    <w:p w:rsidR="00361BF6" w:rsidRPr="0071328C" w:rsidRDefault="00361BF6" w:rsidP="00361BF6">
      <w:pPr>
        <w:rPr>
          <w:rFonts w:ascii="Times New Roman" w:hAnsi="Times New Roman" w:cs="Times New Roman"/>
          <w:b/>
          <w:sz w:val="24"/>
          <w:szCs w:val="24"/>
          <w:lang w:val="lv-LV"/>
        </w:rPr>
      </w:pPr>
      <w:r w:rsidRPr="00DB18BA">
        <w:rPr>
          <w:rFonts w:ascii="Times New Roman" w:hAnsi="Times New Roman" w:cs="Times New Roman"/>
          <w:sz w:val="24"/>
          <w:szCs w:val="24"/>
        </w:rPr>
        <w:t>4</w:t>
      </w:r>
      <w:r w:rsidR="00DB18BA">
        <w:rPr>
          <w:rFonts w:ascii="Times New Roman" w:hAnsi="Times New Roman" w:cs="Times New Roman"/>
          <w:sz w:val="24"/>
          <w:szCs w:val="24"/>
        </w:rPr>
        <w:t>.8</w:t>
      </w:r>
      <w:r w:rsidRPr="00DB18BA">
        <w:rPr>
          <w:rFonts w:ascii="Times New Roman" w:hAnsi="Times New Roman" w:cs="Times New Roman"/>
          <w:sz w:val="24"/>
          <w:szCs w:val="24"/>
        </w:rPr>
        <w:t xml:space="preserve">.1. </w:t>
      </w:r>
      <w:r w:rsidRPr="00DB18BA">
        <w:rPr>
          <w:rFonts w:ascii="Times New Roman" w:hAnsi="Times New Roman" w:cs="Times New Roman"/>
          <w:sz w:val="24"/>
          <w:szCs w:val="24"/>
          <w:lang w:val="lv-LV"/>
        </w:rPr>
        <w:t>Tuvoties upei</w:t>
      </w:r>
      <w:r w:rsidRPr="0071328C">
        <w:rPr>
          <w:rFonts w:ascii="Times New Roman" w:hAnsi="Times New Roman" w:cs="Times New Roman"/>
          <w:sz w:val="24"/>
          <w:szCs w:val="24"/>
          <w:lang w:val="lv-LV"/>
        </w:rPr>
        <w:t>, ezeram, dīķim tikai kopā ar pieaugušo;</w:t>
      </w:r>
    </w:p>
    <w:p w:rsidR="00361BF6" w:rsidRPr="0071328C" w:rsidRDefault="00DB18BA" w:rsidP="00361BF6">
      <w:pPr>
        <w:rPr>
          <w:rFonts w:ascii="Times New Roman" w:hAnsi="Times New Roman" w:cs="Times New Roman"/>
          <w:b/>
          <w:sz w:val="24"/>
          <w:szCs w:val="24"/>
          <w:lang w:val="lv-LV"/>
        </w:rPr>
      </w:pPr>
      <w:r>
        <w:rPr>
          <w:rFonts w:ascii="Times New Roman" w:hAnsi="Times New Roman" w:cs="Times New Roman"/>
          <w:sz w:val="24"/>
          <w:szCs w:val="24"/>
          <w:lang w:val="lv-LV"/>
        </w:rPr>
        <w:t>4.8</w:t>
      </w:r>
      <w:r w:rsidR="00361BF6" w:rsidRPr="0071328C">
        <w:rPr>
          <w:rFonts w:ascii="Times New Roman" w:hAnsi="Times New Roman" w:cs="Times New Roman"/>
          <w:sz w:val="24"/>
          <w:szCs w:val="24"/>
          <w:lang w:val="lv-LV"/>
        </w:rPr>
        <w:t>.2.Iet ūdenī tikai kopā ar pieaugušo;</w:t>
      </w:r>
    </w:p>
    <w:p w:rsidR="007E04D6" w:rsidRDefault="00DB18BA" w:rsidP="00361BF6">
      <w:pPr>
        <w:rPr>
          <w:rFonts w:ascii="Times New Roman" w:hAnsi="Times New Roman" w:cs="Times New Roman"/>
          <w:sz w:val="24"/>
          <w:szCs w:val="24"/>
          <w:lang w:val="lv-LV"/>
        </w:rPr>
      </w:pPr>
      <w:r>
        <w:rPr>
          <w:rFonts w:ascii="Times New Roman" w:hAnsi="Times New Roman" w:cs="Times New Roman"/>
          <w:sz w:val="24"/>
          <w:szCs w:val="24"/>
          <w:lang w:val="lv-LV"/>
        </w:rPr>
        <w:t>4.8.3</w:t>
      </w:r>
      <w:r w:rsidR="00361BF6" w:rsidRPr="0071328C">
        <w:rPr>
          <w:rFonts w:ascii="Times New Roman" w:hAnsi="Times New Roman" w:cs="Times New Roman"/>
          <w:sz w:val="24"/>
          <w:szCs w:val="24"/>
          <w:lang w:val="lv-LV"/>
        </w:rPr>
        <w:t>.Nekad nespēlēt spēles, kur kādu bērnu tur zem ūdens, jo bērns var aizrīties ar ūdeni un nosmakt;</w:t>
      </w:r>
    </w:p>
    <w:p w:rsidR="009110C3" w:rsidRPr="0071328C" w:rsidRDefault="00DB18BA" w:rsidP="00361BF6">
      <w:pPr>
        <w:rPr>
          <w:rFonts w:ascii="Times New Roman" w:hAnsi="Times New Roman" w:cs="Times New Roman"/>
          <w:b/>
          <w:sz w:val="24"/>
          <w:szCs w:val="24"/>
          <w:lang w:val="lv-LV"/>
        </w:rPr>
      </w:pPr>
      <w:r>
        <w:rPr>
          <w:rFonts w:ascii="Times New Roman" w:hAnsi="Times New Roman" w:cs="Times New Roman"/>
          <w:sz w:val="24"/>
          <w:szCs w:val="24"/>
          <w:lang w:val="lv-LV"/>
        </w:rPr>
        <w:t>4.8.4.</w:t>
      </w:r>
      <w:r w:rsidR="009110C3">
        <w:rPr>
          <w:rFonts w:ascii="Times New Roman" w:hAnsi="Times New Roman" w:cs="Times New Roman"/>
          <w:sz w:val="24"/>
          <w:szCs w:val="24"/>
          <w:lang w:val="lv-LV"/>
        </w:rPr>
        <w:t>A</w:t>
      </w:r>
      <w:r w:rsidR="009110C3" w:rsidRPr="007657EF">
        <w:rPr>
          <w:rFonts w:ascii="Times New Roman" w:hAnsi="Times New Roman" w:cs="Times New Roman"/>
          <w:sz w:val="24"/>
          <w:szCs w:val="24"/>
          <w:lang w:val="lv-LV"/>
        </w:rPr>
        <w:t>izsalušām upēm, ezeriem, dīķiem tuvoties tikai kopā ar pieaugušajiem</w:t>
      </w:r>
      <w:r>
        <w:rPr>
          <w:rFonts w:ascii="Times New Roman" w:hAnsi="Times New Roman" w:cs="Times New Roman"/>
          <w:sz w:val="24"/>
          <w:szCs w:val="24"/>
          <w:lang w:val="lv-LV"/>
        </w:rPr>
        <w:t>.</w:t>
      </w:r>
    </w:p>
    <w:p w:rsidR="00844487" w:rsidRPr="00844487" w:rsidRDefault="007E04D6"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4.9. Par personīgās higiēnas un darba higiēnu.</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4.9.1. Katram izmantot</w:t>
      </w:r>
      <w:r w:rsidR="00844487">
        <w:rPr>
          <w:rFonts w:ascii="Times New Roman" w:hAnsi="Times New Roman" w:cs="Times New Roman"/>
          <w:sz w:val="24"/>
          <w:szCs w:val="24"/>
        </w:rPr>
        <w:t xml:space="preserve"> savus higiēnas piederumus (</w:t>
      </w:r>
      <w:r w:rsidRPr="007D1B5C">
        <w:rPr>
          <w:rFonts w:ascii="Times New Roman" w:hAnsi="Times New Roman" w:cs="Times New Roman"/>
          <w:sz w:val="24"/>
          <w:szCs w:val="24"/>
        </w:rPr>
        <w:t>ķemmi, zo</w:t>
      </w:r>
      <w:r w:rsidR="0071328C">
        <w:rPr>
          <w:rFonts w:ascii="Times New Roman" w:hAnsi="Times New Roman" w:cs="Times New Roman"/>
          <w:sz w:val="24"/>
          <w:szCs w:val="24"/>
        </w:rPr>
        <w:t>bu suku, salvetīti</w:t>
      </w:r>
      <w:r w:rsidR="00844487">
        <w:rPr>
          <w:rFonts w:ascii="Times New Roman" w:hAnsi="Times New Roman" w:cs="Times New Roman"/>
          <w:sz w:val="24"/>
          <w:szCs w:val="24"/>
        </w:rPr>
        <w:t xml:space="preserve">) un </w:t>
      </w:r>
      <w:r w:rsidRPr="007D1B5C">
        <w:rPr>
          <w:rFonts w:ascii="Times New Roman" w:hAnsi="Times New Roman" w:cs="Times New Roman"/>
          <w:sz w:val="24"/>
          <w:szCs w:val="24"/>
        </w:rPr>
        <w:t xml:space="preserve">marķētos piederumus (dvieļus, gultasveļu). </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4.9.2. Kārtīgi mazgāt rokas virs izlietnes: - pēc kārtējās tualetes apmeklēšanas reizes, - pirms un pēc katras ēdienreizes, - kā arī citās reizēs pēc nepieciešamības. </w:t>
      </w:r>
    </w:p>
    <w:p w:rsidR="00844487" w:rsidRDefault="00844487" w:rsidP="007E04D6">
      <w:pPr>
        <w:rPr>
          <w:rFonts w:ascii="Times New Roman" w:hAnsi="Times New Roman" w:cs="Times New Roman"/>
          <w:sz w:val="24"/>
          <w:szCs w:val="24"/>
        </w:rPr>
      </w:pPr>
      <w:r>
        <w:rPr>
          <w:rFonts w:ascii="Times New Roman" w:hAnsi="Times New Roman" w:cs="Times New Roman"/>
          <w:sz w:val="24"/>
          <w:szCs w:val="24"/>
        </w:rPr>
        <w:t xml:space="preserve">4.9.3. </w:t>
      </w:r>
      <w:r w:rsidR="007E04D6" w:rsidRPr="007D1B5C">
        <w:rPr>
          <w:rFonts w:ascii="Times New Roman" w:hAnsi="Times New Roman" w:cs="Times New Roman"/>
          <w:sz w:val="24"/>
          <w:szCs w:val="24"/>
        </w:rPr>
        <w:t>M</w:t>
      </w:r>
      <w:r>
        <w:rPr>
          <w:rFonts w:ascii="Times New Roman" w:hAnsi="Times New Roman" w:cs="Times New Roman"/>
          <w:sz w:val="24"/>
          <w:szCs w:val="24"/>
        </w:rPr>
        <w:t xml:space="preserve">ācīt bērniem katra izmantojamā </w:t>
      </w:r>
      <w:r w:rsidR="007E04D6" w:rsidRPr="007D1B5C">
        <w:rPr>
          <w:rFonts w:ascii="Times New Roman" w:hAnsi="Times New Roman" w:cs="Times New Roman"/>
          <w:sz w:val="24"/>
          <w:szCs w:val="24"/>
        </w:rPr>
        <w:t>darba rīka izmantošanas metodi un novietošanu atbilstoši noteikumiem (zīmuļi, krāsas, otas, paliktņi).</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4.9.4. Nebāzt mutē nezināmas vielas un priekšmetus.</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4.9.5. Ievērot uzvedības un drošības normas mazgājamā telpā: - ja nokritušas ziepes –tās jāpaceļ, - ūdeni lietot mazgāšanās vajadzībām, ne lai šļakstītos, - no krāna dzert ūdeni nedrīkst, - slapja grīda jāuzslauka, lai pats vai draugs nepaslīdētu.</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4.9.6. Pabeidzot rotaļas vai darbus - jāsakārto savas mantas, inventārs jānoliek tam paredzētajā vietā.</w:t>
      </w:r>
      <w:r w:rsidR="00844487">
        <w:rPr>
          <w:rFonts w:ascii="Times New Roman" w:hAnsi="Times New Roman" w:cs="Times New Roman"/>
          <w:sz w:val="24"/>
          <w:szCs w:val="24"/>
        </w:rPr>
        <w:t xml:space="preserve"> </w:t>
      </w:r>
    </w:p>
    <w:p w:rsidR="00844487" w:rsidRPr="00844487" w:rsidRDefault="007E04D6"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4.10. Par darba drošību veicot praktiskos darbus.</w:t>
      </w:r>
    </w:p>
    <w:p w:rsidR="00844487" w:rsidRDefault="00E8062B" w:rsidP="007E04D6">
      <w:pPr>
        <w:rPr>
          <w:rFonts w:ascii="Times New Roman" w:hAnsi="Times New Roman" w:cs="Times New Roman"/>
          <w:sz w:val="24"/>
          <w:szCs w:val="24"/>
        </w:rPr>
      </w:pPr>
      <w:r>
        <w:rPr>
          <w:rFonts w:ascii="Times New Roman" w:hAnsi="Times New Roman" w:cs="Times New Roman"/>
          <w:sz w:val="24"/>
          <w:szCs w:val="24"/>
        </w:rPr>
        <w:t xml:space="preserve"> 4.10.1.</w:t>
      </w:r>
      <w:r w:rsidR="007E04D6" w:rsidRPr="007D1B5C">
        <w:rPr>
          <w:rFonts w:ascii="Times New Roman" w:hAnsi="Times New Roman" w:cs="Times New Roman"/>
          <w:sz w:val="24"/>
          <w:szCs w:val="24"/>
        </w:rPr>
        <w:t xml:space="preserve"> Sakārtot pēc sevis rotaļlietas un novietot tās viņu pamata atrašanās vietās, lai nepakluptu pār tām.</w:t>
      </w:r>
    </w:p>
    <w:p w:rsidR="007E04D6" w:rsidRPr="007D1B5C" w:rsidRDefault="00844487" w:rsidP="007E04D6">
      <w:pPr>
        <w:rPr>
          <w:rFonts w:ascii="Times New Roman" w:hAnsi="Times New Roman" w:cs="Times New Roman"/>
          <w:sz w:val="24"/>
          <w:szCs w:val="24"/>
        </w:rPr>
      </w:pPr>
      <w:r>
        <w:rPr>
          <w:rFonts w:ascii="Times New Roman" w:hAnsi="Times New Roman" w:cs="Times New Roman"/>
          <w:sz w:val="24"/>
          <w:szCs w:val="24"/>
        </w:rPr>
        <w:lastRenderedPageBreak/>
        <w:t xml:space="preserve"> 4.10.2.</w:t>
      </w:r>
      <w:r w:rsidR="007E04D6" w:rsidRPr="007D1B5C">
        <w:rPr>
          <w:rFonts w:ascii="Times New Roman" w:hAnsi="Times New Roman" w:cs="Times New Roman"/>
          <w:sz w:val="24"/>
          <w:szCs w:val="24"/>
        </w:rPr>
        <w:t xml:space="preserve"> Strādājot ar zīmuli, otu un grieznēm turēt tos pareizi un lietot tos</w:t>
      </w:r>
      <w:r>
        <w:rPr>
          <w:rFonts w:ascii="Times New Roman" w:hAnsi="Times New Roman" w:cs="Times New Roman"/>
          <w:sz w:val="24"/>
          <w:szCs w:val="24"/>
        </w:rPr>
        <w:t xml:space="preserve"> paredzētajiem mērķiem. 4.10.3.</w:t>
      </w:r>
      <w:r w:rsidR="007E04D6" w:rsidRPr="007D1B5C">
        <w:rPr>
          <w:rFonts w:ascii="Times New Roman" w:hAnsi="Times New Roman" w:cs="Times New Roman"/>
          <w:sz w:val="24"/>
          <w:szCs w:val="24"/>
        </w:rPr>
        <w:t xml:space="preserve"> Ar asiem (grieznēm) un spiciem (īlenu, adatām) priekšmetiem darboties tikai pieaugušo uzraudzībā.</w:t>
      </w:r>
      <w:r>
        <w:rPr>
          <w:rFonts w:ascii="Times New Roman" w:hAnsi="Times New Roman" w:cs="Times New Roman"/>
          <w:sz w:val="24"/>
          <w:szCs w:val="24"/>
        </w:rPr>
        <w:t xml:space="preserve"> </w:t>
      </w:r>
    </w:p>
    <w:p w:rsidR="00844487" w:rsidRPr="00844487" w:rsidRDefault="007E04D6"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4</w:t>
      </w:r>
      <w:r w:rsidR="00844487" w:rsidRPr="00844487">
        <w:rPr>
          <w:rFonts w:ascii="Times New Roman" w:hAnsi="Times New Roman" w:cs="Times New Roman"/>
          <w:sz w:val="24"/>
          <w:szCs w:val="24"/>
          <w:u w:val="single"/>
        </w:rPr>
        <w:t>.11. Par drošību rotaļu laukumā.</w:t>
      </w:r>
    </w:p>
    <w:p w:rsidR="00844487"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w:t>
      </w:r>
      <w:r w:rsidR="00844487">
        <w:rPr>
          <w:rFonts w:ascii="Times New Roman" w:hAnsi="Times New Roman" w:cs="Times New Roman"/>
          <w:sz w:val="24"/>
          <w:szCs w:val="24"/>
        </w:rPr>
        <w:t>11.1.</w:t>
      </w:r>
      <w:r w:rsidRPr="007D1B5C">
        <w:rPr>
          <w:rFonts w:ascii="Times New Roman" w:hAnsi="Times New Roman" w:cs="Times New Roman"/>
          <w:sz w:val="24"/>
          <w:szCs w:val="24"/>
        </w:rPr>
        <w:t xml:space="preserve"> Kopīgi ar bērniem noskaidrot, kā izmanto katru laukuma labiekārtojuma ierīci: smilšukasti un metāla konstrukcijas. Smilšu kastes smiltis paredzētas tikai rotaļās kastē, nedrīkst bērt ārā vai svaidīties ar tām! </w:t>
      </w:r>
    </w:p>
    <w:p w:rsidR="00844487" w:rsidRDefault="00844487" w:rsidP="007E04D6">
      <w:pPr>
        <w:rPr>
          <w:rFonts w:ascii="Times New Roman" w:hAnsi="Times New Roman" w:cs="Times New Roman"/>
          <w:sz w:val="24"/>
          <w:szCs w:val="24"/>
        </w:rPr>
      </w:pPr>
      <w:r>
        <w:rPr>
          <w:rFonts w:ascii="Times New Roman" w:hAnsi="Times New Roman" w:cs="Times New Roman"/>
          <w:sz w:val="24"/>
          <w:szCs w:val="24"/>
        </w:rPr>
        <w:t>4.11.2.</w:t>
      </w:r>
      <w:r w:rsidR="007E04D6" w:rsidRPr="007D1B5C">
        <w:rPr>
          <w:rFonts w:ascii="Times New Roman" w:hAnsi="Times New Roman" w:cs="Times New Roman"/>
          <w:sz w:val="24"/>
          <w:szCs w:val="24"/>
        </w:rPr>
        <w:t xml:space="preserve"> Nebāzt pirkstus šķirbās un žoga rūtīs.</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4</w:t>
      </w:r>
      <w:r w:rsidR="00844487">
        <w:rPr>
          <w:rFonts w:ascii="Times New Roman" w:hAnsi="Times New Roman" w:cs="Times New Roman"/>
          <w:sz w:val="24"/>
          <w:szCs w:val="24"/>
        </w:rPr>
        <w:t>.11.3. Ja ierauga ko neparastu</w:t>
      </w:r>
      <w:r w:rsidRPr="007D1B5C">
        <w:rPr>
          <w:rFonts w:ascii="Times New Roman" w:hAnsi="Times New Roman" w:cs="Times New Roman"/>
          <w:sz w:val="24"/>
          <w:szCs w:val="24"/>
        </w:rPr>
        <w:t xml:space="preserve"> (dzīvniekus vai priekšmetus) laukumā – tos neaiztikt un saukt pieaugušos.</w:t>
      </w:r>
      <w:r w:rsidR="00844487">
        <w:rPr>
          <w:rFonts w:ascii="Times New Roman" w:hAnsi="Times New Roman" w:cs="Times New Roman"/>
          <w:sz w:val="24"/>
          <w:szCs w:val="24"/>
        </w:rPr>
        <w:t xml:space="preserve"> </w:t>
      </w:r>
    </w:p>
    <w:p w:rsidR="00844487" w:rsidRPr="00844487" w:rsidRDefault="007E04D6" w:rsidP="007E04D6">
      <w:pPr>
        <w:rPr>
          <w:rFonts w:ascii="Times New Roman" w:hAnsi="Times New Roman" w:cs="Times New Roman"/>
          <w:sz w:val="24"/>
          <w:szCs w:val="24"/>
          <w:u w:val="single"/>
        </w:rPr>
      </w:pPr>
      <w:r w:rsidRPr="00844487">
        <w:rPr>
          <w:rFonts w:ascii="Times New Roman" w:hAnsi="Times New Roman" w:cs="Times New Roman"/>
          <w:sz w:val="24"/>
          <w:szCs w:val="24"/>
          <w:u w:val="single"/>
        </w:rPr>
        <w:t>4.12. Par rīcību ekstrem</w:t>
      </w:r>
      <w:r w:rsidR="00844487" w:rsidRPr="00844487">
        <w:rPr>
          <w:rFonts w:ascii="Times New Roman" w:hAnsi="Times New Roman" w:cs="Times New Roman"/>
          <w:sz w:val="24"/>
          <w:szCs w:val="24"/>
          <w:u w:val="single"/>
        </w:rPr>
        <w:t>ālās un nestandarta situācijās.</w:t>
      </w:r>
    </w:p>
    <w:p w:rsidR="00844487" w:rsidRDefault="00844487" w:rsidP="007E04D6">
      <w:pPr>
        <w:rPr>
          <w:rFonts w:ascii="Times New Roman" w:hAnsi="Times New Roman" w:cs="Times New Roman"/>
          <w:sz w:val="24"/>
          <w:szCs w:val="24"/>
        </w:rPr>
      </w:pPr>
      <w:r>
        <w:rPr>
          <w:rFonts w:ascii="Times New Roman" w:hAnsi="Times New Roman" w:cs="Times New Roman"/>
          <w:sz w:val="24"/>
          <w:szCs w:val="24"/>
        </w:rPr>
        <w:t>4.12.1.</w:t>
      </w:r>
      <w:r w:rsidR="007E04D6" w:rsidRPr="007D1B5C">
        <w:rPr>
          <w:rFonts w:ascii="Times New Roman" w:hAnsi="Times New Roman" w:cs="Times New Roman"/>
          <w:sz w:val="24"/>
          <w:szCs w:val="24"/>
        </w:rPr>
        <w:t xml:space="preserve"> Ja gadās ekstremālas un nestandarta situācijas, skaļi jāsauc pieaugušie un notikuma vieta jāatstāj nekavējoši. </w:t>
      </w:r>
    </w:p>
    <w:p w:rsidR="00844487" w:rsidRDefault="00844487" w:rsidP="007E04D6">
      <w:pPr>
        <w:rPr>
          <w:rFonts w:ascii="Times New Roman" w:hAnsi="Times New Roman" w:cs="Times New Roman"/>
          <w:sz w:val="24"/>
          <w:szCs w:val="24"/>
        </w:rPr>
      </w:pPr>
      <w:r>
        <w:rPr>
          <w:rFonts w:ascii="Times New Roman" w:hAnsi="Times New Roman" w:cs="Times New Roman"/>
          <w:sz w:val="24"/>
          <w:szCs w:val="24"/>
        </w:rPr>
        <w:t>4.12.2. Jāsauc pieaugušie, ja:</w:t>
      </w:r>
      <w:r w:rsidR="007E04D6" w:rsidRPr="007D1B5C">
        <w:rPr>
          <w:rFonts w:ascii="Times New Roman" w:hAnsi="Times New Roman" w:cs="Times New Roman"/>
          <w:sz w:val="24"/>
          <w:szCs w:val="24"/>
        </w:rPr>
        <w:t xml:space="preserve"> - redzami dūmi; - nepatīkama smaka vai neparasta smarža.</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4.12.3. Ja sveši cilvēki par kaut ko izrāda interesi – saukt pieaugušos.</w:t>
      </w:r>
      <w:r w:rsidR="00844487">
        <w:rPr>
          <w:rFonts w:ascii="Times New Roman" w:hAnsi="Times New Roman" w:cs="Times New Roman"/>
          <w:sz w:val="24"/>
          <w:szCs w:val="24"/>
        </w:rPr>
        <w:t xml:space="preserve">  </w:t>
      </w:r>
    </w:p>
    <w:p w:rsidR="007E04D6" w:rsidRPr="00844487" w:rsidRDefault="007E04D6" w:rsidP="00844487">
      <w:pPr>
        <w:jc w:val="center"/>
        <w:rPr>
          <w:rFonts w:ascii="Times New Roman" w:hAnsi="Times New Roman" w:cs="Times New Roman"/>
          <w:b/>
          <w:sz w:val="24"/>
          <w:szCs w:val="24"/>
        </w:rPr>
      </w:pPr>
      <w:r w:rsidRPr="00844487">
        <w:rPr>
          <w:rFonts w:ascii="Times New Roman" w:hAnsi="Times New Roman" w:cs="Times New Roman"/>
          <w:b/>
          <w:sz w:val="24"/>
          <w:szCs w:val="24"/>
        </w:rPr>
        <w:t>5. Sestā un septītā dzīves gada izglītojamo uzvedības un rīcības noteikumu drošībai saturs</w:t>
      </w:r>
    </w:p>
    <w:p w:rsidR="00AE1835" w:rsidRPr="00AE1835" w:rsidRDefault="007E04D6" w:rsidP="007E04D6">
      <w:pPr>
        <w:rPr>
          <w:rFonts w:ascii="Times New Roman" w:hAnsi="Times New Roman" w:cs="Times New Roman"/>
          <w:sz w:val="24"/>
          <w:szCs w:val="24"/>
          <w:u w:val="single"/>
        </w:rPr>
      </w:pPr>
      <w:r w:rsidRPr="00AE1835">
        <w:rPr>
          <w:rFonts w:ascii="Times New Roman" w:hAnsi="Times New Roman" w:cs="Times New Roman"/>
          <w:sz w:val="24"/>
          <w:szCs w:val="24"/>
          <w:u w:val="single"/>
        </w:rPr>
        <w:t>5.1. Par drošību mācību, rotaļu un grupas telpās, nodarbību laikā.</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5.1.1. Kopā ar bērniem noskaidrot, kā izmantot grupā esošās mēbeles un rotaļlietas. Mēbelēm katrai ir sava funkcija – tās nav domātas rotaļām. </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5.1.2.</w:t>
      </w:r>
      <w:r w:rsidR="00AE1835">
        <w:rPr>
          <w:rFonts w:ascii="Times New Roman" w:hAnsi="Times New Roman" w:cs="Times New Roman"/>
          <w:sz w:val="24"/>
          <w:szCs w:val="24"/>
        </w:rPr>
        <w:t xml:space="preserve"> Ar sīkām lietām un rotaļlietām</w:t>
      </w:r>
      <w:r w:rsidRPr="007D1B5C">
        <w:rPr>
          <w:rFonts w:ascii="Times New Roman" w:hAnsi="Times New Roman" w:cs="Times New Roman"/>
          <w:sz w:val="24"/>
          <w:szCs w:val="24"/>
        </w:rPr>
        <w:t xml:space="preserve"> rīkoties tikai pie galda vai </w:t>
      </w:r>
      <w:r w:rsidR="00AE1835">
        <w:rPr>
          <w:rFonts w:ascii="Times New Roman" w:hAnsi="Times New Roman" w:cs="Times New Roman"/>
          <w:sz w:val="24"/>
          <w:szCs w:val="24"/>
        </w:rPr>
        <w:t xml:space="preserve">rotaļām atvēlētajā darba zonā </w:t>
      </w:r>
      <w:r w:rsidR="001C54DD">
        <w:rPr>
          <w:rFonts w:ascii="Times New Roman" w:hAnsi="Times New Roman" w:cs="Times New Roman"/>
          <w:sz w:val="24"/>
          <w:szCs w:val="24"/>
        </w:rPr>
        <w:t xml:space="preserve">piem., </w:t>
      </w:r>
      <w:r w:rsidRPr="007D1B5C">
        <w:rPr>
          <w:rFonts w:ascii="Times New Roman" w:hAnsi="Times New Roman" w:cs="Times New Roman"/>
          <w:sz w:val="24"/>
          <w:szCs w:val="24"/>
        </w:rPr>
        <w:t>uz paklāja).</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5.1.3. Pēc rotaļāšanās sakārtot rotaļ</w:t>
      </w:r>
      <w:r w:rsidR="00AE1835">
        <w:rPr>
          <w:rFonts w:ascii="Times New Roman" w:hAnsi="Times New Roman" w:cs="Times New Roman"/>
          <w:sz w:val="24"/>
          <w:szCs w:val="24"/>
        </w:rPr>
        <w:t>lietas un novietot iepriekšējās atrašanās vietā</w:t>
      </w:r>
      <w:r w:rsidRPr="007D1B5C">
        <w:rPr>
          <w:rFonts w:ascii="Times New Roman" w:hAnsi="Times New Roman" w:cs="Times New Roman"/>
          <w:sz w:val="24"/>
          <w:szCs w:val="24"/>
        </w:rPr>
        <w:t xml:space="preserve">, lai atbrīvotos vieta kustībām. Katrai lietai sava vieta. </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5.1.4. Ēd tikai pie galda sēdus, ēdien</w:t>
      </w:r>
      <w:r w:rsidR="00AE1835">
        <w:rPr>
          <w:rFonts w:ascii="Times New Roman" w:hAnsi="Times New Roman" w:cs="Times New Roman"/>
          <w:sz w:val="24"/>
          <w:szCs w:val="24"/>
        </w:rPr>
        <w:t>reizes laikā pēc uzaicinājuma (</w:t>
      </w:r>
      <w:r w:rsidRPr="007D1B5C">
        <w:rPr>
          <w:rFonts w:ascii="Times New Roman" w:hAnsi="Times New Roman" w:cs="Times New Roman"/>
          <w:sz w:val="24"/>
          <w:szCs w:val="24"/>
        </w:rPr>
        <w:t xml:space="preserve">galds servēts, ēdiens ieliets un atdzisis vajadzīgā temperatūrā). Galdu uzklāj un novāc pirmsskolas izglītības skolotājas palīdze un palīdzēt pieaicinātie divi izglītojamie – dežuranti. Bērni pēc </w:t>
      </w:r>
      <w:r w:rsidR="00AE1835">
        <w:rPr>
          <w:rFonts w:ascii="Times New Roman" w:hAnsi="Times New Roman" w:cs="Times New Roman"/>
          <w:sz w:val="24"/>
          <w:szCs w:val="24"/>
        </w:rPr>
        <w:t xml:space="preserve">ēšanas novieto savus traukus </w:t>
      </w:r>
      <w:r w:rsidRPr="007D1B5C">
        <w:rPr>
          <w:rFonts w:ascii="Times New Roman" w:hAnsi="Times New Roman" w:cs="Times New Roman"/>
          <w:sz w:val="24"/>
          <w:szCs w:val="24"/>
        </w:rPr>
        <w:t>netīrajiem traukiem paredzētajā vietā un veic galda slaucīšanu ar atbilstošo inventāru.</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5.1.5. Dienas laikā papildus padzerties lūdz iedot pirmsskolas skolotājas palī</w:t>
      </w:r>
      <w:r w:rsidR="00AE1835">
        <w:rPr>
          <w:rFonts w:ascii="Times New Roman" w:hAnsi="Times New Roman" w:cs="Times New Roman"/>
          <w:sz w:val="24"/>
          <w:szCs w:val="24"/>
        </w:rPr>
        <w:t>dzei, dzer sēžot pie ēdamgalda.</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5.1.6.</w:t>
      </w:r>
      <w:r w:rsidR="00AE1835">
        <w:rPr>
          <w:rFonts w:ascii="Times New Roman" w:hAnsi="Times New Roman" w:cs="Times New Roman"/>
          <w:sz w:val="24"/>
          <w:szCs w:val="24"/>
        </w:rPr>
        <w:t xml:space="preserve"> </w:t>
      </w:r>
      <w:r w:rsidRPr="007D1B5C">
        <w:rPr>
          <w:rFonts w:ascii="Times New Roman" w:hAnsi="Times New Roman" w:cs="Times New Roman"/>
          <w:sz w:val="24"/>
          <w:szCs w:val="24"/>
        </w:rPr>
        <w:t>Pārvietojoties grupas telpās, jābūt vienam pret otru uzmanīgiem, izpalīdzīgiem, vajadzības gad</w:t>
      </w:r>
      <w:r w:rsidR="00AE1835">
        <w:rPr>
          <w:rFonts w:ascii="Times New Roman" w:hAnsi="Times New Roman" w:cs="Times New Roman"/>
          <w:sz w:val="24"/>
          <w:szCs w:val="24"/>
        </w:rPr>
        <w:t>ījumā palīdzēt, palaist garām.</w:t>
      </w:r>
    </w:p>
    <w:p w:rsidR="00AE1835" w:rsidRDefault="00AE1835" w:rsidP="007E04D6">
      <w:pPr>
        <w:rPr>
          <w:rFonts w:ascii="Times New Roman" w:hAnsi="Times New Roman" w:cs="Times New Roman"/>
          <w:sz w:val="24"/>
          <w:szCs w:val="24"/>
        </w:rPr>
      </w:pPr>
      <w:r>
        <w:rPr>
          <w:rFonts w:ascii="Times New Roman" w:hAnsi="Times New Roman" w:cs="Times New Roman"/>
          <w:sz w:val="24"/>
          <w:szCs w:val="24"/>
        </w:rPr>
        <w:t xml:space="preserve">5.1.7. </w:t>
      </w:r>
      <w:r w:rsidR="007E04D6" w:rsidRPr="007D1B5C">
        <w:rPr>
          <w:rFonts w:ascii="Times New Roman" w:hAnsi="Times New Roman" w:cs="Times New Roman"/>
          <w:sz w:val="24"/>
          <w:szCs w:val="24"/>
        </w:rPr>
        <w:t>Rotaļu, spēļu un kustību rotaļu laikā jāievēro rotaļas uzdevumi un noteikumi.</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5.1.8. Kāpt uz mēbelēm un grupas inventāra nav atļauts. Tās jāizmanto tikai atbilstoši pielietojumam. Ievērot piesardzību pārvietojot krēslus</w:t>
      </w:r>
      <w:r w:rsidR="00AE1835">
        <w:rPr>
          <w:rFonts w:ascii="Times New Roman" w:hAnsi="Times New Roman" w:cs="Times New Roman"/>
          <w:sz w:val="24"/>
          <w:szCs w:val="24"/>
        </w:rPr>
        <w:t>. Sēžot uz krēsla nešūpināt to.</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lastRenderedPageBreak/>
        <w:t xml:space="preserve">5.1.9. Grupas telpas brīvā daļa no mēbelēm un inventāra izmantojama brīvākām kustībām, telpās skriet vai lēkāt nav atļauts. </w:t>
      </w:r>
    </w:p>
    <w:p w:rsidR="00AE1835" w:rsidRDefault="00AE1835" w:rsidP="007E04D6">
      <w:pPr>
        <w:rPr>
          <w:rFonts w:ascii="Times New Roman" w:hAnsi="Times New Roman" w:cs="Times New Roman"/>
          <w:sz w:val="24"/>
          <w:szCs w:val="24"/>
        </w:rPr>
      </w:pPr>
      <w:r>
        <w:rPr>
          <w:rFonts w:ascii="Times New Roman" w:hAnsi="Times New Roman" w:cs="Times New Roman"/>
          <w:sz w:val="24"/>
          <w:szCs w:val="24"/>
        </w:rPr>
        <w:t>5.1.10. Pārrunāt</w:t>
      </w:r>
      <w:r w:rsidR="007E04D6" w:rsidRPr="007D1B5C">
        <w:rPr>
          <w:rFonts w:ascii="Times New Roman" w:hAnsi="Times New Roman" w:cs="Times New Roman"/>
          <w:sz w:val="24"/>
          <w:szCs w:val="24"/>
        </w:rPr>
        <w:t xml:space="preserve"> ar izglītojamiem piesardzību un drošību k</w:t>
      </w:r>
      <w:r w:rsidR="00BD4F84">
        <w:rPr>
          <w:rFonts w:ascii="Times New Roman" w:hAnsi="Times New Roman" w:cs="Times New Roman"/>
          <w:sz w:val="24"/>
          <w:szCs w:val="24"/>
        </w:rPr>
        <w:t xml:space="preserve">āpjot gulēt pusdienas </w:t>
      </w:r>
      <w:proofErr w:type="gramStart"/>
      <w:r w:rsidR="00BD4F84">
        <w:rPr>
          <w:rFonts w:ascii="Times New Roman" w:hAnsi="Times New Roman" w:cs="Times New Roman"/>
          <w:sz w:val="24"/>
          <w:szCs w:val="24"/>
        </w:rPr>
        <w:t xml:space="preserve">laiku </w:t>
      </w:r>
      <w:r>
        <w:rPr>
          <w:rFonts w:ascii="Times New Roman" w:hAnsi="Times New Roman" w:cs="Times New Roman"/>
          <w:sz w:val="24"/>
          <w:szCs w:val="24"/>
        </w:rPr>
        <w:t>:</w:t>
      </w:r>
      <w:proofErr w:type="gramEnd"/>
      <w:r w:rsidR="00BD4F84">
        <w:rPr>
          <w:rFonts w:ascii="Times New Roman" w:hAnsi="Times New Roman" w:cs="Times New Roman"/>
          <w:sz w:val="24"/>
          <w:szCs w:val="24"/>
        </w:rPr>
        <w:t xml:space="preserve"> kā ie</w:t>
      </w:r>
      <w:r w:rsidR="007E04D6" w:rsidRPr="007D1B5C">
        <w:rPr>
          <w:rFonts w:ascii="Times New Roman" w:hAnsi="Times New Roman" w:cs="Times New Roman"/>
          <w:sz w:val="24"/>
          <w:szCs w:val="24"/>
        </w:rPr>
        <w:t>kā</w:t>
      </w:r>
      <w:r w:rsidR="00BD4F84">
        <w:rPr>
          <w:rFonts w:ascii="Times New Roman" w:hAnsi="Times New Roman" w:cs="Times New Roman"/>
          <w:sz w:val="24"/>
          <w:szCs w:val="24"/>
        </w:rPr>
        <w:t>pt, kā iz</w:t>
      </w:r>
      <w:r w:rsidR="007E04D6" w:rsidRPr="007D1B5C">
        <w:rPr>
          <w:rFonts w:ascii="Times New Roman" w:hAnsi="Times New Roman" w:cs="Times New Roman"/>
          <w:sz w:val="24"/>
          <w:szCs w:val="24"/>
        </w:rPr>
        <w:t>kāpt</w:t>
      </w:r>
      <w:r w:rsidR="00BD4F84">
        <w:rPr>
          <w:rFonts w:ascii="Times New Roman" w:hAnsi="Times New Roman" w:cs="Times New Roman"/>
          <w:sz w:val="24"/>
          <w:szCs w:val="24"/>
        </w:rPr>
        <w:t xml:space="preserve"> netraucējot citu</w:t>
      </w:r>
      <w:r w:rsidR="007E04D6" w:rsidRPr="007D1B5C">
        <w:rPr>
          <w:rFonts w:ascii="Times New Roman" w:hAnsi="Times New Roman" w:cs="Times New Roman"/>
          <w:sz w:val="24"/>
          <w:szCs w:val="24"/>
        </w:rPr>
        <w:t>:</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atrasties tikai savā gultā;</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nestāvēt gultā stāvus. </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5.1.11. Pārrunāt drošību pie logiem un kāpjot pa trepēm uz otro stāvu (ja grupa atrodas ēkas Otrā stāvā). Pārvietošanās pa kāpnēm augšup un lejup starp stā</w:t>
      </w:r>
      <w:r w:rsidR="00AE1835">
        <w:rPr>
          <w:rFonts w:ascii="Times New Roman" w:hAnsi="Times New Roman" w:cs="Times New Roman"/>
          <w:sz w:val="24"/>
          <w:szCs w:val="24"/>
        </w:rPr>
        <w:t xml:space="preserve">viem: </w:t>
      </w:r>
    </w:p>
    <w:p w:rsidR="00AE1835" w:rsidRDefault="00AE1835" w:rsidP="007E04D6">
      <w:pPr>
        <w:rPr>
          <w:rFonts w:ascii="Times New Roman" w:hAnsi="Times New Roman" w:cs="Times New Roman"/>
          <w:sz w:val="24"/>
          <w:szCs w:val="24"/>
        </w:rPr>
      </w:pPr>
      <w:r>
        <w:rPr>
          <w:rFonts w:ascii="Times New Roman" w:hAnsi="Times New Roman" w:cs="Times New Roman"/>
          <w:sz w:val="24"/>
          <w:szCs w:val="24"/>
        </w:rPr>
        <w:t xml:space="preserve">- tikai ar apaviem kājās; </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ejot pa labo pusi, turēties pie kāpņu margām; </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pa kāpnēm nedrīkst skriet, iet t</w:t>
      </w:r>
      <w:r w:rsidR="00AE1835">
        <w:rPr>
          <w:rFonts w:ascii="Times New Roman" w:hAnsi="Times New Roman" w:cs="Times New Roman"/>
          <w:sz w:val="24"/>
          <w:szCs w:val="24"/>
        </w:rPr>
        <w:t xml:space="preserve">ikai soļiem. </w:t>
      </w:r>
    </w:p>
    <w:p w:rsidR="00AE1835" w:rsidRDefault="00AE1835" w:rsidP="007E04D6">
      <w:pPr>
        <w:rPr>
          <w:rFonts w:ascii="Times New Roman" w:hAnsi="Times New Roman" w:cs="Times New Roman"/>
          <w:sz w:val="24"/>
          <w:szCs w:val="24"/>
        </w:rPr>
      </w:pPr>
      <w:r>
        <w:rPr>
          <w:rFonts w:ascii="Times New Roman" w:hAnsi="Times New Roman" w:cs="Times New Roman"/>
          <w:sz w:val="24"/>
          <w:szCs w:val="24"/>
        </w:rPr>
        <w:t xml:space="preserve">5.1.12. Ja mācību </w:t>
      </w:r>
      <w:r w:rsidR="007E04D6" w:rsidRPr="007D1B5C">
        <w:rPr>
          <w:rFonts w:ascii="Times New Roman" w:hAnsi="Times New Roman" w:cs="Times New Roman"/>
          <w:sz w:val="24"/>
          <w:szCs w:val="24"/>
        </w:rPr>
        <w:t>lai</w:t>
      </w:r>
      <w:r>
        <w:rPr>
          <w:rFonts w:ascii="Times New Roman" w:hAnsi="Times New Roman" w:cs="Times New Roman"/>
          <w:sz w:val="24"/>
          <w:szCs w:val="24"/>
        </w:rPr>
        <w:t>kā uz grīdas izlijis šķidrums (</w:t>
      </w:r>
      <w:r w:rsidR="007E04D6" w:rsidRPr="007D1B5C">
        <w:rPr>
          <w:rFonts w:ascii="Times New Roman" w:hAnsi="Times New Roman" w:cs="Times New Roman"/>
          <w:sz w:val="24"/>
          <w:szCs w:val="24"/>
        </w:rPr>
        <w:t>krāsa, līme, ūdens) vai ēšanas laikā ēdiens:</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 darīt zināmu pieaugušajam; </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brīdināt citus, ka grīda ir slapja;</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 pašam saslaucīt vai aicināt palīgā pieaugušo.</w:t>
      </w:r>
      <w:r w:rsidR="00AE1835">
        <w:rPr>
          <w:rFonts w:ascii="Times New Roman" w:hAnsi="Times New Roman" w:cs="Times New Roman"/>
          <w:sz w:val="24"/>
          <w:szCs w:val="24"/>
        </w:rPr>
        <w:t xml:space="preserve"> </w:t>
      </w:r>
    </w:p>
    <w:p w:rsidR="00AE1835" w:rsidRDefault="007E04D6" w:rsidP="007E04D6">
      <w:pPr>
        <w:rPr>
          <w:rFonts w:ascii="Times New Roman" w:hAnsi="Times New Roman" w:cs="Times New Roman"/>
          <w:sz w:val="24"/>
          <w:szCs w:val="24"/>
          <w:u w:val="single"/>
        </w:rPr>
      </w:pPr>
      <w:r w:rsidRPr="00AE1835">
        <w:rPr>
          <w:rFonts w:ascii="Times New Roman" w:hAnsi="Times New Roman" w:cs="Times New Roman"/>
          <w:sz w:val="24"/>
          <w:szCs w:val="24"/>
          <w:u w:val="single"/>
        </w:rPr>
        <w:t>5.2. Par ugunsdrošību.</w:t>
      </w:r>
    </w:p>
    <w:p w:rsidR="00AE1835" w:rsidRDefault="00DB18BA" w:rsidP="00BD4F84">
      <w:pPr>
        <w:rPr>
          <w:rFonts w:ascii="Times New Roman" w:hAnsi="Times New Roman" w:cs="Times New Roman"/>
          <w:sz w:val="24"/>
          <w:szCs w:val="24"/>
        </w:rPr>
      </w:pPr>
      <w:r>
        <w:rPr>
          <w:rFonts w:ascii="Times New Roman" w:hAnsi="Times New Roman" w:cs="Times New Roman"/>
          <w:sz w:val="24"/>
          <w:szCs w:val="24"/>
          <w:lang w:val="lv-LV"/>
        </w:rPr>
        <w:t>5.2</w:t>
      </w:r>
      <w:r w:rsidR="00BD4F84">
        <w:rPr>
          <w:rFonts w:ascii="Times New Roman" w:hAnsi="Times New Roman" w:cs="Times New Roman"/>
          <w:sz w:val="24"/>
          <w:szCs w:val="24"/>
          <w:lang w:val="lv-LV"/>
        </w:rPr>
        <w:t>.1.</w:t>
      </w:r>
      <w:r w:rsidR="00BD4F84" w:rsidRPr="005C1F33">
        <w:rPr>
          <w:rFonts w:ascii="Times New Roman" w:hAnsi="Times New Roman" w:cs="Times New Roman"/>
          <w:sz w:val="24"/>
          <w:szCs w:val="24"/>
          <w:lang w:val="lv-LV"/>
        </w:rPr>
        <w:t>Nenest uz bērnudārzu līdzi sērkociņus un šķiltavas. Ieraugot tos citam bērnam, teikt pieaugušajiem</w:t>
      </w:r>
      <w:r w:rsidR="00BD4F84">
        <w:rPr>
          <w:rFonts w:ascii="Times New Roman" w:hAnsi="Times New Roman" w:cs="Times New Roman"/>
          <w:sz w:val="24"/>
          <w:szCs w:val="24"/>
          <w:lang w:val="lv-LV"/>
        </w:rPr>
        <w:t>.</w:t>
      </w:r>
    </w:p>
    <w:p w:rsidR="00AE1835" w:rsidRDefault="00DB18BA" w:rsidP="007E04D6">
      <w:pPr>
        <w:rPr>
          <w:rFonts w:ascii="Times New Roman" w:hAnsi="Times New Roman" w:cs="Times New Roman"/>
          <w:sz w:val="24"/>
          <w:szCs w:val="24"/>
        </w:rPr>
      </w:pPr>
      <w:r>
        <w:rPr>
          <w:rFonts w:ascii="Times New Roman" w:hAnsi="Times New Roman" w:cs="Times New Roman"/>
          <w:sz w:val="24"/>
          <w:szCs w:val="24"/>
        </w:rPr>
        <w:t>5.2</w:t>
      </w:r>
      <w:r w:rsidR="007E04D6" w:rsidRPr="007D1B5C">
        <w:rPr>
          <w:rFonts w:ascii="Times New Roman" w:hAnsi="Times New Roman" w:cs="Times New Roman"/>
          <w:sz w:val="24"/>
          <w:szCs w:val="24"/>
        </w:rPr>
        <w:t>.2. Mācīt drošu uzvedību svinību laikā - iemācīt bērniem skatīties uz degošu sveci (skatīties tikai ar acīm) un to neaizt</w:t>
      </w:r>
      <w:r w:rsidR="00AE1835">
        <w:rPr>
          <w:rFonts w:ascii="Times New Roman" w:hAnsi="Times New Roman" w:cs="Times New Roman"/>
          <w:sz w:val="24"/>
          <w:szCs w:val="24"/>
        </w:rPr>
        <w:t>ikt.</w:t>
      </w:r>
    </w:p>
    <w:p w:rsidR="00AE1835" w:rsidRDefault="00DB18BA" w:rsidP="007E04D6">
      <w:pPr>
        <w:rPr>
          <w:rFonts w:ascii="Times New Roman" w:hAnsi="Times New Roman" w:cs="Times New Roman"/>
          <w:sz w:val="24"/>
          <w:szCs w:val="24"/>
        </w:rPr>
      </w:pPr>
      <w:r>
        <w:rPr>
          <w:rFonts w:ascii="Times New Roman" w:hAnsi="Times New Roman" w:cs="Times New Roman"/>
          <w:sz w:val="24"/>
          <w:szCs w:val="24"/>
        </w:rPr>
        <w:t>5.2</w:t>
      </w:r>
      <w:r w:rsidR="007E04D6" w:rsidRPr="007D1B5C">
        <w:rPr>
          <w:rFonts w:ascii="Times New Roman" w:hAnsi="Times New Roman" w:cs="Times New Roman"/>
          <w:sz w:val="24"/>
          <w:szCs w:val="24"/>
        </w:rPr>
        <w:t>.3. Mācīt ievērot izliktās norādes uz ēkas sienām, zināt, ko tās nozīmē un kur pā</w:t>
      </w:r>
      <w:r w:rsidR="00AE1835">
        <w:rPr>
          <w:rFonts w:ascii="Times New Roman" w:hAnsi="Times New Roman" w:cs="Times New Roman"/>
          <w:sz w:val="24"/>
          <w:szCs w:val="24"/>
        </w:rPr>
        <w:t>rvietoties ugunsnelaimes laikā.</w:t>
      </w:r>
    </w:p>
    <w:p w:rsidR="00AE1835" w:rsidRDefault="00DB18BA" w:rsidP="007E04D6">
      <w:pPr>
        <w:rPr>
          <w:rFonts w:ascii="Times New Roman" w:hAnsi="Times New Roman" w:cs="Times New Roman"/>
          <w:sz w:val="24"/>
          <w:szCs w:val="24"/>
        </w:rPr>
      </w:pPr>
      <w:r>
        <w:rPr>
          <w:rFonts w:ascii="Times New Roman" w:hAnsi="Times New Roman" w:cs="Times New Roman"/>
          <w:sz w:val="24"/>
          <w:szCs w:val="24"/>
        </w:rPr>
        <w:t>5.2</w:t>
      </w:r>
      <w:r w:rsidR="007E04D6" w:rsidRPr="007D1B5C">
        <w:rPr>
          <w:rFonts w:ascii="Times New Roman" w:hAnsi="Times New Roman" w:cs="Times New Roman"/>
          <w:sz w:val="24"/>
          <w:szCs w:val="24"/>
        </w:rPr>
        <w:t xml:space="preserve">.4. Mācīt, ko darīt, ja redz vai jūt: </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dūmus, </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atklātu uguni.</w:t>
      </w:r>
    </w:p>
    <w:p w:rsidR="00AE1835"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 Šādās situācijās mācīt iet prom no tās vietas un saukt skaļi palīg</w:t>
      </w:r>
      <w:r w:rsidR="00AE1835">
        <w:rPr>
          <w:rFonts w:ascii="Times New Roman" w:hAnsi="Times New Roman" w:cs="Times New Roman"/>
          <w:sz w:val="24"/>
          <w:szCs w:val="24"/>
        </w:rPr>
        <w:t>ā pieaugušos!</w:t>
      </w:r>
    </w:p>
    <w:p w:rsidR="00DB18BA" w:rsidRDefault="00DB18BA" w:rsidP="007E04D6">
      <w:pPr>
        <w:rPr>
          <w:rFonts w:ascii="Times New Roman" w:hAnsi="Times New Roman" w:cs="Times New Roman"/>
          <w:sz w:val="24"/>
          <w:szCs w:val="24"/>
        </w:rPr>
      </w:pPr>
      <w:r>
        <w:rPr>
          <w:rFonts w:ascii="Times New Roman" w:hAnsi="Times New Roman" w:cs="Times New Roman"/>
          <w:sz w:val="24"/>
          <w:szCs w:val="24"/>
        </w:rPr>
        <w:t>5.2</w:t>
      </w:r>
      <w:r w:rsidR="007E04D6" w:rsidRPr="007D1B5C">
        <w:rPr>
          <w:rFonts w:ascii="Times New Roman" w:hAnsi="Times New Roman" w:cs="Times New Roman"/>
          <w:sz w:val="24"/>
          <w:szCs w:val="24"/>
        </w:rPr>
        <w:t>.5. Par ugunsdrošību mācīt ar il</w:t>
      </w:r>
      <w:r w:rsidR="00AE1835">
        <w:rPr>
          <w:rFonts w:ascii="Times New Roman" w:hAnsi="Times New Roman" w:cs="Times New Roman"/>
          <w:sz w:val="24"/>
          <w:szCs w:val="24"/>
        </w:rPr>
        <w:t>ustrāciju un grāmatu palīdzību.</w:t>
      </w:r>
      <w:r w:rsidRPr="00DB18BA">
        <w:rPr>
          <w:rFonts w:ascii="Times New Roman" w:hAnsi="Times New Roman" w:cs="Times New Roman"/>
          <w:sz w:val="24"/>
          <w:szCs w:val="24"/>
        </w:rPr>
        <w:t xml:space="preserve"> </w:t>
      </w:r>
    </w:p>
    <w:p w:rsidR="00AE1835" w:rsidRDefault="00DB18BA" w:rsidP="007E04D6">
      <w:pPr>
        <w:rPr>
          <w:rFonts w:ascii="Times New Roman" w:hAnsi="Times New Roman" w:cs="Times New Roman"/>
          <w:sz w:val="24"/>
          <w:szCs w:val="24"/>
        </w:rPr>
      </w:pPr>
      <w:r>
        <w:rPr>
          <w:rFonts w:ascii="Times New Roman" w:hAnsi="Times New Roman" w:cs="Times New Roman"/>
          <w:sz w:val="24"/>
          <w:szCs w:val="24"/>
        </w:rPr>
        <w:t>5.2</w:t>
      </w:r>
      <w:r w:rsidRPr="007D1B5C">
        <w:rPr>
          <w:rFonts w:ascii="Times New Roman" w:hAnsi="Times New Roman" w:cs="Times New Roman"/>
          <w:sz w:val="24"/>
          <w:szCs w:val="24"/>
        </w:rPr>
        <w:t>.6. Zināt, ka ugunsdzēsēju telefona numurs – 112</w:t>
      </w:r>
    </w:p>
    <w:p w:rsidR="007E04D6" w:rsidRPr="00DB18BA" w:rsidRDefault="00DB18BA" w:rsidP="007E04D6">
      <w:pPr>
        <w:rPr>
          <w:rFonts w:ascii="Times New Roman" w:hAnsi="Times New Roman" w:cs="Times New Roman"/>
          <w:sz w:val="24"/>
          <w:szCs w:val="24"/>
          <w:u w:val="single"/>
        </w:rPr>
      </w:pPr>
      <w:r>
        <w:rPr>
          <w:rFonts w:ascii="Times New Roman" w:hAnsi="Times New Roman" w:cs="Times New Roman"/>
          <w:sz w:val="24"/>
          <w:szCs w:val="24"/>
          <w:u w:val="single"/>
        </w:rPr>
        <w:t>5.3</w:t>
      </w:r>
      <w:r w:rsidR="00AE1835" w:rsidRPr="00AE1835">
        <w:rPr>
          <w:rFonts w:ascii="Times New Roman" w:hAnsi="Times New Roman" w:cs="Times New Roman"/>
          <w:sz w:val="24"/>
          <w:szCs w:val="24"/>
          <w:u w:val="single"/>
        </w:rPr>
        <w:t>. Par elektrodrošību.</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5.3</w:t>
      </w:r>
      <w:r w:rsidR="007E04D6" w:rsidRPr="007D1B5C">
        <w:rPr>
          <w:rFonts w:ascii="Times New Roman" w:hAnsi="Times New Roman" w:cs="Times New Roman"/>
          <w:sz w:val="24"/>
          <w:szCs w:val="24"/>
        </w:rPr>
        <w:t>.1. Elektriskie slēdži atrodas bērniem nepieejamā vietā, Izglītojamie paši neveic elektris</w:t>
      </w:r>
      <w:r w:rsidR="00AE1835">
        <w:rPr>
          <w:rFonts w:ascii="Times New Roman" w:hAnsi="Times New Roman" w:cs="Times New Roman"/>
          <w:sz w:val="24"/>
          <w:szCs w:val="24"/>
        </w:rPr>
        <w:t xml:space="preserve">kā apgaismojuma </w:t>
      </w:r>
      <w:r w:rsidR="007E04D6" w:rsidRPr="007D1B5C">
        <w:rPr>
          <w:rFonts w:ascii="Times New Roman" w:hAnsi="Times New Roman" w:cs="Times New Roman"/>
          <w:sz w:val="24"/>
          <w:szCs w:val="24"/>
        </w:rPr>
        <w:t xml:space="preserve">ieslēgšanu un izslēgšanu. </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lastRenderedPageBreak/>
        <w:t>5.3</w:t>
      </w:r>
      <w:r w:rsidR="007E04D6" w:rsidRPr="007D1B5C">
        <w:rPr>
          <w:rFonts w:ascii="Times New Roman" w:hAnsi="Times New Roman" w:cs="Times New Roman"/>
          <w:sz w:val="24"/>
          <w:szCs w:val="24"/>
        </w:rPr>
        <w:t xml:space="preserve">.2. Elektronisko rotaļlietu un mācību procesā nepieciešamo iekārtu ieslēgšanu un izslēgšanu veic pirmsskolas izglītības skolotāja un tās palīdze. </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5.3.</w:t>
      </w:r>
      <w:r w:rsidR="007E04D6" w:rsidRPr="007D1B5C">
        <w:rPr>
          <w:rFonts w:ascii="Times New Roman" w:hAnsi="Times New Roman" w:cs="Times New Roman"/>
          <w:sz w:val="24"/>
          <w:szCs w:val="24"/>
        </w:rPr>
        <w:t xml:space="preserve">3. Sniegt zināšanas par elektrības slēdžiem un kontaktiem. </w:t>
      </w:r>
    </w:p>
    <w:p w:rsidR="00AE1835" w:rsidRPr="00AE1835" w:rsidRDefault="00070FF3" w:rsidP="007E04D6">
      <w:pPr>
        <w:rPr>
          <w:rFonts w:ascii="Times New Roman" w:hAnsi="Times New Roman" w:cs="Times New Roman"/>
          <w:sz w:val="24"/>
          <w:szCs w:val="24"/>
          <w:u w:val="single"/>
        </w:rPr>
      </w:pPr>
      <w:r>
        <w:rPr>
          <w:rFonts w:ascii="Times New Roman" w:hAnsi="Times New Roman" w:cs="Times New Roman"/>
          <w:sz w:val="24"/>
          <w:szCs w:val="24"/>
          <w:u w:val="single"/>
        </w:rPr>
        <w:t>5.4</w:t>
      </w:r>
      <w:r w:rsidR="007E04D6" w:rsidRPr="00AE1835">
        <w:rPr>
          <w:rFonts w:ascii="Times New Roman" w:hAnsi="Times New Roman" w:cs="Times New Roman"/>
          <w:sz w:val="24"/>
          <w:szCs w:val="24"/>
          <w:u w:val="single"/>
        </w:rPr>
        <w:t xml:space="preserve">. Par pirmās palīdzības sniegšanu. </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5.4</w:t>
      </w:r>
      <w:r w:rsidR="007E04D6" w:rsidRPr="007D1B5C">
        <w:rPr>
          <w:rFonts w:ascii="Times New Roman" w:hAnsi="Times New Roman" w:cs="Times New Roman"/>
          <w:sz w:val="24"/>
          <w:szCs w:val="24"/>
        </w:rPr>
        <w:t xml:space="preserve">.1. Mācīt ievērot notiekošo apkārt, ar sevi, vienaudžiem – telpās un teritorijā. </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5.4</w:t>
      </w:r>
      <w:r w:rsidR="007E04D6" w:rsidRPr="007D1B5C">
        <w:rPr>
          <w:rFonts w:ascii="Times New Roman" w:hAnsi="Times New Roman" w:cs="Times New Roman"/>
          <w:sz w:val="24"/>
          <w:szCs w:val="24"/>
        </w:rPr>
        <w:t xml:space="preserve">.2. Mācīt par notiekošo nekavējoši ziņot pieaugušajiem. </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5.4</w:t>
      </w:r>
      <w:r w:rsidR="007E04D6" w:rsidRPr="007D1B5C">
        <w:rPr>
          <w:rFonts w:ascii="Times New Roman" w:hAnsi="Times New Roman" w:cs="Times New Roman"/>
          <w:sz w:val="24"/>
          <w:szCs w:val="24"/>
        </w:rPr>
        <w:t xml:space="preserve">.3. Mācīt bērnus pažēlot tos, kas raud, samīļot un noskaidrot iemeslu. </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5.4</w:t>
      </w:r>
      <w:r w:rsidR="007E04D6" w:rsidRPr="007D1B5C">
        <w:rPr>
          <w:rFonts w:ascii="Times New Roman" w:hAnsi="Times New Roman" w:cs="Times New Roman"/>
          <w:sz w:val="24"/>
          <w:szCs w:val="24"/>
        </w:rPr>
        <w:t>.4. Mācīt bērnus skaļi saukt pieaugušos, ja kāds bērns raud vai ir</w:t>
      </w:r>
      <w:r>
        <w:rPr>
          <w:rFonts w:ascii="Times New Roman" w:hAnsi="Times New Roman" w:cs="Times New Roman"/>
          <w:sz w:val="24"/>
          <w:szCs w:val="24"/>
        </w:rPr>
        <w:t xml:space="preserve"> atgadījies kāds negadījums. 5.4</w:t>
      </w:r>
      <w:r w:rsidR="007E04D6" w:rsidRPr="007D1B5C">
        <w:rPr>
          <w:rFonts w:ascii="Times New Roman" w:hAnsi="Times New Roman" w:cs="Times New Roman"/>
          <w:sz w:val="24"/>
          <w:szCs w:val="24"/>
        </w:rPr>
        <w:t>.5. Sliktas pašsajūtas gadījumā griezties pie pirmsskolas izglītības skolotāja vai palīga.</w:t>
      </w:r>
      <w:r w:rsidR="00AE1835">
        <w:rPr>
          <w:rFonts w:ascii="Times New Roman" w:hAnsi="Times New Roman" w:cs="Times New Roman"/>
          <w:sz w:val="24"/>
          <w:szCs w:val="24"/>
        </w:rPr>
        <w:t xml:space="preserve"> </w:t>
      </w:r>
    </w:p>
    <w:p w:rsidR="00AE1835" w:rsidRPr="00AE1835" w:rsidRDefault="00070FF3" w:rsidP="007E04D6">
      <w:pPr>
        <w:rPr>
          <w:rFonts w:ascii="Times New Roman" w:hAnsi="Times New Roman" w:cs="Times New Roman"/>
          <w:sz w:val="24"/>
          <w:szCs w:val="24"/>
          <w:u w:val="single"/>
        </w:rPr>
      </w:pPr>
      <w:r>
        <w:rPr>
          <w:rFonts w:ascii="Times New Roman" w:hAnsi="Times New Roman" w:cs="Times New Roman"/>
          <w:sz w:val="24"/>
          <w:szCs w:val="24"/>
          <w:u w:val="single"/>
        </w:rPr>
        <w:t>5.5</w:t>
      </w:r>
      <w:r w:rsidR="007E04D6" w:rsidRPr="00AE1835">
        <w:rPr>
          <w:rFonts w:ascii="Times New Roman" w:hAnsi="Times New Roman" w:cs="Times New Roman"/>
          <w:sz w:val="24"/>
          <w:szCs w:val="24"/>
          <w:u w:val="single"/>
        </w:rPr>
        <w:t>. Par drošību pastaigā, ekskursijās un pārgājienos, sporta nodarbībās.</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5.5</w:t>
      </w:r>
      <w:r w:rsidR="007E04D6" w:rsidRPr="007D1B5C">
        <w:rPr>
          <w:rFonts w:ascii="Times New Roman" w:hAnsi="Times New Roman" w:cs="Times New Roman"/>
          <w:sz w:val="24"/>
          <w:szCs w:val="24"/>
        </w:rPr>
        <w:t>.1. Pārvietoties teritorijā kopīgi ar pirmsskolas skolotā</w:t>
      </w:r>
      <w:r w:rsidR="00AE1835">
        <w:rPr>
          <w:rFonts w:ascii="Times New Roman" w:hAnsi="Times New Roman" w:cs="Times New Roman"/>
          <w:sz w:val="24"/>
          <w:szCs w:val="24"/>
        </w:rPr>
        <w:t>ju vai tās palīdzes pavadībā pa</w:t>
      </w:r>
      <w:r w:rsidR="007E04D6" w:rsidRPr="007D1B5C">
        <w:rPr>
          <w:rFonts w:ascii="Times New Roman" w:hAnsi="Times New Roman" w:cs="Times New Roman"/>
          <w:sz w:val="24"/>
          <w:szCs w:val="24"/>
        </w:rPr>
        <w:t xml:space="preserve"> pāriem vai brīvi. Pārvietojoties kolonnā pieaugušie iet kolonas priekšā un noslēgumā. </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5.5</w:t>
      </w:r>
      <w:r w:rsidR="007E04D6" w:rsidRPr="007D1B5C">
        <w:rPr>
          <w:rFonts w:ascii="Times New Roman" w:hAnsi="Times New Roman" w:cs="Times New Roman"/>
          <w:sz w:val="24"/>
          <w:szCs w:val="24"/>
        </w:rPr>
        <w:t>.2. Pastaigu laikā brīvo rotaļu un spēļu laikā ieklausīti</w:t>
      </w:r>
      <w:r w:rsidR="00AE1835">
        <w:rPr>
          <w:rFonts w:ascii="Times New Roman" w:hAnsi="Times New Roman" w:cs="Times New Roman"/>
          <w:sz w:val="24"/>
          <w:szCs w:val="24"/>
        </w:rPr>
        <w:t>es pieaugušo norādījumos.</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5.5</w:t>
      </w:r>
      <w:r w:rsidR="007E04D6" w:rsidRPr="007D1B5C">
        <w:rPr>
          <w:rFonts w:ascii="Times New Roman" w:hAnsi="Times New Roman" w:cs="Times New Roman"/>
          <w:sz w:val="24"/>
          <w:szCs w:val="24"/>
        </w:rPr>
        <w:t xml:space="preserve">.3. Kāpjot pa pakāpieniem vai kāpnēm, turēties pie margu roktura un pārvietoties kāpšanu veicot no pakāpiena uz pakāpienu tā, lai uz katra pakāpiena ir pabeigts solis ar abām kājām – kāpjot ar vienu kāju sākot kāpienu uz pakāpiena un otru kāju </w:t>
      </w:r>
      <w:r w:rsidR="00AE1835">
        <w:rPr>
          <w:rFonts w:ascii="Times New Roman" w:hAnsi="Times New Roman" w:cs="Times New Roman"/>
          <w:sz w:val="24"/>
          <w:szCs w:val="24"/>
        </w:rPr>
        <w:t>pieliek klāt uz otra pakāpiena.</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5.5</w:t>
      </w:r>
      <w:r w:rsidR="007E04D6" w:rsidRPr="007D1B5C">
        <w:rPr>
          <w:rFonts w:ascii="Times New Roman" w:hAnsi="Times New Roman" w:cs="Times New Roman"/>
          <w:sz w:val="24"/>
          <w:szCs w:val="24"/>
        </w:rPr>
        <w:t>.4. Braucot transporta līdzeklī sēdēt norādītajā vietā, pārvietoties vai izkāpt no transporta tikai pēc uzaicinājuma.</w:t>
      </w:r>
      <w:r w:rsidR="00AE1835">
        <w:rPr>
          <w:rFonts w:ascii="Times New Roman" w:hAnsi="Times New Roman" w:cs="Times New Roman"/>
          <w:sz w:val="24"/>
          <w:szCs w:val="24"/>
        </w:rPr>
        <w:t xml:space="preserve"> </w:t>
      </w:r>
    </w:p>
    <w:p w:rsidR="00AE1835" w:rsidRPr="00AE1835" w:rsidRDefault="00070FF3" w:rsidP="007E04D6">
      <w:pPr>
        <w:rPr>
          <w:rFonts w:ascii="Times New Roman" w:hAnsi="Times New Roman" w:cs="Times New Roman"/>
          <w:sz w:val="24"/>
          <w:szCs w:val="24"/>
          <w:u w:val="single"/>
        </w:rPr>
      </w:pPr>
      <w:r>
        <w:rPr>
          <w:rFonts w:ascii="Times New Roman" w:hAnsi="Times New Roman" w:cs="Times New Roman"/>
          <w:sz w:val="24"/>
          <w:szCs w:val="24"/>
          <w:u w:val="single"/>
        </w:rPr>
        <w:t>5.6</w:t>
      </w:r>
      <w:r w:rsidR="007E04D6" w:rsidRPr="00AE1835">
        <w:rPr>
          <w:rFonts w:ascii="Times New Roman" w:hAnsi="Times New Roman" w:cs="Times New Roman"/>
          <w:sz w:val="24"/>
          <w:szCs w:val="24"/>
          <w:u w:val="single"/>
        </w:rPr>
        <w:t xml:space="preserve">. Par drošībi citos izglītības iestādes organizētajos pasākumos. </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5.6</w:t>
      </w:r>
      <w:r w:rsidR="007E04D6" w:rsidRPr="007D1B5C">
        <w:rPr>
          <w:rFonts w:ascii="Times New Roman" w:hAnsi="Times New Roman" w:cs="Times New Roman"/>
          <w:sz w:val="24"/>
          <w:szCs w:val="24"/>
        </w:rPr>
        <w:t>.1. Svētku koncerta, teātra izrādes vai pasākumā atrasties ierādītajā vietā vai sēdēt norādītā sēdvietā.</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5.6</w:t>
      </w:r>
      <w:r w:rsidR="007E04D6" w:rsidRPr="007D1B5C">
        <w:rPr>
          <w:rFonts w:ascii="Times New Roman" w:hAnsi="Times New Roman" w:cs="Times New Roman"/>
          <w:sz w:val="24"/>
          <w:szCs w:val="24"/>
        </w:rPr>
        <w:t>.2. Ja ir vēlmes</w:t>
      </w:r>
      <w:r w:rsidR="00AE1835">
        <w:rPr>
          <w:rFonts w:ascii="Times New Roman" w:hAnsi="Times New Roman" w:cs="Times New Roman"/>
          <w:sz w:val="24"/>
          <w:szCs w:val="24"/>
        </w:rPr>
        <w:t xml:space="preserve">, griezties pie tuvāk atrodošā </w:t>
      </w:r>
      <w:r w:rsidR="007E04D6" w:rsidRPr="007D1B5C">
        <w:rPr>
          <w:rFonts w:ascii="Times New Roman" w:hAnsi="Times New Roman" w:cs="Times New Roman"/>
          <w:sz w:val="24"/>
          <w:szCs w:val="24"/>
        </w:rPr>
        <w:t xml:space="preserve">pieaugušā ar lūgumu pēc palīdzības. </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5.6</w:t>
      </w:r>
      <w:r w:rsidR="007E04D6" w:rsidRPr="007D1B5C">
        <w:rPr>
          <w:rFonts w:ascii="Times New Roman" w:hAnsi="Times New Roman" w:cs="Times New Roman"/>
          <w:sz w:val="24"/>
          <w:szCs w:val="24"/>
        </w:rPr>
        <w:t>.3. Netraucēt citus un ievērot norādījumus.</w:t>
      </w:r>
      <w:r w:rsidR="00AE1835">
        <w:rPr>
          <w:rFonts w:ascii="Times New Roman" w:hAnsi="Times New Roman" w:cs="Times New Roman"/>
          <w:sz w:val="24"/>
          <w:szCs w:val="24"/>
        </w:rPr>
        <w:t xml:space="preserve"> </w:t>
      </w:r>
    </w:p>
    <w:p w:rsidR="00AE1835" w:rsidRPr="00AE1835" w:rsidRDefault="00070FF3" w:rsidP="007E04D6">
      <w:pPr>
        <w:rPr>
          <w:rFonts w:ascii="Times New Roman" w:hAnsi="Times New Roman" w:cs="Times New Roman"/>
          <w:sz w:val="24"/>
          <w:szCs w:val="24"/>
          <w:u w:val="single"/>
        </w:rPr>
      </w:pPr>
      <w:r>
        <w:rPr>
          <w:rFonts w:ascii="Times New Roman" w:hAnsi="Times New Roman" w:cs="Times New Roman"/>
          <w:sz w:val="24"/>
          <w:szCs w:val="24"/>
          <w:u w:val="single"/>
        </w:rPr>
        <w:t>5.7</w:t>
      </w:r>
      <w:r w:rsidR="007E04D6" w:rsidRPr="00AE1835">
        <w:rPr>
          <w:rFonts w:ascii="Times New Roman" w:hAnsi="Times New Roman" w:cs="Times New Roman"/>
          <w:sz w:val="24"/>
          <w:szCs w:val="24"/>
          <w:u w:val="single"/>
        </w:rPr>
        <w:t xml:space="preserve">. Par ceļu satiksmes drošību. </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5.7</w:t>
      </w:r>
      <w:r w:rsidR="007E04D6" w:rsidRPr="007D1B5C">
        <w:rPr>
          <w:rFonts w:ascii="Times New Roman" w:hAnsi="Times New Roman" w:cs="Times New Roman"/>
          <w:sz w:val="24"/>
          <w:szCs w:val="24"/>
        </w:rPr>
        <w:t xml:space="preserve">.1. Pastaigas vai ekskursijas laikā pārvietoties pa pāriem pieaugušo pavadībā un pa ietvēm. </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5.7</w:t>
      </w:r>
      <w:r w:rsidR="007E04D6" w:rsidRPr="007D1B5C">
        <w:rPr>
          <w:rFonts w:ascii="Times New Roman" w:hAnsi="Times New Roman" w:cs="Times New Roman"/>
          <w:sz w:val="24"/>
          <w:szCs w:val="24"/>
        </w:rPr>
        <w:t xml:space="preserve">.2. Zināt, ka uz ielas nedrīkst rotaļāties; iela jāpāriet tikai uz pārejas un pie luksofora zaļās gaismas. </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5.7</w:t>
      </w:r>
      <w:r w:rsidR="007E04D6" w:rsidRPr="007D1B5C">
        <w:rPr>
          <w:rFonts w:ascii="Times New Roman" w:hAnsi="Times New Roman" w:cs="Times New Roman"/>
          <w:sz w:val="24"/>
          <w:szCs w:val="24"/>
        </w:rPr>
        <w:t>.3. Iepazīstināt ar ceļa zīmēm “Gājēju pāreja”, “Uzmanību-bērni!” un “Uzmanību!”.</w:t>
      </w:r>
    </w:p>
    <w:p w:rsidR="00AE1835" w:rsidRDefault="00070FF3" w:rsidP="007E04D6">
      <w:pPr>
        <w:rPr>
          <w:rFonts w:ascii="Times New Roman" w:hAnsi="Times New Roman" w:cs="Times New Roman"/>
          <w:sz w:val="24"/>
          <w:szCs w:val="24"/>
        </w:rPr>
      </w:pPr>
      <w:r>
        <w:rPr>
          <w:rFonts w:ascii="Times New Roman" w:hAnsi="Times New Roman" w:cs="Times New Roman"/>
          <w:sz w:val="24"/>
          <w:szCs w:val="24"/>
        </w:rPr>
        <w:t>5.7</w:t>
      </w:r>
      <w:r w:rsidR="007E04D6" w:rsidRPr="007D1B5C">
        <w:rPr>
          <w:rFonts w:ascii="Times New Roman" w:hAnsi="Times New Roman" w:cs="Times New Roman"/>
          <w:sz w:val="24"/>
          <w:szCs w:val="24"/>
        </w:rPr>
        <w:t xml:space="preserve">.4. Zināt, ka gājēji pārvietojas pa ietvi- transports pa braucamo daļu! </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5.7</w:t>
      </w:r>
      <w:r w:rsidR="007E04D6" w:rsidRPr="007D1B5C">
        <w:rPr>
          <w:rFonts w:ascii="Times New Roman" w:hAnsi="Times New Roman" w:cs="Times New Roman"/>
          <w:sz w:val="24"/>
          <w:szCs w:val="24"/>
        </w:rPr>
        <w:t>.5. Zināt par atstarotājiem, kas palīdz tumsā ieraudzīt gājēju!</w:t>
      </w:r>
      <w:r w:rsidR="00AE1835">
        <w:rPr>
          <w:rFonts w:ascii="Times New Roman" w:hAnsi="Times New Roman" w:cs="Times New Roman"/>
          <w:sz w:val="24"/>
          <w:szCs w:val="24"/>
        </w:rPr>
        <w:t xml:space="preserve"> </w:t>
      </w:r>
    </w:p>
    <w:p w:rsidR="00AE1835" w:rsidRPr="00070FF3" w:rsidRDefault="00070FF3" w:rsidP="007E04D6">
      <w:pPr>
        <w:rPr>
          <w:rFonts w:ascii="Times New Roman" w:hAnsi="Times New Roman" w:cs="Times New Roman"/>
          <w:sz w:val="24"/>
          <w:szCs w:val="24"/>
          <w:u w:val="single"/>
        </w:rPr>
      </w:pPr>
      <w:r>
        <w:rPr>
          <w:rFonts w:ascii="Times New Roman" w:hAnsi="Times New Roman" w:cs="Times New Roman"/>
          <w:sz w:val="24"/>
          <w:szCs w:val="24"/>
          <w:u w:val="single"/>
        </w:rPr>
        <w:t>5.8</w:t>
      </w:r>
      <w:r w:rsidR="007E04D6" w:rsidRPr="00AE1835">
        <w:rPr>
          <w:rFonts w:ascii="Times New Roman" w:hAnsi="Times New Roman" w:cs="Times New Roman"/>
          <w:sz w:val="24"/>
          <w:szCs w:val="24"/>
          <w:u w:val="single"/>
        </w:rPr>
        <w:t xml:space="preserve">. Par drošību uz </w:t>
      </w:r>
      <w:r w:rsidR="007E04D6" w:rsidRPr="00070FF3">
        <w:rPr>
          <w:rFonts w:ascii="Times New Roman" w:hAnsi="Times New Roman" w:cs="Times New Roman"/>
          <w:sz w:val="24"/>
          <w:szCs w:val="24"/>
          <w:u w:val="single"/>
        </w:rPr>
        <w:t xml:space="preserve">ūdens un ledus. </w:t>
      </w:r>
    </w:p>
    <w:p w:rsidR="009110C3" w:rsidRPr="0071328C" w:rsidRDefault="00070FF3" w:rsidP="009110C3">
      <w:pPr>
        <w:rPr>
          <w:rFonts w:ascii="Times New Roman" w:hAnsi="Times New Roman" w:cs="Times New Roman"/>
          <w:b/>
          <w:sz w:val="24"/>
          <w:szCs w:val="24"/>
          <w:lang w:val="lv-LV"/>
        </w:rPr>
      </w:pPr>
      <w:r>
        <w:rPr>
          <w:rFonts w:ascii="Times New Roman" w:hAnsi="Times New Roman" w:cs="Times New Roman"/>
          <w:sz w:val="24"/>
          <w:szCs w:val="24"/>
        </w:rPr>
        <w:t>5.8.</w:t>
      </w:r>
      <w:proofErr w:type="gramStart"/>
      <w:r>
        <w:rPr>
          <w:rFonts w:ascii="Times New Roman" w:hAnsi="Times New Roman" w:cs="Times New Roman"/>
          <w:sz w:val="24"/>
          <w:szCs w:val="24"/>
        </w:rPr>
        <w:t>1.</w:t>
      </w:r>
      <w:r w:rsidR="009110C3" w:rsidRPr="00070FF3">
        <w:rPr>
          <w:rFonts w:ascii="Times New Roman" w:hAnsi="Times New Roman" w:cs="Times New Roman"/>
          <w:sz w:val="24"/>
          <w:szCs w:val="24"/>
          <w:lang w:val="lv-LV"/>
        </w:rPr>
        <w:t>Tuvoties</w:t>
      </w:r>
      <w:proofErr w:type="gramEnd"/>
      <w:r w:rsidR="009110C3" w:rsidRPr="00070FF3">
        <w:rPr>
          <w:rFonts w:ascii="Times New Roman" w:hAnsi="Times New Roman" w:cs="Times New Roman"/>
          <w:sz w:val="24"/>
          <w:szCs w:val="24"/>
          <w:lang w:val="lv-LV"/>
        </w:rPr>
        <w:t xml:space="preserve"> upei, </w:t>
      </w:r>
      <w:r w:rsidR="009110C3" w:rsidRPr="0071328C">
        <w:rPr>
          <w:rFonts w:ascii="Times New Roman" w:hAnsi="Times New Roman" w:cs="Times New Roman"/>
          <w:sz w:val="24"/>
          <w:szCs w:val="24"/>
          <w:lang w:val="lv-LV"/>
        </w:rPr>
        <w:t>ezeram, dīķim tikai kopā ar pieaugušo;</w:t>
      </w:r>
    </w:p>
    <w:p w:rsidR="009110C3" w:rsidRPr="0071328C" w:rsidRDefault="00070FF3" w:rsidP="009110C3">
      <w:pPr>
        <w:rPr>
          <w:rFonts w:ascii="Times New Roman" w:hAnsi="Times New Roman" w:cs="Times New Roman"/>
          <w:b/>
          <w:sz w:val="24"/>
          <w:szCs w:val="24"/>
          <w:lang w:val="lv-LV"/>
        </w:rPr>
      </w:pPr>
      <w:r>
        <w:rPr>
          <w:rFonts w:ascii="Times New Roman" w:hAnsi="Times New Roman" w:cs="Times New Roman"/>
          <w:sz w:val="24"/>
          <w:szCs w:val="24"/>
          <w:lang w:val="lv-LV"/>
        </w:rPr>
        <w:lastRenderedPageBreak/>
        <w:t>5</w:t>
      </w:r>
      <w:r w:rsidR="009110C3" w:rsidRPr="0071328C">
        <w:rPr>
          <w:rFonts w:ascii="Times New Roman" w:hAnsi="Times New Roman" w:cs="Times New Roman"/>
          <w:sz w:val="24"/>
          <w:szCs w:val="24"/>
          <w:lang w:val="lv-LV"/>
        </w:rPr>
        <w:t>.8.2.Iet ūdenī tikai kopā ar pieaugušo;</w:t>
      </w:r>
    </w:p>
    <w:p w:rsidR="009110C3" w:rsidRDefault="00070FF3" w:rsidP="009110C3">
      <w:pPr>
        <w:rPr>
          <w:rFonts w:ascii="Times New Roman" w:hAnsi="Times New Roman" w:cs="Times New Roman"/>
          <w:sz w:val="24"/>
          <w:szCs w:val="24"/>
          <w:lang w:val="lv-LV"/>
        </w:rPr>
      </w:pPr>
      <w:r>
        <w:rPr>
          <w:rFonts w:ascii="Times New Roman" w:hAnsi="Times New Roman" w:cs="Times New Roman"/>
          <w:sz w:val="24"/>
          <w:szCs w:val="24"/>
          <w:lang w:val="lv-LV"/>
        </w:rPr>
        <w:t>5.8.3</w:t>
      </w:r>
      <w:r w:rsidR="009110C3" w:rsidRPr="0071328C">
        <w:rPr>
          <w:rFonts w:ascii="Times New Roman" w:hAnsi="Times New Roman" w:cs="Times New Roman"/>
          <w:sz w:val="24"/>
          <w:szCs w:val="24"/>
          <w:lang w:val="lv-LV"/>
        </w:rPr>
        <w:t>.Nekad nespēlēt spēles, kur kādu bērnu tur zem ūdens, jo bērns var aizrīties ar ūdeni un nosmakt;</w:t>
      </w:r>
    </w:p>
    <w:p w:rsidR="00AE1835" w:rsidRPr="00070FF3" w:rsidRDefault="00070FF3" w:rsidP="007E04D6">
      <w:pPr>
        <w:rPr>
          <w:rFonts w:ascii="Times New Roman" w:hAnsi="Times New Roman" w:cs="Times New Roman"/>
          <w:b/>
          <w:sz w:val="24"/>
          <w:szCs w:val="24"/>
          <w:lang w:val="lv-LV"/>
        </w:rPr>
      </w:pPr>
      <w:r>
        <w:rPr>
          <w:rFonts w:ascii="Times New Roman" w:hAnsi="Times New Roman" w:cs="Times New Roman"/>
          <w:sz w:val="24"/>
          <w:szCs w:val="24"/>
          <w:lang w:val="lv-LV"/>
        </w:rPr>
        <w:t>5.8.4.</w:t>
      </w:r>
      <w:r w:rsidR="009110C3">
        <w:rPr>
          <w:rFonts w:ascii="Times New Roman" w:hAnsi="Times New Roman" w:cs="Times New Roman"/>
          <w:sz w:val="24"/>
          <w:szCs w:val="24"/>
          <w:lang w:val="lv-LV"/>
        </w:rPr>
        <w:t>A</w:t>
      </w:r>
      <w:r w:rsidR="009110C3" w:rsidRPr="007657EF">
        <w:rPr>
          <w:rFonts w:ascii="Times New Roman" w:hAnsi="Times New Roman" w:cs="Times New Roman"/>
          <w:sz w:val="24"/>
          <w:szCs w:val="24"/>
          <w:lang w:val="lv-LV"/>
        </w:rPr>
        <w:t>izsalušām upēm, ezeriem, dīķiem tuvoties tikai kopā ar pieaugušajiem</w:t>
      </w:r>
      <w:r>
        <w:rPr>
          <w:rFonts w:ascii="Times New Roman" w:hAnsi="Times New Roman" w:cs="Times New Roman"/>
          <w:sz w:val="24"/>
          <w:szCs w:val="24"/>
          <w:lang w:val="lv-LV"/>
        </w:rPr>
        <w:t>.</w:t>
      </w:r>
    </w:p>
    <w:p w:rsidR="00AE1835" w:rsidRPr="00AE1835" w:rsidRDefault="00070FF3" w:rsidP="007E04D6">
      <w:pPr>
        <w:rPr>
          <w:rFonts w:ascii="Times New Roman" w:hAnsi="Times New Roman" w:cs="Times New Roman"/>
          <w:sz w:val="24"/>
          <w:szCs w:val="24"/>
          <w:u w:val="single"/>
        </w:rPr>
      </w:pPr>
      <w:r>
        <w:rPr>
          <w:rFonts w:ascii="Times New Roman" w:hAnsi="Times New Roman" w:cs="Times New Roman"/>
          <w:sz w:val="24"/>
          <w:szCs w:val="24"/>
          <w:u w:val="single"/>
        </w:rPr>
        <w:t>5.9</w:t>
      </w:r>
      <w:r w:rsidR="007E04D6" w:rsidRPr="00AE1835">
        <w:rPr>
          <w:rFonts w:ascii="Times New Roman" w:hAnsi="Times New Roman" w:cs="Times New Roman"/>
          <w:sz w:val="24"/>
          <w:szCs w:val="24"/>
          <w:u w:val="single"/>
        </w:rPr>
        <w:t>. Par personīgās higiēnas un darba higiēnu.</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5.9</w:t>
      </w:r>
      <w:r w:rsidR="00AE1835">
        <w:rPr>
          <w:rFonts w:ascii="Times New Roman" w:hAnsi="Times New Roman" w:cs="Times New Roman"/>
          <w:sz w:val="24"/>
          <w:szCs w:val="24"/>
        </w:rPr>
        <w:t>.1.</w:t>
      </w:r>
      <w:r w:rsidR="007E04D6" w:rsidRPr="007D1B5C">
        <w:rPr>
          <w:rFonts w:ascii="Times New Roman" w:hAnsi="Times New Roman" w:cs="Times New Roman"/>
          <w:sz w:val="24"/>
          <w:szCs w:val="24"/>
        </w:rPr>
        <w:t xml:space="preserve"> Katram izman</w:t>
      </w:r>
      <w:r w:rsidR="00AE1835">
        <w:rPr>
          <w:rFonts w:ascii="Times New Roman" w:hAnsi="Times New Roman" w:cs="Times New Roman"/>
          <w:sz w:val="24"/>
          <w:szCs w:val="24"/>
        </w:rPr>
        <w:t>tot savas higiēnas piederumus (</w:t>
      </w:r>
      <w:r w:rsidR="007E04D6" w:rsidRPr="007D1B5C">
        <w:rPr>
          <w:rFonts w:ascii="Times New Roman" w:hAnsi="Times New Roman" w:cs="Times New Roman"/>
          <w:sz w:val="24"/>
          <w:szCs w:val="24"/>
        </w:rPr>
        <w:t>ķemmi</w:t>
      </w:r>
      <w:r w:rsidR="00AE1835">
        <w:rPr>
          <w:rFonts w:ascii="Times New Roman" w:hAnsi="Times New Roman" w:cs="Times New Roman"/>
          <w:sz w:val="24"/>
          <w:szCs w:val="24"/>
        </w:rPr>
        <w:t xml:space="preserve">, zobu suku, kabatas lakatiņu) un </w:t>
      </w:r>
      <w:r w:rsidR="007E04D6" w:rsidRPr="007D1B5C">
        <w:rPr>
          <w:rFonts w:ascii="Times New Roman" w:hAnsi="Times New Roman" w:cs="Times New Roman"/>
          <w:sz w:val="24"/>
          <w:szCs w:val="24"/>
        </w:rPr>
        <w:t>marķētos piederumus (dvieļus, gultasveļu). Stingri ievērot zobu birstīšu marķēj</w:t>
      </w:r>
      <w:r w:rsidR="00AE1835">
        <w:rPr>
          <w:rFonts w:ascii="Times New Roman" w:hAnsi="Times New Roman" w:cs="Times New Roman"/>
          <w:sz w:val="24"/>
          <w:szCs w:val="24"/>
        </w:rPr>
        <w:t>umu un novietošanas</w:t>
      </w:r>
      <w:r w:rsidR="007E04D6" w:rsidRPr="007D1B5C">
        <w:rPr>
          <w:rFonts w:ascii="Times New Roman" w:hAnsi="Times New Roman" w:cs="Times New Roman"/>
          <w:sz w:val="24"/>
          <w:szCs w:val="24"/>
        </w:rPr>
        <w:t xml:space="preserve"> un glabāšanas vietu.</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5.9</w:t>
      </w:r>
      <w:r w:rsidR="00A03BA6">
        <w:rPr>
          <w:rFonts w:ascii="Times New Roman" w:hAnsi="Times New Roman" w:cs="Times New Roman"/>
          <w:sz w:val="24"/>
          <w:szCs w:val="24"/>
        </w:rPr>
        <w:t>.2.</w:t>
      </w:r>
      <w:r w:rsidR="007E04D6" w:rsidRPr="007D1B5C">
        <w:rPr>
          <w:rFonts w:ascii="Times New Roman" w:hAnsi="Times New Roman" w:cs="Times New Roman"/>
          <w:sz w:val="24"/>
          <w:szCs w:val="24"/>
        </w:rPr>
        <w:t xml:space="preserve"> Kārtīgi mazgāt rokas virs izlietnes: - pēc kārtējās tualetes apmeklēšanas reizes, - pirms un pēc katras ēdienreizes, - kā arī citās reizēs pēc nepieciešamības.</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5.9</w:t>
      </w:r>
      <w:r w:rsidR="00A03BA6">
        <w:rPr>
          <w:rFonts w:ascii="Times New Roman" w:hAnsi="Times New Roman" w:cs="Times New Roman"/>
          <w:sz w:val="24"/>
          <w:szCs w:val="24"/>
        </w:rPr>
        <w:t>.3.</w:t>
      </w:r>
      <w:r w:rsidR="007E04D6" w:rsidRPr="007D1B5C">
        <w:rPr>
          <w:rFonts w:ascii="Times New Roman" w:hAnsi="Times New Roman" w:cs="Times New Roman"/>
          <w:sz w:val="24"/>
          <w:szCs w:val="24"/>
        </w:rPr>
        <w:t xml:space="preserve"> </w:t>
      </w:r>
      <w:r w:rsidR="00A03BA6">
        <w:rPr>
          <w:rFonts w:ascii="Times New Roman" w:hAnsi="Times New Roman" w:cs="Times New Roman"/>
          <w:sz w:val="24"/>
          <w:szCs w:val="24"/>
        </w:rPr>
        <w:t>Mācīt bērniem katra izmantojamā</w:t>
      </w:r>
      <w:r w:rsidR="007E04D6" w:rsidRPr="007D1B5C">
        <w:rPr>
          <w:rFonts w:ascii="Times New Roman" w:hAnsi="Times New Roman" w:cs="Times New Roman"/>
          <w:sz w:val="24"/>
          <w:szCs w:val="24"/>
        </w:rPr>
        <w:t xml:space="preserve"> darba rīka izmantošanas metodi un novietošanu atbilstoši noteikumiem (zīmuļi, krāsas, otas, paliktņi).</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5.9</w:t>
      </w:r>
      <w:r w:rsidR="00A03BA6">
        <w:rPr>
          <w:rFonts w:ascii="Times New Roman" w:hAnsi="Times New Roman" w:cs="Times New Roman"/>
          <w:sz w:val="24"/>
          <w:szCs w:val="24"/>
        </w:rPr>
        <w:t>.4.</w:t>
      </w:r>
      <w:r w:rsidR="007E04D6" w:rsidRPr="007D1B5C">
        <w:rPr>
          <w:rFonts w:ascii="Times New Roman" w:hAnsi="Times New Roman" w:cs="Times New Roman"/>
          <w:sz w:val="24"/>
          <w:szCs w:val="24"/>
        </w:rPr>
        <w:t xml:space="preserve"> Nebāzt mutē nezināmas vielas un priekšmetus. </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5.9</w:t>
      </w:r>
      <w:r w:rsidR="00A03BA6">
        <w:rPr>
          <w:rFonts w:ascii="Times New Roman" w:hAnsi="Times New Roman" w:cs="Times New Roman"/>
          <w:sz w:val="24"/>
          <w:szCs w:val="24"/>
        </w:rPr>
        <w:t xml:space="preserve">.5. </w:t>
      </w:r>
      <w:r w:rsidR="007E04D6" w:rsidRPr="007D1B5C">
        <w:rPr>
          <w:rFonts w:ascii="Times New Roman" w:hAnsi="Times New Roman" w:cs="Times New Roman"/>
          <w:sz w:val="24"/>
          <w:szCs w:val="24"/>
        </w:rPr>
        <w:t xml:space="preserve">Ievērot uzvedības un drošības normas mazgājamā telpā: - ja nokritušas ziepes –tās jāpaceļ, - ūdeni lietot mazgāšanās vajadzībām, ne lai šļakstītos, - no krāna dzert nedrīkst, - slapja grīda jāuzslauka, lai pats vai draugs nepaslīdētu. </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5.9</w:t>
      </w:r>
      <w:r w:rsidR="007E04D6" w:rsidRPr="007D1B5C">
        <w:rPr>
          <w:rFonts w:ascii="Times New Roman" w:hAnsi="Times New Roman" w:cs="Times New Roman"/>
          <w:sz w:val="24"/>
          <w:szCs w:val="24"/>
        </w:rPr>
        <w:t>.6. Pabeidzot rotaļas vai darbus- jāsakārto savas mantas, inventārs jānoliek tam paredzētajā vietā.</w:t>
      </w:r>
    </w:p>
    <w:p w:rsidR="00A03BA6" w:rsidRPr="00A03BA6" w:rsidRDefault="00070FF3" w:rsidP="007E04D6">
      <w:pPr>
        <w:rPr>
          <w:rFonts w:ascii="Times New Roman" w:hAnsi="Times New Roman" w:cs="Times New Roman"/>
          <w:sz w:val="24"/>
          <w:szCs w:val="24"/>
          <w:u w:val="single"/>
        </w:rPr>
      </w:pPr>
      <w:r>
        <w:rPr>
          <w:rFonts w:ascii="Times New Roman" w:hAnsi="Times New Roman" w:cs="Times New Roman"/>
          <w:sz w:val="24"/>
          <w:szCs w:val="24"/>
          <w:u w:val="single"/>
        </w:rPr>
        <w:t>5.10</w:t>
      </w:r>
      <w:r w:rsidR="007E04D6" w:rsidRPr="00A03BA6">
        <w:rPr>
          <w:rFonts w:ascii="Times New Roman" w:hAnsi="Times New Roman" w:cs="Times New Roman"/>
          <w:sz w:val="24"/>
          <w:szCs w:val="24"/>
          <w:u w:val="single"/>
        </w:rPr>
        <w:t xml:space="preserve">. Par drošību veicot praktiskos darbus. </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5.10</w:t>
      </w:r>
      <w:r w:rsidR="00A03BA6">
        <w:rPr>
          <w:rFonts w:ascii="Times New Roman" w:hAnsi="Times New Roman" w:cs="Times New Roman"/>
          <w:sz w:val="24"/>
          <w:szCs w:val="24"/>
        </w:rPr>
        <w:t>.1.</w:t>
      </w:r>
      <w:r w:rsidR="007E04D6" w:rsidRPr="007D1B5C">
        <w:rPr>
          <w:rFonts w:ascii="Times New Roman" w:hAnsi="Times New Roman" w:cs="Times New Roman"/>
          <w:sz w:val="24"/>
          <w:szCs w:val="24"/>
        </w:rPr>
        <w:t xml:space="preserve"> Sakārtot pēc sevis rotaļlietas un novietot tās viņu pamata atrašanās vietās, lai nepakluptu pār tām.</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 xml:space="preserve"> 5.10</w:t>
      </w:r>
      <w:r w:rsidR="00A03BA6">
        <w:rPr>
          <w:rFonts w:ascii="Times New Roman" w:hAnsi="Times New Roman" w:cs="Times New Roman"/>
          <w:sz w:val="24"/>
          <w:szCs w:val="24"/>
        </w:rPr>
        <w:t xml:space="preserve">.2. </w:t>
      </w:r>
      <w:r w:rsidR="007E04D6" w:rsidRPr="007D1B5C">
        <w:rPr>
          <w:rFonts w:ascii="Times New Roman" w:hAnsi="Times New Roman" w:cs="Times New Roman"/>
          <w:sz w:val="24"/>
          <w:szCs w:val="24"/>
        </w:rPr>
        <w:t>Strādājot ar zīmuli, otu un grieznēm turēt tos pareizi un lietot tos paredzētajiem mērķ</w:t>
      </w:r>
      <w:r>
        <w:rPr>
          <w:rFonts w:ascii="Times New Roman" w:hAnsi="Times New Roman" w:cs="Times New Roman"/>
          <w:sz w:val="24"/>
          <w:szCs w:val="24"/>
        </w:rPr>
        <w:t>iem. 5.10</w:t>
      </w:r>
      <w:r w:rsidR="00A03BA6">
        <w:rPr>
          <w:rFonts w:ascii="Times New Roman" w:hAnsi="Times New Roman" w:cs="Times New Roman"/>
          <w:sz w:val="24"/>
          <w:szCs w:val="24"/>
        </w:rPr>
        <w:t xml:space="preserve">.3. </w:t>
      </w:r>
      <w:r w:rsidR="007E04D6" w:rsidRPr="007D1B5C">
        <w:rPr>
          <w:rFonts w:ascii="Times New Roman" w:hAnsi="Times New Roman" w:cs="Times New Roman"/>
          <w:sz w:val="24"/>
          <w:szCs w:val="24"/>
        </w:rPr>
        <w:t>Ar asiem (grieznēm) un spiciem (īlenu, adatām) priekšmetiem darboties tikai pieaugušo uzraudzībā.</w:t>
      </w:r>
      <w:r w:rsidR="00A03BA6">
        <w:rPr>
          <w:rFonts w:ascii="Times New Roman" w:hAnsi="Times New Roman" w:cs="Times New Roman"/>
          <w:sz w:val="24"/>
          <w:szCs w:val="24"/>
        </w:rPr>
        <w:t xml:space="preserve"> </w:t>
      </w:r>
    </w:p>
    <w:p w:rsidR="00A03BA6" w:rsidRPr="00A03BA6" w:rsidRDefault="00070FF3" w:rsidP="007E04D6">
      <w:pPr>
        <w:rPr>
          <w:rFonts w:ascii="Times New Roman" w:hAnsi="Times New Roman" w:cs="Times New Roman"/>
          <w:sz w:val="24"/>
          <w:szCs w:val="24"/>
          <w:u w:val="single"/>
        </w:rPr>
      </w:pPr>
      <w:bookmarkStart w:id="0" w:name="_GoBack"/>
      <w:r>
        <w:rPr>
          <w:rFonts w:ascii="Times New Roman" w:hAnsi="Times New Roman" w:cs="Times New Roman"/>
          <w:sz w:val="24"/>
          <w:szCs w:val="24"/>
          <w:u w:val="single"/>
        </w:rPr>
        <w:t>5.11</w:t>
      </w:r>
      <w:r w:rsidR="007E04D6" w:rsidRPr="00A03BA6">
        <w:rPr>
          <w:rFonts w:ascii="Times New Roman" w:hAnsi="Times New Roman" w:cs="Times New Roman"/>
          <w:sz w:val="24"/>
          <w:szCs w:val="24"/>
          <w:u w:val="single"/>
        </w:rPr>
        <w:t xml:space="preserve">. Par drošību rotaļu laukumā. </w:t>
      </w:r>
    </w:p>
    <w:bookmarkEnd w:id="0"/>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5.11</w:t>
      </w:r>
      <w:r w:rsidR="00A03BA6">
        <w:rPr>
          <w:rFonts w:ascii="Times New Roman" w:hAnsi="Times New Roman" w:cs="Times New Roman"/>
          <w:sz w:val="24"/>
          <w:szCs w:val="24"/>
        </w:rPr>
        <w:t xml:space="preserve">.1. </w:t>
      </w:r>
      <w:r w:rsidR="007E04D6" w:rsidRPr="007D1B5C">
        <w:rPr>
          <w:rFonts w:ascii="Times New Roman" w:hAnsi="Times New Roman" w:cs="Times New Roman"/>
          <w:sz w:val="24"/>
          <w:szCs w:val="24"/>
        </w:rPr>
        <w:t>Kopīgi ar bērniem noskaidrot, kā izmanto katru laukuma labiekārtojama ierīci: smilšukasti un metāla konstrukcijas. Smilšu kastes smiltis paredzētas tikai rotaļās kastē, nedrīkst bērt ārā vai svaidīties ar tām!</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 xml:space="preserve"> 5.11</w:t>
      </w:r>
      <w:r w:rsidR="00A03BA6">
        <w:rPr>
          <w:rFonts w:ascii="Times New Roman" w:hAnsi="Times New Roman" w:cs="Times New Roman"/>
          <w:sz w:val="24"/>
          <w:szCs w:val="24"/>
        </w:rPr>
        <w:t>.2.</w:t>
      </w:r>
      <w:r w:rsidR="007E04D6" w:rsidRPr="007D1B5C">
        <w:rPr>
          <w:rFonts w:ascii="Times New Roman" w:hAnsi="Times New Roman" w:cs="Times New Roman"/>
          <w:sz w:val="24"/>
          <w:szCs w:val="24"/>
        </w:rPr>
        <w:t xml:space="preserve"> Nebāzt pirkstus šķirbās un žoga rūtīs.</w:t>
      </w:r>
    </w:p>
    <w:p w:rsidR="00A03BA6"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5</w:t>
      </w:r>
      <w:r w:rsidR="00070FF3">
        <w:rPr>
          <w:rFonts w:ascii="Times New Roman" w:hAnsi="Times New Roman" w:cs="Times New Roman"/>
          <w:sz w:val="24"/>
          <w:szCs w:val="24"/>
        </w:rPr>
        <w:t xml:space="preserve">.11.3. </w:t>
      </w:r>
      <w:r w:rsidR="00A03BA6">
        <w:rPr>
          <w:rFonts w:ascii="Times New Roman" w:hAnsi="Times New Roman" w:cs="Times New Roman"/>
          <w:sz w:val="24"/>
          <w:szCs w:val="24"/>
        </w:rPr>
        <w:t>Ja ierauga ko neparastu</w:t>
      </w:r>
      <w:r w:rsidRPr="007D1B5C">
        <w:rPr>
          <w:rFonts w:ascii="Times New Roman" w:hAnsi="Times New Roman" w:cs="Times New Roman"/>
          <w:sz w:val="24"/>
          <w:szCs w:val="24"/>
        </w:rPr>
        <w:t xml:space="preserve"> (dzīvniekus vai priekšmetus) laukumā – tos neaiztikt un saukt pieaugušos. </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 xml:space="preserve">5.11.4. </w:t>
      </w:r>
      <w:r w:rsidR="007E04D6" w:rsidRPr="007D1B5C">
        <w:rPr>
          <w:rFonts w:ascii="Times New Roman" w:hAnsi="Times New Roman" w:cs="Times New Roman"/>
          <w:sz w:val="24"/>
          <w:szCs w:val="24"/>
        </w:rPr>
        <w:t xml:space="preserve">Ja pār žogu pārkrīt rotaļlieta (bumba)- pateikt to pieaugušam- skolotājai. Paši nekādā gadījumā nedodas pakaļ rotaļlietām. </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5.11</w:t>
      </w:r>
      <w:r w:rsidR="00A03BA6">
        <w:rPr>
          <w:rFonts w:ascii="Times New Roman" w:hAnsi="Times New Roman" w:cs="Times New Roman"/>
          <w:sz w:val="24"/>
          <w:szCs w:val="24"/>
        </w:rPr>
        <w:t xml:space="preserve">.5. </w:t>
      </w:r>
      <w:r w:rsidR="007E04D6" w:rsidRPr="007D1B5C">
        <w:rPr>
          <w:rFonts w:ascii="Times New Roman" w:hAnsi="Times New Roman" w:cs="Times New Roman"/>
          <w:sz w:val="24"/>
          <w:szCs w:val="24"/>
        </w:rPr>
        <w:t>Ja atnācis svešs cilvēks – ziņot skolotājam vai pieaugušajiem. Nekādā gadījumā nesekot svešiniekiem.</w:t>
      </w:r>
      <w:r w:rsidR="00A03BA6">
        <w:rPr>
          <w:rFonts w:ascii="Times New Roman" w:hAnsi="Times New Roman" w:cs="Times New Roman"/>
          <w:sz w:val="24"/>
          <w:szCs w:val="24"/>
        </w:rPr>
        <w:t xml:space="preserve"> </w:t>
      </w:r>
    </w:p>
    <w:p w:rsidR="00A03BA6" w:rsidRPr="00A03BA6" w:rsidRDefault="00070FF3" w:rsidP="007E04D6">
      <w:pPr>
        <w:rPr>
          <w:rFonts w:ascii="Times New Roman" w:hAnsi="Times New Roman" w:cs="Times New Roman"/>
          <w:sz w:val="24"/>
          <w:szCs w:val="24"/>
          <w:u w:val="single"/>
        </w:rPr>
      </w:pPr>
      <w:r>
        <w:rPr>
          <w:rFonts w:ascii="Times New Roman" w:hAnsi="Times New Roman" w:cs="Times New Roman"/>
          <w:sz w:val="24"/>
          <w:szCs w:val="24"/>
          <w:u w:val="single"/>
        </w:rPr>
        <w:t>5.12</w:t>
      </w:r>
      <w:r w:rsidR="007E04D6" w:rsidRPr="00A03BA6">
        <w:rPr>
          <w:rFonts w:ascii="Times New Roman" w:hAnsi="Times New Roman" w:cs="Times New Roman"/>
          <w:sz w:val="24"/>
          <w:szCs w:val="24"/>
          <w:u w:val="single"/>
        </w:rPr>
        <w:t>. Par rīcību ekstremālās un nestandarta situācijās.</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lastRenderedPageBreak/>
        <w:t xml:space="preserve"> 5.12</w:t>
      </w:r>
      <w:r w:rsidR="00A03BA6">
        <w:rPr>
          <w:rFonts w:ascii="Times New Roman" w:hAnsi="Times New Roman" w:cs="Times New Roman"/>
          <w:sz w:val="24"/>
          <w:szCs w:val="24"/>
        </w:rPr>
        <w:t xml:space="preserve">.1. </w:t>
      </w:r>
      <w:r w:rsidR="007E04D6" w:rsidRPr="007D1B5C">
        <w:rPr>
          <w:rFonts w:ascii="Times New Roman" w:hAnsi="Times New Roman" w:cs="Times New Roman"/>
          <w:sz w:val="24"/>
          <w:szCs w:val="24"/>
        </w:rPr>
        <w:t xml:space="preserve">Ja gadās ekstremālas un nestandarta situācijas, skaļi jāsauc pieaugušie un notikuma vieta jāatstāj nekavējoši. </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5.12</w:t>
      </w:r>
      <w:r w:rsidR="00A03BA6">
        <w:rPr>
          <w:rFonts w:ascii="Times New Roman" w:hAnsi="Times New Roman" w:cs="Times New Roman"/>
          <w:sz w:val="24"/>
          <w:szCs w:val="24"/>
        </w:rPr>
        <w:t xml:space="preserve">.2. </w:t>
      </w:r>
      <w:r w:rsidR="007E04D6" w:rsidRPr="007D1B5C">
        <w:rPr>
          <w:rFonts w:ascii="Times New Roman" w:hAnsi="Times New Roman" w:cs="Times New Roman"/>
          <w:sz w:val="24"/>
          <w:szCs w:val="24"/>
        </w:rPr>
        <w:t>Jāsauc pieau</w:t>
      </w:r>
      <w:r w:rsidR="00BD4F84">
        <w:rPr>
          <w:rFonts w:ascii="Times New Roman" w:hAnsi="Times New Roman" w:cs="Times New Roman"/>
          <w:sz w:val="24"/>
          <w:szCs w:val="24"/>
        </w:rPr>
        <w:t>gušie, ja: -</w:t>
      </w:r>
      <w:r w:rsidR="007E04D6" w:rsidRPr="007D1B5C">
        <w:rPr>
          <w:rFonts w:ascii="Times New Roman" w:hAnsi="Times New Roman" w:cs="Times New Roman"/>
          <w:sz w:val="24"/>
          <w:szCs w:val="24"/>
        </w:rPr>
        <w:t xml:space="preserve"> redzami dūmi; - nepatīkama smaka vai neparasta smarža. </w:t>
      </w:r>
    </w:p>
    <w:p w:rsidR="00A03BA6" w:rsidRDefault="00070FF3" w:rsidP="007E04D6">
      <w:pPr>
        <w:rPr>
          <w:rFonts w:ascii="Times New Roman" w:hAnsi="Times New Roman" w:cs="Times New Roman"/>
          <w:sz w:val="24"/>
          <w:szCs w:val="24"/>
        </w:rPr>
      </w:pPr>
      <w:r>
        <w:rPr>
          <w:rFonts w:ascii="Times New Roman" w:hAnsi="Times New Roman" w:cs="Times New Roman"/>
          <w:sz w:val="24"/>
          <w:szCs w:val="24"/>
        </w:rPr>
        <w:t>5.12</w:t>
      </w:r>
      <w:r w:rsidR="00A03BA6">
        <w:rPr>
          <w:rFonts w:ascii="Times New Roman" w:hAnsi="Times New Roman" w:cs="Times New Roman"/>
          <w:sz w:val="24"/>
          <w:szCs w:val="24"/>
        </w:rPr>
        <w:t xml:space="preserve">.3. </w:t>
      </w:r>
      <w:r w:rsidR="007E04D6" w:rsidRPr="007D1B5C">
        <w:rPr>
          <w:rFonts w:ascii="Times New Roman" w:hAnsi="Times New Roman" w:cs="Times New Roman"/>
          <w:sz w:val="24"/>
          <w:szCs w:val="24"/>
        </w:rPr>
        <w:t xml:space="preserve">Ja sveši cilvēki par kaut ko izrāda interesi – saukt pieaugušos. </w:t>
      </w:r>
    </w:p>
    <w:p w:rsidR="007E04D6" w:rsidRPr="007D1B5C" w:rsidRDefault="00070FF3" w:rsidP="007E04D6">
      <w:pPr>
        <w:rPr>
          <w:rFonts w:ascii="Times New Roman" w:hAnsi="Times New Roman" w:cs="Times New Roman"/>
          <w:sz w:val="24"/>
          <w:szCs w:val="24"/>
        </w:rPr>
      </w:pPr>
      <w:r>
        <w:rPr>
          <w:rFonts w:ascii="Times New Roman" w:hAnsi="Times New Roman" w:cs="Times New Roman"/>
          <w:sz w:val="24"/>
          <w:szCs w:val="24"/>
        </w:rPr>
        <w:t>5.12</w:t>
      </w:r>
      <w:r w:rsidR="00A03BA6">
        <w:rPr>
          <w:rFonts w:ascii="Times New Roman" w:hAnsi="Times New Roman" w:cs="Times New Roman"/>
          <w:sz w:val="24"/>
          <w:szCs w:val="24"/>
        </w:rPr>
        <w:t xml:space="preserve">.4. </w:t>
      </w:r>
      <w:r w:rsidR="007E04D6" w:rsidRPr="007D1B5C">
        <w:rPr>
          <w:rFonts w:ascii="Times New Roman" w:hAnsi="Times New Roman" w:cs="Times New Roman"/>
          <w:sz w:val="24"/>
          <w:szCs w:val="24"/>
        </w:rPr>
        <w:t>Ieteicams veikt ekstremālo situāciju pārrunāšanu, ilustrēšanu ar attēliem, fotogrāfijām vai situāciju izspēlēšanu rotaļās.</w:t>
      </w:r>
      <w:r w:rsidR="00A03BA6">
        <w:rPr>
          <w:rFonts w:ascii="Times New Roman" w:hAnsi="Times New Roman" w:cs="Times New Roman"/>
          <w:sz w:val="24"/>
          <w:szCs w:val="24"/>
        </w:rPr>
        <w:t xml:space="preserve"> </w:t>
      </w:r>
    </w:p>
    <w:p w:rsidR="007E04D6" w:rsidRPr="00A03BA6" w:rsidRDefault="00A03BA6" w:rsidP="00A03BA6">
      <w:pPr>
        <w:jc w:val="center"/>
        <w:rPr>
          <w:rFonts w:ascii="Times New Roman" w:hAnsi="Times New Roman" w:cs="Times New Roman"/>
          <w:b/>
          <w:sz w:val="24"/>
          <w:szCs w:val="24"/>
        </w:rPr>
      </w:pPr>
      <w:r w:rsidRPr="00A03BA6">
        <w:rPr>
          <w:rFonts w:ascii="Times New Roman" w:hAnsi="Times New Roman" w:cs="Times New Roman"/>
          <w:b/>
          <w:sz w:val="24"/>
          <w:szCs w:val="24"/>
        </w:rPr>
        <w:t xml:space="preserve">6. Izmaiņas </w:t>
      </w:r>
      <w:r w:rsidR="007E04D6" w:rsidRPr="00A03BA6">
        <w:rPr>
          <w:rFonts w:ascii="Times New Roman" w:hAnsi="Times New Roman" w:cs="Times New Roman"/>
          <w:b/>
          <w:sz w:val="24"/>
          <w:szCs w:val="24"/>
        </w:rPr>
        <w:t>izglītojamo uzvedības un rīcības noteikumos drošībai</w:t>
      </w:r>
    </w:p>
    <w:p w:rsidR="00A03BA6"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6.1. Izmaiņu veikšanas nepieciešamību nosaka LR pastāvošās likumdošanas izmaiņas un no tā izrietošo izmaiņu nepieciešamība, terminoloģijas novecošana un izmaiņas pirmsskolas funkcijās un darbības dokumentos.</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 6.2. </w:t>
      </w:r>
      <w:r w:rsidR="00A03BA6">
        <w:rPr>
          <w:rFonts w:ascii="Times New Roman" w:hAnsi="Times New Roman" w:cs="Times New Roman"/>
          <w:sz w:val="24"/>
          <w:szCs w:val="24"/>
        </w:rPr>
        <w:t>Izmaiņas var ierosināt: Kandavas</w:t>
      </w:r>
      <w:r w:rsidRPr="007D1B5C">
        <w:rPr>
          <w:rFonts w:ascii="Times New Roman" w:hAnsi="Times New Roman" w:cs="Times New Roman"/>
          <w:sz w:val="24"/>
          <w:szCs w:val="24"/>
        </w:rPr>
        <w:t xml:space="preserve"> pilsētas pirmsskolas </w:t>
      </w:r>
      <w:r w:rsidR="0011538D">
        <w:rPr>
          <w:rFonts w:ascii="Times New Roman" w:hAnsi="Times New Roman" w:cs="Times New Roman"/>
          <w:sz w:val="24"/>
          <w:szCs w:val="24"/>
        </w:rPr>
        <w:t xml:space="preserve">izglītības </w:t>
      </w:r>
      <w:proofErr w:type="gramStart"/>
      <w:r w:rsidR="0011538D">
        <w:rPr>
          <w:rFonts w:ascii="Times New Roman" w:hAnsi="Times New Roman" w:cs="Times New Roman"/>
          <w:sz w:val="24"/>
          <w:szCs w:val="24"/>
        </w:rPr>
        <w:t xml:space="preserve">iestādes </w:t>
      </w:r>
      <w:r w:rsidR="00A03BA6">
        <w:rPr>
          <w:rFonts w:ascii="Times New Roman" w:hAnsi="Times New Roman" w:cs="Times New Roman"/>
          <w:sz w:val="24"/>
          <w:szCs w:val="24"/>
        </w:rPr>
        <w:t>,</w:t>
      </w:r>
      <w:proofErr w:type="gramEnd"/>
      <w:r w:rsidR="00A03BA6">
        <w:rPr>
          <w:rFonts w:ascii="Times New Roman" w:hAnsi="Times New Roman" w:cs="Times New Roman"/>
          <w:sz w:val="24"/>
          <w:szCs w:val="24"/>
        </w:rPr>
        <w:t>,</w:t>
      </w:r>
      <w:r w:rsidR="0011538D">
        <w:rPr>
          <w:rFonts w:ascii="Times New Roman" w:hAnsi="Times New Roman" w:cs="Times New Roman"/>
          <w:sz w:val="24"/>
          <w:szCs w:val="24"/>
        </w:rPr>
        <w:t xml:space="preserve"> </w:t>
      </w:r>
      <w:r w:rsidR="00A03BA6">
        <w:rPr>
          <w:rFonts w:ascii="Times New Roman" w:hAnsi="Times New Roman" w:cs="Times New Roman"/>
          <w:sz w:val="24"/>
          <w:szCs w:val="24"/>
        </w:rPr>
        <w:t>Zīļuks” Pedagoģiskā padome, Kandavas</w:t>
      </w:r>
      <w:r w:rsidRPr="007D1B5C">
        <w:rPr>
          <w:rFonts w:ascii="Times New Roman" w:hAnsi="Times New Roman" w:cs="Times New Roman"/>
          <w:sz w:val="24"/>
          <w:szCs w:val="24"/>
        </w:rPr>
        <w:t xml:space="preserve"> pilsētas pirmsskolas  </w:t>
      </w:r>
      <w:r w:rsidR="00A03BA6">
        <w:rPr>
          <w:rFonts w:ascii="Times New Roman" w:hAnsi="Times New Roman" w:cs="Times New Roman"/>
          <w:sz w:val="24"/>
          <w:szCs w:val="24"/>
        </w:rPr>
        <w:t>izglītības iestādes ,,Zīļuks” padome, Kandavas</w:t>
      </w:r>
      <w:r w:rsidRPr="007D1B5C">
        <w:rPr>
          <w:rFonts w:ascii="Times New Roman" w:hAnsi="Times New Roman" w:cs="Times New Roman"/>
          <w:sz w:val="24"/>
          <w:szCs w:val="24"/>
        </w:rPr>
        <w:t xml:space="preserve"> pirmsskolas izglītības iestādes dibinātājs un vadītāja. </w:t>
      </w:r>
    </w:p>
    <w:p w:rsidR="007E04D6" w:rsidRPr="007D1B5C" w:rsidRDefault="007E04D6" w:rsidP="007E04D6">
      <w:pPr>
        <w:rPr>
          <w:rFonts w:ascii="Times New Roman" w:hAnsi="Times New Roman" w:cs="Times New Roman"/>
          <w:sz w:val="24"/>
          <w:szCs w:val="24"/>
        </w:rPr>
      </w:pPr>
      <w:r w:rsidRPr="007D1B5C">
        <w:rPr>
          <w:rFonts w:ascii="Times New Roman" w:hAnsi="Times New Roman" w:cs="Times New Roman"/>
          <w:sz w:val="24"/>
          <w:szCs w:val="24"/>
        </w:rPr>
        <w:t xml:space="preserve">Vadītāja   </w:t>
      </w:r>
      <w:r w:rsidR="0011538D">
        <w:rPr>
          <w:rFonts w:ascii="Times New Roman" w:hAnsi="Times New Roman" w:cs="Times New Roman"/>
          <w:sz w:val="24"/>
          <w:szCs w:val="24"/>
        </w:rPr>
        <w:t xml:space="preserve">                            </w:t>
      </w:r>
      <w:proofErr w:type="gramStart"/>
      <w:r w:rsidR="0011538D">
        <w:rPr>
          <w:rFonts w:ascii="Times New Roman" w:hAnsi="Times New Roman" w:cs="Times New Roman"/>
          <w:sz w:val="24"/>
          <w:szCs w:val="24"/>
        </w:rPr>
        <w:t xml:space="preserve">  </w:t>
      </w:r>
      <w:r w:rsidRPr="007D1B5C">
        <w:rPr>
          <w:rFonts w:ascii="Times New Roman" w:hAnsi="Times New Roman" w:cs="Times New Roman"/>
          <w:sz w:val="24"/>
          <w:szCs w:val="24"/>
        </w:rPr>
        <w:t xml:space="preserve"> (</w:t>
      </w:r>
      <w:proofErr w:type="gramEnd"/>
      <w:r w:rsidRPr="007D1B5C">
        <w:rPr>
          <w:rFonts w:ascii="Times New Roman" w:hAnsi="Times New Roman" w:cs="Times New Roman"/>
          <w:sz w:val="24"/>
          <w:szCs w:val="24"/>
        </w:rPr>
        <w:t xml:space="preserve">personisks paraksts)                     </w:t>
      </w:r>
      <w:r w:rsidR="007D1B5C">
        <w:rPr>
          <w:rFonts w:ascii="Times New Roman" w:hAnsi="Times New Roman" w:cs="Times New Roman"/>
          <w:sz w:val="24"/>
          <w:szCs w:val="24"/>
        </w:rPr>
        <w:t xml:space="preserve">                  Dina Tauriņa</w:t>
      </w:r>
    </w:p>
    <w:sectPr w:rsidR="007E04D6" w:rsidRPr="007D1B5C" w:rsidSect="002B2CA7">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1C"/>
    <w:multiLevelType w:val="multilevel"/>
    <w:tmpl w:val="C3ECDC7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EF17B7"/>
    <w:multiLevelType w:val="multilevel"/>
    <w:tmpl w:val="FABEF974"/>
    <w:lvl w:ilvl="0">
      <w:start w:val="104"/>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D6"/>
    <w:rsid w:val="000240CF"/>
    <w:rsid w:val="00070FF3"/>
    <w:rsid w:val="000D4BD7"/>
    <w:rsid w:val="0011538D"/>
    <w:rsid w:val="00174A8D"/>
    <w:rsid w:val="001C54DD"/>
    <w:rsid w:val="00253B3A"/>
    <w:rsid w:val="00270ECF"/>
    <w:rsid w:val="00296365"/>
    <w:rsid w:val="002A6BBC"/>
    <w:rsid w:val="002B2CA7"/>
    <w:rsid w:val="00361BF6"/>
    <w:rsid w:val="0042622A"/>
    <w:rsid w:val="005C1F33"/>
    <w:rsid w:val="00672099"/>
    <w:rsid w:val="006900DE"/>
    <w:rsid w:val="0071328C"/>
    <w:rsid w:val="007657EF"/>
    <w:rsid w:val="007D1B5C"/>
    <w:rsid w:val="007E04D6"/>
    <w:rsid w:val="00844487"/>
    <w:rsid w:val="009110C3"/>
    <w:rsid w:val="00925EFC"/>
    <w:rsid w:val="00994C17"/>
    <w:rsid w:val="00A03BA6"/>
    <w:rsid w:val="00A33E1C"/>
    <w:rsid w:val="00AC4B1B"/>
    <w:rsid w:val="00AE1835"/>
    <w:rsid w:val="00B51922"/>
    <w:rsid w:val="00B82E9D"/>
    <w:rsid w:val="00BD4F84"/>
    <w:rsid w:val="00D65B25"/>
    <w:rsid w:val="00DB18BA"/>
    <w:rsid w:val="00E4199D"/>
    <w:rsid w:val="00E8062B"/>
    <w:rsid w:val="00EC68AF"/>
    <w:rsid w:val="00ED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D351"/>
  <w15:chartTrackingRefBased/>
  <w15:docId w15:val="{78C834DA-4636-4E7F-9D89-15E94B59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04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657EF"/>
    <w:pPr>
      <w:spacing w:after="0" w:line="240" w:lineRule="auto"/>
      <w:ind w:left="720"/>
      <w:contextualSpacing/>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davaszilu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ziluks@inbox.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15564</Words>
  <Characters>8872</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bd1</dc:creator>
  <cp:keywords/>
  <dc:description/>
  <cp:lastModifiedBy>Dina</cp:lastModifiedBy>
  <cp:revision>21</cp:revision>
  <dcterms:created xsi:type="dcterms:W3CDTF">2019-11-27T08:08:00Z</dcterms:created>
  <dcterms:modified xsi:type="dcterms:W3CDTF">2020-05-24T12:25:00Z</dcterms:modified>
</cp:coreProperties>
</file>