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E5" w:rsidRPr="004707A5" w:rsidRDefault="009B661E" w:rsidP="009B661E">
      <w:pPr>
        <w:jc w:val="center"/>
        <w:rPr>
          <w:b/>
          <w:sz w:val="40"/>
          <w:szCs w:val="40"/>
          <w:lang w:val="lv-LV"/>
        </w:rPr>
      </w:pPr>
      <w:r w:rsidRPr="004707A5">
        <w:rPr>
          <w:b/>
          <w:sz w:val="40"/>
          <w:szCs w:val="40"/>
          <w:lang w:val="lv-LV"/>
        </w:rPr>
        <w:t>Vērtēšana basketbolā</w:t>
      </w:r>
    </w:p>
    <w:p w:rsidR="009B661E" w:rsidRDefault="009B661E" w:rsidP="009B661E">
      <w:pPr>
        <w:rPr>
          <w:lang w:val="lv-LV"/>
        </w:rPr>
      </w:pPr>
    </w:p>
    <w:p w:rsidR="009B661E" w:rsidRPr="004707A5" w:rsidRDefault="009B661E" w:rsidP="009B661E">
      <w:pPr>
        <w:pStyle w:val="Sarakstarindkopa"/>
        <w:numPr>
          <w:ilvl w:val="0"/>
          <w:numId w:val="1"/>
        </w:numPr>
        <w:rPr>
          <w:b/>
          <w:lang w:val="lv-LV"/>
        </w:rPr>
      </w:pPr>
      <w:r w:rsidRPr="004707A5">
        <w:rPr>
          <w:b/>
          <w:lang w:val="lv-LV"/>
        </w:rPr>
        <w:t>Tests  10p.</w:t>
      </w:r>
    </w:p>
    <w:p w:rsidR="004707A5" w:rsidRPr="004707A5" w:rsidRDefault="004707A5" w:rsidP="004707A5">
      <w:pPr>
        <w:pStyle w:val="Sarakstarindkopa"/>
        <w:rPr>
          <w:b/>
          <w:lang w:val="lv-LV"/>
        </w:rPr>
      </w:pPr>
    </w:p>
    <w:p w:rsidR="009B661E" w:rsidRPr="004707A5" w:rsidRDefault="009B661E" w:rsidP="009B661E">
      <w:pPr>
        <w:pStyle w:val="Sarakstarindkopa"/>
        <w:numPr>
          <w:ilvl w:val="0"/>
          <w:numId w:val="1"/>
        </w:numPr>
        <w:rPr>
          <w:b/>
          <w:lang w:val="lv-LV"/>
        </w:rPr>
      </w:pPr>
      <w:r w:rsidRPr="004707A5">
        <w:rPr>
          <w:b/>
          <w:lang w:val="lv-LV"/>
        </w:rPr>
        <w:t>Vērtēšanas kritēriji basketbola metienos.</w:t>
      </w:r>
    </w:p>
    <w:tbl>
      <w:tblPr>
        <w:tblStyle w:val="Reatabula"/>
        <w:tblW w:w="9021" w:type="dxa"/>
        <w:tblInd w:w="-5" w:type="dxa"/>
        <w:tblLook w:val="04A0" w:firstRow="1" w:lastRow="0" w:firstColumn="1" w:lastColumn="0" w:noHBand="0" w:noVBand="1"/>
      </w:tblPr>
      <w:tblGrid>
        <w:gridCol w:w="1348"/>
        <w:gridCol w:w="1260"/>
        <w:gridCol w:w="1361"/>
        <w:gridCol w:w="1260"/>
        <w:gridCol w:w="1358"/>
        <w:gridCol w:w="1256"/>
        <w:gridCol w:w="1178"/>
      </w:tblGrid>
      <w:tr w:rsidR="009B661E" w:rsidTr="009400D9">
        <w:trPr>
          <w:trHeight w:val="327"/>
        </w:trPr>
        <w:tc>
          <w:tcPr>
            <w:tcW w:w="1348" w:type="dxa"/>
            <w:vMerge w:val="restart"/>
          </w:tcPr>
          <w:p w:rsidR="009B661E" w:rsidRDefault="009B661E" w:rsidP="009B661E">
            <w:pPr>
              <w:pStyle w:val="Sarakstarindkopa"/>
              <w:ind w:left="0"/>
              <w:jc w:val="center"/>
              <w:rPr>
                <w:lang w:val="lv-LV"/>
              </w:rPr>
            </w:pPr>
          </w:p>
          <w:p w:rsidR="009B661E" w:rsidRDefault="009B661E" w:rsidP="009B661E">
            <w:pPr>
              <w:pStyle w:val="Sarakstarindkopa"/>
              <w:ind w:left="0"/>
              <w:jc w:val="center"/>
              <w:rPr>
                <w:lang w:val="lv-LV"/>
              </w:rPr>
            </w:pPr>
            <w:r>
              <w:rPr>
                <w:lang w:val="lv-LV"/>
              </w:rPr>
              <w:t>Punkti</w:t>
            </w:r>
          </w:p>
        </w:tc>
        <w:tc>
          <w:tcPr>
            <w:tcW w:w="2621" w:type="dxa"/>
            <w:gridSpan w:val="2"/>
          </w:tcPr>
          <w:p w:rsidR="009B661E" w:rsidRPr="009B661E" w:rsidRDefault="009B661E" w:rsidP="009B661E">
            <w:pPr>
              <w:pStyle w:val="Sarakstarindkopa"/>
              <w:ind w:left="0"/>
              <w:jc w:val="center"/>
              <w:rPr>
                <w:lang w:val="lv-LV"/>
              </w:rPr>
            </w:pPr>
            <w:r w:rsidRPr="009B661E">
              <w:rPr>
                <w:lang w:val="lv-LV"/>
              </w:rPr>
              <w:t>Piespēles pret sienu (2m att. no sienas, 15 sek.)</w:t>
            </w:r>
          </w:p>
        </w:tc>
        <w:tc>
          <w:tcPr>
            <w:tcW w:w="2618" w:type="dxa"/>
            <w:gridSpan w:val="2"/>
          </w:tcPr>
          <w:p w:rsidR="009B661E" w:rsidRDefault="009B661E" w:rsidP="009B661E">
            <w:pPr>
              <w:pStyle w:val="Sarakstarindkopa"/>
              <w:ind w:left="0"/>
              <w:jc w:val="center"/>
              <w:rPr>
                <w:lang w:val="lv-LV"/>
              </w:rPr>
            </w:pPr>
            <w:r>
              <w:rPr>
                <w:lang w:val="lv-LV"/>
              </w:rPr>
              <w:t>Soda metieni</w:t>
            </w:r>
          </w:p>
        </w:tc>
        <w:tc>
          <w:tcPr>
            <w:tcW w:w="2434" w:type="dxa"/>
            <w:gridSpan w:val="2"/>
          </w:tcPr>
          <w:p w:rsidR="009B661E" w:rsidRDefault="009B661E" w:rsidP="009B661E">
            <w:pPr>
              <w:pStyle w:val="Sarakstarindkopa"/>
              <w:ind w:left="0"/>
              <w:jc w:val="center"/>
              <w:rPr>
                <w:lang w:val="lv-LV"/>
              </w:rPr>
            </w:pPr>
            <w:r>
              <w:rPr>
                <w:lang w:val="lv-LV"/>
              </w:rPr>
              <w:t>Basketbola elementu savienojumi</w:t>
            </w:r>
          </w:p>
        </w:tc>
      </w:tr>
      <w:tr w:rsidR="009B661E" w:rsidTr="009B661E">
        <w:trPr>
          <w:trHeight w:val="327"/>
        </w:trPr>
        <w:tc>
          <w:tcPr>
            <w:tcW w:w="1348" w:type="dxa"/>
            <w:vMerge/>
          </w:tcPr>
          <w:p w:rsidR="009B661E" w:rsidRDefault="009B661E" w:rsidP="009B661E">
            <w:pPr>
              <w:pStyle w:val="Sarakstarindkopa"/>
              <w:ind w:left="0"/>
              <w:rPr>
                <w:lang w:val="lv-LV"/>
              </w:rPr>
            </w:pPr>
          </w:p>
        </w:tc>
        <w:tc>
          <w:tcPr>
            <w:tcW w:w="1260" w:type="dxa"/>
          </w:tcPr>
          <w:p w:rsidR="009B661E" w:rsidRDefault="009B661E" w:rsidP="009B661E">
            <w:pPr>
              <w:pStyle w:val="Sarakstarindkopa"/>
              <w:ind w:left="0"/>
              <w:rPr>
                <w:lang w:val="lv-LV"/>
              </w:rPr>
            </w:pPr>
            <w:r>
              <w:rPr>
                <w:lang w:val="lv-LV"/>
              </w:rPr>
              <w:t>Zēni</w:t>
            </w:r>
          </w:p>
        </w:tc>
        <w:tc>
          <w:tcPr>
            <w:tcW w:w="1361" w:type="dxa"/>
          </w:tcPr>
          <w:p w:rsidR="009B661E" w:rsidRDefault="009B661E" w:rsidP="009B661E">
            <w:pPr>
              <w:pStyle w:val="Sarakstarindkopa"/>
              <w:ind w:left="0"/>
              <w:rPr>
                <w:lang w:val="lv-LV"/>
              </w:rPr>
            </w:pPr>
            <w:r>
              <w:rPr>
                <w:lang w:val="lv-LV"/>
              </w:rPr>
              <w:t>Meitenes</w:t>
            </w:r>
          </w:p>
        </w:tc>
        <w:tc>
          <w:tcPr>
            <w:tcW w:w="1260" w:type="dxa"/>
          </w:tcPr>
          <w:p w:rsidR="009B661E" w:rsidRDefault="009B661E" w:rsidP="009B661E">
            <w:pPr>
              <w:pStyle w:val="Sarakstarindkopa"/>
              <w:ind w:left="0"/>
              <w:rPr>
                <w:lang w:val="lv-LV"/>
              </w:rPr>
            </w:pPr>
            <w:r>
              <w:rPr>
                <w:lang w:val="lv-LV"/>
              </w:rPr>
              <w:t>Zēni</w:t>
            </w:r>
          </w:p>
        </w:tc>
        <w:tc>
          <w:tcPr>
            <w:tcW w:w="1358" w:type="dxa"/>
          </w:tcPr>
          <w:p w:rsidR="009B661E" w:rsidRDefault="009B661E" w:rsidP="009B661E">
            <w:pPr>
              <w:pStyle w:val="Sarakstarindkopa"/>
              <w:ind w:left="0"/>
              <w:rPr>
                <w:lang w:val="lv-LV"/>
              </w:rPr>
            </w:pPr>
            <w:r>
              <w:rPr>
                <w:lang w:val="lv-LV"/>
              </w:rPr>
              <w:t>Meitenes</w:t>
            </w:r>
          </w:p>
        </w:tc>
        <w:tc>
          <w:tcPr>
            <w:tcW w:w="1256" w:type="dxa"/>
          </w:tcPr>
          <w:p w:rsidR="009B661E" w:rsidRDefault="009B661E" w:rsidP="009B661E">
            <w:pPr>
              <w:pStyle w:val="Sarakstarindkopa"/>
              <w:ind w:left="0"/>
              <w:rPr>
                <w:lang w:val="lv-LV"/>
              </w:rPr>
            </w:pPr>
            <w:r>
              <w:rPr>
                <w:lang w:val="lv-LV"/>
              </w:rPr>
              <w:t>Zēni</w:t>
            </w:r>
          </w:p>
        </w:tc>
        <w:tc>
          <w:tcPr>
            <w:tcW w:w="1178" w:type="dxa"/>
          </w:tcPr>
          <w:p w:rsidR="009B661E" w:rsidRDefault="009B661E" w:rsidP="009B661E">
            <w:pPr>
              <w:pStyle w:val="Sarakstarindkopa"/>
              <w:ind w:left="0"/>
              <w:rPr>
                <w:lang w:val="lv-LV"/>
              </w:rPr>
            </w:pPr>
            <w:r>
              <w:rPr>
                <w:lang w:val="lv-LV"/>
              </w:rPr>
              <w:t>Meitenes</w:t>
            </w:r>
          </w:p>
        </w:tc>
      </w:tr>
      <w:tr w:rsidR="004707A5" w:rsidTr="00397261">
        <w:trPr>
          <w:trHeight w:val="334"/>
        </w:trPr>
        <w:tc>
          <w:tcPr>
            <w:tcW w:w="1348" w:type="dxa"/>
          </w:tcPr>
          <w:p w:rsidR="004707A5" w:rsidRDefault="004707A5" w:rsidP="009B661E">
            <w:pPr>
              <w:pStyle w:val="Sarakstarindkopa"/>
              <w:ind w:left="0"/>
              <w:rPr>
                <w:lang w:val="lv-LV"/>
              </w:rPr>
            </w:pPr>
            <w:r>
              <w:rPr>
                <w:lang w:val="lv-LV"/>
              </w:rPr>
              <w:t>10</w:t>
            </w:r>
          </w:p>
        </w:tc>
        <w:tc>
          <w:tcPr>
            <w:tcW w:w="1260" w:type="dxa"/>
          </w:tcPr>
          <w:p w:rsidR="004707A5" w:rsidRDefault="004707A5" w:rsidP="009B661E">
            <w:pPr>
              <w:pStyle w:val="Sarakstarindkopa"/>
              <w:ind w:left="0"/>
              <w:rPr>
                <w:lang w:val="lv-LV"/>
              </w:rPr>
            </w:pPr>
            <w:r>
              <w:rPr>
                <w:lang w:val="lv-LV"/>
              </w:rPr>
              <w:t>26</w:t>
            </w:r>
          </w:p>
        </w:tc>
        <w:tc>
          <w:tcPr>
            <w:tcW w:w="1361" w:type="dxa"/>
          </w:tcPr>
          <w:p w:rsidR="004707A5" w:rsidRDefault="004707A5" w:rsidP="009B661E">
            <w:pPr>
              <w:pStyle w:val="Sarakstarindkopa"/>
              <w:ind w:left="0"/>
              <w:rPr>
                <w:lang w:val="lv-LV"/>
              </w:rPr>
            </w:pPr>
            <w:r>
              <w:rPr>
                <w:lang w:val="lv-LV"/>
              </w:rPr>
              <w:t>24</w:t>
            </w:r>
          </w:p>
        </w:tc>
        <w:tc>
          <w:tcPr>
            <w:tcW w:w="2618" w:type="dxa"/>
            <w:gridSpan w:val="2"/>
          </w:tcPr>
          <w:p w:rsidR="004707A5" w:rsidRDefault="004707A5" w:rsidP="004707A5">
            <w:pPr>
              <w:pStyle w:val="Sarakstarindkopa"/>
              <w:ind w:left="0"/>
              <w:jc w:val="center"/>
              <w:rPr>
                <w:lang w:val="lv-LV"/>
              </w:rPr>
            </w:pPr>
            <w:r>
              <w:rPr>
                <w:lang w:val="lv-LV"/>
              </w:rPr>
              <w:t>10</w:t>
            </w:r>
          </w:p>
        </w:tc>
        <w:tc>
          <w:tcPr>
            <w:tcW w:w="2434" w:type="dxa"/>
            <w:gridSpan w:val="2"/>
          </w:tcPr>
          <w:p w:rsidR="004707A5" w:rsidRDefault="004707A5" w:rsidP="004707A5">
            <w:pPr>
              <w:pStyle w:val="Sarakstarindkopa"/>
              <w:ind w:left="0"/>
              <w:jc w:val="center"/>
              <w:rPr>
                <w:lang w:val="lv-LV"/>
              </w:rPr>
            </w:pPr>
            <w:r>
              <w:rPr>
                <w:lang w:val="lv-LV"/>
              </w:rPr>
              <w:t>10</w:t>
            </w:r>
          </w:p>
        </w:tc>
      </w:tr>
      <w:tr w:rsidR="004707A5" w:rsidTr="002150A9">
        <w:trPr>
          <w:trHeight w:val="327"/>
        </w:trPr>
        <w:tc>
          <w:tcPr>
            <w:tcW w:w="1348" w:type="dxa"/>
          </w:tcPr>
          <w:p w:rsidR="004707A5" w:rsidRDefault="004707A5" w:rsidP="009B661E">
            <w:pPr>
              <w:pStyle w:val="Sarakstarindkopa"/>
              <w:ind w:left="0"/>
              <w:rPr>
                <w:lang w:val="lv-LV"/>
              </w:rPr>
            </w:pPr>
            <w:r>
              <w:rPr>
                <w:lang w:val="lv-LV"/>
              </w:rPr>
              <w:t>9</w:t>
            </w:r>
          </w:p>
        </w:tc>
        <w:tc>
          <w:tcPr>
            <w:tcW w:w="1260" w:type="dxa"/>
          </w:tcPr>
          <w:p w:rsidR="004707A5" w:rsidRDefault="004707A5" w:rsidP="009B661E">
            <w:pPr>
              <w:pStyle w:val="Sarakstarindkopa"/>
              <w:ind w:left="0"/>
              <w:rPr>
                <w:lang w:val="lv-LV"/>
              </w:rPr>
            </w:pPr>
            <w:r>
              <w:rPr>
                <w:lang w:val="lv-LV"/>
              </w:rPr>
              <w:t>25</w:t>
            </w:r>
          </w:p>
        </w:tc>
        <w:tc>
          <w:tcPr>
            <w:tcW w:w="1361" w:type="dxa"/>
          </w:tcPr>
          <w:p w:rsidR="004707A5" w:rsidRDefault="004707A5" w:rsidP="009B661E">
            <w:pPr>
              <w:pStyle w:val="Sarakstarindkopa"/>
              <w:ind w:left="0"/>
              <w:rPr>
                <w:lang w:val="lv-LV"/>
              </w:rPr>
            </w:pPr>
            <w:r>
              <w:rPr>
                <w:lang w:val="lv-LV"/>
              </w:rPr>
              <w:t>23</w:t>
            </w:r>
          </w:p>
        </w:tc>
        <w:tc>
          <w:tcPr>
            <w:tcW w:w="2618" w:type="dxa"/>
            <w:gridSpan w:val="2"/>
          </w:tcPr>
          <w:p w:rsidR="004707A5" w:rsidRDefault="004707A5" w:rsidP="004707A5">
            <w:pPr>
              <w:pStyle w:val="Sarakstarindkopa"/>
              <w:ind w:left="0"/>
              <w:jc w:val="center"/>
              <w:rPr>
                <w:lang w:val="lv-LV"/>
              </w:rPr>
            </w:pPr>
            <w:r>
              <w:rPr>
                <w:lang w:val="lv-LV"/>
              </w:rPr>
              <w:t>8-9</w:t>
            </w:r>
          </w:p>
        </w:tc>
        <w:tc>
          <w:tcPr>
            <w:tcW w:w="2434" w:type="dxa"/>
            <w:gridSpan w:val="2"/>
          </w:tcPr>
          <w:p w:rsidR="004707A5" w:rsidRDefault="004707A5" w:rsidP="004707A5">
            <w:pPr>
              <w:pStyle w:val="Sarakstarindkopa"/>
              <w:ind w:left="0"/>
              <w:jc w:val="center"/>
              <w:rPr>
                <w:lang w:val="lv-LV"/>
              </w:rPr>
            </w:pPr>
            <w:r>
              <w:rPr>
                <w:lang w:val="lv-LV"/>
              </w:rPr>
              <w:t>9</w:t>
            </w:r>
          </w:p>
        </w:tc>
      </w:tr>
      <w:tr w:rsidR="004707A5" w:rsidTr="00485CF8">
        <w:trPr>
          <w:trHeight w:val="334"/>
        </w:trPr>
        <w:tc>
          <w:tcPr>
            <w:tcW w:w="1348" w:type="dxa"/>
          </w:tcPr>
          <w:p w:rsidR="004707A5" w:rsidRDefault="004707A5" w:rsidP="009B661E">
            <w:pPr>
              <w:pStyle w:val="Sarakstarindkopa"/>
              <w:ind w:left="0"/>
              <w:rPr>
                <w:lang w:val="lv-LV"/>
              </w:rPr>
            </w:pPr>
            <w:r>
              <w:rPr>
                <w:lang w:val="lv-LV"/>
              </w:rPr>
              <w:t>8</w:t>
            </w:r>
          </w:p>
        </w:tc>
        <w:tc>
          <w:tcPr>
            <w:tcW w:w="1260" w:type="dxa"/>
          </w:tcPr>
          <w:p w:rsidR="004707A5" w:rsidRDefault="004707A5" w:rsidP="009B661E">
            <w:pPr>
              <w:pStyle w:val="Sarakstarindkopa"/>
              <w:ind w:left="0"/>
              <w:rPr>
                <w:lang w:val="lv-LV"/>
              </w:rPr>
            </w:pPr>
            <w:r>
              <w:rPr>
                <w:lang w:val="lv-LV"/>
              </w:rPr>
              <w:t>24</w:t>
            </w:r>
          </w:p>
        </w:tc>
        <w:tc>
          <w:tcPr>
            <w:tcW w:w="1361" w:type="dxa"/>
          </w:tcPr>
          <w:p w:rsidR="004707A5" w:rsidRDefault="004707A5" w:rsidP="009B661E">
            <w:pPr>
              <w:pStyle w:val="Sarakstarindkopa"/>
              <w:ind w:left="0"/>
              <w:rPr>
                <w:lang w:val="lv-LV"/>
              </w:rPr>
            </w:pPr>
            <w:r>
              <w:rPr>
                <w:lang w:val="lv-LV"/>
              </w:rPr>
              <w:t>22</w:t>
            </w:r>
          </w:p>
        </w:tc>
        <w:tc>
          <w:tcPr>
            <w:tcW w:w="2618" w:type="dxa"/>
            <w:gridSpan w:val="2"/>
          </w:tcPr>
          <w:p w:rsidR="004707A5" w:rsidRDefault="004707A5" w:rsidP="004707A5">
            <w:pPr>
              <w:pStyle w:val="Sarakstarindkopa"/>
              <w:ind w:left="0"/>
              <w:jc w:val="center"/>
              <w:rPr>
                <w:lang w:val="lv-LV"/>
              </w:rPr>
            </w:pPr>
            <w:r>
              <w:rPr>
                <w:lang w:val="lv-LV"/>
              </w:rPr>
              <w:t>7</w:t>
            </w:r>
          </w:p>
        </w:tc>
        <w:tc>
          <w:tcPr>
            <w:tcW w:w="2434" w:type="dxa"/>
            <w:gridSpan w:val="2"/>
          </w:tcPr>
          <w:p w:rsidR="004707A5" w:rsidRDefault="004707A5" w:rsidP="004707A5">
            <w:pPr>
              <w:pStyle w:val="Sarakstarindkopa"/>
              <w:ind w:left="0"/>
              <w:jc w:val="center"/>
              <w:rPr>
                <w:lang w:val="lv-LV"/>
              </w:rPr>
            </w:pPr>
            <w:r>
              <w:rPr>
                <w:lang w:val="lv-LV"/>
              </w:rPr>
              <w:t>8</w:t>
            </w:r>
          </w:p>
        </w:tc>
      </w:tr>
      <w:tr w:rsidR="004707A5" w:rsidTr="00745D62">
        <w:trPr>
          <w:trHeight w:val="327"/>
        </w:trPr>
        <w:tc>
          <w:tcPr>
            <w:tcW w:w="1348" w:type="dxa"/>
          </w:tcPr>
          <w:p w:rsidR="004707A5" w:rsidRDefault="004707A5" w:rsidP="009B661E">
            <w:pPr>
              <w:pStyle w:val="Sarakstarindkopa"/>
              <w:ind w:left="0"/>
              <w:rPr>
                <w:lang w:val="lv-LV"/>
              </w:rPr>
            </w:pPr>
            <w:r>
              <w:rPr>
                <w:lang w:val="lv-LV"/>
              </w:rPr>
              <w:t>7</w:t>
            </w:r>
          </w:p>
        </w:tc>
        <w:tc>
          <w:tcPr>
            <w:tcW w:w="1260" w:type="dxa"/>
          </w:tcPr>
          <w:p w:rsidR="004707A5" w:rsidRDefault="004707A5" w:rsidP="009B661E">
            <w:pPr>
              <w:pStyle w:val="Sarakstarindkopa"/>
              <w:ind w:left="0"/>
              <w:rPr>
                <w:lang w:val="lv-LV"/>
              </w:rPr>
            </w:pPr>
            <w:r>
              <w:rPr>
                <w:lang w:val="lv-LV"/>
              </w:rPr>
              <w:t>23</w:t>
            </w:r>
          </w:p>
        </w:tc>
        <w:tc>
          <w:tcPr>
            <w:tcW w:w="1361" w:type="dxa"/>
          </w:tcPr>
          <w:p w:rsidR="004707A5" w:rsidRDefault="004707A5" w:rsidP="009B661E">
            <w:pPr>
              <w:pStyle w:val="Sarakstarindkopa"/>
              <w:ind w:left="0"/>
              <w:rPr>
                <w:lang w:val="lv-LV"/>
              </w:rPr>
            </w:pPr>
            <w:r>
              <w:rPr>
                <w:lang w:val="lv-LV"/>
              </w:rPr>
              <w:t>21</w:t>
            </w:r>
          </w:p>
        </w:tc>
        <w:tc>
          <w:tcPr>
            <w:tcW w:w="2618" w:type="dxa"/>
            <w:gridSpan w:val="2"/>
          </w:tcPr>
          <w:p w:rsidR="004707A5" w:rsidRDefault="004707A5" w:rsidP="004707A5">
            <w:pPr>
              <w:pStyle w:val="Sarakstarindkopa"/>
              <w:ind w:left="0"/>
              <w:jc w:val="center"/>
              <w:rPr>
                <w:lang w:val="lv-LV"/>
              </w:rPr>
            </w:pPr>
            <w:r>
              <w:rPr>
                <w:lang w:val="lv-LV"/>
              </w:rPr>
              <w:t>6</w:t>
            </w:r>
          </w:p>
        </w:tc>
        <w:tc>
          <w:tcPr>
            <w:tcW w:w="2434" w:type="dxa"/>
            <w:gridSpan w:val="2"/>
          </w:tcPr>
          <w:p w:rsidR="004707A5" w:rsidRDefault="004707A5" w:rsidP="004707A5">
            <w:pPr>
              <w:pStyle w:val="Sarakstarindkopa"/>
              <w:ind w:left="0"/>
              <w:jc w:val="center"/>
              <w:rPr>
                <w:lang w:val="lv-LV"/>
              </w:rPr>
            </w:pPr>
            <w:r>
              <w:rPr>
                <w:lang w:val="lv-LV"/>
              </w:rPr>
              <w:t>7</w:t>
            </w:r>
          </w:p>
        </w:tc>
      </w:tr>
      <w:tr w:rsidR="004707A5" w:rsidTr="00754811">
        <w:trPr>
          <w:trHeight w:val="334"/>
        </w:trPr>
        <w:tc>
          <w:tcPr>
            <w:tcW w:w="1348" w:type="dxa"/>
          </w:tcPr>
          <w:p w:rsidR="004707A5" w:rsidRDefault="004707A5" w:rsidP="009B661E">
            <w:pPr>
              <w:pStyle w:val="Sarakstarindkopa"/>
              <w:ind w:left="0"/>
              <w:rPr>
                <w:lang w:val="lv-LV"/>
              </w:rPr>
            </w:pPr>
            <w:r>
              <w:rPr>
                <w:lang w:val="lv-LV"/>
              </w:rPr>
              <w:t>6</w:t>
            </w:r>
          </w:p>
        </w:tc>
        <w:tc>
          <w:tcPr>
            <w:tcW w:w="1260" w:type="dxa"/>
          </w:tcPr>
          <w:p w:rsidR="004707A5" w:rsidRDefault="004707A5" w:rsidP="009B661E">
            <w:pPr>
              <w:pStyle w:val="Sarakstarindkopa"/>
              <w:ind w:left="0"/>
              <w:rPr>
                <w:lang w:val="lv-LV"/>
              </w:rPr>
            </w:pPr>
            <w:r>
              <w:rPr>
                <w:lang w:val="lv-LV"/>
              </w:rPr>
              <w:t>22</w:t>
            </w:r>
          </w:p>
        </w:tc>
        <w:tc>
          <w:tcPr>
            <w:tcW w:w="1361" w:type="dxa"/>
          </w:tcPr>
          <w:p w:rsidR="004707A5" w:rsidRDefault="004707A5" w:rsidP="009B661E">
            <w:pPr>
              <w:pStyle w:val="Sarakstarindkopa"/>
              <w:ind w:left="0"/>
              <w:rPr>
                <w:lang w:val="lv-LV"/>
              </w:rPr>
            </w:pPr>
            <w:r>
              <w:rPr>
                <w:lang w:val="lv-LV"/>
              </w:rPr>
              <w:t>20</w:t>
            </w:r>
          </w:p>
        </w:tc>
        <w:tc>
          <w:tcPr>
            <w:tcW w:w="2618" w:type="dxa"/>
            <w:gridSpan w:val="2"/>
          </w:tcPr>
          <w:p w:rsidR="004707A5" w:rsidRDefault="004707A5" w:rsidP="004707A5">
            <w:pPr>
              <w:pStyle w:val="Sarakstarindkopa"/>
              <w:ind w:left="0"/>
              <w:jc w:val="center"/>
              <w:rPr>
                <w:lang w:val="lv-LV"/>
              </w:rPr>
            </w:pPr>
            <w:r>
              <w:rPr>
                <w:lang w:val="lv-LV"/>
              </w:rPr>
              <w:t>5</w:t>
            </w:r>
          </w:p>
        </w:tc>
        <w:tc>
          <w:tcPr>
            <w:tcW w:w="2434" w:type="dxa"/>
            <w:gridSpan w:val="2"/>
          </w:tcPr>
          <w:p w:rsidR="004707A5" w:rsidRDefault="004707A5" w:rsidP="004707A5">
            <w:pPr>
              <w:pStyle w:val="Sarakstarindkopa"/>
              <w:ind w:left="0"/>
              <w:jc w:val="center"/>
              <w:rPr>
                <w:lang w:val="lv-LV"/>
              </w:rPr>
            </w:pPr>
            <w:r>
              <w:rPr>
                <w:lang w:val="lv-LV"/>
              </w:rPr>
              <w:t>6</w:t>
            </w:r>
          </w:p>
        </w:tc>
      </w:tr>
      <w:tr w:rsidR="004707A5" w:rsidTr="00AF3F66">
        <w:trPr>
          <w:trHeight w:val="327"/>
        </w:trPr>
        <w:tc>
          <w:tcPr>
            <w:tcW w:w="1348" w:type="dxa"/>
          </w:tcPr>
          <w:p w:rsidR="004707A5" w:rsidRDefault="004707A5" w:rsidP="009B661E">
            <w:pPr>
              <w:pStyle w:val="Sarakstarindkopa"/>
              <w:ind w:left="0"/>
              <w:rPr>
                <w:lang w:val="lv-LV"/>
              </w:rPr>
            </w:pPr>
            <w:r>
              <w:rPr>
                <w:lang w:val="lv-LV"/>
              </w:rPr>
              <w:t>5</w:t>
            </w:r>
          </w:p>
        </w:tc>
        <w:tc>
          <w:tcPr>
            <w:tcW w:w="1260" w:type="dxa"/>
          </w:tcPr>
          <w:p w:rsidR="004707A5" w:rsidRDefault="004707A5" w:rsidP="009B661E">
            <w:pPr>
              <w:pStyle w:val="Sarakstarindkopa"/>
              <w:ind w:left="0"/>
              <w:rPr>
                <w:lang w:val="lv-LV"/>
              </w:rPr>
            </w:pPr>
            <w:r>
              <w:rPr>
                <w:lang w:val="lv-LV"/>
              </w:rPr>
              <w:t>20</w:t>
            </w:r>
          </w:p>
        </w:tc>
        <w:tc>
          <w:tcPr>
            <w:tcW w:w="1361" w:type="dxa"/>
          </w:tcPr>
          <w:p w:rsidR="004707A5" w:rsidRDefault="004707A5" w:rsidP="009B661E">
            <w:pPr>
              <w:pStyle w:val="Sarakstarindkopa"/>
              <w:ind w:left="0"/>
              <w:rPr>
                <w:lang w:val="lv-LV"/>
              </w:rPr>
            </w:pPr>
            <w:r>
              <w:rPr>
                <w:lang w:val="lv-LV"/>
              </w:rPr>
              <w:t>18</w:t>
            </w:r>
          </w:p>
        </w:tc>
        <w:tc>
          <w:tcPr>
            <w:tcW w:w="2618" w:type="dxa"/>
            <w:gridSpan w:val="2"/>
          </w:tcPr>
          <w:p w:rsidR="004707A5" w:rsidRDefault="004707A5" w:rsidP="004707A5">
            <w:pPr>
              <w:pStyle w:val="Sarakstarindkopa"/>
              <w:ind w:left="0"/>
              <w:jc w:val="center"/>
              <w:rPr>
                <w:lang w:val="lv-LV"/>
              </w:rPr>
            </w:pPr>
            <w:r>
              <w:rPr>
                <w:lang w:val="lv-LV"/>
              </w:rPr>
              <w:t>4-3</w:t>
            </w:r>
          </w:p>
        </w:tc>
        <w:tc>
          <w:tcPr>
            <w:tcW w:w="2434" w:type="dxa"/>
            <w:gridSpan w:val="2"/>
          </w:tcPr>
          <w:p w:rsidR="004707A5" w:rsidRDefault="004707A5" w:rsidP="004707A5">
            <w:pPr>
              <w:pStyle w:val="Sarakstarindkopa"/>
              <w:ind w:left="0"/>
              <w:jc w:val="center"/>
              <w:rPr>
                <w:lang w:val="lv-LV"/>
              </w:rPr>
            </w:pPr>
            <w:r>
              <w:rPr>
                <w:lang w:val="lv-LV"/>
              </w:rPr>
              <w:t>5</w:t>
            </w:r>
          </w:p>
        </w:tc>
      </w:tr>
      <w:tr w:rsidR="004707A5" w:rsidTr="00881A91">
        <w:trPr>
          <w:trHeight w:val="327"/>
        </w:trPr>
        <w:tc>
          <w:tcPr>
            <w:tcW w:w="1348" w:type="dxa"/>
          </w:tcPr>
          <w:p w:rsidR="004707A5" w:rsidRDefault="004707A5" w:rsidP="009B661E">
            <w:pPr>
              <w:pStyle w:val="Sarakstarindkopa"/>
              <w:ind w:left="0"/>
              <w:rPr>
                <w:lang w:val="lv-LV"/>
              </w:rPr>
            </w:pPr>
            <w:r>
              <w:rPr>
                <w:lang w:val="lv-LV"/>
              </w:rPr>
              <w:t>4</w:t>
            </w:r>
          </w:p>
        </w:tc>
        <w:tc>
          <w:tcPr>
            <w:tcW w:w="1260" w:type="dxa"/>
          </w:tcPr>
          <w:p w:rsidR="004707A5" w:rsidRDefault="004707A5" w:rsidP="009B661E">
            <w:pPr>
              <w:pStyle w:val="Sarakstarindkopa"/>
              <w:ind w:left="0"/>
              <w:rPr>
                <w:lang w:val="lv-LV"/>
              </w:rPr>
            </w:pPr>
            <w:r>
              <w:rPr>
                <w:lang w:val="lv-LV"/>
              </w:rPr>
              <w:t>18</w:t>
            </w:r>
          </w:p>
        </w:tc>
        <w:tc>
          <w:tcPr>
            <w:tcW w:w="1361" w:type="dxa"/>
          </w:tcPr>
          <w:p w:rsidR="004707A5" w:rsidRDefault="004707A5" w:rsidP="009B661E">
            <w:pPr>
              <w:pStyle w:val="Sarakstarindkopa"/>
              <w:ind w:left="0"/>
              <w:rPr>
                <w:lang w:val="lv-LV"/>
              </w:rPr>
            </w:pPr>
            <w:r>
              <w:rPr>
                <w:lang w:val="lv-LV"/>
              </w:rPr>
              <w:t>16</w:t>
            </w:r>
          </w:p>
        </w:tc>
        <w:tc>
          <w:tcPr>
            <w:tcW w:w="2618" w:type="dxa"/>
            <w:gridSpan w:val="2"/>
          </w:tcPr>
          <w:p w:rsidR="004707A5" w:rsidRDefault="004707A5" w:rsidP="004707A5">
            <w:pPr>
              <w:pStyle w:val="Sarakstarindkopa"/>
              <w:ind w:left="0"/>
              <w:jc w:val="center"/>
              <w:rPr>
                <w:lang w:val="lv-LV"/>
              </w:rPr>
            </w:pPr>
            <w:r>
              <w:rPr>
                <w:lang w:val="lv-LV"/>
              </w:rPr>
              <w:t>2</w:t>
            </w:r>
          </w:p>
        </w:tc>
        <w:tc>
          <w:tcPr>
            <w:tcW w:w="2434" w:type="dxa"/>
            <w:gridSpan w:val="2"/>
          </w:tcPr>
          <w:p w:rsidR="004707A5" w:rsidRDefault="004707A5" w:rsidP="004707A5">
            <w:pPr>
              <w:pStyle w:val="Sarakstarindkopa"/>
              <w:ind w:left="0"/>
              <w:jc w:val="center"/>
              <w:rPr>
                <w:lang w:val="lv-LV"/>
              </w:rPr>
            </w:pPr>
            <w:r>
              <w:rPr>
                <w:lang w:val="lv-LV"/>
              </w:rPr>
              <w:t>4</w:t>
            </w:r>
          </w:p>
        </w:tc>
      </w:tr>
      <w:tr w:rsidR="004707A5" w:rsidTr="00724DFE">
        <w:trPr>
          <w:trHeight w:val="334"/>
        </w:trPr>
        <w:tc>
          <w:tcPr>
            <w:tcW w:w="1348" w:type="dxa"/>
          </w:tcPr>
          <w:p w:rsidR="004707A5" w:rsidRDefault="004707A5" w:rsidP="009B661E">
            <w:pPr>
              <w:pStyle w:val="Sarakstarindkopa"/>
              <w:ind w:left="0"/>
              <w:rPr>
                <w:lang w:val="lv-LV"/>
              </w:rPr>
            </w:pPr>
            <w:r>
              <w:rPr>
                <w:lang w:val="lv-LV"/>
              </w:rPr>
              <w:t>3</w:t>
            </w:r>
          </w:p>
        </w:tc>
        <w:tc>
          <w:tcPr>
            <w:tcW w:w="1260" w:type="dxa"/>
          </w:tcPr>
          <w:p w:rsidR="004707A5" w:rsidRDefault="004707A5" w:rsidP="009B661E">
            <w:pPr>
              <w:pStyle w:val="Sarakstarindkopa"/>
              <w:ind w:left="0"/>
              <w:rPr>
                <w:lang w:val="lv-LV"/>
              </w:rPr>
            </w:pPr>
            <w:r>
              <w:rPr>
                <w:lang w:val="lv-LV"/>
              </w:rPr>
              <w:t>16</w:t>
            </w:r>
          </w:p>
        </w:tc>
        <w:tc>
          <w:tcPr>
            <w:tcW w:w="1361" w:type="dxa"/>
          </w:tcPr>
          <w:p w:rsidR="004707A5" w:rsidRDefault="004707A5" w:rsidP="009B661E">
            <w:pPr>
              <w:pStyle w:val="Sarakstarindkopa"/>
              <w:ind w:left="0"/>
              <w:rPr>
                <w:lang w:val="lv-LV"/>
              </w:rPr>
            </w:pPr>
            <w:r>
              <w:rPr>
                <w:lang w:val="lv-LV"/>
              </w:rPr>
              <w:t>14</w:t>
            </w:r>
          </w:p>
        </w:tc>
        <w:tc>
          <w:tcPr>
            <w:tcW w:w="2618" w:type="dxa"/>
            <w:gridSpan w:val="2"/>
            <w:vMerge w:val="restart"/>
          </w:tcPr>
          <w:p w:rsidR="004707A5" w:rsidRDefault="004707A5" w:rsidP="009B661E">
            <w:pPr>
              <w:pStyle w:val="Sarakstarindkopa"/>
              <w:ind w:left="0"/>
              <w:rPr>
                <w:lang w:val="lv-LV"/>
              </w:rPr>
            </w:pPr>
          </w:p>
          <w:p w:rsidR="004707A5" w:rsidRDefault="004707A5" w:rsidP="004707A5">
            <w:pPr>
              <w:pStyle w:val="Sarakstarindkopa"/>
              <w:ind w:left="0"/>
              <w:jc w:val="center"/>
              <w:rPr>
                <w:lang w:val="lv-LV"/>
              </w:rPr>
            </w:pPr>
            <w:r>
              <w:rPr>
                <w:lang w:val="lv-LV"/>
              </w:rPr>
              <w:t>1 tehnikas izpildījums</w:t>
            </w:r>
          </w:p>
        </w:tc>
        <w:tc>
          <w:tcPr>
            <w:tcW w:w="2434" w:type="dxa"/>
            <w:gridSpan w:val="2"/>
          </w:tcPr>
          <w:p w:rsidR="004707A5" w:rsidRDefault="004707A5" w:rsidP="004707A5">
            <w:pPr>
              <w:pStyle w:val="Sarakstarindkopa"/>
              <w:ind w:left="0"/>
              <w:jc w:val="center"/>
              <w:rPr>
                <w:lang w:val="lv-LV"/>
              </w:rPr>
            </w:pPr>
            <w:r>
              <w:rPr>
                <w:lang w:val="lv-LV"/>
              </w:rPr>
              <w:t>3</w:t>
            </w:r>
          </w:p>
        </w:tc>
      </w:tr>
      <w:tr w:rsidR="004707A5" w:rsidTr="00E63336">
        <w:trPr>
          <w:trHeight w:val="327"/>
        </w:trPr>
        <w:tc>
          <w:tcPr>
            <w:tcW w:w="1348" w:type="dxa"/>
          </w:tcPr>
          <w:p w:rsidR="004707A5" w:rsidRDefault="004707A5" w:rsidP="009B661E">
            <w:pPr>
              <w:pStyle w:val="Sarakstarindkopa"/>
              <w:ind w:left="0"/>
              <w:rPr>
                <w:lang w:val="lv-LV"/>
              </w:rPr>
            </w:pPr>
            <w:r>
              <w:rPr>
                <w:lang w:val="lv-LV"/>
              </w:rPr>
              <w:t>2</w:t>
            </w:r>
          </w:p>
        </w:tc>
        <w:tc>
          <w:tcPr>
            <w:tcW w:w="1260" w:type="dxa"/>
          </w:tcPr>
          <w:p w:rsidR="004707A5" w:rsidRDefault="004707A5" w:rsidP="009B661E">
            <w:pPr>
              <w:pStyle w:val="Sarakstarindkopa"/>
              <w:ind w:left="0"/>
              <w:rPr>
                <w:lang w:val="lv-LV"/>
              </w:rPr>
            </w:pPr>
            <w:r>
              <w:rPr>
                <w:lang w:val="lv-LV"/>
              </w:rPr>
              <w:t>14</w:t>
            </w:r>
          </w:p>
        </w:tc>
        <w:tc>
          <w:tcPr>
            <w:tcW w:w="1361" w:type="dxa"/>
          </w:tcPr>
          <w:p w:rsidR="004707A5" w:rsidRDefault="004707A5" w:rsidP="009B661E">
            <w:pPr>
              <w:pStyle w:val="Sarakstarindkopa"/>
              <w:ind w:left="0"/>
              <w:rPr>
                <w:lang w:val="lv-LV"/>
              </w:rPr>
            </w:pPr>
            <w:r>
              <w:rPr>
                <w:lang w:val="lv-LV"/>
              </w:rPr>
              <w:t>12</w:t>
            </w:r>
          </w:p>
        </w:tc>
        <w:tc>
          <w:tcPr>
            <w:tcW w:w="2618" w:type="dxa"/>
            <w:gridSpan w:val="2"/>
            <w:vMerge/>
          </w:tcPr>
          <w:p w:rsidR="004707A5" w:rsidRDefault="004707A5" w:rsidP="009B661E">
            <w:pPr>
              <w:pStyle w:val="Sarakstarindkopa"/>
              <w:ind w:left="0"/>
              <w:rPr>
                <w:lang w:val="lv-LV"/>
              </w:rPr>
            </w:pPr>
          </w:p>
        </w:tc>
        <w:tc>
          <w:tcPr>
            <w:tcW w:w="2434" w:type="dxa"/>
            <w:gridSpan w:val="2"/>
          </w:tcPr>
          <w:p w:rsidR="004707A5" w:rsidRDefault="004707A5" w:rsidP="004707A5">
            <w:pPr>
              <w:pStyle w:val="Sarakstarindkopa"/>
              <w:ind w:left="0"/>
              <w:jc w:val="center"/>
              <w:rPr>
                <w:lang w:val="lv-LV"/>
              </w:rPr>
            </w:pPr>
            <w:r>
              <w:rPr>
                <w:lang w:val="lv-LV"/>
              </w:rPr>
              <w:t>2</w:t>
            </w:r>
          </w:p>
        </w:tc>
      </w:tr>
      <w:tr w:rsidR="004707A5" w:rsidTr="00357ED8">
        <w:trPr>
          <w:trHeight w:val="327"/>
        </w:trPr>
        <w:tc>
          <w:tcPr>
            <w:tcW w:w="1348" w:type="dxa"/>
          </w:tcPr>
          <w:p w:rsidR="004707A5" w:rsidRDefault="004707A5" w:rsidP="009B661E">
            <w:pPr>
              <w:pStyle w:val="Sarakstarindkopa"/>
              <w:ind w:left="0"/>
              <w:rPr>
                <w:lang w:val="lv-LV"/>
              </w:rPr>
            </w:pPr>
            <w:r>
              <w:rPr>
                <w:lang w:val="lv-LV"/>
              </w:rPr>
              <w:t>1</w:t>
            </w:r>
          </w:p>
        </w:tc>
        <w:tc>
          <w:tcPr>
            <w:tcW w:w="1260" w:type="dxa"/>
          </w:tcPr>
          <w:p w:rsidR="004707A5" w:rsidRDefault="004707A5" w:rsidP="009B661E">
            <w:pPr>
              <w:pStyle w:val="Sarakstarindkopa"/>
              <w:ind w:left="0"/>
              <w:rPr>
                <w:lang w:val="lv-LV"/>
              </w:rPr>
            </w:pPr>
            <w:r>
              <w:rPr>
                <w:lang w:val="lv-LV"/>
              </w:rPr>
              <w:t>12</w:t>
            </w:r>
          </w:p>
        </w:tc>
        <w:tc>
          <w:tcPr>
            <w:tcW w:w="1361" w:type="dxa"/>
          </w:tcPr>
          <w:p w:rsidR="004707A5" w:rsidRDefault="004707A5" w:rsidP="009B661E">
            <w:pPr>
              <w:pStyle w:val="Sarakstarindkopa"/>
              <w:ind w:left="0"/>
              <w:rPr>
                <w:lang w:val="lv-LV"/>
              </w:rPr>
            </w:pPr>
            <w:r>
              <w:rPr>
                <w:lang w:val="lv-LV"/>
              </w:rPr>
              <w:t>10</w:t>
            </w:r>
          </w:p>
        </w:tc>
        <w:tc>
          <w:tcPr>
            <w:tcW w:w="2618" w:type="dxa"/>
            <w:gridSpan w:val="2"/>
            <w:vMerge/>
          </w:tcPr>
          <w:p w:rsidR="004707A5" w:rsidRDefault="004707A5" w:rsidP="009B661E">
            <w:pPr>
              <w:pStyle w:val="Sarakstarindkopa"/>
              <w:ind w:left="0"/>
              <w:rPr>
                <w:lang w:val="lv-LV"/>
              </w:rPr>
            </w:pPr>
          </w:p>
        </w:tc>
        <w:tc>
          <w:tcPr>
            <w:tcW w:w="2434" w:type="dxa"/>
            <w:gridSpan w:val="2"/>
          </w:tcPr>
          <w:p w:rsidR="004707A5" w:rsidRDefault="004707A5" w:rsidP="004707A5">
            <w:pPr>
              <w:pStyle w:val="Sarakstarindkopa"/>
              <w:ind w:left="0"/>
              <w:jc w:val="center"/>
              <w:rPr>
                <w:lang w:val="lv-LV"/>
              </w:rPr>
            </w:pPr>
            <w:r>
              <w:rPr>
                <w:lang w:val="lv-LV"/>
              </w:rPr>
              <w:t>1</w:t>
            </w:r>
          </w:p>
        </w:tc>
      </w:tr>
    </w:tbl>
    <w:p w:rsidR="004707A5" w:rsidRDefault="004707A5" w:rsidP="004707A5">
      <w:pPr>
        <w:pStyle w:val="Sarakstarindkopa"/>
        <w:ind w:left="0"/>
        <w:rPr>
          <w:lang w:val="lv-LV"/>
        </w:rPr>
      </w:pPr>
    </w:p>
    <w:p w:rsidR="004707A5" w:rsidRDefault="004707A5" w:rsidP="004707A5">
      <w:pPr>
        <w:pStyle w:val="Sarakstarindkopa"/>
        <w:numPr>
          <w:ilvl w:val="0"/>
          <w:numId w:val="1"/>
        </w:numPr>
        <w:rPr>
          <w:lang w:val="lv-LV"/>
        </w:rPr>
      </w:pPr>
      <w:r w:rsidRPr="004707A5">
        <w:rPr>
          <w:b/>
          <w:lang w:val="lv-LV"/>
        </w:rPr>
        <w:t>Basketbola elementu savienojums.</w:t>
      </w:r>
      <w:r>
        <w:rPr>
          <w:lang w:val="lv-LV"/>
        </w:rPr>
        <w:t xml:space="preserve"> </w:t>
      </w:r>
      <w:proofErr w:type="spellStart"/>
      <w:r>
        <w:rPr>
          <w:lang w:val="lv-LV"/>
        </w:rPr>
        <w:t>Divsolis</w:t>
      </w:r>
      <w:proofErr w:type="spellEnd"/>
      <w:r>
        <w:rPr>
          <w:lang w:val="lv-LV"/>
        </w:rPr>
        <w:t xml:space="preserve"> ar metienu no labās puses (3metieni) no kreisās puses (3metieni) un no vidus (3metieni)kopā </w:t>
      </w:r>
      <w:r w:rsidRPr="005F75E7">
        <w:rPr>
          <w:b/>
          <w:lang w:val="lv-LV"/>
        </w:rPr>
        <w:t>10p.</w:t>
      </w:r>
    </w:p>
    <w:p w:rsidR="004707A5" w:rsidRPr="008B78C2" w:rsidRDefault="004707A5" w:rsidP="004707A5">
      <w:pPr>
        <w:pStyle w:val="Sarakstarindkopa"/>
        <w:numPr>
          <w:ilvl w:val="0"/>
          <w:numId w:val="1"/>
        </w:numPr>
        <w:rPr>
          <w:lang w:val="lv-LV"/>
        </w:rPr>
      </w:pPr>
      <w:r w:rsidRPr="008B78C2">
        <w:rPr>
          <w:b/>
          <w:lang w:val="lv-LV"/>
        </w:rPr>
        <w:t>Stafete.</w:t>
      </w:r>
      <w:r w:rsidRPr="008B78C2">
        <w:rPr>
          <w:lang w:val="lv-LV"/>
        </w:rPr>
        <w:t xml:space="preserve"> </w:t>
      </w:r>
      <w:proofErr w:type="spellStart"/>
      <w:r w:rsidR="008B78C2" w:rsidRPr="008B78C2">
        <w:rPr>
          <w:lang w:val="lv-LV"/>
        </w:rPr>
        <w:t>Dribls</w:t>
      </w:r>
      <w:proofErr w:type="spellEnd"/>
      <w:r w:rsidR="008B78C2" w:rsidRPr="008B78C2">
        <w:rPr>
          <w:lang w:val="lv-LV"/>
        </w:rPr>
        <w:t xml:space="preserve"> caur pieciem konusiem, trīs piespēles pret sienu iekšā četrstūrī, kas atrodas uzlīmēts pie sporta zāles gala sienas. Pie tā paša groza metiens grozā divas reizes, ja iemet ar pirmo reizi otro reizi nav jāmet. Pēc tam skrējiens ar </w:t>
      </w:r>
      <w:proofErr w:type="spellStart"/>
      <w:r w:rsidR="008B78C2" w:rsidRPr="008B78C2">
        <w:rPr>
          <w:lang w:val="lv-LV"/>
        </w:rPr>
        <w:t>driblu</w:t>
      </w:r>
      <w:proofErr w:type="spellEnd"/>
      <w:r w:rsidR="008B78C2" w:rsidRPr="008B78C2">
        <w:rPr>
          <w:lang w:val="lv-LV"/>
        </w:rPr>
        <w:t xml:space="preserve"> līdz otram grozam un metiens no augšas izpildot </w:t>
      </w:r>
      <w:proofErr w:type="spellStart"/>
      <w:r w:rsidR="008B78C2" w:rsidRPr="008B78C2">
        <w:rPr>
          <w:lang w:val="lv-LV"/>
        </w:rPr>
        <w:t>divsoli</w:t>
      </w:r>
      <w:proofErr w:type="spellEnd"/>
      <w:r w:rsidR="008B78C2" w:rsidRPr="008B78C2">
        <w:rPr>
          <w:lang w:val="lv-LV"/>
        </w:rPr>
        <w:t>.</w:t>
      </w:r>
    </w:p>
    <w:p w:rsidR="004707A5" w:rsidRPr="005F75E7" w:rsidRDefault="004707A5" w:rsidP="004707A5">
      <w:pPr>
        <w:pStyle w:val="Sarakstarindkopa"/>
        <w:numPr>
          <w:ilvl w:val="0"/>
          <w:numId w:val="1"/>
        </w:numPr>
        <w:rPr>
          <w:lang w:val="lv-LV"/>
        </w:rPr>
      </w:pPr>
      <w:proofErr w:type="spellStart"/>
      <w:r w:rsidRPr="005F75E7">
        <w:rPr>
          <w:b/>
          <w:lang w:val="lv-LV"/>
        </w:rPr>
        <w:t>Pustālie</w:t>
      </w:r>
      <w:proofErr w:type="spellEnd"/>
      <w:r w:rsidRPr="005F75E7">
        <w:rPr>
          <w:b/>
          <w:lang w:val="lv-LV"/>
        </w:rPr>
        <w:t xml:space="preserve"> metieni</w:t>
      </w:r>
      <w:r w:rsidR="005F75E7" w:rsidRPr="005F75E7">
        <w:rPr>
          <w:b/>
          <w:lang w:val="lv-LV"/>
        </w:rPr>
        <w:t xml:space="preserve"> no piecām pozīcijām pa diviem metieniem kopā 10p.</w:t>
      </w:r>
    </w:p>
    <w:p w:rsidR="004707A5" w:rsidRPr="004707A5" w:rsidRDefault="004707A5" w:rsidP="004707A5">
      <w:pPr>
        <w:rPr>
          <w:b/>
          <w:lang w:val="lv-LV"/>
        </w:rPr>
      </w:pPr>
    </w:p>
    <w:p w:rsidR="004707A5" w:rsidRPr="004707A5" w:rsidRDefault="004707A5" w:rsidP="004707A5">
      <w:pPr>
        <w:pStyle w:val="Sarakstarindkopa"/>
        <w:numPr>
          <w:ilvl w:val="0"/>
          <w:numId w:val="1"/>
        </w:numPr>
        <w:rPr>
          <w:b/>
          <w:lang w:val="lv-LV"/>
        </w:rPr>
      </w:pPr>
      <w:r w:rsidRPr="004707A5">
        <w:rPr>
          <w:b/>
          <w:lang w:val="lv-LV"/>
        </w:rPr>
        <w:t>Stundu apmeklējums</w:t>
      </w:r>
    </w:p>
    <w:p w:rsidR="004707A5" w:rsidRDefault="004707A5" w:rsidP="005F75E7">
      <w:pPr>
        <w:pStyle w:val="Sarakstarindkopa"/>
        <w:numPr>
          <w:ilvl w:val="0"/>
          <w:numId w:val="3"/>
        </w:numPr>
        <w:rPr>
          <w:lang w:val="lv-LV"/>
        </w:rPr>
      </w:pPr>
      <w:r>
        <w:rPr>
          <w:lang w:val="lv-LV"/>
        </w:rPr>
        <w:t>90-100%</w:t>
      </w:r>
      <w:r w:rsidR="005F75E7">
        <w:rPr>
          <w:lang w:val="lv-LV"/>
        </w:rPr>
        <w:t xml:space="preserve"> </w:t>
      </w:r>
      <w:r w:rsidR="005F75E7" w:rsidRPr="005F75E7">
        <w:rPr>
          <w:b/>
          <w:lang w:val="lv-LV"/>
        </w:rPr>
        <w:t>5</w:t>
      </w:r>
    </w:p>
    <w:p w:rsidR="004707A5" w:rsidRDefault="004707A5" w:rsidP="005F75E7">
      <w:pPr>
        <w:pStyle w:val="Sarakstarindkopa"/>
        <w:numPr>
          <w:ilvl w:val="0"/>
          <w:numId w:val="3"/>
        </w:numPr>
        <w:rPr>
          <w:lang w:val="lv-LV"/>
        </w:rPr>
      </w:pPr>
      <w:r>
        <w:rPr>
          <w:lang w:val="lv-LV"/>
        </w:rPr>
        <w:t>70-90%</w:t>
      </w:r>
      <w:r w:rsidR="005F75E7">
        <w:rPr>
          <w:lang w:val="lv-LV"/>
        </w:rPr>
        <w:t xml:space="preserve">   </w:t>
      </w:r>
      <w:r w:rsidR="005F75E7" w:rsidRPr="005F75E7">
        <w:rPr>
          <w:b/>
          <w:lang w:val="lv-LV"/>
        </w:rPr>
        <w:t>4</w:t>
      </w:r>
    </w:p>
    <w:p w:rsidR="004707A5" w:rsidRDefault="004707A5" w:rsidP="005F75E7">
      <w:pPr>
        <w:pStyle w:val="Sarakstarindkopa"/>
        <w:numPr>
          <w:ilvl w:val="0"/>
          <w:numId w:val="3"/>
        </w:numPr>
        <w:rPr>
          <w:lang w:val="lv-LV"/>
        </w:rPr>
      </w:pPr>
      <w:r>
        <w:rPr>
          <w:lang w:val="lv-LV"/>
        </w:rPr>
        <w:t>60-70%</w:t>
      </w:r>
      <w:r w:rsidR="005F75E7">
        <w:rPr>
          <w:lang w:val="lv-LV"/>
        </w:rPr>
        <w:t xml:space="preserve">   </w:t>
      </w:r>
      <w:r w:rsidR="005F75E7" w:rsidRPr="005F75E7">
        <w:rPr>
          <w:b/>
          <w:lang w:val="lv-LV"/>
        </w:rPr>
        <w:t>3</w:t>
      </w:r>
      <w:bookmarkStart w:id="0" w:name="_GoBack"/>
      <w:bookmarkEnd w:id="0"/>
    </w:p>
    <w:p w:rsidR="004707A5" w:rsidRDefault="004707A5" w:rsidP="005F75E7">
      <w:pPr>
        <w:pStyle w:val="Sarakstarindkopa"/>
        <w:numPr>
          <w:ilvl w:val="0"/>
          <w:numId w:val="3"/>
        </w:numPr>
        <w:rPr>
          <w:lang w:val="lv-LV"/>
        </w:rPr>
      </w:pPr>
      <w:r>
        <w:rPr>
          <w:lang w:val="lv-LV"/>
        </w:rPr>
        <w:t>50-60%</w:t>
      </w:r>
      <w:r w:rsidR="005F75E7">
        <w:rPr>
          <w:lang w:val="lv-LV"/>
        </w:rPr>
        <w:t xml:space="preserve">   </w:t>
      </w:r>
      <w:r w:rsidR="005F75E7" w:rsidRPr="005F75E7">
        <w:rPr>
          <w:b/>
          <w:lang w:val="lv-LV"/>
        </w:rPr>
        <w:t>2</w:t>
      </w:r>
    </w:p>
    <w:p w:rsidR="004707A5" w:rsidRPr="005F75E7" w:rsidRDefault="004707A5" w:rsidP="005F75E7">
      <w:pPr>
        <w:pStyle w:val="Sarakstarindkopa"/>
        <w:numPr>
          <w:ilvl w:val="0"/>
          <w:numId w:val="3"/>
        </w:numPr>
        <w:rPr>
          <w:lang w:val="lv-LV"/>
        </w:rPr>
      </w:pPr>
      <w:r>
        <w:rPr>
          <w:lang w:val="lv-LV"/>
        </w:rPr>
        <w:t>50%</w:t>
      </w:r>
      <w:r w:rsidR="005F75E7">
        <w:rPr>
          <w:lang w:val="lv-LV"/>
        </w:rPr>
        <w:t xml:space="preserve">         </w:t>
      </w:r>
      <w:r w:rsidR="005F75E7" w:rsidRPr="005F75E7">
        <w:rPr>
          <w:b/>
          <w:lang w:val="lv-LV"/>
        </w:rPr>
        <w:t>1</w:t>
      </w:r>
    </w:p>
    <w:p w:rsidR="005F75E7" w:rsidRDefault="005F75E7" w:rsidP="005F75E7">
      <w:pPr>
        <w:rPr>
          <w:lang w:val="lv-LV"/>
        </w:rPr>
      </w:pPr>
    </w:p>
    <w:p w:rsidR="005F75E7" w:rsidRPr="005F75E7" w:rsidRDefault="005F75E7" w:rsidP="005F75E7">
      <w:pPr>
        <w:rPr>
          <w:lang w:val="lv-LV"/>
        </w:rPr>
      </w:pPr>
    </w:p>
    <w:p w:rsidR="005F75E7" w:rsidRDefault="005F75E7" w:rsidP="005F75E7">
      <w:pPr>
        <w:pStyle w:val="Sarakstarindkopa"/>
        <w:numPr>
          <w:ilvl w:val="0"/>
          <w:numId w:val="1"/>
        </w:numPr>
        <w:rPr>
          <w:b/>
          <w:lang w:val="lv-LV"/>
        </w:rPr>
      </w:pPr>
      <w:r>
        <w:rPr>
          <w:b/>
          <w:lang w:val="lv-LV"/>
        </w:rPr>
        <w:t>Vērtēšanas tabula</w:t>
      </w:r>
    </w:p>
    <w:tbl>
      <w:tblPr>
        <w:tblStyle w:val="Reatabula"/>
        <w:tblW w:w="9922" w:type="dxa"/>
        <w:tblInd w:w="279" w:type="dxa"/>
        <w:tblLook w:val="04A0" w:firstRow="1" w:lastRow="0" w:firstColumn="1" w:lastColumn="0" w:noHBand="0" w:noVBand="1"/>
      </w:tblPr>
      <w:tblGrid>
        <w:gridCol w:w="755"/>
        <w:gridCol w:w="780"/>
        <w:gridCol w:w="698"/>
        <w:gridCol w:w="832"/>
        <w:gridCol w:w="970"/>
        <w:gridCol w:w="969"/>
        <w:gridCol w:w="964"/>
        <w:gridCol w:w="969"/>
        <w:gridCol w:w="965"/>
        <w:gridCol w:w="1028"/>
        <w:gridCol w:w="992"/>
      </w:tblGrid>
      <w:tr w:rsidR="007173F2" w:rsidTr="007173F2">
        <w:tc>
          <w:tcPr>
            <w:tcW w:w="755" w:type="dxa"/>
          </w:tcPr>
          <w:p w:rsidR="005F75E7" w:rsidRDefault="005F75E7" w:rsidP="005F75E7">
            <w:pPr>
              <w:pStyle w:val="Sarakstarindkopa"/>
              <w:ind w:left="0"/>
              <w:rPr>
                <w:b/>
                <w:lang w:val="lv-LV"/>
              </w:rPr>
            </w:pPr>
          </w:p>
        </w:tc>
        <w:tc>
          <w:tcPr>
            <w:tcW w:w="780" w:type="dxa"/>
          </w:tcPr>
          <w:p w:rsidR="005F75E7" w:rsidRDefault="007173F2" w:rsidP="005F75E7">
            <w:pPr>
              <w:pStyle w:val="Sarakstarindkopa"/>
              <w:ind w:left="0"/>
              <w:rPr>
                <w:b/>
                <w:lang w:val="lv-LV"/>
              </w:rPr>
            </w:pPr>
            <w:r>
              <w:rPr>
                <w:b/>
                <w:lang w:val="lv-LV"/>
              </w:rPr>
              <w:t>1-4,5</w:t>
            </w:r>
          </w:p>
        </w:tc>
        <w:tc>
          <w:tcPr>
            <w:tcW w:w="698" w:type="dxa"/>
          </w:tcPr>
          <w:p w:rsidR="005F75E7" w:rsidRDefault="007173F2" w:rsidP="005F75E7">
            <w:pPr>
              <w:pStyle w:val="Sarakstarindkopa"/>
              <w:ind w:left="0"/>
              <w:rPr>
                <w:b/>
                <w:lang w:val="lv-LV"/>
              </w:rPr>
            </w:pPr>
            <w:r>
              <w:rPr>
                <w:b/>
                <w:lang w:val="lv-LV"/>
              </w:rPr>
              <w:t>4,5-9</w:t>
            </w:r>
          </w:p>
        </w:tc>
        <w:tc>
          <w:tcPr>
            <w:tcW w:w="832" w:type="dxa"/>
          </w:tcPr>
          <w:p w:rsidR="005F75E7" w:rsidRDefault="007173F2" w:rsidP="005F75E7">
            <w:pPr>
              <w:pStyle w:val="Sarakstarindkopa"/>
              <w:ind w:left="0"/>
              <w:rPr>
                <w:b/>
                <w:lang w:val="lv-LV"/>
              </w:rPr>
            </w:pPr>
            <w:r>
              <w:rPr>
                <w:b/>
                <w:lang w:val="lv-LV"/>
              </w:rPr>
              <w:t>9-13,5</w:t>
            </w:r>
          </w:p>
        </w:tc>
        <w:tc>
          <w:tcPr>
            <w:tcW w:w="970" w:type="dxa"/>
          </w:tcPr>
          <w:p w:rsidR="005F75E7" w:rsidRDefault="007173F2" w:rsidP="005F75E7">
            <w:pPr>
              <w:pStyle w:val="Sarakstarindkopa"/>
              <w:ind w:left="0"/>
              <w:rPr>
                <w:b/>
                <w:lang w:val="lv-LV"/>
              </w:rPr>
            </w:pPr>
            <w:r>
              <w:rPr>
                <w:b/>
                <w:lang w:val="lv-LV"/>
              </w:rPr>
              <w:t>13,5-18</w:t>
            </w:r>
          </w:p>
        </w:tc>
        <w:tc>
          <w:tcPr>
            <w:tcW w:w="969" w:type="dxa"/>
          </w:tcPr>
          <w:p w:rsidR="005F75E7" w:rsidRDefault="007173F2" w:rsidP="005F75E7">
            <w:pPr>
              <w:pStyle w:val="Sarakstarindkopa"/>
              <w:ind w:left="0"/>
              <w:rPr>
                <w:b/>
                <w:lang w:val="lv-LV"/>
              </w:rPr>
            </w:pPr>
            <w:r>
              <w:rPr>
                <w:b/>
                <w:lang w:val="lv-LV"/>
              </w:rPr>
              <w:t>18,5-23</w:t>
            </w:r>
          </w:p>
        </w:tc>
        <w:tc>
          <w:tcPr>
            <w:tcW w:w="964" w:type="dxa"/>
          </w:tcPr>
          <w:p w:rsidR="005F75E7" w:rsidRDefault="007173F2" w:rsidP="005F75E7">
            <w:pPr>
              <w:pStyle w:val="Sarakstarindkopa"/>
              <w:ind w:left="0"/>
              <w:rPr>
                <w:b/>
                <w:lang w:val="lv-LV"/>
              </w:rPr>
            </w:pPr>
            <w:r>
              <w:rPr>
                <w:b/>
                <w:lang w:val="lv-LV"/>
              </w:rPr>
              <w:t>23-27,5</w:t>
            </w:r>
          </w:p>
        </w:tc>
        <w:tc>
          <w:tcPr>
            <w:tcW w:w="969" w:type="dxa"/>
          </w:tcPr>
          <w:p w:rsidR="005F75E7" w:rsidRDefault="007173F2" w:rsidP="005F75E7">
            <w:pPr>
              <w:pStyle w:val="Sarakstarindkopa"/>
              <w:ind w:left="0"/>
              <w:rPr>
                <w:b/>
                <w:lang w:val="lv-LV"/>
              </w:rPr>
            </w:pPr>
            <w:r>
              <w:rPr>
                <w:b/>
                <w:lang w:val="lv-LV"/>
              </w:rPr>
              <w:t>27,5-32</w:t>
            </w:r>
          </w:p>
        </w:tc>
        <w:tc>
          <w:tcPr>
            <w:tcW w:w="965" w:type="dxa"/>
          </w:tcPr>
          <w:p w:rsidR="005F75E7" w:rsidRDefault="007173F2" w:rsidP="005F75E7">
            <w:pPr>
              <w:pStyle w:val="Sarakstarindkopa"/>
              <w:ind w:left="0"/>
              <w:rPr>
                <w:b/>
                <w:lang w:val="lv-LV"/>
              </w:rPr>
            </w:pPr>
            <w:r>
              <w:rPr>
                <w:b/>
                <w:lang w:val="lv-LV"/>
              </w:rPr>
              <w:t>32-36,5</w:t>
            </w:r>
          </w:p>
        </w:tc>
        <w:tc>
          <w:tcPr>
            <w:tcW w:w="1028" w:type="dxa"/>
          </w:tcPr>
          <w:p w:rsidR="005F75E7" w:rsidRDefault="007173F2" w:rsidP="005F75E7">
            <w:pPr>
              <w:pStyle w:val="Sarakstarindkopa"/>
              <w:ind w:left="0"/>
              <w:rPr>
                <w:b/>
                <w:lang w:val="lv-LV"/>
              </w:rPr>
            </w:pPr>
            <w:r>
              <w:rPr>
                <w:b/>
                <w:lang w:val="lv-LV"/>
              </w:rPr>
              <w:t>36,5-41</w:t>
            </w:r>
          </w:p>
        </w:tc>
        <w:tc>
          <w:tcPr>
            <w:tcW w:w="992" w:type="dxa"/>
          </w:tcPr>
          <w:p w:rsidR="005F75E7" w:rsidRDefault="007173F2" w:rsidP="005F75E7">
            <w:pPr>
              <w:pStyle w:val="Sarakstarindkopa"/>
              <w:ind w:left="0"/>
              <w:rPr>
                <w:b/>
                <w:lang w:val="lv-LV"/>
              </w:rPr>
            </w:pPr>
            <w:r>
              <w:rPr>
                <w:b/>
                <w:lang w:val="lv-LV"/>
              </w:rPr>
              <w:t>41-45</w:t>
            </w:r>
          </w:p>
        </w:tc>
      </w:tr>
      <w:tr w:rsidR="007173F2" w:rsidTr="007173F2">
        <w:tc>
          <w:tcPr>
            <w:tcW w:w="755" w:type="dxa"/>
          </w:tcPr>
          <w:p w:rsidR="005F75E7" w:rsidRDefault="005F75E7" w:rsidP="005F75E7">
            <w:pPr>
              <w:pStyle w:val="Sarakstarindkopa"/>
              <w:ind w:left="0"/>
              <w:rPr>
                <w:b/>
                <w:lang w:val="lv-LV"/>
              </w:rPr>
            </w:pPr>
            <w:r>
              <w:rPr>
                <w:b/>
                <w:lang w:val="lv-LV"/>
              </w:rPr>
              <w:t>Balles</w:t>
            </w:r>
          </w:p>
        </w:tc>
        <w:tc>
          <w:tcPr>
            <w:tcW w:w="780" w:type="dxa"/>
          </w:tcPr>
          <w:p w:rsidR="005F75E7" w:rsidRDefault="005F75E7" w:rsidP="005F75E7">
            <w:pPr>
              <w:pStyle w:val="Sarakstarindkopa"/>
              <w:ind w:left="0"/>
              <w:rPr>
                <w:b/>
                <w:lang w:val="lv-LV"/>
              </w:rPr>
            </w:pPr>
            <w:r>
              <w:rPr>
                <w:b/>
                <w:lang w:val="lv-LV"/>
              </w:rPr>
              <w:t>1</w:t>
            </w:r>
          </w:p>
        </w:tc>
        <w:tc>
          <w:tcPr>
            <w:tcW w:w="698" w:type="dxa"/>
          </w:tcPr>
          <w:p w:rsidR="005F75E7" w:rsidRDefault="005F75E7" w:rsidP="005F75E7">
            <w:pPr>
              <w:pStyle w:val="Sarakstarindkopa"/>
              <w:ind w:left="0"/>
              <w:rPr>
                <w:b/>
                <w:lang w:val="lv-LV"/>
              </w:rPr>
            </w:pPr>
            <w:r>
              <w:rPr>
                <w:b/>
                <w:lang w:val="lv-LV"/>
              </w:rPr>
              <w:t>2</w:t>
            </w:r>
          </w:p>
        </w:tc>
        <w:tc>
          <w:tcPr>
            <w:tcW w:w="832" w:type="dxa"/>
          </w:tcPr>
          <w:p w:rsidR="005F75E7" w:rsidRDefault="005F75E7" w:rsidP="005F75E7">
            <w:pPr>
              <w:pStyle w:val="Sarakstarindkopa"/>
              <w:ind w:left="0"/>
              <w:rPr>
                <w:b/>
                <w:lang w:val="lv-LV"/>
              </w:rPr>
            </w:pPr>
            <w:r>
              <w:rPr>
                <w:b/>
                <w:lang w:val="lv-LV"/>
              </w:rPr>
              <w:t>3</w:t>
            </w:r>
          </w:p>
        </w:tc>
        <w:tc>
          <w:tcPr>
            <w:tcW w:w="970" w:type="dxa"/>
          </w:tcPr>
          <w:p w:rsidR="005F75E7" w:rsidRDefault="005F75E7" w:rsidP="005F75E7">
            <w:pPr>
              <w:pStyle w:val="Sarakstarindkopa"/>
              <w:ind w:left="0"/>
              <w:rPr>
                <w:b/>
                <w:lang w:val="lv-LV"/>
              </w:rPr>
            </w:pPr>
            <w:r>
              <w:rPr>
                <w:b/>
                <w:lang w:val="lv-LV"/>
              </w:rPr>
              <w:t>4</w:t>
            </w:r>
          </w:p>
        </w:tc>
        <w:tc>
          <w:tcPr>
            <w:tcW w:w="969" w:type="dxa"/>
          </w:tcPr>
          <w:p w:rsidR="005F75E7" w:rsidRDefault="005F75E7" w:rsidP="005F75E7">
            <w:pPr>
              <w:pStyle w:val="Sarakstarindkopa"/>
              <w:ind w:left="0"/>
              <w:rPr>
                <w:b/>
                <w:lang w:val="lv-LV"/>
              </w:rPr>
            </w:pPr>
            <w:r>
              <w:rPr>
                <w:b/>
                <w:lang w:val="lv-LV"/>
              </w:rPr>
              <w:t>5</w:t>
            </w:r>
          </w:p>
        </w:tc>
        <w:tc>
          <w:tcPr>
            <w:tcW w:w="964" w:type="dxa"/>
          </w:tcPr>
          <w:p w:rsidR="005F75E7" w:rsidRDefault="005F75E7" w:rsidP="005F75E7">
            <w:pPr>
              <w:pStyle w:val="Sarakstarindkopa"/>
              <w:ind w:left="0"/>
              <w:rPr>
                <w:b/>
                <w:lang w:val="lv-LV"/>
              </w:rPr>
            </w:pPr>
            <w:r>
              <w:rPr>
                <w:b/>
                <w:lang w:val="lv-LV"/>
              </w:rPr>
              <w:t>6</w:t>
            </w:r>
          </w:p>
        </w:tc>
        <w:tc>
          <w:tcPr>
            <w:tcW w:w="969" w:type="dxa"/>
          </w:tcPr>
          <w:p w:rsidR="005F75E7" w:rsidRDefault="005F75E7" w:rsidP="005F75E7">
            <w:pPr>
              <w:pStyle w:val="Sarakstarindkopa"/>
              <w:ind w:left="0"/>
              <w:rPr>
                <w:b/>
                <w:lang w:val="lv-LV"/>
              </w:rPr>
            </w:pPr>
            <w:r>
              <w:rPr>
                <w:b/>
                <w:lang w:val="lv-LV"/>
              </w:rPr>
              <w:t>7</w:t>
            </w:r>
          </w:p>
        </w:tc>
        <w:tc>
          <w:tcPr>
            <w:tcW w:w="965" w:type="dxa"/>
          </w:tcPr>
          <w:p w:rsidR="005F75E7" w:rsidRDefault="005F75E7" w:rsidP="005F75E7">
            <w:pPr>
              <w:pStyle w:val="Sarakstarindkopa"/>
              <w:ind w:left="0"/>
              <w:rPr>
                <w:b/>
                <w:lang w:val="lv-LV"/>
              </w:rPr>
            </w:pPr>
            <w:r>
              <w:rPr>
                <w:b/>
                <w:lang w:val="lv-LV"/>
              </w:rPr>
              <w:t>8</w:t>
            </w:r>
          </w:p>
        </w:tc>
        <w:tc>
          <w:tcPr>
            <w:tcW w:w="1028" w:type="dxa"/>
          </w:tcPr>
          <w:p w:rsidR="005F75E7" w:rsidRDefault="005F75E7" w:rsidP="005F75E7">
            <w:pPr>
              <w:pStyle w:val="Sarakstarindkopa"/>
              <w:ind w:left="0"/>
              <w:rPr>
                <w:b/>
                <w:lang w:val="lv-LV"/>
              </w:rPr>
            </w:pPr>
            <w:r>
              <w:rPr>
                <w:b/>
                <w:lang w:val="lv-LV"/>
              </w:rPr>
              <w:t>9</w:t>
            </w:r>
          </w:p>
        </w:tc>
        <w:tc>
          <w:tcPr>
            <w:tcW w:w="992" w:type="dxa"/>
          </w:tcPr>
          <w:p w:rsidR="005F75E7" w:rsidRDefault="005F75E7" w:rsidP="005F75E7">
            <w:pPr>
              <w:pStyle w:val="Sarakstarindkopa"/>
              <w:ind w:left="0"/>
              <w:rPr>
                <w:b/>
                <w:lang w:val="lv-LV"/>
              </w:rPr>
            </w:pPr>
            <w:r>
              <w:rPr>
                <w:b/>
                <w:lang w:val="lv-LV"/>
              </w:rPr>
              <w:t>10</w:t>
            </w:r>
          </w:p>
        </w:tc>
      </w:tr>
    </w:tbl>
    <w:p w:rsidR="004707A5" w:rsidRDefault="004707A5" w:rsidP="008B78C2">
      <w:pPr>
        <w:rPr>
          <w:lang w:val="lv-LV"/>
        </w:rPr>
      </w:pPr>
    </w:p>
    <w:p w:rsidR="005F75E7" w:rsidRPr="005F75E7" w:rsidRDefault="005F75E7" w:rsidP="005F75E7">
      <w:pPr>
        <w:pStyle w:val="Sarakstarindkopa"/>
        <w:rPr>
          <w:lang w:val="lv-LV"/>
        </w:rPr>
      </w:pPr>
    </w:p>
    <w:sectPr w:rsidR="005F75E7" w:rsidRPr="005F7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0972"/>
    <w:multiLevelType w:val="hybridMultilevel"/>
    <w:tmpl w:val="9F422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D06DB"/>
    <w:multiLevelType w:val="hybridMultilevel"/>
    <w:tmpl w:val="4A98102A"/>
    <w:lvl w:ilvl="0" w:tplc="63E26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017A3A"/>
    <w:multiLevelType w:val="hybridMultilevel"/>
    <w:tmpl w:val="C1D21C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1E"/>
    <w:rsid w:val="004707A5"/>
    <w:rsid w:val="005F75E7"/>
    <w:rsid w:val="007173F2"/>
    <w:rsid w:val="008630E5"/>
    <w:rsid w:val="008B78C2"/>
    <w:rsid w:val="009B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9416"/>
  <w15:chartTrackingRefBased/>
  <w15:docId w15:val="{4F262C46-4476-498B-A673-E035846A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B661E"/>
    <w:pPr>
      <w:ind w:left="720"/>
      <w:contextualSpacing/>
    </w:pPr>
  </w:style>
  <w:style w:type="table" w:styleId="Reatabula">
    <w:name w:val="Table Grid"/>
    <w:basedOn w:val="Parastatabula"/>
    <w:uiPriority w:val="39"/>
    <w:rsid w:val="009B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173F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7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164</Words>
  <Characters>938</Characters>
  <Application>Microsoft Office Word</Application>
  <DocSecurity>0</DocSecurity>
  <Lines>7</Lines>
  <Paragraphs>2</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c:creator>
  <cp:keywords/>
  <dc:description/>
  <cp:lastModifiedBy>IR</cp:lastModifiedBy>
  <cp:revision>4</cp:revision>
  <cp:lastPrinted>2019-12-05T13:52:00Z</cp:lastPrinted>
  <dcterms:created xsi:type="dcterms:W3CDTF">2019-11-27T13:19:00Z</dcterms:created>
  <dcterms:modified xsi:type="dcterms:W3CDTF">2020-01-06T11:56:00Z</dcterms:modified>
</cp:coreProperties>
</file>