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B5" w:rsidRDefault="00B81BB5" w:rsidP="00B81BB5">
      <w:pPr>
        <w:jc w:val="center"/>
        <w:rPr>
          <w:b/>
          <w:sz w:val="24"/>
          <w:szCs w:val="24"/>
        </w:rPr>
      </w:pPr>
      <w:r>
        <w:rPr>
          <w:noProof/>
          <w:lang w:eastAsia="lv-LV"/>
        </w:rPr>
        <w:drawing>
          <wp:anchor distT="0" distB="0" distL="114300" distR="114300" simplePos="0" relativeHeight="251659264" behindDoc="1" locked="0" layoutInCell="1" allowOverlap="1">
            <wp:simplePos x="0" y="0"/>
            <wp:positionH relativeFrom="margin">
              <wp:posOffset>2382520</wp:posOffset>
            </wp:positionH>
            <wp:positionV relativeFrom="paragraph">
              <wp:posOffset>93345</wp:posOffset>
            </wp:positionV>
            <wp:extent cx="431165" cy="513080"/>
            <wp:effectExtent l="0" t="0" r="6985" b="1270"/>
            <wp:wrapTight wrapText="bothSides">
              <wp:wrapPolygon edited="0">
                <wp:start x="0" y="0"/>
                <wp:lineTo x="0" y="20851"/>
                <wp:lineTo x="20996" y="20851"/>
                <wp:lineTo x="20996"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308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3C906"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1B5081">
        <w:rPr>
          <w:b/>
          <w:sz w:val="24"/>
          <w:szCs w:val="24"/>
        </w:rPr>
        <w:t>S</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23725A" w:rsidRDefault="00CA0418" w:rsidP="00B81BB5">
      <w:pPr>
        <w:pStyle w:val="Pamatteksts"/>
        <w:spacing w:line="276" w:lineRule="auto"/>
        <w:jc w:val="both"/>
      </w:pPr>
      <w:r>
        <w:t xml:space="preserve">2020.gada  </w:t>
      </w:r>
      <w:r w:rsidR="001B5081">
        <w:t>3.aprīlī</w:t>
      </w:r>
      <w:r>
        <w:t xml:space="preserve"> </w:t>
      </w:r>
      <w:r w:rsidR="00B81BB5">
        <w:tab/>
      </w:r>
      <w:r w:rsidR="00B81BB5">
        <w:tab/>
      </w:r>
      <w:r w:rsidR="00B81BB5">
        <w:tab/>
        <w:t xml:space="preserve">                        </w:t>
      </w:r>
      <w:r w:rsidR="00B81BB5">
        <w:tab/>
      </w:r>
      <w:r w:rsidR="00B81BB5">
        <w:tab/>
        <w:t xml:space="preserve">       </w:t>
      </w:r>
      <w:r w:rsidR="00A75819">
        <w:tab/>
      </w:r>
      <w:r w:rsidR="00B81BB5">
        <w:t xml:space="preserve"> </w:t>
      </w:r>
      <w:r>
        <w:t>Nr.</w:t>
      </w:r>
      <w:r w:rsidR="001B5081">
        <w:t>6</w:t>
      </w:r>
    </w:p>
    <w:p w:rsidR="00B81BB5" w:rsidRDefault="00B81BB5" w:rsidP="00B81BB5">
      <w:pPr>
        <w:pStyle w:val="Pamatteksts"/>
        <w:spacing w:line="276" w:lineRule="auto"/>
        <w:jc w:val="both"/>
      </w:pPr>
      <w:r>
        <w:rPr>
          <w:b/>
        </w:rPr>
        <w:t>Sēde sasaukta</w:t>
      </w:r>
      <w:r w:rsidR="00CA0418">
        <w:t>  </w:t>
      </w:r>
      <w:r w:rsidR="00CA0418">
        <w:tab/>
      </w:r>
      <w:r w:rsidR="00CA0418">
        <w:tab/>
      </w:r>
      <w:r w:rsidR="00304274">
        <w:t xml:space="preserve">plkst. </w:t>
      </w:r>
      <w:r w:rsidR="001B5081">
        <w:t>15.00</w:t>
      </w:r>
    </w:p>
    <w:p w:rsidR="00B81BB5" w:rsidRPr="00D54DE1" w:rsidRDefault="00B81BB5" w:rsidP="00B81BB5">
      <w:pPr>
        <w:pStyle w:val="Virsraksts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A4203C">
        <w:rPr>
          <w:rFonts w:ascii="Times New Roman" w:hAnsi="Times New Roman" w:cs="Times New Roman"/>
          <w:color w:val="000000" w:themeColor="text1"/>
        </w:rPr>
        <w:t>15.00</w:t>
      </w:r>
    </w:p>
    <w:p w:rsidR="00B81BB5" w:rsidRPr="00D54DE1" w:rsidRDefault="00B81BB5" w:rsidP="00B81BB5"/>
    <w:p w:rsidR="00B81BB5" w:rsidRDefault="00B81BB5" w:rsidP="00B81BB5">
      <w:pPr>
        <w:pStyle w:val="Pamatteksts"/>
        <w:spacing w:line="276" w:lineRule="auto"/>
        <w:jc w:val="both"/>
      </w:pPr>
      <w:r>
        <w:rPr>
          <w:b/>
        </w:rPr>
        <w:t>Sēdi vada   </w:t>
      </w:r>
      <w:r>
        <w:rPr>
          <w:b/>
        </w:rPr>
        <w:tab/>
      </w:r>
      <w:r>
        <w:rPr>
          <w:b/>
        </w:rPr>
        <w:tab/>
      </w:r>
      <w:r w:rsidR="00CA0418">
        <w:t xml:space="preserve">           </w:t>
      </w:r>
      <w:proofErr w:type="spellStart"/>
      <w:r w:rsidR="00304274">
        <w:t>I.Priede</w:t>
      </w:r>
      <w:proofErr w:type="spellEnd"/>
      <w:r>
        <w:t xml:space="preserve">, domes priekšsēdētāja                                                 </w:t>
      </w:r>
    </w:p>
    <w:p w:rsidR="00B81BB5" w:rsidRDefault="00B81BB5" w:rsidP="00B81BB5">
      <w:pPr>
        <w:pStyle w:val="Pamatteksts"/>
        <w:spacing w:line="276" w:lineRule="auto"/>
        <w:jc w:val="both"/>
      </w:pPr>
      <w:r>
        <w:rPr>
          <w:b/>
        </w:rPr>
        <w:t>Sēdi protokolē</w:t>
      </w:r>
      <w:r>
        <w:t xml:space="preserve"> </w:t>
      </w:r>
      <w:r>
        <w:tab/>
        <w:t xml:space="preserve">  </w:t>
      </w:r>
      <w:r w:rsidR="00CA0418">
        <w:t xml:space="preserve">         </w:t>
      </w:r>
      <w:proofErr w:type="spellStart"/>
      <w:r w:rsidR="001B5081">
        <w:t>I.Ķevica</w:t>
      </w:r>
      <w:proofErr w:type="spellEnd"/>
      <w:r w:rsidR="001B5081">
        <w:t>, vecākā lietvede</w:t>
      </w:r>
    </w:p>
    <w:p w:rsidR="001B5081" w:rsidRPr="00FD0CF4" w:rsidRDefault="00B81BB5" w:rsidP="001B5081">
      <w:pPr>
        <w:jc w:val="both"/>
        <w:rPr>
          <w:sz w:val="24"/>
          <w:szCs w:val="24"/>
        </w:rPr>
      </w:pPr>
      <w:r>
        <w:rPr>
          <w:b/>
          <w:sz w:val="24"/>
          <w:szCs w:val="24"/>
        </w:rPr>
        <w:t>Sēdē piedalās</w:t>
      </w:r>
      <w:r w:rsidR="00F42741">
        <w:rPr>
          <w:b/>
          <w:sz w:val="24"/>
          <w:szCs w:val="24"/>
        </w:rPr>
        <w:t xml:space="preserve"> </w:t>
      </w:r>
      <w:r w:rsidR="00FC700A">
        <w:rPr>
          <w:b/>
          <w:sz w:val="24"/>
          <w:szCs w:val="24"/>
        </w:rPr>
        <w:t xml:space="preserve"> </w:t>
      </w:r>
      <w:r w:rsidR="00304274">
        <w:rPr>
          <w:b/>
          <w:sz w:val="24"/>
          <w:szCs w:val="24"/>
        </w:rPr>
        <w:tab/>
      </w:r>
      <w:r w:rsidR="00304274">
        <w:rPr>
          <w:b/>
          <w:sz w:val="24"/>
          <w:szCs w:val="24"/>
        </w:rPr>
        <w:tab/>
      </w:r>
      <w:proofErr w:type="spellStart"/>
      <w:r w:rsidR="001B5081" w:rsidRPr="00FD0CF4">
        <w:rPr>
          <w:sz w:val="24"/>
          <w:szCs w:val="24"/>
        </w:rPr>
        <w:t>E.Bariss</w:t>
      </w:r>
      <w:proofErr w:type="spellEnd"/>
      <w:r w:rsidR="001B5081" w:rsidRPr="00FD0CF4">
        <w:rPr>
          <w:sz w:val="24"/>
          <w:szCs w:val="24"/>
        </w:rPr>
        <w:t xml:space="preserve">, </w:t>
      </w:r>
      <w:proofErr w:type="spellStart"/>
      <w:r w:rsidR="001B5081" w:rsidRPr="00FD0CF4">
        <w:rPr>
          <w:sz w:val="24"/>
          <w:szCs w:val="24"/>
        </w:rPr>
        <w:t>R.Bērziņš</w:t>
      </w:r>
      <w:proofErr w:type="spellEnd"/>
      <w:r w:rsidR="001B5081" w:rsidRPr="00FD0CF4">
        <w:rPr>
          <w:sz w:val="24"/>
          <w:szCs w:val="24"/>
        </w:rPr>
        <w:t xml:space="preserve">, </w:t>
      </w:r>
      <w:proofErr w:type="spellStart"/>
      <w:r w:rsidR="001B5081" w:rsidRPr="00FD0CF4">
        <w:rPr>
          <w:sz w:val="24"/>
          <w:szCs w:val="24"/>
        </w:rPr>
        <w:t>G.Birkenšteins</w:t>
      </w:r>
      <w:proofErr w:type="spellEnd"/>
      <w:r w:rsidR="001B5081" w:rsidRPr="00FD0CF4">
        <w:rPr>
          <w:sz w:val="24"/>
          <w:szCs w:val="24"/>
        </w:rPr>
        <w:t xml:space="preserve">, </w:t>
      </w:r>
      <w:proofErr w:type="spellStart"/>
      <w:r w:rsidR="001B5081" w:rsidRPr="00FD0CF4">
        <w:rPr>
          <w:sz w:val="24"/>
          <w:szCs w:val="24"/>
        </w:rPr>
        <w:t>G.Cīrule</w:t>
      </w:r>
      <w:proofErr w:type="spellEnd"/>
      <w:r w:rsidR="001B5081" w:rsidRPr="00FD0CF4">
        <w:rPr>
          <w:sz w:val="24"/>
          <w:szCs w:val="24"/>
        </w:rPr>
        <w:t>,</w:t>
      </w:r>
    </w:p>
    <w:p w:rsidR="001B5081" w:rsidRPr="00FD0CF4" w:rsidRDefault="001B5081" w:rsidP="001B5081">
      <w:pPr>
        <w:jc w:val="both"/>
        <w:rPr>
          <w:sz w:val="24"/>
          <w:szCs w:val="24"/>
        </w:rPr>
      </w:pPr>
      <w:r>
        <w:rPr>
          <w:b/>
          <w:sz w:val="24"/>
          <w:szCs w:val="24"/>
        </w:rPr>
        <w:t>deputāti</w:t>
      </w:r>
      <w:r w:rsidRPr="00FD0CF4">
        <w:rPr>
          <w:sz w:val="24"/>
          <w:szCs w:val="24"/>
        </w:rPr>
        <w:t xml:space="preserve">    </w:t>
      </w:r>
      <w:r>
        <w:rPr>
          <w:sz w:val="24"/>
          <w:szCs w:val="24"/>
        </w:rPr>
        <w:t xml:space="preserve">                   </w:t>
      </w:r>
      <w:r w:rsidRPr="00FD0CF4">
        <w:rPr>
          <w:sz w:val="24"/>
          <w:szCs w:val="24"/>
        </w:rPr>
        <w:t xml:space="preserve">   </w:t>
      </w:r>
      <w:r w:rsidR="00A4203C">
        <w:rPr>
          <w:sz w:val="24"/>
          <w:szCs w:val="24"/>
        </w:rPr>
        <w:t xml:space="preserve"> </w:t>
      </w:r>
      <w:r w:rsidR="00A4203C">
        <w:rPr>
          <w:sz w:val="24"/>
          <w:szCs w:val="24"/>
        </w:rPr>
        <w:tab/>
      </w:r>
      <w:proofErr w:type="spellStart"/>
      <w:r w:rsidR="00A4203C">
        <w:rPr>
          <w:sz w:val="24"/>
          <w:szCs w:val="24"/>
        </w:rPr>
        <w:t>S.Ezeriņa</w:t>
      </w:r>
      <w:proofErr w:type="spellEnd"/>
      <w:r w:rsidR="00A4203C">
        <w:rPr>
          <w:sz w:val="24"/>
          <w:szCs w:val="24"/>
        </w:rPr>
        <w:t xml:space="preserve">, </w:t>
      </w:r>
      <w:proofErr w:type="spellStart"/>
      <w:r w:rsidR="00A4203C">
        <w:rPr>
          <w:sz w:val="24"/>
          <w:szCs w:val="24"/>
        </w:rPr>
        <w:t>I.Freiberga</w:t>
      </w:r>
      <w:proofErr w:type="spellEnd"/>
      <w:r w:rsidR="00A4203C">
        <w:rPr>
          <w:sz w:val="24"/>
          <w:szCs w:val="24"/>
        </w:rPr>
        <w:t xml:space="preserve">, </w:t>
      </w:r>
      <w:proofErr w:type="spellStart"/>
      <w:r w:rsidRPr="00FD0CF4">
        <w:rPr>
          <w:sz w:val="24"/>
          <w:szCs w:val="24"/>
        </w:rPr>
        <w:t>G.Indriksons</w:t>
      </w:r>
      <w:proofErr w:type="spellEnd"/>
      <w:r w:rsidRPr="00FD0CF4">
        <w:rPr>
          <w:sz w:val="24"/>
          <w:szCs w:val="24"/>
        </w:rPr>
        <w:t>,</w:t>
      </w:r>
      <w:r w:rsidR="00A4203C">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 xml:space="preserve">, </w:t>
      </w:r>
      <w:r w:rsidR="00A4203C">
        <w:rPr>
          <w:sz w:val="24"/>
          <w:szCs w:val="24"/>
        </w:rPr>
        <w:tab/>
      </w:r>
      <w:r w:rsidR="00A4203C">
        <w:rPr>
          <w:sz w:val="24"/>
          <w:szCs w:val="24"/>
        </w:rPr>
        <w:tab/>
      </w:r>
      <w:r w:rsidR="00A4203C">
        <w:rPr>
          <w:sz w:val="24"/>
          <w:szCs w:val="24"/>
        </w:rPr>
        <w:tab/>
      </w:r>
      <w:r w:rsidR="00A4203C">
        <w:rPr>
          <w:sz w:val="24"/>
          <w:szCs w:val="24"/>
        </w:rPr>
        <w:tab/>
      </w:r>
      <w:proofErr w:type="spellStart"/>
      <w:r w:rsidRPr="00FD0CF4">
        <w:rPr>
          <w:sz w:val="24"/>
          <w:szCs w:val="24"/>
        </w:rPr>
        <w:t>I.Priede</w:t>
      </w:r>
      <w:proofErr w:type="spellEnd"/>
      <w:r w:rsidRPr="00FD0CF4">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p>
    <w:p w:rsidR="00B81BB5" w:rsidRDefault="00B81BB5" w:rsidP="001B5081">
      <w:pPr>
        <w:jc w:val="both"/>
        <w:rPr>
          <w:b/>
          <w:sz w:val="24"/>
          <w:szCs w:val="24"/>
        </w:rPr>
      </w:pPr>
      <w:r>
        <w:rPr>
          <w:sz w:val="24"/>
          <w:szCs w:val="24"/>
        </w:rPr>
        <w:t xml:space="preserve">                                         </w:t>
      </w:r>
      <w:r>
        <w:rPr>
          <w:b/>
          <w:sz w:val="24"/>
          <w:szCs w:val="24"/>
        </w:rPr>
        <w:tab/>
        <w:t xml:space="preserve">  </w:t>
      </w:r>
    </w:p>
    <w:p w:rsidR="003F7591" w:rsidRPr="00A4203C" w:rsidRDefault="00EE77DE" w:rsidP="000545C3">
      <w:pPr>
        <w:rPr>
          <w:sz w:val="24"/>
          <w:szCs w:val="24"/>
        </w:rPr>
      </w:pPr>
      <w:r>
        <w:rPr>
          <w:b/>
          <w:sz w:val="24"/>
          <w:szCs w:val="24"/>
        </w:rPr>
        <w:t>Sēdē nepiedalās</w:t>
      </w:r>
      <w:r w:rsidR="005468BE">
        <w:rPr>
          <w:b/>
          <w:sz w:val="24"/>
          <w:szCs w:val="24"/>
        </w:rPr>
        <w:t xml:space="preserve"> </w:t>
      </w:r>
      <w:r w:rsidR="00360B66">
        <w:rPr>
          <w:b/>
          <w:sz w:val="24"/>
          <w:szCs w:val="24"/>
        </w:rPr>
        <w:tab/>
      </w:r>
      <w:r w:rsidR="00360B66">
        <w:rPr>
          <w:b/>
          <w:sz w:val="24"/>
          <w:szCs w:val="24"/>
        </w:rPr>
        <w:tab/>
      </w:r>
      <w:r w:rsidR="00A4203C" w:rsidRPr="00A4203C">
        <w:rPr>
          <w:sz w:val="24"/>
          <w:szCs w:val="24"/>
        </w:rPr>
        <w:t xml:space="preserve">D. Puga (attaisnojošu iemeslu dēļ) </w:t>
      </w:r>
    </w:p>
    <w:p w:rsidR="00B6435A" w:rsidRPr="00A4203C" w:rsidRDefault="00FC700A" w:rsidP="001B5081">
      <w:pPr>
        <w:rPr>
          <w:sz w:val="24"/>
          <w:szCs w:val="24"/>
        </w:rPr>
      </w:pPr>
      <w:r>
        <w:rPr>
          <w:b/>
          <w:sz w:val="24"/>
          <w:szCs w:val="24"/>
        </w:rPr>
        <w:t>deputāt</w:t>
      </w:r>
      <w:r w:rsidR="005468BE">
        <w:rPr>
          <w:b/>
          <w:sz w:val="24"/>
          <w:szCs w:val="24"/>
        </w:rPr>
        <w:t>i</w:t>
      </w:r>
      <w:r w:rsidR="00B81BB5">
        <w:rPr>
          <w:b/>
          <w:sz w:val="24"/>
          <w:szCs w:val="24"/>
        </w:rPr>
        <w:tab/>
      </w:r>
      <w:r>
        <w:rPr>
          <w:b/>
          <w:sz w:val="24"/>
          <w:szCs w:val="24"/>
        </w:rPr>
        <w:tab/>
      </w:r>
      <w:r>
        <w:rPr>
          <w:b/>
          <w:sz w:val="24"/>
          <w:szCs w:val="24"/>
        </w:rPr>
        <w:tab/>
      </w:r>
      <w:r w:rsidR="00A4203C" w:rsidRPr="00A4203C">
        <w:rPr>
          <w:sz w:val="24"/>
          <w:szCs w:val="24"/>
        </w:rPr>
        <w:t>D. Rozenfelds (attaisnojošu iemeslu dēļ)</w:t>
      </w:r>
    </w:p>
    <w:p w:rsidR="00464DE2" w:rsidRDefault="00464DE2" w:rsidP="000545C3">
      <w:pPr>
        <w:rPr>
          <w:sz w:val="24"/>
          <w:szCs w:val="24"/>
        </w:rPr>
      </w:pPr>
      <w:r>
        <w:rPr>
          <w:sz w:val="24"/>
          <w:szCs w:val="24"/>
        </w:rPr>
        <w:tab/>
      </w:r>
      <w:r>
        <w:rPr>
          <w:sz w:val="24"/>
          <w:szCs w:val="24"/>
        </w:rPr>
        <w:tab/>
      </w:r>
      <w:r>
        <w:rPr>
          <w:sz w:val="24"/>
          <w:szCs w:val="24"/>
        </w:rPr>
        <w:tab/>
      </w:r>
      <w:r w:rsidR="000E2CD3">
        <w:rPr>
          <w:sz w:val="24"/>
          <w:szCs w:val="24"/>
        </w:rPr>
        <w:tab/>
        <w:t xml:space="preserve">R. </w:t>
      </w:r>
      <w:proofErr w:type="spellStart"/>
      <w:r w:rsidR="000E2CD3">
        <w:rPr>
          <w:sz w:val="24"/>
          <w:szCs w:val="24"/>
        </w:rPr>
        <w:t>Fabjančiks</w:t>
      </w:r>
      <w:proofErr w:type="spellEnd"/>
      <w:r w:rsidR="000E2CD3">
        <w:rPr>
          <w:sz w:val="24"/>
          <w:szCs w:val="24"/>
        </w:rPr>
        <w:t xml:space="preserve"> (attaisnojošu iemelsu dēļ) </w:t>
      </w:r>
    </w:p>
    <w:p w:rsidR="000E2CD3" w:rsidRDefault="000E2CD3" w:rsidP="000545C3">
      <w:pPr>
        <w:rPr>
          <w:sz w:val="24"/>
          <w:szCs w:val="24"/>
        </w:rPr>
      </w:pPr>
    </w:p>
    <w:p w:rsidR="005468BE" w:rsidRDefault="00B81BB5" w:rsidP="00B6435A">
      <w:pPr>
        <w:pStyle w:val="Pamatteksts"/>
        <w:jc w:val="both"/>
      </w:pPr>
      <w:r w:rsidRPr="00735006">
        <w:rPr>
          <w:b/>
        </w:rPr>
        <w:t>Sēdē piedalās pašvaldības administrācijas darbinieki, pieaicinātās personas:</w:t>
      </w:r>
      <w:r w:rsidR="00A4203C" w:rsidRPr="00A4203C">
        <w:t xml:space="preserve"> </w:t>
      </w:r>
      <w:proofErr w:type="spellStart"/>
      <w:r w:rsidR="00A4203C" w:rsidRPr="00757009">
        <w:t>E.Dude</w:t>
      </w:r>
      <w:proofErr w:type="spellEnd"/>
      <w:r w:rsidR="00A4203C" w:rsidRPr="00757009">
        <w:t xml:space="preserve">, domes izpilddirektors, </w:t>
      </w:r>
      <w:proofErr w:type="spellStart"/>
      <w:r w:rsidR="00A4203C" w:rsidRPr="00757009">
        <w:t>D.Rudē</w:t>
      </w:r>
      <w:r w:rsidR="00A4203C">
        <w:t>vica</w:t>
      </w:r>
      <w:proofErr w:type="spellEnd"/>
      <w:r w:rsidR="00A4203C">
        <w:t>, Finanšu nodaļas vadītāja</w:t>
      </w:r>
      <w:r w:rsidR="00EE77DE" w:rsidRPr="00735006">
        <w:rPr>
          <w:b/>
        </w:rPr>
        <w:t xml:space="preserve"> </w:t>
      </w:r>
      <w:r w:rsidR="00FC700A">
        <w:rPr>
          <w:b/>
        </w:rPr>
        <w:t xml:space="preserve"> </w:t>
      </w:r>
      <w:proofErr w:type="spellStart"/>
      <w:r w:rsidR="00A4203C" w:rsidRPr="00757009">
        <w:t>J.Mazitāns</w:t>
      </w:r>
      <w:proofErr w:type="spellEnd"/>
      <w:r w:rsidR="00A4203C" w:rsidRPr="00757009">
        <w:t>, Juridiskās un personāla nodaļas vadītājs,</w:t>
      </w:r>
      <w:r w:rsidR="000E2CD3">
        <w:t xml:space="preserve"> </w:t>
      </w:r>
      <w:proofErr w:type="spellStart"/>
      <w:r w:rsidR="000E2CD3">
        <w:t>J.Šnikvalde</w:t>
      </w:r>
      <w:proofErr w:type="spellEnd"/>
      <w:r w:rsidR="000E2CD3">
        <w:t xml:space="preserve">, Kandavas novada Izglītības pārvaldes vadītāja, J. </w:t>
      </w:r>
      <w:proofErr w:type="spellStart"/>
      <w:r w:rsidR="000E2CD3">
        <w:t>Kārklevalks</w:t>
      </w:r>
      <w:proofErr w:type="spellEnd"/>
      <w:r w:rsidR="000E2CD3">
        <w:t>, domes vecākais datortīkla administrators.</w:t>
      </w:r>
    </w:p>
    <w:p w:rsidR="00B81BB5" w:rsidRDefault="00060C41" w:rsidP="004F4163">
      <w:pPr>
        <w:pStyle w:val="Pamatteksts"/>
        <w:spacing w:after="0"/>
        <w:jc w:val="both"/>
        <w:rPr>
          <w:i/>
        </w:rPr>
      </w:pPr>
      <w:r>
        <w:rPr>
          <w:i/>
        </w:rPr>
        <w:t>Pamatojoties uz likuma “</w:t>
      </w:r>
      <w:r w:rsidR="003F7591">
        <w:rPr>
          <w:i/>
        </w:rPr>
        <w:t xml:space="preserve">Par pašvaldībām” </w:t>
      </w:r>
      <w:r w:rsidR="00B81BB5">
        <w:rPr>
          <w:i/>
        </w:rPr>
        <w:t>28.pantu, Kandavas novada d</w:t>
      </w:r>
      <w:r w:rsidR="005468BE">
        <w:rPr>
          <w:i/>
        </w:rPr>
        <w:t>omes ārk</w:t>
      </w:r>
      <w:r w:rsidR="00CA0418">
        <w:rPr>
          <w:i/>
        </w:rPr>
        <w:t>ārtas sēde 2020.gada</w:t>
      </w:r>
      <w:r w:rsidR="00304274">
        <w:rPr>
          <w:i/>
        </w:rPr>
        <w:t xml:space="preserve"> </w:t>
      </w:r>
      <w:r w:rsidR="001B5081">
        <w:rPr>
          <w:i/>
        </w:rPr>
        <w:t>3.aprīlī</w:t>
      </w:r>
      <w:r w:rsidR="00CA0418">
        <w:rPr>
          <w:i/>
        </w:rPr>
        <w:t xml:space="preserve"> plkst.</w:t>
      </w:r>
      <w:r w:rsidR="001B5081">
        <w:rPr>
          <w:i/>
        </w:rPr>
        <w:t>15.00</w:t>
      </w:r>
      <w:r w:rsidR="00CA0418">
        <w:rPr>
          <w:i/>
        </w:rPr>
        <w:t xml:space="preserve"> sasaukta pēc</w:t>
      </w:r>
      <w:r w:rsidR="005468BE">
        <w:rPr>
          <w:i/>
        </w:rPr>
        <w:t xml:space="preserve"> domes priekšsēdētājas </w:t>
      </w:r>
      <w:r w:rsidR="00304274">
        <w:rPr>
          <w:i/>
        </w:rPr>
        <w:t>I</w:t>
      </w:r>
      <w:r w:rsidR="00E8049A">
        <w:rPr>
          <w:i/>
        </w:rPr>
        <w:t xml:space="preserve">ngas </w:t>
      </w:r>
      <w:r w:rsidR="00304274">
        <w:rPr>
          <w:i/>
        </w:rPr>
        <w:t>Priedes</w:t>
      </w:r>
      <w:r w:rsidR="00CA0418">
        <w:rPr>
          <w:i/>
        </w:rPr>
        <w:t xml:space="preserve"> iniciatīvas 2020.gada </w:t>
      </w:r>
      <w:r w:rsidR="001B5081">
        <w:rPr>
          <w:i/>
        </w:rPr>
        <w:t>1.aprīlī</w:t>
      </w:r>
      <w:r w:rsidR="00CA0418">
        <w:rPr>
          <w:i/>
        </w:rPr>
        <w:t>.</w:t>
      </w:r>
    </w:p>
    <w:p w:rsidR="00897751" w:rsidRDefault="00897751" w:rsidP="004F4163">
      <w:pPr>
        <w:pStyle w:val="Pamatteksts"/>
        <w:spacing w:after="0"/>
        <w:jc w:val="both"/>
        <w:rPr>
          <w:i/>
        </w:rPr>
      </w:pPr>
    </w:p>
    <w:p w:rsidR="00213A68" w:rsidRDefault="000E0BBC" w:rsidP="00897751">
      <w:pPr>
        <w:jc w:val="both"/>
        <w:rPr>
          <w:i/>
          <w:sz w:val="24"/>
          <w:szCs w:val="24"/>
          <w:lang w:eastAsia="lv-LV"/>
        </w:rPr>
      </w:pPr>
      <w:r w:rsidRPr="00897751">
        <w:rPr>
          <w:i/>
          <w:sz w:val="24"/>
          <w:szCs w:val="24"/>
        </w:rPr>
        <w:t xml:space="preserve">Pamatojoties </w:t>
      </w:r>
      <w:r w:rsidRPr="00897751">
        <w:rPr>
          <w:i/>
          <w:sz w:val="24"/>
          <w:szCs w:val="24"/>
          <w:lang w:eastAsia="lv-LV"/>
        </w:rPr>
        <w:t xml:space="preserve">Ministru kabineta 2020.gada 12.marta rīkojumu Nr.103 “Par ārkārtējās situācijas izsludināšanu” </w:t>
      </w:r>
      <w:r w:rsidR="00897751" w:rsidRPr="00897751">
        <w:rPr>
          <w:i/>
          <w:sz w:val="24"/>
          <w:szCs w:val="24"/>
          <w:lang w:eastAsia="lv-LV"/>
        </w:rPr>
        <w:t xml:space="preserve">un </w:t>
      </w:r>
      <w:r w:rsidR="00897751" w:rsidRPr="00897751">
        <w:rPr>
          <w:rFonts w:eastAsia="Calibri"/>
          <w:i/>
          <w:sz w:val="24"/>
          <w:szCs w:val="24"/>
        </w:rPr>
        <w:t>Kandavas novada d</w:t>
      </w:r>
      <w:r w:rsidR="00897751" w:rsidRPr="00897751">
        <w:rPr>
          <w:i/>
          <w:sz w:val="24"/>
          <w:szCs w:val="24"/>
        </w:rPr>
        <w:t>omes saistošiem noteikumiem</w:t>
      </w:r>
      <w:r w:rsidR="00897751" w:rsidRPr="00897751">
        <w:rPr>
          <w:rFonts w:eastAsia="Calibri"/>
          <w:i/>
          <w:sz w:val="24"/>
          <w:szCs w:val="24"/>
        </w:rPr>
        <w:t xml:space="preserve"> Nr. 3 “Grozījumi </w:t>
      </w:r>
      <w:bookmarkStart w:id="0" w:name="_Hlk36019894"/>
      <w:r w:rsidR="00897751" w:rsidRPr="00897751">
        <w:rPr>
          <w:rFonts w:eastAsia="Calibri"/>
          <w:i/>
          <w:sz w:val="24"/>
          <w:szCs w:val="24"/>
        </w:rPr>
        <w:t>Kandavas novada domes 2009. gada 30. jūlija saistošajos noteikumos Nr. 5 “Kandavas novada domes nolikums”</w:t>
      </w:r>
      <w:bookmarkEnd w:id="0"/>
      <w:r w:rsidR="00897751" w:rsidRPr="00897751">
        <w:rPr>
          <w:i/>
          <w:sz w:val="24"/>
          <w:szCs w:val="24"/>
        </w:rPr>
        <w:t>” (Apstiprināts: Kandavas novada domes sēdē 2020. gada 26. martā (protokols Nr.</w:t>
      </w:r>
      <w:r w:rsidR="00897751">
        <w:rPr>
          <w:i/>
          <w:sz w:val="24"/>
          <w:szCs w:val="24"/>
        </w:rPr>
        <w:t>5,</w:t>
      </w:r>
      <w:r w:rsidR="00897751" w:rsidRPr="00897751">
        <w:rPr>
          <w:i/>
          <w:sz w:val="24"/>
          <w:szCs w:val="24"/>
        </w:rPr>
        <w:t xml:space="preserve">3.§) </w:t>
      </w:r>
      <w:r w:rsidRPr="00897751">
        <w:rPr>
          <w:i/>
          <w:sz w:val="24"/>
          <w:szCs w:val="24"/>
          <w:lang w:eastAsia="lv-LV"/>
        </w:rPr>
        <w:t>ārkārtas domes sēde noti</w:t>
      </w:r>
      <w:r w:rsidR="00FA25DB" w:rsidRPr="00897751">
        <w:rPr>
          <w:i/>
          <w:sz w:val="24"/>
          <w:szCs w:val="24"/>
          <w:lang w:eastAsia="lv-LV"/>
        </w:rPr>
        <w:t>ek</w:t>
      </w:r>
      <w:r w:rsidRPr="00897751">
        <w:rPr>
          <w:i/>
          <w:sz w:val="24"/>
          <w:szCs w:val="24"/>
          <w:lang w:eastAsia="lv-LV"/>
        </w:rPr>
        <w:t xml:space="preserve"> attālināti. </w:t>
      </w:r>
    </w:p>
    <w:p w:rsidR="00897751" w:rsidRPr="00897751" w:rsidRDefault="00897751" w:rsidP="00897751">
      <w:pPr>
        <w:jc w:val="both"/>
        <w:rPr>
          <w:i/>
          <w:sz w:val="24"/>
          <w:szCs w:val="24"/>
        </w:rPr>
      </w:pPr>
    </w:p>
    <w:p w:rsidR="000545C3" w:rsidRPr="008C52A1" w:rsidRDefault="00CA0418" w:rsidP="00D47637">
      <w:pPr>
        <w:pStyle w:val="Pamatteksts"/>
        <w:spacing w:after="0"/>
        <w:jc w:val="both"/>
        <w:rPr>
          <w:i/>
        </w:rPr>
      </w:pPr>
      <w:r>
        <w:rPr>
          <w:i/>
        </w:rPr>
        <w:t>Sēdes vadītāja</w:t>
      </w:r>
      <w:r w:rsidR="00304274">
        <w:rPr>
          <w:i/>
        </w:rPr>
        <w:t xml:space="preserve"> domes priekšsēdētāja</w:t>
      </w:r>
      <w:r>
        <w:rPr>
          <w:i/>
        </w:rPr>
        <w:t xml:space="preserve"> </w:t>
      </w:r>
      <w:r w:rsidR="00304274">
        <w:rPr>
          <w:i/>
        </w:rPr>
        <w:t>I</w:t>
      </w:r>
      <w:r w:rsidR="00E8049A">
        <w:rPr>
          <w:i/>
        </w:rPr>
        <w:t xml:space="preserve">nga </w:t>
      </w:r>
      <w:r w:rsidR="00304274">
        <w:rPr>
          <w:i/>
        </w:rPr>
        <w:t>Priede</w:t>
      </w:r>
      <w:r w:rsidR="000545C3" w:rsidRPr="008C52A1">
        <w:rPr>
          <w:i/>
        </w:rPr>
        <w:t xml:space="preserve"> paziņo, ka domes ārkār</w:t>
      </w:r>
      <w:r w:rsidR="000545C3">
        <w:rPr>
          <w:i/>
        </w:rPr>
        <w:t>tas sēdes darba kārtībā iekļaut</w:t>
      </w:r>
      <w:r w:rsidR="00EF4DD9">
        <w:rPr>
          <w:i/>
        </w:rPr>
        <w:t>s</w:t>
      </w:r>
      <w:r w:rsidR="0008451B">
        <w:rPr>
          <w:i/>
        </w:rPr>
        <w:t xml:space="preserve"> </w:t>
      </w:r>
      <w:r w:rsidR="00EF4DD9">
        <w:rPr>
          <w:b/>
          <w:i/>
        </w:rPr>
        <w:t>1</w:t>
      </w:r>
      <w:r w:rsidR="000545C3" w:rsidRPr="008C52A1">
        <w:rPr>
          <w:i/>
        </w:rPr>
        <w:t xml:space="preserve"> </w:t>
      </w:r>
      <w:r w:rsidR="00B6435A">
        <w:rPr>
          <w:i/>
        </w:rPr>
        <w:t>jautājum</w:t>
      </w:r>
      <w:r w:rsidR="00EF4DD9">
        <w:rPr>
          <w:i/>
        </w:rPr>
        <w:t>s</w:t>
      </w:r>
      <w:r w:rsidR="000545C3">
        <w:rPr>
          <w:i/>
        </w:rPr>
        <w:t xml:space="preserve"> </w:t>
      </w:r>
      <w:r w:rsidR="000545C3" w:rsidRPr="008C52A1">
        <w:rPr>
          <w:i/>
        </w:rPr>
        <w:t xml:space="preserve"> un lūdz apstiprināt sēdes darba kārtību.</w:t>
      </w:r>
    </w:p>
    <w:p w:rsidR="00B81BB5" w:rsidRDefault="000545C3" w:rsidP="000545C3">
      <w:pPr>
        <w:pStyle w:val="Pamatteksts"/>
        <w:spacing w:after="0"/>
        <w:jc w:val="both"/>
        <w:rPr>
          <w:i/>
        </w:rPr>
      </w:pPr>
      <w:r w:rsidRPr="008C52A1">
        <w:rPr>
          <w:i/>
        </w:rPr>
        <w:t>Pamatojoties uz likuma “Par pašvaldībām” 31.pantu</w:t>
      </w:r>
      <w:r w:rsidR="003F7591">
        <w:rPr>
          <w:i/>
        </w:rPr>
        <w:t>,</w:t>
      </w:r>
    </w:p>
    <w:p w:rsidR="00D47637" w:rsidRPr="000545C3" w:rsidRDefault="00D47637" w:rsidP="001B5081">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w:t>
      </w:r>
      <w:r w:rsidR="000E2CD3">
        <w:rPr>
          <w:b/>
          <w:sz w:val="24"/>
          <w:szCs w:val="24"/>
        </w:rPr>
        <w:t xml:space="preserve"> 12</w:t>
      </w:r>
      <w:r>
        <w:rPr>
          <w:b/>
          <w:sz w:val="24"/>
          <w:szCs w:val="24"/>
        </w:rPr>
        <w:t> </w:t>
      </w:r>
      <w:r w:rsidR="00EF4DD9">
        <w:rPr>
          <w:b/>
          <w:sz w:val="24"/>
          <w:szCs w:val="24"/>
        </w:rPr>
        <w:t xml:space="preserve"> </w:t>
      </w:r>
      <w:r w:rsidR="00304274" w:rsidRPr="00FD0CF4">
        <w:rPr>
          <w:sz w:val="24"/>
          <w:szCs w:val="24"/>
        </w:rPr>
        <w:t>(</w:t>
      </w:r>
      <w:proofErr w:type="spellStart"/>
      <w:r w:rsidR="001B5081" w:rsidRPr="00FD0CF4">
        <w:rPr>
          <w:sz w:val="24"/>
          <w:szCs w:val="24"/>
        </w:rPr>
        <w:t>E.Bariss</w:t>
      </w:r>
      <w:proofErr w:type="spellEnd"/>
      <w:r w:rsidR="001B5081" w:rsidRPr="00FD0CF4">
        <w:rPr>
          <w:sz w:val="24"/>
          <w:szCs w:val="24"/>
        </w:rPr>
        <w:t xml:space="preserve">, </w:t>
      </w:r>
      <w:proofErr w:type="spellStart"/>
      <w:r w:rsidR="001B5081" w:rsidRPr="00FD0CF4">
        <w:rPr>
          <w:sz w:val="24"/>
          <w:szCs w:val="24"/>
        </w:rPr>
        <w:t>R.Bērziņš</w:t>
      </w:r>
      <w:proofErr w:type="spellEnd"/>
      <w:r w:rsidR="001B5081" w:rsidRPr="00FD0CF4">
        <w:rPr>
          <w:sz w:val="24"/>
          <w:szCs w:val="24"/>
        </w:rPr>
        <w:t xml:space="preserve">, </w:t>
      </w:r>
      <w:proofErr w:type="spellStart"/>
      <w:r w:rsidR="001B5081" w:rsidRPr="00FD0CF4">
        <w:rPr>
          <w:sz w:val="24"/>
          <w:szCs w:val="24"/>
        </w:rPr>
        <w:t>G.Birkenšteins</w:t>
      </w:r>
      <w:proofErr w:type="spellEnd"/>
      <w:r w:rsidR="001B5081" w:rsidRPr="00FD0CF4">
        <w:rPr>
          <w:sz w:val="24"/>
          <w:szCs w:val="24"/>
        </w:rPr>
        <w:t xml:space="preserve">, </w:t>
      </w:r>
      <w:proofErr w:type="spellStart"/>
      <w:r w:rsidR="001B5081" w:rsidRPr="00FD0CF4">
        <w:rPr>
          <w:sz w:val="24"/>
          <w:szCs w:val="24"/>
        </w:rPr>
        <w:t>G.Cīrule</w:t>
      </w:r>
      <w:proofErr w:type="spellEnd"/>
      <w:r w:rsidR="001B5081" w:rsidRPr="00FD0CF4">
        <w:rPr>
          <w:sz w:val="24"/>
          <w:szCs w:val="24"/>
        </w:rPr>
        <w:t>,</w:t>
      </w:r>
      <w:r w:rsidR="001B5081">
        <w:rPr>
          <w:sz w:val="24"/>
          <w:szCs w:val="24"/>
        </w:rPr>
        <w:t xml:space="preserve">               </w:t>
      </w:r>
      <w:r w:rsidR="001B5081" w:rsidRPr="00FD0CF4">
        <w:rPr>
          <w:sz w:val="24"/>
          <w:szCs w:val="24"/>
        </w:rPr>
        <w:t xml:space="preserve">           </w:t>
      </w:r>
      <w:proofErr w:type="spellStart"/>
      <w:r w:rsidR="001B5081" w:rsidRPr="00FD0CF4">
        <w:rPr>
          <w:sz w:val="24"/>
          <w:szCs w:val="24"/>
        </w:rPr>
        <w:t>S.Ezeriņa</w:t>
      </w:r>
      <w:proofErr w:type="spellEnd"/>
      <w:r w:rsidR="001B5081" w:rsidRPr="00FD0CF4">
        <w:rPr>
          <w:sz w:val="24"/>
          <w:szCs w:val="24"/>
        </w:rPr>
        <w:t>,</w:t>
      </w:r>
      <w:r w:rsidR="000E2CD3">
        <w:rPr>
          <w:sz w:val="24"/>
          <w:szCs w:val="24"/>
        </w:rPr>
        <w:t xml:space="preserve"> </w:t>
      </w:r>
      <w:proofErr w:type="spellStart"/>
      <w:r w:rsidR="000E2CD3">
        <w:rPr>
          <w:sz w:val="24"/>
          <w:szCs w:val="24"/>
        </w:rPr>
        <w:t>I.Freiberga</w:t>
      </w:r>
      <w:proofErr w:type="spellEnd"/>
      <w:r w:rsidR="000E2CD3">
        <w:rPr>
          <w:sz w:val="24"/>
          <w:szCs w:val="24"/>
        </w:rPr>
        <w:t xml:space="preserve">, </w:t>
      </w:r>
      <w:proofErr w:type="spellStart"/>
      <w:r w:rsidR="001B5081">
        <w:rPr>
          <w:sz w:val="24"/>
          <w:szCs w:val="24"/>
        </w:rPr>
        <w:t>G.Indriksons</w:t>
      </w:r>
      <w:proofErr w:type="spellEnd"/>
      <w:r w:rsidR="001B5081">
        <w:rPr>
          <w:sz w:val="24"/>
          <w:szCs w:val="24"/>
        </w:rPr>
        <w:t>,</w:t>
      </w:r>
      <w:r w:rsidR="000E2CD3">
        <w:rPr>
          <w:sz w:val="24"/>
          <w:szCs w:val="24"/>
        </w:rPr>
        <w:t xml:space="preserve"> </w:t>
      </w:r>
      <w:proofErr w:type="spellStart"/>
      <w:r w:rsidR="001B5081" w:rsidRPr="00FD0CF4">
        <w:rPr>
          <w:sz w:val="24"/>
          <w:szCs w:val="24"/>
        </w:rPr>
        <w:t>A.Lasis</w:t>
      </w:r>
      <w:proofErr w:type="spellEnd"/>
      <w:r w:rsidR="001B5081" w:rsidRPr="00FD0CF4">
        <w:rPr>
          <w:sz w:val="24"/>
          <w:szCs w:val="24"/>
        </w:rPr>
        <w:t xml:space="preserve">, </w:t>
      </w:r>
      <w:proofErr w:type="spellStart"/>
      <w:r w:rsidR="001B5081" w:rsidRPr="00FD0CF4">
        <w:rPr>
          <w:sz w:val="24"/>
          <w:szCs w:val="24"/>
        </w:rPr>
        <w:t>I.Lasis</w:t>
      </w:r>
      <w:proofErr w:type="spellEnd"/>
      <w:r w:rsidR="001B5081" w:rsidRPr="00FD0CF4">
        <w:rPr>
          <w:sz w:val="24"/>
          <w:szCs w:val="24"/>
        </w:rPr>
        <w:t>,</w:t>
      </w:r>
      <w:r w:rsidR="000E2CD3">
        <w:rPr>
          <w:sz w:val="24"/>
          <w:szCs w:val="24"/>
        </w:rPr>
        <w:t xml:space="preserve"> </w:t>
      </w:r>
      <w:proofErr w:type="spellStart"/>
      <w:r w:rsidR="000E2CD3">
        <w:rPr>
          <w:sz w:val="24"/>
          <w:szCs w:val="24"/>
        </w:rPr>
        <w:t>I.Priede</w:t>
      </w:r>
      <w:proofErr w:type="spellEnd"/>
      <w:r w:rsidR="000E2CD3">
        <w:rPr>
          <w:sz w:val="24"/>
          <w:szCs w:val="24"/>
        </w:rPr>
        <w:t xml:space="preserve">, </w:t>
      </w:r>
      <w:proofErr w:type="spellStart"/>
      <w:r w:rsidR="001B5081" w:rsidRPr="00FD0CF4">
        <w:rPr>
          <w:sz w:val="24"/>
          <w:szCs w:val="24"/>
        </w:rPr>
        <w:t>K.Ševčuks</w:t>
      </w:r>
      <w:proofErr w:type="spellEnd"/>
      <w:r w:rsidR="001B5081" w:rsidRPr="00FD0CF4">
        <w:rPr>
          <w:sz w:val="24"/>
          <w:szCs w:val="24"/>
        </w:rPr>
        <w:t xml:space="preserve">, </w:t>
      </w:r>
      <w:proofErr w:type="spellStart"/>
      <w:r w:rsidR="001B5081" w:rsidRPr="00FD0CF4">
        <w:rPr>
          <w:sz w:val="24"/>
          <w:szCs w:val="24"/>
        </w:rPr>
        <w:t>S.Zvirgzdiņa</w:t>
      </w:r>
      <w:proofErr w:type="spellEnd"/>
      <w:r w:rsidR="00304274" w:rsidRPr="00FD0CF4">
        <w:rPr>
          <w:sz w:val="24"/>
          <w:szCs w:val="24"/>
        </w:rPr>
        <w:t>),</w:t>
      </w:r>
    </w:p>
    <w:p w:rsidR="000545C3" w:rsidRDefault="000545C3" w:rsidP="000545C3">
      <w:pPr>
        <w:pStyle w:val="Pamatteksts"/>
        <w:contextualSpacing/>
        <w:jc w:val="both"/>
      </w:pPr>
      <w:r w:rsidRPr="008C52A1">
        <w:rPr>
          <w:b/>
        </w:rPr>
        <w:t>PRET</w:t>
      </w:r>
      <w:r w:rsidRPr="008C52A1">
        <w:t xml:space="preserve"> </w:t>
      </w:r>
      <w:r w:rsidRPr="008C52A1">
        <w:rPr>
          <w:b/>
        </w:rPr>
        <w:t>– </w:t>
      </w:r>
      <w:r w:rsidR="001B5081">
        <w:rPr>
          <w:b/>
        </w:rPr>
        <w:t xml:space="preserve"> </w:t>
      </w:r>
      <w:r w:rsidR="000E2CD3">
        <w:rPr>
          <w:b/>
        </w:rPr>
        <w:t>0</w:t>
      </w:r>
      <w:r w:rsidRPr="008C52A1">
        <w:t xml:space="preserve">, </w:t>
      </w:r>
    </w:p>
    <w:p w:rsidR="000545C3" w:rsidRDefault="000545C3" w:rsidP="000545C3">
      <w:pPr>
        <w:pStyle w:val="Pamatteksts"/>
        <w:contextualSpacing/>
        <w:jc w:val="both"/>
      </w:pPr>
      <w:r w:rsidRPr="008C52A1">
        <w:rPr>
          <w:b/>
        </w:rPr>
        <w:lastRenderedPageBreak/>
        <w:t>ATTURAS</w:t>
      </w:r>
      <w:r w:rsidR="003F7591">
        <w:rPr>
          <w:b/>
        </w:rPr>
        <w:t xml:space="preserve"> – </w:t>
      </w:r>
      <w:r w:rsidR="000E2CD3">
        <w:rPr>
          <w:b/>
        </w:rPr>
        <w:t>0</w:t>
      </w:r>
      <w:r w:rsidR="001B5081">
        <w:rPr>
          <w:b/>
        </w:rPr>
        <w:t xml:space="preserve"> </w:t>
      </w:r>
      <w:r w:rsidRPr="008C52A1">
        <w:t>,</w:t>
      </w:r>
    </w:p>
    <w:p w:rsidR="000545C3" w:rsidRDefault="000545C3" w:rsidP="000545C3">
      <w:pPr>
        <w:pStyle w:val="Pamatteksts"/>
        <w:contextualSpacing/>
        <w:jc w:val="both"/>
      </w:pPr>
      <w:r w:rsidRPr="008C52A1">
        <w:rPr>
          <w:b/>
        </w:rPr>
        <w:t>NOLEMJ:</w:t>
      </w:r>
      <w:r w:rsidRPr="008C52A1">
        <w:t> </w:t>
      </w:r>
    </w:p>
    <w:p w:rsidR="00D47637" w:rsidRDefault="000545C3" w:rsidP="0038349E">
      <w:pPr>
        <w:pStyle w:val="Pamatteksts"/>
        <w:contextualSpacing/>
        <w:jc w:val="both"/>
      </w:pPr>
      <w:r w:rsidRPr="008C52A1">
        <w:t xml:space="preserve">Apstiprināt domes ārkārtas sēdes </w:t>
      </w:r>
      <w:r>
        <w:t xml:space="preserve">darba </w:t>
      </w:r>
      <w:r w:rsidR="00304274">
        <w:t xml:space="preserve">kārtību ar </w:t>
      </w:r>
      <w:r w:rsidR="000E2CD3">
        <w:t xml:space="preserve"> 1</w:t>
      </w:r>
      <w:r w:rsidR="00304274">
        <w:t xml:space="preserve"> jautājum</w:t>
      </w:r>
      <w:r w:rsidR="000E2CD3">
        <w:t>u</w:t>
      </w:r>
      <w:r w:rsidR="00CA0418">
        <w:t>.</w:t>
      </w:r>
    </w:p>
    <w:p w:rsidR="00304274" w:rsidRPr="0038349E" w:rsidRDefault="00304274" w:rsidP="0038349E">
      <w:pPr>
        <w:pStyle w:val="Pamatteksts"/>
        <w:contextualSpacing/>
        <w:jc w:val="both"/>
        <w:rPr>
          <w:i/>
        </w:rPr>
      </w:pPr>
    </w:p>
    <w:p w:rsidR="000E0BBC" w:rsidRDefault="000E0BBC" w:rsidP="00DD442A">
      <w:pPr>
        <w:jc w:val="center"/>
        <w:rPr>
          <w:b/>
          <w:sz w:val="24"/>
          <w:szCs w:val="24"/>
        </w:rPr>
      </w:pPr>
    </w:p>
    <w:p w:rsidR="00DD442A" w:rsidRDefault="00B81BB5" w:rsidP="00DD442A">
      <w:pPr>
        <w:jc w:val="center"/>
        <w:rPr>
          <w:b/>
          <w:sz w:val="24"/>
          <w:szCs w:val="24"/>
        </w:rPr>
      </w:pPr>
      <w:r>
        <w:rPr>
          <w:b/>
          <w:sz w:val="24"/>
          <w:szCs w:val="24"/>
        </w:rPr>
        <w:t>DARBA KĀRTĪBA</w:t>
      </w:r>
    </w:p>
    <w:p w:rsidR="00EF4DD9" w:rsidRDefault="00EF4DD9" w:rsidP="00DD442A">
      <w:pPr>
        <w:jc w:val="center"/>
        <w:rPr>
          <w:b/>
          <w:sz w:val="24"/>
          <w:szCs w:val="24"/>
        </w:rPr>
      </w:pPr>
    </w:p>
    <w:p w:rsidR="00304274" w:rsidRDefault="00EF4DD9" w:rsidP="00642AA2">
      <w:pPr>
        <w:pStyle w:val="Pamatteksts"/>
        <w:contextualSpacing/>
        <w:jc w:val="both"/>
        <w:rPr>
          <w:lang w:eastAsia="lv-LV"/>
        </w:rPr>
      </w:pPr>
      <w:r>
        <w:rPr>
          <w:lang w:eastAsia="lv-LV"/>
        </w:rPr>
        <w:t>1. Par piešķirto valsts budžeta dotāciju brīvpusdienām izlietošanu</w:t>
      </w:r>
    </w:p>
    <w:p w:rsidR="000E0BBC" w:rsidRDefault="000E0BBC" w:rsidP="00E8049A">
      <w:pPr>
        <w:tabs>
          <w:tab w:val="center" w:pos="4535"/>
        </w:tabs>
        <w:jc w:val="center"/>
        <w:rPr>
          <w:b/>
          <w:sz w:val="24"/>
          <w:szCs w:val="24"/>
        </w:rPr>
      </w:pPr>
    </w:p>
    <w:p w:rsidR="00E8049A" w:rsidRPr="00F20D34" w:rsidRDefault="00E8049A" w:rsidP="00E8049A">
      <w:pPr>
        <w:tabs>
          <w:tab w:val="center" w:pos="4535"/>
        </w:tabs>
        <w:jc w:val="center"/>
        <w:rPr>
          <w:b/>
          <w:sz w:val="24"/>
          <w:szCs w:val="24"/>
        </w:rPr>
      </w:pPr>
      <w:r>
        <w:rPr>
          <w:b/>
          <w:sz w:val="24"/>
          <w:szCs w:val="24"/>
        </w:rPr>
        <w:t>1.</w:t>
      </w:r>
      <w:r w:rsidRPr="00F20D34">
        <w:rPr>
          <w:b/>
          <w:sz w:val="24"/>
          <w:szCs w:val="24"/>
        </w:rPr>
        <w:t xml:space="preserve"> §</w:t>
      </w:r>
    </w:p>
    <w:p w:rsidR="00E8049A" w:rsidRPr="000E0BBC" w:rsidRDefault="00E8049A" w:rsidP="00E8049A">
      <w:pPr>
        <w:pBdr>
          <w:bottom w:val="single" w:sz="4" w:space="1" w:color="00000A"/>
        </w:pBdr>
        <w:tabs>
          <w:tab w:val="center" w:pos="4535"/>
        </w:tabs>
        <w:jc w:val="center"/>
        <w:rPr>
          <w:b/>
          <w:sz w:val="24"/>
          <w:szCs w:val="24"/>
        </w:rPr>
      </w:pPr>
      <w:r w:rsidRPr="000E0BBC">
        <w:rPr>
          <w:b/>
          <w:sz w:val="24"/>
          <w:szCs w:val="24"/>
          <w:shd w:val="clear" w:color="auto" w:fill="FFFFFF"/>
        </w:rPr>
        <w:t>Par piešķirto valsts budžeta dotāciju brīvpusdienām izlietošanu</w:t>
      </w:r>
    </w:p>
    <w:p w:rsidR="00E8049A" w:rsidRDefault="00E8049A" w:rsidP="00E8049A">
      <w:pPr>
        <w:rPr>
          <w:i/>
          <w:sz w:val="24"/>
          <w:szCs w:val="24"/>
        </w:rPr>
      </w:pPr>
      <w:r>
        <w:rPr>
          <w:i/>
          <w:sz w:val="24"/>
          <w:szCs w:val="24"/>
        </w:rPr>
        <w:t xml:space="preserve">Ziņo:  J. </w:t>
      </w:r>
      <w:proofErr w:type="spellStart"/>
      <w:r>
        <w:rPr>
          <w:i/>
          <w:sz w:val="24"/>
          <w:szCs w:val="24"/>
        </w:rPr>
        <w:t>Šnikvalde</w:t>
      </w:r>
      <w:proofErr w:type="spellEnd"/>
    </w:p>
    <w:p w:rsidR="00E8049A" w:rsidRDefault="00E8049A" w:rsidP="00E8049A">
      <w:pPr>
        <w:rPr>
          <w:i/>
          <w:sz w:val="24"/>
          <w:szCs w:val="24"/>
        </w:rPr>
      </w:pPr>
      <w:r>
        <w:rPr>
          <w:i/>
          <w:sz w:val="24"/>
          <w:szCs w:val="24"/>
        </w:rPr>
        <w:t xml:space="preserve">Sagatavoja: J. </w:t>
      </w:r>
      <w:proofErr w:type="spellStart"/>
      <w:r>
        <w:rPr>
          <w:i/>
          <w:sz w:val="24"/>
          <w:szCs w:val="24"/>
        </w:rPr>
        <w:t>Šnikvalde</w:t>
      </w:r>
      <w:proofErr w:type="spellEnd"/>
      <w:r>
        <w:rPr>
          <w:i/>
          <w:sz w:val="24"/>
          <w:szCs w:val="24"/>
        </w:rPr>
        <w:t>; J. Mazitāns</w:t>
      </w:r>
    </w:p>
    <w:p w:rsidR="00E8049A" w:rsidRDefault="00E8049A" w:rsidP="00E8049A">
      <w:pPr>
        <w:jc w:val="center"/>
        <w:rPr>
          <w:sz w:val="24"/>
          <w:szCs w:val="24"/>
        </w:rPr>
      </w:pPr>
    </w:p>
    <w:p w:rsidR="000E2CD3" w:rsidRPr="000E2CD3" w:rsidRDefault="000E2CD3" w:rsidP="000E2CD3">
      <w:pPr>
        <w:jc w:val="both"/>
        <w:rPr>
          <w:i/>
          <w:sz w:val="24"/>
          <w:szCs w:val="24"/>
        </w:rPr>
      </w:pPr>
      <w:r>
        <w:rPr>
          <w:i/>
          <w:sz w:val="24"/>
          <w:szCs w:val="24"/>
        </w:rPr>
        <w:t xml:space="preserve">Par jautājumu izsakās: G. Indriksons, S. Ezeriņa, G. Cīrule, </w:t>
      </w:r>
      <w:proofErr w:type="spellStart"/>
      <w:r>
        <w:rPr>
          <w:i/>
          <w:sz w:val="24"/>
          <w:szCs w:val="24"/>
        </w:rPr>
        <w:t>E.Bariss</w:t>
      </w:r>
      <w:proofErr w:type="spellEnd"/>
      <w:r w:rsidR="000E0BBC">
        <w:rPr>
          <w:i/>
          <w:sz w:val="24"/>
          <w:szCs w:val="24"/>
        </w:rPr>
        <w:t xml:space="preserve">, </w:t>
      </w:r>
      <w:proofErr w:type="spellStart"/>
      <w:r w:rsidR="000E0BBC">
        <w:rPr>
          <w:i/>
          <w:sz w:val="24"/>
          <w:szCs w:val="24"/>
        </w:rPr>
        <w:t>R.Fabjančiks</w:t>
      </w:r>
      <w:proofErr w:type="spellEnd"/>
      <w:r w:rsidR="000E0BBC">
        <w:rPr>
          <w:i/>
          <w:sz w:val="24"/>
          <w:szCs w:val="24"/>
        </w:rPr>
        <w:t xml:space="preserve"> ( deputāts piedalās debatēs, bet ne balsojumā, </w:t>
      </w:r>
      <w:r w:rsidR="0023291D">
        <w:rPr>
          <w:i/>
          <w:sz w:val="24"/>
          <w:szCs w:val="24"/>
        </w:rPr>
        <w:t>pamatojoties uz</w:t>
      </w:r>
      <w:r w:rsidR="000E0BBC">
        <w:rPr>
          <w:i/>
          <w:sz w:val="24"/>
          <w:szCs w:val="24"/>
        </w:rPr>
        <w:t xml:space="preserve"> darba nespējas lapu) </w:t>
      </w:r>
    </w:p>
    <w:p w:rsidR="00912C4B" w:rsidRPr="00FE4622" w:rsidRDefault="00912C4B" w:rsidP="00912C4B">
      <w:pPr>
        <w:pStyle w:val="tv213"/>
        <w:shd w:val="clear" w:color="auto" w:fill="FFFFFF"/>
        <w:spacing w:before="0" w:beforeAutospacing="0" w:after="0" w:afterAutospacing="0" w:line="293" w:lineRule="atLeast"/>
        <w:ind w:firstLine="720"/>
        <w:jc w:val="both"/>
        <w:rPr>
          <w:lang w:val="lv-LV"/>
        </w:rPr>
      </w:pPr>
      <w:r w:rsidRPr="00FE4622">
        <w:rPr>
          <w:lang w:val="lv-LV" w:eastAsia="lv-LV"/>
        </w:rPr>
        <w:t xml:space="preserve">Ministru kabineta 2020.gada 12.marta rīkojuma Nr.103 “Par ārkārtējās situācijas izsludināšanu” </w:t>
      </w:r>
      <w:r w:rsidRPr="00FE4622">
        <w:rPr>
          <w:lang w:val="lv-LV"/>
        </w:rPr>
        <w:t>4.3.</w:t>
      </w:r>
      <w:r w:rsidRPr="00FE4622">
        <w:rPr>
          <w:vertAlign w:val="superscript"/>
          <w:lang w:val="lv-LV"/>
        </w:rPr>
        <w:t>3</w:t>
      </w:r>
      <w:r w:rsidRPr="00FE4622">
        <w:rPr>
          <w:lang w:val="lv-LV"/>
        </w:rPr>
        <w:t xml:space="preserve"> 1.apakšpunktā noteikts, lai nodrošinātu valsts budžeta dotācijas izglītojamo brīvpusdienām izlietojumu pašvaldība aprīlī saņemto valsts budžeta dotāciju brīvpusdienu nodrošināšanai 1., 2., 3. un 4. klases izglītojamiem par laikposmu, kad valstī ir noteikta ārkārtējā situācija, atbilstoši pašvaldības domes lēmumam var izlietot tās administratīvajā teritorijā dzīvesvietu deklarējušo 1., 2., 3. un 4. klases izglītojamo ēdināšanai, kas nāk no trūcīgām, maznodrošinātām vai </w:t>
      </w:r>
      <w:proofErr w:type="spellStart"/>
      <w:r w:rsidRPr="00FE4622">
        <w:rPr>
          <w:lang w:val="lv-LV"/>
        </w:rPr>
        <w:t>daudzbērnu</w:t>
      </w:r>
      <w:proofErr w:type="spellEnd"/>
      <w:r w:rsidRPr="00FE4622">
        <w:rPr>
          <w:lang w:val="lv-LV"/>
        </w:rPr>
        <w:t xml:space="preserve"> ģimenēm (neatkarīgi no minēto izglītojamo izglītības ieguves formas vai vietas). </w:t>
      </w:r>
    </w:p>
    <w:p w:rsidR="00912C4B" w:rsidRPr="00FE4622" w:rsidRDefault="00912C4B" w:rsidP="00912C4B">
      <w:pPr>
        <w:pStyle w:val="tv213"/>
        <w:shd w:val="clear" w:color="auto" w:fill="FFFFFF"/>
        <w:spacing w:before="0" w:beforeAutospacing="0" w:after="0" w:afterAutospacing="0" w:line="293" w:lineRule="atLeast"/>
        <w:ind w:firstLine="720"/>
        <w:jc w:val="both"/>
        <w:rPr>
          <w:lang w:val="lv-LV"/>
        </w:rPr>
      </w:pPr>
      <w:r w:rsidRPr="00FE4622">
        <w:rPr>
          <w:lang w:val="lv-LV"/>
        </w:rPr>
        <w:t>Savukārt minētā rīkojuma 4.3.</w:t>
      </w:r>
      <w:r w:rsidRPr="00FE4622">
        <w:rPr>
          <w:vertAlign w:val="superscript"/>
          <w:lang w:val="lv-LV"/>
        </w:rPr>
        <w:t>3</w:t>
      </w:r>
      <w:r w:rsidRPr="00FE4622">
        <w:rPr>
          <w:lang w:val="lv-LV"/>
        </w:rPr>
        <w:t> 3.apakšpunktā noteikts, ka pašvaldība ne vēlāk kā trīs darbdienu laikā pēc attiecīga lēmuma pieņemšanas to publisko savā tīmekļvietnē.</w:t>
      </w:r>
    </w:p>
    <w:p w:rsidR="00912C4B" w:rsidRPr="00FE4622" w:rsidRDefault="00912C4B" w:rsidP="00912C4B">
      <w:pPr>
        <w:pStyle w:val="tv213"/>
        <w:shd w:val="clear" w:color="auto" w:fill="FFFFFF"/>
        <w:spacing w:before="0" w:beforeAutospacing="0" w:after="0" w:afterAutospacing="0" w:line="293" w:lineRule="atLeast"/>
        <w:ind w:firstLine="720"/>
        <w:jc w:val="both"/>
        <w:rPr>
          <w:lang w:val="lv-LV"/>
        </w:rPr>
      </w:pPr>
      <w:r w:rsidRPr="00FE4622">
        <w:rPr>
          <w:lang w:val="lv-LV"/>
        </w:rPr>
        <w:t xml:space="preserve">Šobrīd noteiktais valsts finansējums </w:t>
      </w:r>
      <w:r w:rsidRPr="00FE4622">
        <w:rPr>
          <w:iCs/>
          <w:lang w:val="lv-LV"/>
        </w:rPr>
        <w:t xml:space="preserve">1.- 4. klašu skolēniem par </w:t>
      </w:r>
      <w:r w:rsidRPr="00FE4622">
        <w:rPr>
          <w:lang w:val="lv-LV"/>
        </w:rPr>
        <w:t>pusdienām paredzēts</w:t>
      </w:r>
      <w:r w:rsidRPr="00FE4622">
        <w:rPr>
          <w:i/>
          <w:lang w:val="lv-LV"/>
        </w:rPr>
        <w:t xml:space="preserve"> </w:t>
      </w:r>
      <w:r w:rsidRPr="00FE4622">
        <w:rPr>
          <w:lang w:val="lv-LV"/>
        </w:rPr>
        <w:t>0,71 eiro (ar PVN) apmērā.</w:t>
      </w:r>
    </w:p>
    <w:p w:rsidR="00912C4B" w:rsidRPr="00FE4622" w:rsidRDefault="00912C4B" w:rsidP="00912C4B">
      <w:pPr>
        <w:pStyle w:val="tv213"/>
        <w:shd w:val="clear" w:color="auto" w:fill="FFFFFF"/>
        <w:spacing w:before="0" w:beforeAutospacing="0" w:after="0" w:afterAutospacing="0" w:line="293" w:lineRule="atLeast"/>
        <w:ind w:firstLine="720"/>
        <w:jc w:val="both"/>
        <w:rPr>
          <w:lang w:val="lv-LV"/>
        </w:rPr>
      </w:pPr>
      <w:r w:rsidRPr="00FE4622">
        <w:rPr>
          <w:lang w:val="lv-LV"/>
        </w:rPr>
        <w:t xml:space="preserve">Kandavas novadā 1. - 4. klasēs mācās </w:t>
      </w:r>
      <w:r w:rsidR="00531B26">
        <w:rPr>
          <w:lang w:val="lv-LV"/>
        </w:rPr>
        <w:t>247</w:t>
      </w:r>
      <w:r w:rsidRPr="00630ED4">
        <w:rPr>
          <w:lang w:val="lv-LV"/>
        </w:rPr>
        <w:t xml:space="preserve"> </w:t>
      </w:r>
      <w:r w:rsidRPr="00FE4622">
        <w:rPr>
          <w:lang w:val="lv-LV"/>
        </w:rPr>
        <w:t>izglītojamie, kuru deklarētā dzīves vieta ir Kan</w:t>
      </w:r>
      <w:r w:rsidR="00531B26">
        <w:rPr>
          <w:lang w:val="lv-LV"/>
        </w:rPr>
        <w:t xml:space="preserve">davas novada pašvaldība. Tai skaitā </w:t>
      </w:r>
      <w:r w:rsidRPr="00FE4622">
        <w:rPr>
          <w:lang w:val="lv-LV"/>
        </w:rPr>
        <w:t>no min</w:t>
      </w:r>
      <w:r>
        <w:rPr>
          <w:lang w:val="lv-LV"/>
        </w:rPr>
        <w:t>ē</w:t>
      </w:r>
      <w:r w:rsidRPr="00FE4622">
        <w:rPr>
          <w:lang w:val="lv-LV"/>
        </w:rPr>
        <w:t xml:space="preserve">tajiem izglītojamiem ir no trūcīgām, maznodrošinātām vai </w:t>
      </w:r>
      <w:proofErr w:type="spellStart"/>
      <w:r w:rsidRPr="00FE4622">
        <w:rPr>
          <w:lang w:val="lv-LV"/>
        </w:rPr>
        <w:t>daudzbērnu</w:t>
      </w:r>
      <w:proofErr w:type="spellEnd"/>
      <w:r w:rsidRPr="00FE4622">
        <w:rPr>
          <w:lang w:val="lv-LV"/>
        </w:rPr>
        <w:t xml:space="preserve"> ģimenēm</w:t>
      </w:r>
      <w:r w:rsidRPr="00FE4622">
        <w:rPr>
          <w:strike/>
          <w:lang w:val="lv-LV"/>
        </w:rPr>
        <w:t>,</w:t>
      </w:r>
      <w:r w:rsidRPr="00FE4622">
        <w:rPr>
          <w:lang w:val="lv-LV"/>
        </w:rPr>
        <w:t xml:space="preserve"> kuru brīvpusdienas 0,71 </w:t>
      </w:r>
      <w:r w:rsidR="00897751">
        <w:rPr>
          <w:lang w:val="lv-LV"/>
        </w:rPr>
        <w:t>eiro dienā, jeb 14,20 eiro aprīlī.</w:t>
      </w:r>
    </w:p>
    <w:p w:rsidR="00912C4B" w:rsidRPr="00B94745" w:rsidRDefault="00912C4B" w:rsidP="00912C4B">
      <w:pPr>
        <w:pStyle w:val="Parasts1"/>
        <w:ind w:firstLine="720"/>
        <w:jc w:val="both"/>
      </w:pPr>
      <w:r w:rsidRPr="00B94745">
        <w:t>Ievērojot vienlīdzīgas attieksmes principu un ārkārtējās s</w:t>
      </w:r>
      <w:r>
        <w:t>ituācijas</w:t>
      </w:r>
      <w:r w:rsidRPr="00B94745">
        <w:t xml:space="preserve"> radītos apstākļus, būtu nepieciešamas sniegt atbalstu arī tām Kandavas novadā deklarētajām ģimenēm, kuras neatbilst trūcīgām, maznodrošinātām vai </w:t>
      </w:r>
      <w:proofErr w:type="spellStart"/>
      <w:r w:rsidRPr="00B94745">
        <w:t>daudzbērnu</w:t>
      </w:r>
      <w:proofErr w:type="spellEnd"/>
      <w:r w:rsidRPr="00B94745">
        <w:t xml:space="preserve"> ģimenes statusam, un nodrošināt </w:t>
      </w:r>
      <w:r w:rsidRPr="00B94745">
        <w:rPr>
          <w:iCs/>
        </w:rPr>
        <w:t>1.- 4. klašu izglītoja</w:t>
      </w:r>
      <w:r>
        <w:rPr>
          <w:iCs/>
        </w:rPr>
        <w:t>miem</w:t>
      </w:r>
      <w:r w:rsidRPr="00B94745">
        <w:rPr>
          <w:iCs/>
        </w:rPr>
        <w:t xml:space="preserve"> brīvpusdienas</w:t>
      </w:r>
      <w:r w:rsidRPr="00B94745">
        <w:t xml:space="preserve"> 0,71 eiro apmērā die</w:t>
      </w:r>
      <w:r w:rsidR="002C0CA1">
        <w:t>nā, jeb 14,20 eiro aprīlī. V</w:t>
      </w:r>
      <w:r w:rsidR="00897751">
        <w:t xml:space="preserve">alsts finansēs trūcīgās, maznodrošinātās un </w:t>
      </w:r>
      <w:proofErr w:type="spellStart"/>
      <w:r w:rsidR="00897751">
        <w:t>daudzbērnu</w:t>
      </w:r>
      <w:proofErr w:type="spellEnd"/>
      <w:r w:rsidR="00897751">
        <w:t xml:space="preserve"> ģimenes, savukārt pašvaldība</w:t>
      </w:r>
      <w:r w:rsidR="002C0CA1">
        <w:t xml:space="preserve"> sniegs atbalstu</w:t>
      </w:r>
      <w:r w:rsidR="00897751">
        <w:t xml:space="preserve"> </w:t>
      </w:r>
      <w:r w:rsidR="002C0CA1">
        <w:t>pārējām, Kandavas novadā deklarētām ģimenēm</w:t>
      </w:r>
      <w:r w:rsidR="002C0CA1" w:rsidRPr="00B94745">
        <w:t xml:space="preserve">, kuras neatbilst trūcīgām, maznodrošinātām vai </w:t>
      </w:r>
      <w:proofErr w:type="spellStart"/>
      <w:r w:rsidR="002C0CA1" w:rsidRPr="00B94745">
        <w:t>daudzbērnu</w:t>
      </w:r>
      <w:proofErr w:type="spellEnd"/>
      <w:r w:rsidR="002C0CA1" w:rsidRPr="00B94745">
        <w:t xml:space="preserve"> ģimenes statusam</w:t>
      </w:r>
      <w:r w:rsidR="002C0CA1">
        <w:t>,</w:t>
      </w:r>
      <w:r w:rsidR="002C0CA1" w:rsidRPr="00B94745">
        <w:rPr>
          <w:iCs/>
        </w:rPr>
        <w:t xml:space="preserve"> 1.- 4. klašu izglītoja</w:t>
      </w:r>
      <w:r w:rsidR="002C0CA1">
        <w:rPr>
          <w:iCs/>
        </w:rPr>
        <w:t>miem.</w:t>
      </w:r>
      <w:r w:rsidR="002C0CA1">
        <w:t xml:space="preserve"> </w:t>
      </w:r>
    </w:p>
    <w:p w:rsidR="00912C4B" w:rsidRPr="00B94745" w:rsidRDefault="00912C4B" w:rsidP="00912C4B">
      <w:pPr>
        <w:pStyle w:val="Parasts1"/>
        <w:ind w:firstLine="720"/>
        <w:jc w:val="both"/>
      </w:pPr>
      <w:r w:rsidRPr="00B94745">
        <w:t xml:space="preserve">Kandavas novada dome, iepirkumu procedūras rezultātā, ir noslēgusi līgumus ar  SIA “Saltums Kandavā”, kas sniedz Kandavas novada izglītības iestāžu izglītojamo ēdināšanas pakalpojumu. Savukārt 2020.gada </w:t>
      </w:r>
      <w:r>
        <w:t>3</w:t>
      </w:r>
      <w:r w:rsidRPr="00B94745">
        <w:t xml:space="preserve">.aprīlī Kandavas novada domē saņemts SIA “Saltums Kandavā” piedāvājums nodrošināt </w:t>
      </w:r>
      <w:r w:rsidRPr="00B94745">
        <w:rPr>
          <w:iCs/>
        </w:rPr>
        <w:t>1.- 4. klašu izglītojamos ar pārtikas pakām (skatīt pielikumā), kuru saturs atbilst 14,20 eiro un būtu izmantojams izglītojamo ēdināšanai aprīļa mēnesī.</w:t>
      </w:r>
    </w:p>
    <w:p w:rsidR="005D6F72" w:rsidRPr="005D6F72" w:rsidRDefault="00912C4B" w:rsidP="00912C4B">
      <w:pPr>
        <w:jc w:val="both"/>
        <w:rPr>
          <w:sz w:val="24"/>
          <w:szCs w:val="24"/>
          <w:shd w:val="clear" w:color="auto" w:fill="FFFFFF"/>
        </w:rPr>
      </w:pPr>
      <w:r w:rsidRPr="005D6F72">
        <w:rPr>
          <w:rStyle w:val="Noklusjumarindkopasfonts1"/>
          <w:sz w:val="24"/>
          <w:szCs w:val="24"/>
          <w:lang w:eastAsia="lv-LV"/>
        </w:rPr>
        <w:lastRenderedPageBreak/>
        <w:t xml:space="preserve">Pamatojoties uz </w:t>
      </w:r>
      <w:r w:rsidRPr="005D6F72">
        <w:rPr>
          <w:rStyle w:val="Noklusjumarindkopasfonts1"/>
          <w:sz w:val="24"/>
          <w:szCs w:val="24"/>
          <w:lang w:eastAsia="lv-LV" w:bidi="lo-LA"/>
        </w:rPr>
        <w:t xml:space="preserve">likuma “Par pašvaldībām” 41.panta pirmās daļas 4.punktu, Izglītības likuma 59.panta </w:t>
      </w:r>
      <w:r w:rsidRPr="005D6F72">
        <w:rPr>
          <w:sz w:val="24"/>
          <w:szCs w:val="24"/>
          <w:shd w:val="clear" w:color="auto" w:fill="FFFFFF"/>
        </w:rPr>
        <w:t>3.</w:t>
      </w:r>
      <w:r w:rsidRPr="005D6F72">
        <w:rPr>
          <w:sz w:val="24"/>
          <w:szCs w:val="24"/>
          <w:shd w:val="clear" w:color="auto" w:fill="FFFFFF"/>
          <w:vertAlign w:val="superscript"/>
        </w:rPr>
        <w:t>1</w:t>
      </w:r>
      <w:r w:rsidRPr="005D6F72">
        <w:rPr>
          <w:sz w:val="24"/>
          <w:szCs w:val="24"/>
          <w:shd w:val="clear" w:color="auto" w:fill="FFFFFF"/>
        </w:rPr>
        <w:t xml:space="preserve"> daļu,  Ministru kabineta 2019.gada 10.decembra noteikumu Nr. 614 “Kārtība, kādā aprēķina, piešķir un izlieto valsts budžetā paredzētos līdzekļus izglītojamo ēdināšanai” 3.punktu, </w:t>
      </w:r>
    </w:p>
    <w:p w:rsidR="00912C4B" w:rsidRPr="000545C3" w:rsidRDefault="00912C4B" w:rsidP="00912C4B">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xml:space="preserve">–  </w:t>
      </w:r>
      <w:r w:rsidR="000E0BBC">
        <w:rPr>
          <w:b/>
          <w:sz w:val="24"/>
          <w:szCs w:val="24"/>
        </w:rPr>
        <w:t>12</w:t>
      </w:r>
      <w:r>
        <w:rPr>
          <w:b/>
          <w:sz w:val="24"/>
          <w:szCs w:val="24"/>
        </w:rPr>
        <w:t xml:space="preserve">  </w:t>
      </w:r>
      <w:r w:rsidRPr="00FD0CF4">
        <w:rPr>
          <w:sz w:val="24"/>
          <w:szCs w:val="24"/>
        </w:rPr>
        <w:t>(</w:t>
      </w:r>
      <w:proofErr w:type="spellStart"/>
      <w:r w:rsidRPr="00FD0CF4">
        <w:rPr>
          <w:sz w:val="24"/>
          <w:szCs w:val="24"/>
        </w:rPr>
        <w:t>E.Bariss</w:t>
      </w:r>
      <w:proofErr w:type="spellEnd"/>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sidRPr="00FD0CF4">
        <w:rPr>
          <w:sz w:val="24"/>
          <w:szCs w:val="24"/>
        </w:rPr>
        <w:t>G.Birkenšteins</w:t>
      </w:r>
      <w:proofErr w:type="spellEnd"/>
      <w:r w:rsidRPr="00FD0CF4">
        <w:rPr>
          <w:sz w:val="24"/>
          <w:szCs w:val="24"/>
        </w:rPr>
        <w:t xml:space="preserve">, </w:t>
      </w:r>
      <w:proofErr w:type="spellStart"/>
      <w:r w:rsidRPr="00FD0CF4">
        <w:rPr>
          <w:sz w:val="24"/>
          <w:szCs w:val="24"/>
        </w:rPr>
        <w:t>G.Cīrule</w:t>
      </w:r>
      <w:proofErr w:type="spellEnd"/>
      <w:r w:rsidRPr="00FD0CF4">
        <w:rPr>
          <w:sz w:val="24"/>
          <w:szCs w:val="24"/>
        </w:rPr>
        <w:t xml:space="preserve">, </w:t>
      </w:r>
      <w:r>
        <w:rPr>
          <w:sz w:val="24"/>
          <w:szCs w:val="24"/>
        </w:rPr>
        <w:t xml:space="preserve">                   </w:t>
      </w:r>
      <w:r w:rsidRPr="00FD0CF4">
        <w:rPr>
          <w:sz w:val="24"/>
          <w:szCs w:val="24"/>
        </w:rPr>
        <w:t xml:space="preserve">            </w:t>
      </w:r>
      <w:proofErr w:type="spellStart"/>
      <w:r w:rsidRPr="00FD0CF4">
        <w:rPr>
          <w:sz w:val="24"/>
          <w:szCs w:val="24"/>
        </w:rPr>
        <w:t>S.Ezeriņa</w:t>
      </w:r>
      <w:proofErr w:type="spellEnd"/>
      <w:r w:rsidRPr="00FD0CF4">
        <w:rPr>
          <w:sz w:val="24"/>
          <w:szCs w:val="24"/>
        </w:rPr>
        <w:t>,</w:t>
      </w:r>
      <w:r w:rsidR="000E0BBC">
        <w:rPr>
          <w:sz w:val="24"/>
          <w:szCs w:val="24"/>
        </w:rPr>
        <w:t xml:space="preserve"> </w:t>
      </w:r>
      <w:proofErr w:type="spellStart"/>
      <w:r w:rsidR="000E0BBC">
        <w:rPr>
          <w:sz w:val="24"/>
          <w:szCs w:val="24"/>
        </w:rPr>
        <w:t>I.Freiberga</w:t>
      </w:r>
      <w:proofErr w:type="spellEnd"/>
      <w:r w:rsidR="000E0BBC">
        <w:rPr>
          <w:sz w:val="24"/>
          <w:szCs w:val="24"/>
        </w:rPr>
        <w:t xml:space="preserve">, </w:t>
      </w:r>
      <w:proofErr w:type="spellStart"/>
      <w:r>
        <w:rPr>
          <w:sz w:val="24"/>
          <w:szCs w:val="24"/>
        </w:rPr>
        <w:t>G.Indriksons</w:t>
      </w:r>
      <w:proofErr w:type="spellEnd"/>
      <w:r>
        <w:rPr>
          <w:sz w:val="24"/>
          <w:szCs w:val="24"/>
        </w:rPr>
        <w:t>,</w:t>
      </w:r>
      <w:r w:rsidR="000E0BBC">
        <w:rPr>
          <w:sz w:val="24"/>
          <w:szCs w:val="24"/>
        </w:rPr>
        <w:t xml:space="preserve"> </w:t>
      </w:r>
      <w:proofErr w:type="spellStart"/>
      <w:r w:rsidRPr="00FD0CF4">
        <w:rPr>
          <w:sz w:val="24"/>
          <w:szCs w:val="24"/>
        </w:rPr>
        <w:t>A.Lasis</w:t>
      </w:r>
      <w:proofErr w:type="spellEnd"/>
      <w:r w:rsidRPr="00FD0CF4">
        <w:rPr>
          <w:sz w:val="24"/>
          <w:szCs w:val="24"/>
        </w:rPr>
        <w:t xml:space="preserve">, </w:t>
      </w:r>
      <w:proofErr w:type="spellStart"/>
      <w:r w:rsidRPr="00FD0CF4">
        <w:rPr>
          <w:sz w:val="24"/>
          <w:szCs w:val="24"/>
        </w:rPr>
        <w:t>I.Lasis</w:t>
      </w:r>
      <w:proofErr w:type="spellEnd"/>
      <w:r w:rsidRPr="00FD0CF4">
        <w:rPr>
          <w:sz w:val="24"/>
          <w:szCs w:val="24"/>
        </w:rPr>
        <w:t>,</w:t>
      </w:r>
      <w:r>
        <w:rPr>
          <w:sz w:val="24"/>
          <w:szCs w:val="24"/>
        </w:rPr>
        <w:t xml:space="preserve"> </w:t>
      </w:r>
      <w:proofErr w:type="spellStart"/>
      <w:r>
        <w:rPr>
          <w:sz w:val="24"/>
          <w:szCs w:val="24"/>
        </w:rPr>
        <w:t>I.Priede</w:t>
      </w:r>
      <w:proofErr w:type="spellEnd"/>
      <w:r>
        <w:rPr>
          <w:sz w:val="24"/>
          <w:szCs w:val="24"/>
        </w:rPr>
        <w:t xml:space="preserve">, </w:t>
      </w:r>
      <w:proofErr w:type="spellStart"/>
      <w:r w:rsidRPr="00FD0CF4">
        <w:rPr>
          <w:sz w:val="24"/>
          <w:szCs w:val="24"/>
        </w:rPr>
        <w:t>K.Ševčuks</w:t>
      </w:r>
      <w:proofErr w:type="spellEnd"/>
      <w:r w:rsidRPr="00FD0CF4">
        <w:rPr>
          <w:sz w:val="24"/>
          <w:szCs w:val="24"/>
        </w:rPr>
        <w:t xml:space="preserve">, </w:t>
      </w:r>
      <w:proofErr w:type="spellStart"/>
      <w:r w:rsidRPr="00FD0CF4">
        <w:rPr>
          <w:sz w:val="24"/>
          <w:szCs w:val="24"/>
        </w:rPr>
        <w:t>S.Zvirgzdiņa</w:t>
      </w:r>
      <w:proofErr w:type="spellEnd"/>
      <w:r w:rsidRPr="00FD0CF4">
        <w:rPr>
          <w:sz w:val="24"/>
          <w:szCs w:val="24"/>
        </w:rPr>
        <w:t>),</w:t>
      </w:r>
    </w:p>
    <w:p w:rsidR="00912C4B" w:rsidRDefault="00912C4B" w:rsidP="00912C4B">
      <w:pPr>
        <w:pStyle w:val="Pamatteksts"/>
        <w:contextualSpacing/>
        <w:jc w:val="both"/>
      </w:pPr>
      <w:r w:rsidRPr="008C52A1">
        <w:rPr>
          <w:b/>
        </w:rPr>
        <w:t>PRET</w:t>
      </w:r>
      <w:r w:rsidRPr="008C52A1">
        <w:t xml:space="preserve"> </w:t>
      </w:r>
      <w:r w:rsidRPr="008C52A1">
        <w:rPr>
          <w:b/>
        </w:rPr>
        <w:t>– </w:t>
      </w:r>
      <w:r w:rsidR="000E0BBC">
        <w:rPr>
          <w:b/>
        </w:rPr>
        <w:t>0</w:t>
      </w:r>
      <w:r>
        <w:rPr>
          <w:b/>
        </w:rPr>
        <w:t xml:space="preserve">  </w:t>
      </w:r>
      <w:r w:rsidRPr="008C52A1">
        <w:t xml:space="preserve">, </w:t>
      </w:r>
    </w:p>
    <w:p w:rsidR="00912C4B" w:rsidRDefault="00912C4B" w:rsidP="00912C4B">
      <w:pPr>
        <w:pStyle w:val="Pamatteksts"/>
        <w:contextualSpacing/>
        <w:jc w:val="both"/>
      </w:pPr>
      <w:r w:rsidRPr="008C52A1">
        <w:rPr>
          <w:b/>
        </w:rPr>
        <w:t>ATTURAS</w:t>
      </w:r>
      <w:r>
        <w:rPr>
          <w:b/>
        </w:rPr>
        <w:t xml:space="preserve"> – </w:t>
      </w:r>
      <w:r w:rsidR="000E0BBC">
        <w:rPr>
          <w:b/>
        </w:rPr>
        <w:t>0</w:t>
      </w:r>
      <w:r>
        <w:rPr>
          <w:b/>
        </w:rPr>
        <w:t xml:space="preserve"> </w:t>
      </w:r>
      <w:r w:rsidRPr="008C52A1">
        <w:t>,</w:t>
      </w:r>
    </w:p>
    <w:p w:rsidR="00912C4B" w:rsidRDefault="00912C4B" w:rsidP="00912C4B">
      <w:pPr>
        <w:pStyle w:val="Pamatteksts"/>
        <w:contextualSpacing/>
        <w:jc w:val="both"/>
      </w:pPr>
      <w:r w:rsidRPr="008C52A1">
        <w:rPr>
          <w:b/>
        </w:rPr>
        <w:t>NOLEMJ:</w:t>
      </w:r>
      <w:r w:rsidRPr="008C52A1">
        <w:t> </w:t>
      </w:r>
    </w:p>
    <w:p w:rsidR="00912C4B" w:rsidRPr="00187365" w:rsidRDefault="00912C4B" w:rsidP="00912C4B">
      <w:pPr>
        <w:pStyle w:val="Pamatteksts"/>
        <w:numPr>
          <w:ilvl w:val="0"/>
          <w:numId w:val="5"/>
        </w:numPr>
        <w:jc w:val="both"/>
      </w:pPr>
      <w:r w:rsidRPr="00187365">
        <w:t>Novirzīt aprīļa mēnesim piešķirto valsts dotāciju viena Kandavas novadā deklarēta izglītojamaj</w:t>
      </w:r>
      <w:r>
        <w:t xml:space="preserve">ā </w:t>
      </w:r>
      <w:r w:rsidRPr="00187365">
        <w:t xml:space="preserve"> </w:t>
      </w:r>
      <w:r>
        <w:t>(</w:t>
      </w:r>
      <w:r w:rsidRPr="00187365">
        <w:t>1.</w:t>
      </w:r>
      <w:r>
        <w:t xml:space="preserve"> -</w:t>
      </w:r>
      <w:r w:rsidRPr="00187365">
        <w:t xml:space="preserve"> 4. klase</w:t>
      </w:r>
      <w:r>
        <w:t>)</w:t>
      </w:r>
      <w:r w:rsidRPr="00187365">
        <w:t xml:space="preserve"> no trūcīgām, maznodrošinātām vai </w:t>
      </w:r>
      <w:proofErr w:type="spellStart"/>
      <w:r w:rsidRPr="00187365">
        <w:t>daudzbērnu</w:t>
      </w:r>
      <w:proofErr w:type="spellEnd"/>
      <w:r w:rsidRPr="00187365">
        <w:t xml:space="preserve"> ģimenēm,</w:t>
      </w:r>
      <w:r>
        <w:t xml:space="preserve"> </w:t>
      </w:r>
      <w:r w:rsidRPr="00187365">
        <w:t xml:space="preserve">brīvpusdienu nodrošināšanai 0,71 eiro </w:t>
      </w:r>
      <w:r w:rsidR="00531B26">
        <w:t xml:space="preserve">mācību </w:t>
      </w:r>
      <w:r w:rsidRPr="00187365">
        <w:t>dienā, jeb 14,20 eiro, pārtikas paku (skatīt pielikumā) iegādei.</w:t>
      </w:r>
    </w:p>
    <w:p w:rsidR="00912C4B" w:rsidRPr="00187365" w:rsidRDefault="00912C4B" w:rsidP="00912C4B">
      <w:pPr>
        <w:pStyle w:val="Pamatteksts"/>
        <w:numPr>
          <w:ilvl w:val="0"/>
          <w:numId w:val="5"/>
        </w:numPr>
        <w:jc w:val="both"/>
      </w:pPr>
      <w:r w:rsidRPr="00187365">
        <w:t>Noteikt, ka pašvaldības finansējums viena Kandavas novadā deklarēta izglītojamajā</w:t>
      </w:r>
      <w:r>
        <w:t xml:space="preserve"> (</w:t>
      </w:r>
      <w:r w:rsidRPr="00187365">
        <w:t>1.</w:t>
      </w:r>
      <w:r>
        <w:t xml:space="preserve"> - </w:t>
      </w:r>
      <w:r w:rsidRPr="00187365">
        <w:t>4. klase</w:t>
      </w:r>
      <w:r>
        <w:t>),</w:t>
      </w:r>
      <w:r w:rsidRPr="00187365">
        <w:t xml:space="preserve"> kura ģimene neatbilst trūcīgām, maznodrošinātām vai </w:t>
      </w:r>
      <w:proofErr w:type="spellStart"/>
      <w:r w:rsidRPr="00187365">
        <w:t>daudzbērnu</w:t>
      </w:r>
      <w:proofErr w:type="spellEnd"/>
      <w:r w:rsidRPr="00187365">
        <w:t xml:space="preserve"> ģimenes statusam, brīvpusdienām sastāda 0,71 eiro </w:t>
      </w:r>
      <w:r w:rsidR="00531B26">
        <w:t xml:space="preserve">mācību </w:t>
      </w:r>
      <w:r w:rsidRPr="00187365">
        <w:t>dienā, jeb 14,20 eiro, kas novirzāms pārtikas paku (skatīt pielikumā) iegādei.</w:t>
      </w:r>
    </w:p>
    <w:p w:rsidR="00912C4B" w:rsidRPr="00187365" w:rsidRDefault="00912C4B" w:rsidP="00912C4B">
      <w:pPr>
        <w:pStyle w:val="Pamatteksts"/>
        <w:numPr>
          <w:ilvl w:val="0"/>
          <w:numId w:val="5"/>
        </w:numPr>
        <w:jc w:val="both"/>
      </w:pPr>
      <w:r w:rsidRPr="00187365">
        <w:t>Finansējumu lēmuma 2.punkta izpildei paredzēt no Kandavas novada izglītības iestāžu budžeta līdzekļiem.</w:t>
      </w:r>
    </w:p>
    <w:p w:rsidR="00912C4B" w:rsidRPr="00187365" w:rsidRDefault="00912C4B" w:rsidP="00912C4B">
      <w:pPr>
        <w:pStyle w:val="Pamatteksts"/>
        <w:numPr>
          <w:ilvl w:val="0"/>
          <w:numId w:val="5"/>
        </w:numPr>
        <w:jc w:val="both"/>
      </w:pPr>
      <w:r w:rsidRPr="00187365">
        <w:t xml:space="preserve">Uzdot Kandavas novada Izglītības pārvaldes vadītājai Jeļenai </w:t>
      </w:r>
      <w:proofErr w:type="spellStart"/>
      <w:r w:rsidRPr="00187365">
        <w:t>Šnikvaldei</w:t>
      </w:r>
      <w:proofErr w:type="spellEnd"/>
      <w:r w:rsidRPr="00187365">
        <w:t xml:space="preserve">  izstrādāt iekšējos noteikumus par </w:t>
      </w:r>
      <w:r>
        <w:t>l</w:t>
      </w:r>
      <w:r w:rsidRPr="00187365">
        <w:t xml:space="preserve">ēmuma 1. un 2.punktā noteiktās pārtikas saņemšanu un informēt par to izglītojamo vecākus vai citus likumiskos aizbildņus, kā arī sagatavot un iesniegt SIA “Saltums Kandavā” </w:t>
      </w:r>
      <w:r w:rsidRPr="00187365">
        <w:rPr>
          <w:shd w:val="clear" w:color="auto" w:fill="FFFFFF"/>
        </w:rPr>
        <w:t>lēmuma 1. un 2.punktā noteikto izglītojamo sarakstus.</w:t>
      </w:r>
    </w:p>
    <w:p w:rsidR="00912C4B" w:rsidRPr="00187365" w:rsidRDefault="00912C4B" w:rsidP="00912C4B">
      <w:pPr>
        <w:pStyle w:val="Pamatteksts"/>
        <w:numPr>
          <w:ilvl w:val="0"/>
          <w:numId w:val="5"/>
        </w:numPr>
        <w:jc w:val="both"/>
      </w:pPr>
      <w:r w:rsidRPr="00187365">
        <w:t>Uzdot Kandavas novada domes Juridiskajai un personāla nodaļai sagatavot grozījumus un Kandavas domes priekšsēdētājai Ingai Priedei parakstīt vienošanos par grozījumu izdarīšanu starp Kandavas novada domi un SIA “Saltums Kandavā”  noslēgtajos ēdināšanas pakalpojuma sniegšanas līgumos.</w:t>
      </w:r>
    </w:p>
    <w:p w:rsidR="00912C4B" w:rsidRPr="00187365" w:rsidRDefault="00912C4B" w:rsidP="00912C4B">
      <w:pPr>
        <w:pStyle w:val="Pamatteksts"/>
        <w:numPr>
          <w:ilvl w:val="0"/>
          <w:numId w:val="5"/>
        </w:numPr>
        <w:spacing w:after="160" w:line="259" w:lineRule="auto"/>
        <w:jc w:val="both"/>
      </w:pPr>
      <w:r w:rsidRPr="00187365">
        <w:t>Paredzēt, ka Lauku atbalsta dienesta s</w:t>
      </w:r>
      <w:r w:rsidRPr="00187365">
        <w:rPr>
          <w:shd w:val="clear" w:color="auto" w:fill="FFFFFF"/>
        </w:rPr>
        <w:t>kolu programma “Piens un augļi skolai” tiek īstenota, veicot</w:t>
      </w:r>
      <w:r>
        <w:rPr>
          <w:shd w:val="clear" w:color="auto" w:fill="FFFFFF"/>
        </w:rPr>
        <w:t xml:space="preserve"> produktu</w:t>
      </w:r>
      <w:r w:rsidRPr="00187365">
        <w:rPr>
          <w:shd w:val="clear" w:color="auto" w:fill="FFFFFF"/>
        </w:rPr>
        <w:t xml:space="preserve"> piegādi izglītojam</w:t>
      </w:r>
      <w:r>
        <w:rPr>
          <w:shd w:val="clear" w:color="auto" w:fill="FFFFFF"/>
        </w:rPr>
        <w:t>iem</w:t>
      </w:r>
      <w:r w:rsidRPr="00187365">
        <w:rPr>
          <w:shd w:val="clear" w:color="auto" w:fill="FFFFFF"/>
        </w:rPr>
        <w:t xml:space="preserve"> vienlaicīgi ar pārtikas paku piegādi.</w:t>
      </w:r>
    </w:p>
    <w:p w:rsidR="00912C4B" w:rsidRPr="00187365" w:rsidRDefault="00912C4B" w:rsidP="00912C4B">
      <w:pPr>
        <w:pStyle w:val="Pamatteksts"/>
        <w:numPr>
          <w:ilvl w:val="0"/>
          <w:numId w:val="5"/>
        </w:numPr>
        <w:spacing w:after="160" w:line="259" w:lineRule="auto"/>
        <w:jc w:val="both"/>
      </w:pPr>
      <w:r w:rsidRPr="00187365">
        <w:t xml:space="preserve">Uzdodu Kandavas novada Izglītības pārvaldes vadītājai Jeļenai </w:t>
      </w:r>
      <w:proofErr w:type="spellStart"/>
      <w:r w:rsidRPr="00187365">
        <w:t>Šnikvaldei</w:t>
      </w:r>
      <w:proofErr w:type="spellEnd"/>
      <w:r w:rsidRPr="00187365">
        <w:rPr>
          <w:shd w:val="clear" w:color="auto" w:fill="FFFFFF"/>
        </w:rPr>
        <w:t xml:space="preserve"> nodrošināt lēmuma 1. un 2.punktā noteiktās </w:t>
      </w:r>
      <w:r w:rsidRPr="00187365">
        <w:t xml:space="preserve">pārtikas </w:t>
      </w:r>
      <w:r w:rsidRPr="00187365">
        <w:rPr>
          <w:shd w:val="clear" w:color="auto" w:fill="FFFFFF"/>
        </w:rPr>
        <w:t>piegādi izglītojam</w:t>
      </w:r>
      <w:r>
        <w:rPr>
          <w:shd w:val="clear" w:color="auto" w:fill="FFFFFF"/>
        </w:rPr>
        <w:t>iem</w:t>
      </w:r>
      <w:r w:rsidRPr="00187365">
        <w:rPr>
          <w:shd w:val="clear" w:color="auto" w:fill="FFFFFF"/>
        </w:rPr>
        <w:t xml:space="preserve"> no mēneša 6.-</w:t>
      </w:r>
      <w:r w:rsidR="000E0BBC">
        <w:rPr>
          <w:shd w:val="clear" w:color="auto" w:fill="FFFFFF"/>
        </w:rPr>
        <w:t xml:space="preserve"> </w:t>
      </w:r>
      <w:r>
        <w:rPr>
          <w:shd w:val="clear" w:color="auto" w:fill="FFFFFF"/>
        </w:rPr>
        <w:t>9</w:t>
      </w:r>
      <w:r w:rsidRPr="00187365">
        <w:rPr>
          <w:shd w:val="clear" w:color="auto" w:fill="FFFFFF"/>
        </w:rPr>
        <w:t>.</w:t>
      </w:r>
      <w:r>
        <w:rPr>
          <w:shd w:val="clear" w:color="auto" w:fill="FFFFFF"/>
        </w:rPr>
        <w:t xml:space="preserve"> </w:t>
      </w:r>
      <w:r w:rsidRPr="00187365">
        <w:rPr>
          <w:shd w:val="clear" w:color="auto" w:fill="FFFFFF"/>
        </w:rPr>
        <w:t>datumam.</w:t>
      </w:r>
    </w:p>
    <w:p w:rsidR="00912C4B" w:rsidRPr="00187365" w:rsidRDefault="00912C4B" w:rsidP="00912C4B">
      <w:pPr>
        <w:pStyle w:val="Pamatteksts"/>
        <w:numPr>
          <w:ilvl w:val="0"/>
          <w:numId w:val="5"/>
        </w:numPr>
        <w:spacing w:after="160" w:line="259" w:lineRule="auto"/>
        <w:jc w:val="both"/>
      </w:pPr>
      <w:r w:rsidRPr="00187365">
        <w:rPr>
          <w:shd w:val="clear" w:color="auto" w:fill="FFFFFF"/>
        </w:rPr>
        <w:t>Uzdot Kandavas novada domes Kancelejai trīs darba dienu laikā pēc lēmuma pieņemšanas nodrošināt lēmuma publicēšanu Kandavas novada domes mājaslapā.</w:t>
      </w:r>
    </w:p>
    <w:p w:rsidR="00912C4B" w:rsidRPr="00187365" w:rsidRDefault="00912C4B" w:rsidP="00912C4B">
      <w:pPr>
        <w:pStyle w:val="Pamatteksts"/>
        <w:spacing w:after="160" w:line="259" w:lineRule="auto"/>
        <w:ind w:left="360" w:firstLine="360"/>
        <w:jc w:val="both"/>
      </w:pPr>
      <w:r w:rsidRPr="00187365">
        <w:t>(Pielikumā SIA “Saltums Kandavā” pārtikas pakas piedāvājums)</w:t>
      </w:r>
    </w:p>
    <w:p w:rsidR="00713D92" w:rsidRPr="00304274" w:rsidRDefault="00713D92" w:rsidP="00304274">
      <w:pPr>
        <w:pStyle w:val="Vienkrsteksts"/>
        <w:rPr>
          <w:rFonts w:ascii="Times New Roman" w:hAnsi="Times New Roman" w:cs="Times New Roman"/>
        </w:rPr>
      </w:pPr>
    </w:p>
    <w:p w:rsidR="005D0220" w:rsidRDefault="005D0220" w:rsidP="00B81BB5">
      <w:pPr>
        <w:pStyle w:val="Paraststmeklis"/>
        <w:spacing w:before="0" w:beforeAutospacing="0" w:after="0" w:afterAutospacing="0"/>
        <w:jc w:val="both"/>
      </w:pPr>
    </w:p>
    <w:p w:rsidR="00B81BB5" w:rsidRDefault="00591A0F" w:rsidP="00B81BB5">
      <w:pPr>
        <w:pStyle w:val="Paraststmeklis"/>
        <w:spacing w:before="0" w:beforeAutospacing="0" w:after="0" w:afterAutospacing="0"/>
        <w:jc w:val="both"/>
      </w:pPr>
      <w:r>
        <w:t>Sēde slēgta plkst.</w:t>
      </w:r>
      <w:r w:rsidR="00FC700A">
        <w:t xml:space="preserve"> </w:t>
      </w:r>
      <w:r w:rsidR="000E0BBC">
        <w:t>15.15</w:t>
      </w:r>
    </w:p>
    <w:p w:rsidR="006C3AEB" w:rsidRDefault="006C3AEB" w:rsidP="00B81BB5">
      <w:pPr>
        <w:pStyle w:val="Paraststmeklis"/>
        <w:spacing w:before="0" w:beforeAutospacing="0" w:after="0" w:afterAutospacing="0"/>
        <w:jc w:val="both"/>
      </w:pPr>
      <w:bookmarkStart w:id="1" w:name="_GoBack"/>
      <w:bookmarkEnd w:id="1"/>
    </w:p>
    <w:p w:rsidR="000545C3" w:rsidRDefault="000545C3" w:rsidP="00B81BB5">
      <w:pPr>
        <w:pStyle w:val="Paraststmeklis"/>
        <w:spacing w:before="0" w:beforeAutospacing="0" w:after="0" w:afterAutospacing="0"/>
        <w:jc w:val="both"/>
      </w:pPr>
    </w:p>
    <w:p w:rsidR="0023725A" w:rsidRDefault="003F7591" w:rsidP="00592AD4">
      <w:pPr>
        <w:rPr>
          <w:sz w:val="24"/>
          <w:szCs w:val="24"/>
        </w:rPr>
      </w:pPr>
      <w:r>
        <w:rPr>
          <w:sz w:val="24"/>
          <w:szCs w:val="24"/>
        </w:rPr>
        <w:t>Sēd</w:t>
      </w:r>
      <w:r w:rsidR="0023725A">
        <w:rPr>
          <w:sz w:val="24"/>
          <w:szCs w:val="24"/>
        </w:rPr>
        <w:t xml:space="preserve">i vadīja  </w:t>
      </w:r>
      <w:r w:rsidR="006C3AEB">
        <w:rPr>
          <w:sz w:val="24"/>
          <w:szCs w:val="24"/>
        </w:rPr>
        <w:t xml:space="preserve">(personiskais paraksts)   </w:t>
      </w:r>
      <w:proofErr w:type="spellStart"/>
      <w:r w:rsidR="00304274">
        <w:rPr>
          <w:sz w:val="24"/>
          <w:szCs w:val="24"/>
        </w:rPr>
        <w:t>I.Priede</w:t>
      </w:r>
      <w:proofErr w:type="spellEnd"/>
      <w:r w:rsidR="001B0073">
        <w:rPr>
          <w:sz w:val="24"/>
          <w:szCs w:val="24"/>
        </w:rPr>
        <w:t xml:space="preserve"> </w:t>
      </w:r>
    </w:p>
    <w:p w:rsidR="006C3AEB" w:rsidRDefault="006C3AEB" w:rsidP="00592AD4">
      <w:pPr>
        <w:rPr>
          <w:sz w:val="24"/>
          <w:szCs w:val="24"/>
        </w:rPr>
      </w:pPr>
    </w:p>
    <w:p w:rsidR="000545C3" w:rsidRPr="002C0CA1" w:rsidRDefault="0023725A" w:rsidP="002C0CA1">
      <w:pPr>
        <w:rPr>
          <w:sz w:val="24"/>
          <w:szCs w:val="24"/>
        </w:rPr>
      </w:pPr>
      <w:r>
        <w:rPr>
          <w:sz w:val="24"/>
          <w:szCs w:val="24"/>
        </w:rPr>
        <w:t xml:space="preserve">Sēdi protokolēja </w:t>
      </w:r>
      <w:r w:rsidR="006C3AEB">
        <w:rPr>
          <w:sz w:val="24"/>
          <w:szCs w:val="24"/>
        </w:rPr>
        <w:t xml:space="preserve">(personiskais paraksts)   </w:t>
      </w:r>
      <w:proofErr w:type="spellStart"/>
      <w:r w:rsidR="001B5081">
        <w:rPr>
          <w:sz w:val="24"/>
          <w:szCs w:val="24"/>
        </w:rPr>
        <w:t>I.Ķevica</w:t>
      </w:r>
      <w:proofErr w:type="spellEnd"/>
      <w:r w:rsidR="003F7591">
        <w:rPr>
          <w:sz w:val="24"/>
          <w:szCs w:val="24"/>
        </w:rPr>
        <w:t xml:space="preserve">       </w:t>
      </w:r>
    </w:p>
    <w:sectPr w:rsidR="000545C3" w:rsidRPr="002C0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6D9"/>
    <w:multiLevelType w:val="hybridMultilevel"/>
    <w:tmpl w:val="D928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535AA"/>
    <w:multiLevelType w:val="hybridMultilevel"/>
    <w:tmpl w:val="9514CD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CC"/>
    <w:rsid w:val="00004D38"/>
    <w:rsid w:val="00052E26"/>
    <w:rsid w:val="000545C3"/>
    <w:rsid w:val="00060C41"/>
    <w:rsid w:val="0008451B"/>
    <w:rsid w:val="000E0BBC"/>
    <w:rsid w:val="000E2CD3"/>
    <w:rsid w:val="000F5865"/>
    <w:rsid w:val="001365CC"/>
    <w:rsid w:val="00190564"/>
    <w:rsid w:val="001B0073"/>
    <w:rsid w:val="001B0488"/>
    <w:rsid w:val="001B5081"/>
    <w:rsid w:val="001D1A94"/>
    <w:rsid w:val="00213A68"/>
    <w:rsid w:val="0022113B"/>
    <w:rsid w:val="002328F5"/>
    <w:rsid w:val="0023291D"/>
    <w:rsid w:val="0023725A"/>
    <w:rsid w:val="002A731C"/>
    <w:rsid w:val="002B767F"/>
    <w:rsid w:val="002C0CA1"/>
    <w:rsid w:val="00304274"/>
    <w:rsid w:val="003045C6"/>
    <w:rsid w:val="0034576C"/>
    <w:rsid w:val="003541EF"/>
    <w:rsid w:val="00360B66"/>
    <w:rsid w:val="0036798F"/>
    <w:rsid w:val="00377D83"/>
    <w:rsid w:val="0038349E"/>
    <w:rsid w:val="003F7591"/>
    <w:rsid w:val="00443C54"/>
    <w:rsid w:val="00464DE2"/>
    <w:rsid w:val="004764AF"/>
    <w:rsid w:val="004F4163"/>
    <w:rsid w:val="00531B26"/>
    <w:rsid w:val="005468BE"/>
    <w:rsid w:val="00555585"/>
    <w:rsid w:val="005737FB"/>
    <w:rsid w:val="00591A0F"/>
    <w:rsid w:val="00592AD4"/>
    <w:rsid w:val="005B5585"/>
    <w:rsid w:val="005B5B3C"/>
    <w:rsid w:val="005C1B36"/>
    <w:rsid w:val="005D0220"/>
    <w:rsid w:val="005D14F8"/>
    <w:rsid w:val="005D6F72"/>
    <w:rsid w:val="005F0E50"/>
    <w:rsid w:val="00642AA2"/>
    <w:rsid w:val="00652FF1"/>
    <w:rsid w:val="006C3AEB"/>
    <w:rsid w:val="00713D92"/>
    <w:rsid w:val="00731B12"/>
    <w:rsid w:val="00735006"/>
    <w:rsid w:val="00764C07"/>
    <w:rsid w:val="00781BA5"/>
    <w:rsid w:val="0078498F"/>
    <w:rsid w:val="007964E1"/>
    <w:rsid w:val="007A082E"/>
    <w:rsid w:val="007C6828"/>
    <w:rsid w:val="0081060C"/>
    <w:rsid w:val="00822382"/>
    <w:rsid w:val="008228D7"/>
    <w:rsid w:val="00897751"/>
    <w:rsid w:val="008A6730"/>
    <w:rsid w:val="009044A7"/>
    <w:rsid w:val="00912C4B"/>
    <w:rsid w:val="00921755"/>
    <w:rsid w:val="0094476B"/>
    <w:rsid w:val="009A2A4F"/>
    <w:rsid w:val="009B3ADE"/>
    <w:rsid w:val="00A00C76"/>
    <w:rsid w:val="00A4203C"/>
    <w:rsid w:val="00A75819"/>
    <w:rsid w:val="00AE43D2"/>
    <w:rsid w:val="00B258DA"/>
    <w:rsid w:val="00B50CEB"/>
    <w:rsid w:val="00B623CC"/>
    <w:rsid w:val="00B6435A"/>
    <w:rsid w:val="00B81BB5"/>
    <w:rsid w:val="00C27A18"/>
    <w:rsid w:val="00C91734"/>
    <w:rsid w:val="00C94671"/>
    <w:rsid w:val="00C96862"/>
    <w:rsid w:val="00CA0418"/>
    <w:rsid w:val="00CB15FC"/>
    <w:rsid w:val="00CF351D"/>
    <w:rsid w:val="00D32602"/>
    <w:rsid w:val="00D47637"/>
    <w:rsid w:val="00D54DE1"/>
    <w:rsid w:val="00D97732"/>
    <w:rsid w:val="00DD442A"/>
    <w:rsid w:val="00DF402A"/>
    <w:rsid w:val="00E8049A"/>
    <w:rsid w:val="00E978B9"/>
    <w:rsid w:val="00EE77DE"/>
    <w:rsid w:val="00EF4DD9"/>
    <w:rsid w:val="00EF7AE5"/>
    <w:rsid w:val="00F17FDA"/>
    <w:rsid w:val="00F410CC"/>
    <w:rsid w:val="00F42741"/>
    <w:rsid w:val="00F85EF2"/>
    <w:rsid w:val="00FA25DB"/>
    <w:rsid w:val="00FC6BCD"/>
    <w:rsid w:val="00FC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EFDB3-FEB9-4087-9D4D-8F4CAB3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78B9"/>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paragraph" w:styleId="Paraststmeklis">
    <w:name w:val="Normal (Web)"/>
    <w:basedOn w:val="Parasts"/>
    <w:uiPriority w:val="99"/>
    <w:unhideWhenUsed/>
    <w:rsid w:val="00B81BB5"/>
    <w:pPr>
      <w:spacing w:before="100" w:beforeAutospacing="1" w:after="100" w:afterAutospacing="1"/>
    </w:pPr>
    <w:rPr>
      <w:rFonts w:eastAsiaTheme="minorHAnsi"/>
      <w:sz w:val="24"/>
      <w:szCs w:val="24"/>
      <w:lang w:eastAsia="lv-LV"/>
    </w:rPr>
  </w:style>
  <w:style w:type="paragraph" w:styleId="Bezatstarpm">
    <w:name w:val="No Spacing"/>
    <w:qFormat/>
    <w:rsid w:val="00B81BB5"/>
    <w:rPr>
      <w:rFonts w:eastAsia="Times New Roman"/>
      <w:sz w:val="20"/>
      <w:szCs w:val="20"/>
    </w:rPr>
  </w:style>
  <w:style w:type="paragraph" w:styleId="Balonteksts">
    <w:name w:val="Balloon Text"/>
    <w:basedOn w:val="Parasts"/>
    <w:link w:val="BalontekstsRakstz"/>
    <w:uiPriority w:val="99"/>
    <w:semiHidden/>
    <w:unhideWhenUsed/>
    <w:rsid w:val="004F41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ipersaite">
    <w:name w:val="Hyperlink"/>
    <w:basedOn w:val="Noklusjumarindkopasfonts"/>
    <w:uiPriority w:val="99"/>
    <w:semiHidden/>
    <w:unhideWhenUsed/>
    <w:rsid w:val="00591A0F"/>
    <w:rPr>
      <w:color w:val="0000FF"/>
      <w:u w:val="single"/>
    </w:rPr>
  </w:style>
  <w:style w:type="paragraph" w:styleId="Vienkrsteksts">
    <w:name w:val="Plain Text"/>
    <w:basedOn w:val="Parasts"/>
    <w:link w:val="VienkrstekstsRakstz"/>
    <w:uiPriority w:val="99"/>
    <w:semiHidden/>
    <w:unhideWhenUsed/>
    <w:rsid w:val="00304274"/>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semiHidden/>
    <w:rsid w:val="00304274"/>
    <w:rPr>
      <w:rFonts w:ascii="Calibri" w:eastAsiaTheme="minorHAnsi" w:hAnsi="Calibri" w:cstheme="minorBidi"/>
      <w:szCs w:val="21"/>
      <w:lang w:val="en-US"/>
    </w:rPr>
  </w:style>
  <w:style w:type="paragraph" w:customStyle="1" w:styleId="tv213">
    <w:name w:val="tv213"/>
    <w:basedOn w:val="Parasts"/>
    <w:rsid w:val="00E8049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4754</Words>
  <Characters>2710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cp:lastPrinted>2020-04-06T07:08:00Z</cp:lastPrinted>
  <dcterms:created xsi:type="dcterms:W3CDTF">2020-04-06T10:11:00Z</dcterms:created>
  <dcterms:modified xsi:type="dcterms:W3CDTF">2020-04-06T10:13:00Z</dcterms:modified>
</cp:coreProperties>
</file>