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B5" w:rsidRDefault="00B81BB5" w:rsidP="00B81BB5">
      <w:pPr>
        <w:jc w:val="center"/>
        <w:rPr>
          <w:b/>
          <w:sz w:val="24"/>
          <w:szCs w:val="24"/>
        </w:rPr>
      </w:pPr>
      <w:r>
        <w:rPr>
          <w:noProof/>
          <w:lang w:eastAsia="lv-LV"/>
        </w:rPr>
        <w:drawing>
          <wp:anchor distT="0" distB="0" distL="114300" distR="114300" simplePos="0" relativeHeight="251659264" behindDoc="1" locked="0" layoutInCell="1" allowOverlap="1">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r>
        <w:rPr>
          <w:b/>
          <w:sz w:val="24"/>
          <w:szCs w:val="24"/>
        </w:rPr>
        <w:t>LATVIJAS REPUBLIKA</w:t>
      </w:r>
    </w:p>
    <w:p w:rsidR="00B81BB5" w:rsidRDefault="00B81BB5" w:rsidP="00B81BB5">
      <w:pPr>
        <w:jc w:val="center"/>
        <w:rPr>
          <w:b/>
          <w:sz w:val="24"/>
          <w:szCs w:val="24"/>
        </w:rPr>
      </w:pPr>
      <w:r>
        <w:rPr>
          <w:b/>
          <w:sz w:val="24"/>
          <w:szCs w:val="24"/>
        </w:rPr>
        <w:t>KANDAVAS NOVADA DOME</w:t>
      </w:r>
    </w:p>
    <w:p w:rsidR="00B81BB5" w:rsidRDefault="00B81BB5" w:rsidP="00B81BB5">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B81BB5" w:rsidRDefault="00B81BB5" w:rsidP="00B81BB5">
      <w:pPr>
        <w:jc w:val="center"/>
        <w:rPr>
          <w:sz w:val="24"/>
          <w:szCs w:val="24"/>
        </w:rPr>
      </w:pPr>
      <w:r>
        <w:rPr>
          <w:sz w:val="24"/>
          <w:szCs w:val="24"/>
        </w:rPr>
        <w:t>Tālrunis 631 82028, fakss 631 82027, e-pasts: dome@kandava.lv</w:t>
      </w:r>
    </w:p>
    <w:p w:rsidR="00B81BB5" w:rsidRDefault="00B81BB5" w:rsidP="00B81BB5">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9EAF15"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B81BB5" w:rsidRDefault="00B81BB5" w:rsidP="00B81BB5">
      <w:pPr>
        <w:spacing w:line="276" w:lineRule="auto"/>
        <w:jc w:val="center"/>
        <w:rPr>
          <w:b/>
          <w:sz w:val="24"/>
          <w:szCs w:val="24"/>
        </w:rPr>
      </w:pPr>
      <w:r>
        <w:rPr>
          <w:b/>
          <w:sz w:val="24"/>
          <w:szCs w:val="24"/>
        </w:rPr>
        <w:t xml:space="preserve">DOMES </w:t>
      </w:r>
      <w:r w:rsidR="00EE77DE">
        <w:rPr>
          <w:b/>
          <w:sz w:val="24"/>
          <w:szCs w:val="24"/>
        </w:rPr>
        <w:t>ĀRKĀRTAS SĒDES PROTOKOL</w:t>
      </w:r>
      <w:r w:rsidR="00FC700A">
        <w:rPr>
          <w:b/>
          <w:sz w:val="24"/>
          <w:szCs w:val="24"/>
        </w:rPr>
        <w:t>S</w:t>
      </w:r>
      <w:r w:rsidR="005468BE">
        <w:rPr>
          <w:b/>
          <w:sz w:val="24"/>
          <w:szCs w:val="24"/>
        </w:rPr>
        <w:t xml:space="preserve"> </w:t>
      </w:r>
    </w:p>
    <w:p w:rsidR="00B81BB5" w:rsidRDefault="00B81BB5" w:rsidP="00B81BB5">
      <w:pPr>
        <w:spacing w:line="276" w:lineRule="auto"/>
        <w:jc w:val="center"/>
        <w:rPr>
          <w:sz w:val="24"/>
          <w:szCs w:val="24"/>
        </w:rPr>
      </w:pPr>
      <w:r>
        <w:rPr>
          <w:sz w:val="24"/>
          <w:szCs w:val="24"/>
        </w:rPr>
        <w:t>Kandavā</w:t>
      </w:r>
    </w:p>
    <w:p w:rsidR="003F7591" w:rsidRDefault="003F7591" w:rsidP="00B81BB5">
      <w:pPr>
        <w:spacing w:line="276" w:lineRule="auto"/>
        <w:jc w:val="center"/>
        <w:rPr>
          <w:sz w:val="24"/>
          <w:szCs w:val="24"/>
        </w:rPr>
      </w:pPr>
    </w:p>
    <w:p w:rsidR="00B81BB5" w:rsidRDefault="00CA0418" w:rsidP="00B81BB5">
      <w:pPr>
        <w:pStyle w:val="BodyText"/>
        <w:spacing w:line="276" w:lineRule="auto"/>
        <w:jc w:val="both"/>
      </w:pPr>
      <w:r>
        <w:t xml:space="preserve">2020.gada  8.janvārī </w:t>
      </w:r>
      <w:r w:rsidR="00B81BB5">
        <w:tab/>
      </w:r>
      <w:r w:rsidR="00B81BB5">
        <w:tab/>
      </w:r>
      <w:r w:rsidR="00B81BB5">
        <w:tab/>
        <w:t xml:space="preserve">                        </w:t>
      </w:r>
      <w:r w:rsidR="00B81BB5">
        <w:tab/>
      </w:r>
      <w:r w:rsidR="00B81BB5">
        <w:tab/>
        <w:t xml:space="preserve">        </w:t>
      </w:r>
      <w:r>
        <w:t>Nr.1</w:t>
      </w:r>
    </w:p>
    <w:p w:rsidR="0023725A" w:rsidRDefault="0023725A" w:rsidP="00B81BB5">
      <w:pPr>
        <w:pStyle w:val="BodyText"/>
        <w:spacing w:line="276" w:lineRule="auto"/>
        <w:jc w:val="both"/>
      </w:pPr>
    </w:p>
    <w:p w:rsidR="00B81BB5" w:rsidRDefault="00B81BB5" w:rsidP="00B81BB5">
      <w:pPr>
        <w:pStyle w:val="BodyText"/>
        <w:spacing w:line="276" w:lineRule="auto"/>
        <w:jc w:val="both"/>
      </w:pPr>
      <w:r>
        <w:rPr>
          <w:b/>
        </w:rPr>
        <w:t>Sēde sasaukta</w:t>
      </w:r>
      <w:r w:rsidR="00CA0418">
        <w:t>  </w:t>
      </w:r>
      <w:r w:rsidR="00CA0418">
        <w:tab/>
      </w:r>
      <w:r w:rsidR="00CA0418">
        <w:tab/>
        <w:t>plkst. 16.00</w:t>
      </w:r>
    </w:p>
    <w:p w:rsidR="00B81BB5" w:rsidRPr="00D54DE1" w:rsidRDefault="00B81BB5" w:rsidP="00B81BB5">
      <w:pPr>
        <w:pStyle w:val="Heading3"/>
        <w:spacing w:line="276" w:lineRule="auto"/>
        <w:jc w:val="both"/>
        <w:rPr>
          <w:rFonts w:ascii="Times New Roman" w:hAnsi="Times New Roman" w:cs="Times New Roman"/>
          <w:b/>
          <w:color w:val="000000" w:themeColor="text1"/>
        </w:rPr>
      </w:pPr>
      <w:r w:rsidRPr="00360B66">
        <w:rPr>
          <w:rFonts w:ascii="Times New Roman" w:hAnsi="Times New Roman" w:cs="Times New Roman"/>
          <w:b/>
          <w:color w:val="000000" w:themeColor="text1"/>
        </w:rPr>
        <w:t>Sēdi atklāj</w:t>
      </w:r>
      <w:r w:rsidRPr="00D54DE1">
        <w:rPr>
          <w:rFonts w:ascii="Times New Roman" w:hAnsi="Times New Roman" w:cs="Times New Roman"/>
          <w:color w:val="000000" w:themeColor="text1"/>
        </w:rPr>
        <w:t xml:space="preserve">   </w:t>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t xml:space="preserve">plkst. </w:t>
      </w:r>
      <w:r w:rsidR="00FC700A">
        <w:rPr>
          <w:rFonts w:ascii="Times New Roman" w:hAnsi="Times New Roman" w:cs="Times New Roman"/>
          <w:color w:val="000000" w:themeColor="text1"/>
        </w:rPr>
        <w:t>16.00</w:t>
      </w:r>
    </w:p>
    <w:p w:rsidR="00B81BB5" w:rsidRPr="00D54DE1" w:rsidRDefault="00B81BB5" w:rsidP="00B81BB5"/>
    <w:p w:rsidR="00B81BB5" w:rsidRDefault="00B81BB5" w:rsidP="00B81BB5">
      <w:pPr>
        <w:pStyle w:val="BodyText"/>
        <w:spacing w:line="276" w:lineRule="auto"/>
        <w:jc w:val="both"/>
      </w:pPr>
      <w:r>
        <w:rPr>
          <w:b/>
        </w:rPr>
        <w:t>Sēdi vada   </w:t>
      </w:r>
      <w:r>
        <w:rPr>
          <w:b/>
        </w:rPr>
        <w:tab/>
      </w:r>
      <w:r>
        <w:rPr>
          <w:b/>
        </w:rPr>
        <w:tab/>
      </w:r>
      <w:r w:rsidR="00CA0418">
        <w:t xml:space="preserve">           </w:t>
      </w:r>
      <w:proofErr w:type="spellStart"/>
      <w:r w:rsidR="00CA0418">
        <w:t>G.Cīrule</w:t>
      </w:r>
      <w:proofErr w:type="spellEnd"/>
      <w:r>
        <w:t>, domes priekšsēdētāja</w:t>
      </w:r>
      <w:r w:rsidR="00CA0418">
        <w:t>s vietniece</w:t>
      </w:r>
      <w:r>
        <w:t xml:space="preserve">                                                 </w:t>
      </w:r>
    </w:p>
    <w:p w:rsidR="00B81BB5" w:rsidRDefault="00B81BB5" w:rsidP="00B81BB5">
      <w:pPr>
        <w:pStyle w:val="BodyText"/>
        <w:spacing w:line="276" w:lineRule="auto"/>
        <w:jc w:val="both"/>
      </w:pPr>
      <w:r>
        <w:rPr>
          <w:b/>
        </w:rPr>
        <w:t>Sēdi protokolē</w:t>
      </w:r>
      <w:r>
        <w:t xml:space="preserve"> </w:t>
      </w:r>
      <w:r>
        <w:tab/>
        <w:t xml:space="preserve">  </w:t>
      </w:r>
      <w:r w:rsidR="00CA0418">
        <w:t xml:space="preserve">         </w:t>
      </w:r>
      <w:proofErr w:type="spellStart"/>
      <w:r w:rsidR="00CA0418">
        <w:t>A.Dundure</w:t>
      </w:r>
      <w:proofErr w:type="spellEnd"/>
      <w:r w:rsidR="00CA0418">
        <w:t>, kancelejas vadītāja</w:t>
      </w:r>
    </w:p>
    <w:p w:rsidR="00FC700A" w:rsidRDefault="00B81BB5" w:rsidP="000545C3">
      <w:pPr>
        <w:jc w:val="both"/>
        <w:rPr>
          <w:b/>
          <w:sz w:val="24"/>
          <w:szCs w:val="24"/>
        </w:rPr>
      </w:pPr>
      <w:r>
        <w:rPr>
          <w:b/>
          <w:sz w:val="24"/>
          <w:szCs w:val="24"/>
        </w:rPr>
        <w:t>Sēdē piedalās</w:t>
      </w:r>
      <w:r w:rsidR="00F42741">
        <w:rPr>
          <w:b/>
          <w:sz w:val="24"/>
          <w:szCs w:val="24"/>
        </w:rPr>
        <w:t xml:space="preserve"> </w:t>
      </w:r>
      <w:r w:rsidR="00FC700A">
        <w:rPr>
          <w:b/>
          <w:sz w:val="24"/>
          <w:szCs w:val="24"/>
        </w:rPr>
        <w:t xml:space="preserve"> </w:t>
      </w:r>
    </w:p>
    <w:p w:rsidR="00B81BB5" w:rsidRDefault="00FC700A" w:rsidP="000545C3">
      <w:pPr>
        <w:jc w:val="both"/>
        <w:rPr>
          <w:sz w:val="24"/>
          <w:szCs w:val="24"/>
        </w:rPr>
      </w:pPr>
      <w:r>
        <w:rPr>
          <w:b/>
          <w:sz w:val="24"/>
          <w:szCs w:val="24"/>
        </w:rPr>
        <w:t>10</w:t>
      </w:r>
      <w:r w:rsidR="00F42741">
        <w:rPr>
          <w:b/>
          <w:sz w:val="24"/>
          <w:szCs w:val="24"/>
        </w:rPr>
        <w:t xml:space="preserve"> </w:t>
      </w:r>
      <w:r w:rsidR="00F42741" w:rsidRPr="000545C3">
        <w:rPr>
          <w:b/>
          <w:sz w:val="24"/>
          <w:szCs w:val="24"/>
        </w:rPr>
        <w:t>deputāti</w:t>
      </w:r>
      <w:r w:rsidR="000545C3">
        <w:rPr>
          <w:b/>
          <w:sz w:val="24"/>
          <w:szCs w:val="24"/>
        </w:rPr>
        <w:tab/>
      </w:r>
      <w:r>
        <w:rPr>
          <w:b/>
          <w:sz w:val="24"/>
          <w:szCs w:val="24"/>
        </w:rPr>
        <w:tab/>
      </w:r>
      <w:r>
        <w:rPr>
          <w:b/>
          <w:sz w:val="24"/>
          <w:szCs w:val="24"/>
        </w:rPr>
        <w:tab/>
      </w:r>
      <w:r>
        <w:rPr>
          <w:sz w:val="24"/>
          <w:szCs w:val="24"/>
        </w:rPr>
        <w:t>R.Bērziņš,</w:t>
      </w:r>
      <w:r w:rsidR="00CA0418">
        <w:rPr>
          <w:sz w:val="24"/>
          <w:szCs w:val="24"/>
        </w:rPr>
        <w:t xml:space="preserve"> </w:t>
      </w:r>
      <w:proofErr w:type="spellStart"/>
      <w:r w:rsidR="000545C3" w:rsidRPr="00675560">
        <w:rPr>
          <w:sz w:val="24"/>
          <w:szCs w:val="24"/>
        </w:rPr>
        <w:t>G.Cīrule</w:t>
      </w:r>
      <w:proofErr w:type="spellEnd"/>
      <w:r w:rsidR="000545C3" w:rsidRPr="00675560">
        <w:rPr>
          <w:sz w:val="24"/>
          <w:szCs w:val="24"/>
        </w:rPr>
        <w:t>,</w:t>
      </w:r>
      <w:r w:rsidR="00464DE2">
        <w:rPr>
          <w:sz w:val="24"/>
          <w:szCs w:val="24"/>
        </w:rPr>
        <w:t xml:space="preserve"> </w:t>
      </w:r>
      <w:r w:rsidR="000545C3" w:rsidRPr="00675560">
        <w:rPr>
          <w:sz w:val="24"/>
          <w:szCs w:val="24"/>
        </w:rPr>
        <w:t>S.Ezeriņa,</w:t>
      </w:r>
      <w:r w:rsidR="003F7591">
        <w:rPr>
          <w:sz w:val="24"/>
          <w:szCs w:val="24"/>
        </w:rPr>
        <w:t xml:space="preserve"> </w:t>
      </w:r>
      <w:proofErr w:type="spellStart"/>
      <w:r>
        <w:rPr>
          <w:sz w:val="24"/>
          <w:szCs w:val="24"/>
        </w:rPr>
        <w:t>G.Indriksons</w:t>
      </w:r>
      <w:proofErr w:type="spellEnd"/>
      <w:r>
        <w:rPr>
          <w:sz w:val="24"/>
          <w:szCs w:val="24"/>
        </w:rPr>
        <w:t xml:space="preserve">, </w:t>
      </w:r>
      <w:r w:rsidR="00464DE2">
        <w:rPr>
          <w:sz w:val="24"/>
          <w:szCs w:val="24"/>
        </w:rPr>
        <w:t xml:space="preserve">I.Freiberga, </w:t>
      </w:r>
      <w:r w:rsidR="00735006">
        <w:rPr>
          <w:sz w:val="24"/>
          <w:szCs w:val="24"/>
        </w:rPr>
        <w:t xml:space="preserve"> </w:t>
      </w:r>
      <w:r>
        <w:rPr>
          <w:sz w:val="24"/>
          <w:szCs w:val="24"/>
        </w:rPr>
        <w:t xml:space="preserve">A.Lasis, I.Lasis, </w:t>
      </w:r>
      <w:r w:rsidR="003F7591">
        <w:rPr>
          <w:sz w:val="24"/>
          <w:szCs w:val="24"/>
        </w:rPr>
        <w:t xml:space="preserve"> </w:t>
      </w:r>
      <w:proofErr w:type="spellStart"/>
      <w:r w:rsidR="003F7591">
        <w:rPr>
          <w:sz w:val="24"/>
          <w:szCs w:val="24"/>
        </w:rPr>
        <w:t>D.Puga</w:t>
      </w:r>
      <w:proofErr w:type="spellEnd"/>
      <w:r w:rsidR="003F7591">
        <w:rPr>
          <w:sz w:val="24"/>
          <w:szCs w:val="24"/>
        </w:rPr>
        <w:t xml:space="preserve">, </w:t>
      </w:r>
      <w:r w:rsidR="000545C3" w:rsidRPr="00675560">
        <w:rPr>
          <w:sz w:val="24"/>
          <w:szCs w:val="24"/>
        </w:rPr>
        <w:t xml:space="preserve"> </w:t>
      </w:r>
      <w:proofErr w:type="spellStart"/>
      <w:r w:rsidR="00CA0418">
        <w:rPr>
          <w:sz w:val="24"/>
          <w:szCs w:val="24"/>
        </w:rPr>
        <w:t>D.Rozenfelds</w:t>
      </w:r>
      <w:proofErr w:type="spellEnd"/>
      <w:r w:rsidR="00CA0418">
        <w:rPr>
          <w:sz w:val="24"/>
          <w:szCs w:val="24"/>
        </w:rPr>
        <w:t xml:space="preserve">, </w:t>
      </w:r>
      <w:proofErr w:type="spellStart"/>
      <w:r w:rsidR="00735006">
        <w:rPr>
          <w:sz w:val="24"/>
          <w:szCs w:val="24"/>
        </w:rPr>
        <w:t>K.Ševčuks</w:t>
      </w:r>
      <w:proofErr w:type="spellEnd"/>
    </w:p>
    <w:p w:rsidR="00B81BB5" w:rsidRDefault="00B81BB5" w:rsidP="00B81BB5">
      <w:pPr>
        <w:jc w:val="both"/>
        <w:rPr>
          <w:b/>
          <w:sz w:val="24"/>
          <w:szCs w:val="24"/>
        </w:rPr>
      </w:pPr>
      <w:r>
        <w:rPr>
          <w:sz w:val="24"/>
          <w:szCs w:val="24"/>
        </w:rPr>
        <w:t xml:space="preserve">                                                </w:t>
      </w:r>
      <w:r>
        <w:rPr>
          <w:b/>
          <w:sz w:val="24"/>
          <w:szCs w:val="24"/>
        </w:rPr>
        <w:tab/>
        <w:t xml:space="preserve">  </w:t>
      </w:r>
    </w:p>
    <w:p w:rsidR="003F7591" w:rsidRPr="00FC700A" w:rsidRDefault="00EE77DE" w:rsidP="000545C3">
      <w:pPr>
        <w:rPr>
          <w:sz w:val="24"/>
          <w:szCs w:val="24"/>
        </w:rPr>
      </w:pPr>
      <w:r>
        <w:rPr>
          <w:b/>
          <w:sz w:val="24"/>
          <w:szCs w:val="24"/>
        </w:rPr>
        <w:t>Sēdē nepiedalās</w:t>
      </w:r>
      <w:r w:rsidR="005468BE">
        <w:rPr>
          <w:b/>
          <w:sz w:val="24"/>
          <w:szCs w:val="24"/>
        </w:rPr>
        <w:t xml:space="preserve"> </w:t>
      </w:r>
      <w:r w:rsidR="00FC700A">
        <w:rPr>
          <w:b/>
          <w:sz w:val="24"/>
          <w:szCs w:val="24"/>
        </w:rPr>
        <w:t>5</w:t>
      </w:r>
      <w:r w:rsidR="00360B66">
        <w:rPr>
          <w:b/>
          <w:sz w:val="24"/>
          <w:szCs w:val="24"/>
        </w:rPr>
        <w:tab/>
      </w:r>
      <w:r w:rsidR="00360B66">
        <w:rPr>
          <w:b/>
          <w:sz w:val="24"/>
          <w:szCs w:val="24"/>
        </w:rPr>
        <w:tab/>
      </w:r>
      <w:proofErr w:type="spellStart"/>
      <w:r w:rsidR="00FC700A" w:rsidRPr="00FC700A">
        <w:rPr>
          <w:sz w:val="24"/>
          <w:szCs w:val="24"/>
        </w:rPr>
        <w:t>E.Bariss</w:t>
      </w:r>
      <w:proofErr w:type="spellEnd"/>
      <w:r w:rsidR="00FC700A" w:rsidRPr="00FC700A">
        <w:rPr>
          <w:sz w:val="24"/>
          <w:szCs w:val="24"/>
        </w:rPr>
        <w:t xml:space="preserve"> ( attaisnojošu iemeslu dēļ)</w:t>
      </w:r>
    </w:p>
    <w:p w:rsidR="000545C3" w:rsidRDefault="00EE77DE" w:rsidP="003F7591">
      <w:pPr>
        <w:rPr>
          <w:sz w:val="24"/>
          <w:szCs w:val="24"/>
        </w:rPr>
      </w:pPr>
      <w:r>
        <w:rPr>
          <w:b/>
          <w:sz w:val="24"/>
          <w:szCs w:val="24"/>
        </w:rPr>
        <w:t xml:space="preserve"> </w:t>
      </w:r>
      <w:r w:rsidR="00FC700A">
        <w:rPr>
          <w:b/>
          <w:sz w:val="24"/>
          <w:szCs w:val="24"/>
        </w:rPr>
        <w:t>deputāt</w:t>
      </w:r>
      <w:r w:rsidR="005468BE">
        <w:rPr>
          <w:b/>
          <w:sz w:val="24"/>
          <w:szCs w:val="24"/>
        </w:rPr>
        <w:t>i</w:t>
      </w:r>
      <w:r w:rsidR="00B81BB5">
        <w:rPr>
          <w:b/>
          <w:sz w:val="24"/>
          <w:szCs w:val="24"/>
        </w:rPr>
        <w:tab/>
      </w:r>
      <w:r w:rsidR="00FC700A">
        <w:rPr>
          <w:b/>
          <w:sz w:val="24"/>
          <w:szCs w:val="24"/>
        </w:rPr>
        <w:tab/>
      </w:r>
      <w:r w:rsidR="00FC700A">
        <w:rPr>
          <w:b/>
          <w:sz w:val="24"/>
          <w:szCs w:val="24"/>
        </w:rPr>
        <w:tab/>
      </w:r>
      <w:proofErr w:type="spellStart"/>
      <w:r w:rsidR="00FC700A" w:rsidRPr="00FC700A">
        <w:rPr>
          <w:sz w:val="24"/>
          <w:szCs w:val="24"/>
        </w:rPr>
        <w:t>G.Birkenšteins</w:t>
      </w:r>
      <w:proofErr w:type="spellEnd"/>
      <w:r w:rsidR="00FC700A" w:rsidRPr="00FC700A">
        <w:rPr>
          <w:sz w:val="24"/>
          <w:szCs w:val="24"/>
        </w:rPr>
        <w:t xml:space="preserve"> ( attaisnojošu iemeslu dēļ)</w:t>
      </w:r>
    </w:p>
    <w:p w:rsidR="00FC700A" w:rsidRDefault="00FC700A" w:rsidP="003F7591">
      <w:pPr>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R.Fabjančiks</w:t>
      </w:r>
      <w:proofErr w:type="spellEnd"/>
      <w:r>
        <w:rPr>
          <w:sz w:val="24"/>
          <w:szCs w:val="24"/>
        </w:rPr>
        <w:t xml:space="preserve"> ( attaisnojošu iemeslu dēļ)</w:t>
      </w:r>
    </w:p>
    <w:p w:rsidR="00FC700A" w:rsidRDefault="00FC700A" w:rsidP="003F7591">
      <w:pPr>
        <w:rPr>
          <w:sz w:val="24"/>
          <w:szCs w:val="24"/>
        </w:rPr>
      </w:pPr>
      <w:r>
        <w:rPr>
          <w:sz w:val="24"/>
          <w:szCs w:val="24"/>
        </w:rPr>
        <w:tab/>
      </w:r>
      <w:r>
        <w:rPr>
          <w:sz w:val="24"/>
          <w:szCs w:val="24"/>
        </w:rPr>
        <w:tab/>
      </w:r>
      <w:r>
        <w:rPr>
          <w:sz w:val="24"/>
          <w:szCs w:val="24"/>
        </w:rPr>
        <w:tab/>
      </w:r>
      <w:r>
        <w:rPr>
          <w:sz w:val="24"/>
          <w:szCs w:val="24"/>
        </w:rPr>
        <w:tab/>
        <w:t>I.Priede ( atvaļinājums)</w:t>
      </w:r>
    </w:p>
    <w:p w:rsidR="00FC700A" w:rsidRPr="00FC700A" w:rsidRDefault="00FC700A" w:rsidP="003F7591">
      <w:pPr>
        <w:rPr>
          <w:sz w:val="24"/>
          <w:szCs w:val="24"/>
        </w:rPr>
      </w:pPr>
      <w:r>
        <w:rPr>
          <w:sz w:val="24"/>
          <w:szCs w:val="24"/>
        </w:rPr>
        <w:tab/>
      </w:r>
      <w:r>
        <w:rPr>
          <w:sz w:val="24"/>
          <w:szCs w:val="24"/>
        </w:rPr>
        <w:tab/>
      </w:r>
      <w:r>
        <w:rPr>
          <w:sz w:val="24"/>
          <w:szCs w:val="24"/>
        </w:rPr>
        <w:tab/>
      </w:r>
      <w:r>
        <w:rPr>
          <w:sz w:val="24"/>
          <w:szCs w:val="24"/>
        </w:rPr>
        <w:tab/>
        <w:t>S.Zvirgzdiņa ( attai</w:t>
      </w:r>
      <w:r w:rsidR="005F0E50">
        <w:rPr>
          <w:sz w:val="24"/>
          <w:szCs w:val="24"/>
        </w:rPr>
        <w:t>sn</w:t>
      </w:r>
      <w:r>
        <w:rPr>
          <w:sz w:val="24"/>
          <w:szCs w:val="24"/>
        </w:rPr>
        <w:t>ojošu iemeslu dēļ)</w:t>
      </w:r>
    </w:p>
    <w:p w:rsidR="00464DE2" w:rsidRDefault="00464DE2" w:rsidP="000545C3">
      <w:pPr>
        <w:rPr>
          <w:sz w:val="24"/>
          <w:szCs w:val="24"/>
        </w:rPr>
      </w:pPr>
      <w:r>
        <w:rPr>
          <w:sz w:val="24"/>
          <w:szCs w:val="24"/>
        </w:rPr>
        <w:tab/>
      </w:r>
      <w:r>
        <w:rPr>
          <w:sz w:val="24"/>
          <w:szCs w:val="24"/>
        </w:rPr>
        <w:tab/>
      </w:r>
      <w:r>
        <w:rPr>
          <w:sz w:val="24"/>
          <w:szCs w:val="24"/>
        </w:rPr>
        <w:tab/>
      </w:r>
    </w:p>
    <w:p w:rsidR="00464DE2" w:rsidRPr="00FC700A" w:rsidRDefault="00B81BB5" w:rsidP="00464DE2">
      <w:pPr>
        <w:pStyle w:val="BodyText"/>
        <w:jc w:val="both"/>
      </w:pPr>
      <w:r w:rsidRPr="00735006">
        <w:rPr>
          <w:b/>
        </w:rPr>
        <w:t>Sēdē piedalās pašvaldības administrācijas darbinieki, pieaicinātās personas:</w:t>
      </w:r>
      <w:r w:rsidR="00EE77DE" w:rsidRPr="00735006">
        <w:rPr>
          <w:b/>
        </w:rPr>
        <w:t xml:space="preserve"> </w:t>
      </w:r>
      <w:r w:rsidR="00FC700A">
        <w:rPr>
          <w:b/>
        </w:rPr>
        <w:t xml:space="preserve"> </w:t>
      </w:r>
      <w:proofErr w:type="spellStart"/>
      <w:r w:rsidR="00FC700A" w:rsidRPr="00FC700A">
        <w:t>E.Dude</w:t>
      </w:r>
      <w:proofErr w:type="spellEnd"/>
      <w:r w:rsidR="00FC700A" w:rsidRPr="00FC700A">
        <w:t>, domes izpilddirektors,</w:t>
      </w:r>
      <w:r w:rsidR="00FC700A">
        <w:t xml:space="preserve"> </w:t>
      </w:r>
      <w:proofErr w:type="spellStart"/>
      <w:r w:rsidR="00FC700A">
        <w:t>J.Mazitāns</w:t>
      </w:r>
      <w:proofErr w:type="spellEnd"/>
      <w:r w:rsidR="00FC700A">
        <w:t xml:space="preserve">, Juridiskās un personāla nodaļas vadītājs, </w:t>
      </w:r>
      <w:proofErr w:type="spellStart"/>
      <w:r w:rsidR="00FC700A">
        <w:t>D.Rudēvica</w:t>
      </w:r>
      <w:proofErr w:type="spellEnd"/>
      <w:r w:rsidR="00FC700A">
        <w:t xml:space="preserve">, Finanšu nodaļas vadītāja, </w:t>
      </w:r>
      <w:proofErr w:type="spellStart"/>
      <w:r w:rsidR="00FC700A">
        <w:t>S.Zībiņa</w:t>
      </w:r>
      <w:proofErr w:type="spellEnd"/>
      <w:r w:rsidR="00FC700A">
        <w:t xml:space="preserve">, Finanšu nodaļas ekonomiste, </w:t>
      </w:r>
      <w:proofErr w:type="spellStart"/>
      <w:r w:rsidR="00FC700A">
        <w:t>I.Ķevica</w:t>
      </w:r>
      <w:proofErr w:type="spellEnd"/>
      <w:r w:rsidR="00FC700A">
        <w:t xml:space="preserve">, vecākā lietvede, </w:t>
      </w:r>
      <w:proofErr w:type="spellStart"/>
      <w:r w:rsidR="00FC700A">
        <w:t>L.Šupstika</w:t>
      </w:r>
      <w:proofErr w:type="spellEnd"/>
      <w:r w:rsidR="00FC700A">
        <w:t xml:space="preserve">, Sabiedrisko attiecību nodaļas vadītāja, D.Zeibots, Kandavas novada vēlēšanu komisijas priekšsēdētājs, </w:t>
      </w:r>
      <w:proofErr w:type="spellStart"/>
      <w:r w:rsidR="00FC700A">
        <w:t>G.Bogdanova</w:t>
      </w:r>
      <w:proofErr w:type="spellEnd"/>
      <w:r w:rsidR="00FC700A">
        <w:t xml:space="preserve">, Vēlēšanu komisijas sekretāre, </w:t>
      </w:r>
      <w:proofErr w:type="spellStart"/>
      <w:r w:rsidR="00FC700A">
        <w:t>K.Limbergs</w:t>
      </w:r>
      <w:proofErr w:type="spellEnd"/>
      <w:r w:rsidR="00FC700A">
        <w:t>, Juridiskās un personāla nodaļas praktikants</w:t>
      </w:r>
    </w:p>
    <w:p w:rsidR="005468BE" w:rsidRDefault="005468BE" w:rsidP="005468BE">
      <w:pPr>
        <w:jc w:val="both"/>
        <w:rPr>
          <w:b/>
        </w:rPr>
      </w:pPr>
    </w:p>
    <w:p w:rsidR="00B81BB5" w:rsidRDefault="00060C41" w:rsidP="004F4163">
      <w:pPr>
        <w:pStyle w:val="BodyText"/>
        <w:spacing w:after="0"/>
        <w:jc w:val="both"/>
        <w:rPr>
          <w:i/>
        </w:rPr>
      </w:pPr>
      <w:r>
        <w:rPr>
          <w:i/>
        </w:rPr>
        <w:t>Pamatojoties uz likuma “</w:t>
      </w:r>
      <w:r w:rsidR="003F7591">
        <w:rPr>
          <w:i/>
        </w:rPr>
        <w:t xml:space="preserve">Par pašvaldībām” </w:t>
      </w:r>
      <w:r w:rsidR="00B81BB5">
        <w:rPr>
          <w:i/>
        </w:rPr>
        <w:t>28.pantu, Kandavas novada d</w:t>
      </w:r>
      <w:r w:rsidR="005468BE">
        <w:rPr>
          <w:i/>
        </w:rPr>
        <w:t>omes ārk</w:t>
      </w:r>
      <w:r w:rsidR="00CA0418">
        <w:rPr>
          <w:i/>
        </w:rPr>
        <w:t>ārtas sēde 2020.gada plkst.16.00</w:t>
      </w:r>
      <w:r w:rsidR="005468BE">
        <w:rPr>
          <w:i/>
        </w:rPr>
        <w:t xml:space="preserve"> </w:t>
      </w:r>
      <w:r w:rsidR="00CA0418">
        <w:rPr>
          <w:i/>
        </w:rPr>
        <w:t xml:space="preserve"> sasaukta pēc</w:t>
      </w:r>
      <w:r w:rsidR="005468BE">
        <w:rPr>
          <w:i/>
        </w:rPr>
        <w:t xml:space="preserve"> domes priekšsēdētājas </w:t>
      </w:r>
      <w:r w:rsidR="00CA0418">
        <w:rPr>
          <w:i/>
        </w:rPr>
        <w:t xml:space="preserve">vietnieces </w:t>
      </w:r>
      <w:proofErr w:type="spellStart"/>
      <w:r w:rsidR="00CA0418">
        <w:rPr>
          <w:i/>
        </w:rPr>
        <w:t>G.Cīrules</w:t>
      </w:r>
      <w:proofErr w:type="spellEnd"/>
      <w:r w:rsidR="00CA0418">
        <w:rPr>
          <w:i/>
        </w:rPr>
        <w:t xml:space="preserve"> iniciatīvas 2020.gada 3.janvārī.</w:t>
      </w:r>
    </w:p>
    <w:p w:rsidR="00213A68" w:rsidRDefault="00213A68" w:rsidP="004F4163">
      <w:pPr>
        <w:pStyle w:val="BodyText"/>
        <w:spacing w:after="0"/>
        <w:jc w:val="both"/>
        <w:rPr>
          <w:i/>
        </w:rPr>
      </w:pPr>
    </w:p>
    <w:p w:rsidR="000545C3" w:rsidRPr="008C52A1" w:rsidRDefault="00CA0418" w:rsidP="00D47637">
      <w:pPr>
        <w:pStyle w:val="BodyText"/>
        <w:spacing w:after="0"/>
        <w:jc w:val="both"/>
        <w:rPr>
          <w:i/>
        </w:rPr>
      </w:pPr>
      <w:r>
        <w:rPr>
          <w:i/>
        </w:rPr>
        <w:t xml:space="preserve">Sēdes vadītāja </w:t>
      </w:r>
      <w:proofErr w:type="spellStart"/>
      <w:r>
        <w:rPr>
          <w:i/>
        </w:rPr>
        <w:t>G.Cīrule</w:t>
      </w:r>
      <w:proofErr w:type="spellEnd"/>
      <w:r w:rsidR="000545C3" w:rsidRPr="008C52A1">
        <w:rPr>
          <w:i/>
        </w:rPr>
        <w:t xml:space="preserve"> paziņo, ka domes ārkār</w:t>
      </w:r>
      <w:r w:rsidR="000545C3">
        <w:rPr>
          <w:i/>
        </w:rPr>
        <w:t>tas sēdes darba kārtībā iekļaut</w:t>
      </w:r>
      <w:r>
        <w:rPr>
          <w:i/>
        </w:rPr>
        <w:t>s</w:t>
      </w:r>
      <w:r w:rsidR="0008451B">
        <w:rPr>
          <w:i/>
        </w:rPr>
        <w:t xml:space="preserve"> </w:t>
      </w:r>
      <w:r>
        <w:rPr>
          <w:b/>
          <w:i/>
        </w:rPr>
        <w:t>1</w:t>
      </w:r>
      <w:r w:rsidR="000545C3" w:rsidRPr="008C52A1">
        <w:rPr>
          <w:i/>
        </w:rPr>
        <w:t xml:space="preserve"> </w:t>
      </w:r>
      <w:r>
        <w:rPr>
          <w:i/>
        </w:rPr>
        <w:t>jautājums</w:t>
      </w:r>
      <w:r w:rsidR="000545C3">
        <w:rPr>
          <w:i/>
        </w:rPr>
        <w:t xml:space="preserve"> </w:t>
      </w:r>
      <w:r w:rsidR="000545C3" w:rsidRPr="008C52A1">
        <w:rPr>
          <w:i/>
        </w:rPr>
        <w:t xml:space="preserve"> un lūdz apstiprināt sēdes darba kārtību.</w:t>
      </w:r>
    </w:p>
    <w:p w:rsidR="00B81BB5" w:rsidRDefault="000545C3" w:rsidP="000545C3">
      <w:pPr>
        <w:pStyle w:val="BodyText"/>
        <w:spacing w:after="0"/>
        <w:jc w:val="both"/>
        <w:rPr>
          <w:i/>
        </w:rPr>
      </w:pPr>
      <w:r w:rsidRPr="008C52A1">
        <w:rPr>
          <w:i/>
        </w:rPr>
        <w:t>Pamatojoties uz likuma “Par pašvaldībām” 31.pantu</w:t>
      </w:r>
      <w:r w:rsidR="003F7591">
        <w:rPr>
          <w:i/>
        </w:rPr>
        <w:t>,</w:t>
      </w:r>
    </w:p>
    <w:p w:rsidR="00D47637" w:rsidRPr="000545C3" w:rsidRDefault="00D47637" w:rsidP="00D47637">
      <w:pPr>
        <w:jc w:val="both"/>
        <w:rPr>
          <w:sz w:val="24"/>
          <w:szCs w:val="24"/>
        </w:rPr>
      </w:pPr>
      <w:r>
        <w:rPr>
          <w:b/>
          <w:sz w:val="24"/>
          <w:szCs w:val="24"/>
        </w:rPr>
        <w:t>Dome, atklāti balsojot</w:t>
      </w:r>
      <w:r>
        <w:rPr>
          <w:sz w:val="24"/>
          <w:szCs w:val="24"/>
        </w:rPr>
        <w:t xml:space="preserve">: </w:t>
      </w:r>
      <w:r>
        <w:rPr>
          <w:b/>
          <w:sz w:val="24"/>
          <w:szCs w:val="24"/>
        </w:rPr>
        <w:t>PAR</w:t>
      </w:r>
      <w:r>
        <w:rPr>
          <w:sz w:val="24"/>
          <w:szCs w:val="24"/>
        </w:rPr>
        <w:t xml:space="preserve"> </w:t>
      </w:r>
      <w:r>
        <w:rPr>
          <w:b/>
          <w:sz w:val="24"/>
          <w:szCs w:val="24"/>
        </w:rPr>
        <w:t xml:space="preserve">–  </w:t>
      </w:r>
      <w:r w:rsidR="00FC700A">
        <w:rPr>
          <w:b/>
          <w:sz w:val="24"/>
          <w:szCs w:val="24"/>
        </w:rPr>
        <w:t xml:space="preserve">10 </w:t>
      </w:r>
      <w:r>
        <w:rPr>
          <w:b/>
          <w:sz w:val="24"/>
          <w:szCs w:val="24"/>
        </w:rPr>
        <w:t xml:space="preserve"> (</w:t>
      </w:r>
      <w:r w:rsidR="003F7591">
        <w:rPr>
          <w:b/>
          <w:sz w:val="24"/>
          <w:szCs w:val="24"/>
        </w:rPr>
        <w:t xml:space="preserve"> </w:t>
      </w:r>
      <w:r w:rsidR="003F7591" w:rsidRPr="003F7591">
        <w:rPr>
          <w:sz w:val="24"/>
          <w:szCs w:val="24"/>
        </w:rPr>
        <w:t xml:space="preserve"> </w:t>
      </w:r>
      <w:r w:rsidR="00735006">
        <w:rPr>
          <w:sz w:val="24"/>
          <w:szCs w:val="24"/>
        </w:rPr>
        <w:t>R. Bērziņš,</w:t>
      </w:r>
      <w:r w:rsidR="00CA0418">
        <w:rPr>
          <w:sz w:val="24"/>
          <w:szCs w:val="24"/>
        </w:rPr>
        <w:t xml:space="preserve"> </w:t>
      </w:r>
      <w:proofErr w:type="spellStart"/>
      <w:r w:rsidRPr="00675560">
        <w:rPr>
          <w:sz w:val="24"/>
          <w:szCs w:val="24"/>
        </w:rPr>
        <w:t>G.Cīrule</w:t>
      </w:r>
      <w:proofErr w:type="spellEnd"/>
      <w:r w:rsidRPr="00675560">
        <w:rPr>
          <w:sz w:val="24"/>
          <w:szCs w:val="24"/>
        </w:rPr>
        <w:t xml:space="preserve">, S.Ezeriņa, </w:t>
      </w:r>
      <w:proofErr w:type="spellStart"/>
      <w:r w:rsidR="00FC700A">
        <w:rPr>
          <w:sz w:val="24"/>
          <w:szCs w:val="24"/>
        </w:rPr>
        <w:t>G.Indriksons</w:t>
      </w:r>
      <w:proofErr w:type="spellEnd"/>
      <w:r w:rsidR="00FC700A">
        <w:rPr>
          <w:sz w:val="24"/>
          <w:szCs w:val="24"/>
        </w:rPr>
        <w:t xml:space="preserve">, </w:t>
      </w:r>
      <w:r w:rsidR="00CA0418">
        <w:rPr>
          <w:sz w:val="24"/>
          <w:szCs w:val="24"/>
        </w:rPr>
        <w:t xml:space="preserve"> </w:t>
      </w:r>
      <w:r w:rsidRPr="00675560">
        <w:rPr>
          <w:sz w:val="24"/>
          <w:szCs w:val="24"/>
        </w:rPr>
        <w:t>I.Freiberga,  A.Lasis,</w:t>
      </w:r>
      <w:r w:rsidR="00CA0418">
        <w:rPr>
          <w:sz w:val="24"/>
          <w:szCs w:val="24"/>
        </w:rPr>
        <w:t xml:space="preserve"> I.Lasis, </w:t>
      </w:r>
      <w:r w:rsidR="00735006">
        <w:rPr>
          <w:sz w:val="24"/>
          <w:szCs w:val="24"/>
        </w:rPr>
        <w:t xml:space="preserve"> </w:t>
      </w:r>
      <w:proofErr w:type="spellStart"/>
      <w:r w:rsidR="003F7591">
        <w:rPr>
          <w:sz w:val="24"/>
          <w:szCs w:val="24"/>
        </w:rPr>
        <w:t>D.Puga</w:t>
      </w:r>
      <w:proofErr w:type="spellEnd"/>
      <w:r w:rsidR="003F7591">
        <w:rPr>
          <w:sz w:val="24"/>
          <w:szCs w:val="24"/>
        </w:rPr>
        <w:t xml:space="preserve">, </w:t>
      </w:r>
      <w:proofErr w:type="spellStart"/>
      <w:r w:rsidR="00CA0418">
        <w:rPr>
          <w:sz w:val="24"/>
          <w:szCs w:val="24"/>
        </w:rPr>
        <w:t>D.Rozenfelds</w:t>
      </w:r>
      <w:proofErr w:type="spellEnd"/>
      <w:r w:rsidR="00CA0418">
        <w:rPr>
          <w:sz w:val="24"/>
          <w:szCs w:val="24"/>
        </w:rPr>
        <w:t xml:space="preserve">, </w:t>
      </w:r>
      <w:proofErr w:type="spellStart"/>
      <w:r w:rsidR="0023725A">
        <w:rPr>
          <w:sz w:val="24"/>
          <w:szCs w:val="24"/>
        </w:rPr>
        <w:t>K.Ševčuks</w:t>
      </w:r>
      <w:proofErr w:type="spellEnd"/>
      <w:r>
        <w:rPr>
          <w:b/>
          <w:sz w:val="24"/>
          <w:szCs w:val="24"/>
        </w:rPr>
        <w:t xml:space="preserve">) </w:t>
      </w:r>
    </w:p>
    <w:p w:rsidR="000545C3" w:rsidRDefault="000545C3" w:rsidP="000545C3">
      <w:pPr>
        <w:pStyle w:val="BodyText"/>
        <w:contextualSpacing/>
        <w:jc w:val="both"/>
      </w:pPr>
      <w:r w:rsidRPr="008C52A1">
        <w:rPr>
          <w:b/>
        </w:rPr>
        <w:lastRenderedPageBreak/>
        <w:t>PRET</w:t>
      </w:r>
      <w:r w:rsidRPr="008C52A1">
        <w:t xml:space="preserve"> </w:t>
      </w:r>
      <w:r w:rsidRPr="008C52A1">
        <w:rPr>
          <w:b/>
        </w:rPr>
        <w:t>– </w:t>
      </w:r>
      <w:r w:rsidR="00FC700A">
        <w:rPr>
          <w:b/>
        </w:rPr>
        <w:t xml:space="preserve"> 0</w:t>
      </w:r>
      <w:r w:rsidRPr="008C52A1">
        <w:t xml:space="preserve">, </w:t>
      </w:r>
    </w:p>
    <w:p w:rsidR="000545C3" w:rsidRDefault="000545C3" w:rsidP="000545C3">
      <w:pPr>
        <w:pStyle w:val="BodyText"/>
        <w:contextualSpacing/>
        <w:jc w:val="both"/>
      </w:pPr>
      <w:r w:rsidRPr="008C52A1">
        <w:rPr>
          <w:b/>
        </w:rPr>
        <w:t>ATTURAS</w:t>
      </w:r>
      <w:r w:rsidR="003F7591">
        <w:rPr>
          <w:b/>
        </w:rPr>
        <w:t xml:space="preserve"> – </w:t>
      </w:r>
      <w:r w:rsidR="00735006">
        <w:rPr>
          <w:b/>
        </w:rPr>
        <w:t xml:space="preserve"> </w:t>
      </w:r>
      <w:r w:rsidR="00FC700A">
        <w:rPr>
          <w:b/>
        </w:rPr>
        <w:t>0</w:t>
      </w:r>
      <w:r w:rsidRPr="008C52A1">
        <w:t>,</w:t>
      </w:r>
    </w:p>
    <w:p w:rsidR="000545C3" w:rsidRDefault="000545C3" w:rsidP="000545C3">
      <w:pPr>
        <w:pStyle w:val="BodyText"/>
        <w:contextualSpacing/>
        <w:jc w:val="both"/>
      </w:pPr>
      <w:r w:rsidRPr="008C52A1">
        <w:rPr>
          <w:b/>
        </w:rPr>
        <w:t>NOLEMJ:</w:t>
      </w:r>
      <w:r w:rsidRPr="008C52A1">
        <w:t> </w:t>
      </w:r>
    </w:p>
    <w:p w:rsidR="00D47637" w:rsidRDefault="000545C3" w:rsidP="0038349E">
      <w:pPr>
        <w:pStyle w:val="BodyText"/>
        <w:contextualSpacing/>
        <w:jc w:val="both"/>
      </w:pPr>
      <w:r w:rsidRPr="008C52A1">
        <w:t xml:space="preserve">Apstiprināt domes ārkārtas sēdes </w:t>
      </w:r>
      <w:r>
        <w:t xml:space="preserve">darba </w:t>
      </w:r>
      <w:r w:rsidRPr="008C52A1">
        <w:t xml:space="preserve">kārtību ar  </w:t>
      </w:r>
      <w:r w:rsidR="00CA0418">
        <w:rPr>
          <w:b/>
        </w:rPr>
        <w:t>1</w:t>
      </w:r>
      <w:r w:rsidR="00CA0418">
        <w:t xml:space="preserve"> jautājumu.</w:t>
      </w:r>
    </w:p>
    <w:p w:rsidR="0023725A" w:rsidRPr="0038349E" w:rsidRDefault="0023725A" w:rsidP="0038349E">
      <w:pPr>
        <w:pStyle w:val="BodyText"/>
        <w:contextualSpacing/>
        <w:jc w:val="both"/>
        <w:rPr>
          <w:i/>
        </w:rPr>
      </w:pPr>
    </w:p>
    <w:p w:rsidR="00DD442A" w:rsidRDefault="00B81BB5" w:rsidP="00DD442A">
      <w:pPr>
        <w:jc w:val="center"/>
        <w:rPr>
          <w:b/>
          <w:sz w:val="24"/>
          <w:szCs w:val="24"/>
        </w:rPr>
      </w:pPr>
      <w:r>
        <w:rPr>
          <w:b/>
          <w:sz w:val="24"/>
          <w:szCs w:val="24"/>
        </w:rPr>
        <w:t>DARBA KĀRTĪBA</w:t>
      </w:r>
    </w:p>
    <w:p w:rsidR="0023725A" w:rsidRDefault="005468BE" w:rsidP="00591A0F">
      <w:pPr>
        <w:pStyle w:val="BodyText"/>
        <w:contextualSpacing/>
        <w:jc w:val="both"/>
        <w:rPr>
          <w:lang w:eastAsia="lv-LV"/>
        </w:rPr>
      </w:pPr>
      <w:r>
        <w:rPr>
          <w:lang w:eastAsia="lv-LV"/>
        </w:rPr>
        <w:t>1</w:t>
      </w:r>
      <w:r w:rsidRPr="003F2065">
        <w:rPr>
          <w:lang w:eastAsia="lv-LV"/>
        </w:rPr>
        <w:t xml:space="preserve">. </w:t>
      </w:r>
      <w:r w:rsidR="00591A0F">
        <w:rPr>
          <w:lang w:eastAsia="lv-LV"/>
        </w:rPr>
        <w:t>Par parakstu vākšanas vietas noteikšanu</w:t>
      </w:r>
      <w:r w:rsidR="00D97732">
        <w:rPr>
          <w:lang w:eastAsia="lv-LV"/>
        </w:rPr>
        <w:t xml:space="preserve"> Kandavas novada administratīvajā teritorijā</w:t>
      </w:r>
    </w:p>
    <w:p w:rsidR="00642AA2" w:rsidRDefault="00642AA2" w:rsidP="00642AA2">
      <w:pPr>
        <w:pStyle w:val="BodyText"/>
        <w:contextualSpacing/>
        <w:jc w:val="both"/>
        <w:rPr>
          <w:lang w:eastAsia="lv-LV"/>
        </w:rPr>
      </w:pPr>
    </w:p>
    <w:p w:rsidR="000F5865" w:rsidRPr="003F2065" w:rsidRDefault="00642AA2" w:rsidP="000F5865">
      <w:pPr>
        <w:tabs>
          <w:tab w:val="center" w:pos="4535"/>
        </w:tabs>
        <w:jc w:val="center"/>
        <w:rPr>
          <w:b/>
          <w:sz w:val="24"/>
          <w:szCs w:val="24"/>
        </w:rPr>
      </w:pPr>
      <w:r>
        <w:rPr>
          <w:b/>
          <w:sz w:val="24"/>
          <w:szCs w:val="24"/>
        </w:rPr>
        <w:t>1</w:t>
      </w:r>
      <w:r w:rsidR="000F5865" w:rsidRPr="003F2065">
        <w:rPr>
          <w:b/>
          <w:sz w:val="24"/>
          <w:szCs w:val="24"/>
        </w:rPr>
        <w:t>.§</w:t>
      </w:r>
    </w:p>
    <w:p w:rsidR="000F5865" w:rsidRPr="003F2065" w:rsidRDefault="000F5865" w:rsidP="000F5865">
      <w:pPr>
        <w:pBdr>
          <w:bottom w:val="single" w:sz="4" w:space="1" w:color="auto"/>
        </w:pBdr>
        <w:tabs>
          <w:tab w:val="center" w:pos="4535"/>
        </w:tabs>
        <w:jc w:val="center"/>
        <w:rPr>
          <w:b/>
          <w:sz w:val="24"/>
          <w:szCs w:val="24"/>
        </w:rPr>
      </w:pPr>
      <w:r w:rsidRPr="003F2065">
        <w:rPr>
          <w:b/>
          <w:sz w:val="24"/>
          <w:szCs w:val="24"/>
        </w:rPr>
        <w:t xml:space="preserve">Par </w:t>
      </w:r>
      <w:r>
        <w:rPr>
          <w:b/>
          <w:sz w:val="24"/>
          <w:szCs w:val="24"/>
        </w:rPr>
        <w:t xml:space="preserve"> </w:t>
      </w:r>
      <w:r w:rsidR="00591A0F">
        <w:rPr>
          <w:b/>
          <w:sz w:val="24"/>
          <w:szCs w:val="24"/>
        </w:rPr>
        <w:t>parakstu vākšanas vietas noteikšanu</w:t>
      </w:r>
      <w:r w:rsidR="00D97732">
        <w:rPr>
          <w:b/>
          <w:sz w:val="24"/>
          <w:szCs w:val="24"/>
        </w:rPr>
        <w:t xml:space="preserve"> Kandavas novada administratīvajā teritorijā</w:t>
      </w:r>
    </w:p>
    <w:p w:rsidR="000F5865" w:rsidRPr="003F2065" w:rsidRDefault="000F5865" w:rsidP="000F5865">
      <w:pPr>
        <w:jc w:val="center"/>
        <w:rPr>
          <w:sz w:val="24"/>
          <w:szCs w:val="24"/>
        </w:rPr>
      </w:pPr>
    </w:p>
    <w:p w:rsidR="000F5865" w:rsidRDefault="00377D83" w:rsidP="000F5865">
      <w:pPr>
        <w:rPr>
          <w:i/>
          <w:sz w:val="24"/>
          <w:szCs w:val="24"/>
        </w:rPr>
      </w:pPr>
      <w:r>
        <w:rPr>
          <w:i/>
          <w:sz w:val="24"/>
          <w:szCs w:val="24"/>
        </w:rPr>
        <w:t>Ziņo:</w:t>
      </w:r>
      <w:r w:rsidR="000F5865">
        <w:rPr>
          <w:i/>
          <w:sz w:val="24"/>
          <w:szCs w:val="24"/>
        </w:rPr>
        <w:t xml:space="preserve"> </w:t>
      </w:r>
      <w:proofErr w:type="spellStart"/>
      <w:r w:rsidR="00FC700A">
        <w:rPr>
          <w:i/>
          <w:sz w:val="24"/>
          <w:szCs w:val="24"/>
        </w:rPr>
        <w:t>G.Cīrule</w:t>
      </w:r>
      <w:proofErr w:type="spellEnd"/>
      <w:r w:rsidR="00FC700A">
        <w:rPr>
          <w:i/>
          <w:sz w:val="24"/>
          <w:szCs w:val="24"/>
        </w:rPr>
        <w:t xml:space="preserve">, </w:t>
      </w:r>
      <w:r w:rsidR="00591A0F">
        <w:rPr>
          <w:i/>
          <w:sz w:val="24"/>
          <w:szCs w:val="24"/>
        </w:rPr>
        <w:t>D.Zeibots</w:t>
      </w:r>
    </w:p>
    <w:p w:rsidR="00FC700A" w:rsidRDefault="00FC700A" w:rsidP="000F5865">
      <w:pPr>
        <w:rPr>
          <w:i/>
          <w:sz w:val="24"/>
          <w:szCs w:val="24"/>
        </w:rPr>
      </w:pPr>
      <w:r>
        <w:rPr>
          <w:i/>
          <w:sz w:val="24"/>
          <w:szCs w:val="24"/>
        </w:rPr>
        <w:t xml:space="preserve">Debatēs piedalās: </w:t>
      </w:r>
      <w:proofErr w:type="spellStart"/>
      <w:r>
        <w:rPr>
          <w:i/>
          <w:sz w:val="24"/>
          <w:szCs w:val="24"/>
        </w:rPr>
        <w:t>G.Indriksons</w:t>
      </w:r>
      <w:proofErr w:type="spellEnd"/>
      <w:r>
        <w:rPr>
          <w:i/>
          <w:sz w:val="24"/>
          <w:szCs w:val="24"/>
        </w:rPr>
        <w:t xml:space="preserve">, I.Lasis, S.Ezeriņa, </w:t>
      </w:r>
      <w:proofErr w:type="spellStart"/>
      <w:r>
        <w:rPr>
          <w:i/>
          <w:sz w:val="24"/>
          <w:szCs w:val="24"/>
        </w:rPr>
        <w:t>D.Rozenfelds</w:t>
      </w:r>
      <w:proofErr w:type="spellEnd"/>
    </w:p>
    <w:p w:rsidR="00591A0F" w:rsidRDefault="00591A0F" w:rsidP="00591A0F">
      <w:pPr>
        <w:pStyle w:val="NormalWeb"/>
        <w:contextualSpacing/>
        <w:jc w:val="both"/>
        <w:rPr>
          <w:color w:val="000000"/>
        </w:rPr>
      </w:pPr>
      <w:r>
        <w:rPr>
          <w:color w:val="000000"/>
        </w:rPr>
        <w:t xml:space="preserve">Kandavas novada domē 2019.gada 30.decembrī reģistrēts ( </w:t>
      </w:r>
      <w:proofErr w:type="spellStart"/>
      <w:r>
        <w:rPr>
          <w:color w:val="000000"/>
        </w:rPr>
        <w:t>reģ.Nr</w:t>
      </w:r>
      <w:proofErr w:type="spellEnd"/>
      <w:r>
        <w:rPr>
          <w:color w:val="000000"/>
        </w:rPr>
        <w:t>. 3-12-2/ 2504) Centrālās vēlēšanu komisijas  2019.gada 27.decembra rīkojums Nr. 173 “Par parakstu vākšanas vietu un darba laika noteikšanu”, kurā pašvaldībai uzdots ar domes lēmumu līdz 2020.gada 10.janvārim noteikt paraksta vākšanas vietu Kandavas novada administratīvajā teritorijā. Tā kā novada administratīvajā teritorijā balsstiesīgo skaists ir mazāks nekā 10 000 ( pēc CVK sniegtās informācijas 6482 )</w:t>
      </w:r>
      <w:r w:rsidR="0081060C">
        <w:rPr>
          <w:color w:val="000000"/>
        </w:rPr>
        <w:t>,</w:t>
      </w:r>
      <w:r>
        <w:rPr>
          <w:color w:val="000000"/>
        </w:rPr>
        <w:t xml:space="preserve">  nepieciešams noteikt 1 parakstu vākšanas vietu.</w:t>
      </w:r>
    </w:p>
    <w:p w:rsidR="00591A0F" w:rsidRDefault="00591A0F" w:rsidP="00591A0F">
      <w:pPr>
        <w:pStyle w:val="NormalWeb"/>
        <w:contextualSpacing/>
        <w:jc w:val="both"/>
        <w:rPr>
          <w:color w:val="000000"/>
        </w:rPr>
      </w:pPr>
      <w:r>
        <w:rPr>
          <w:color w:val="000000"/>
        </w:rPr>
        <w:t xml:space="preserve">Kandavas novada vēlēšanu komisija ierosina šo vietu noteikt Skolas ielā 12, Kandavā, Kandavas novadā, LV- 3120  ( Sporta halle), jo tajā nodrošināta ieeja personām ar invaliditāti, kā arī piemērots darba laiks. </w:t>
      </w:r>
    </w:p>
    <w:p w:rsidR="00591A0F" w:rsidRPr="00591A0F" w:rsidRDefault="00591A0F" w:rsidP="00591A0F">
      <w:pPr>
        <w:pStyle w:val="NormalWeb"/>
        <w:contextualSpacing/>
        <w:jc w:val="both"/>
      </w:pPr>
      <w:r w:rsidRPr="004D4000">
        <w:rPr>
          <w:color w:val="000000"/>
        </w:rPr>
        <w:t>Centrālā</w:t>
      </w:r>
      <w:r>
        <w:rPr>
          <w:color w:val="000000"/>
        </w:rPr>
        <w:t>s vēlēšanas</w:t>
      </w:r>
      <w:r w:rsidRPr="004D4000">
        <w:rPr>
          <w:color w:val="000000"/>
        </w:rPr>
        <w:t xml:space="preserve"> komisija</w:t>
      </w:r>
      <w:r>
        <w:rPr>
          <w:color w:val="000000"/>
        </w:rPr>
        <w:t>s ( turpmāk - CVK) mājas lapā informācija</w:t>
      </w:r>
      <w:r w:rsidR="0081060C">
        <w:rPr>
          <w:color w:val="000000"/>
        </w:rPr>
        <w:t>,</w:t>
      </w:r>
      <w:r w:rsidRPr="004D4000">
        <w:rPr>
          <w:color w:val="000000"/>
        </w:rPr>
        <w:t xml:space="preserve">  ka parakstu </w:t>
      </w:r>
      <w:r w:rsidRPr="00591A0F">
        <w:t>vākšana tautas nobalsošanas ierosināšanai par Valsts prezidenta apturētajiem likumiem </w:t>
      </w:r>
      <w:hyperlink r:id="rId7" w:history="1">
        <w:r w:rsidRPr="00591A0F">
          <w:rPr>
            <w:rStyle w:val="Hyperlink"/>
            <w:rFonts w:eastAsiaTheme="majorEastAsia"/>
            <w:color w:val="auto"/>
            <w:u w:val="none"/>
          </w:rPr>
          <w:t>“Grozījumi Republikas pilsētas domes un novada domes vēlēšanu likumā”</w:t>
        </w:r>
      </w:hyperlink>
      <w:r w:rsidRPr="00591A0F">
        <w:t> un </w:t>
      </w:r>
      <w:hyperlink r:id="rId8" w:history="1">
        <w:r w:rsidRPr="00591A0F">
          <w:rPr>
            <w:rStyle w:val="Hyperlink"/>
            <w:rFonts w:eastAsiaTheme="majorEastAsia"/>
            <w:color w:val="auto"/>
            <w:u w:val="none"/>
          </w:rPr>
          <w:t>“</w:t>
        </w:r>
        <w:r w:rsidRPr="00591A0F">
          <w:rPr>
            <w:rStyle w:val="Hyperlink"/>
            <w:rFonts w:eastAsiaTheme="majorEastAsia"/>
            <w:color w:val="auto"/>
            <w:u w:val="none"/>
            <w:shd w:val="clear" w:color="auto" w:fill="FFFFFF"/>
          </w:rPr>
          <w:t>Grozījums likumā “Par pašvaldībām</w:t>
        </w:r>
        <w:r w:rsidRPr="00591A0F">
          <w:rPr>
            <w:rStyle w:val="Hyperlink"/>
            <w:rFonts w:eastAsiaTheme="majorEastAsia"/>
            <w:color w:val="auto"/>
            <w:u w:val="none"/>
          </w:rPr>
          <w:t>”</w:t>
        </w:r>
      </w:hyperlink>
      <w:r w:rsidRPr="00591A0F">
        <w:t> notiks no 2020. gada 16. janvāra līdz 14. februārim.</w:t>
      </w:r>
    </w:p>
    <w:p w:rsidR="00591A0F" w:rsidRPr="00591A0F" w:rsidRDefault="00591A0F" w:rsidP="00591A0F">
      <w:pPr>
        <w:pStyle w:val="NormalWeb"/>
        <w:contextualSpacing/>
        <w:jc w:val="both"/>
      </w:pPr>
      <w:r w:rsidRPr="00591A0F">
        <w:t>Parakstīties par apturēto likumu nodošanu tautas nobalsošanai varēs klātienē, parakstu vākšanas vietās Latvijā un ārvalstīs. Parakstīšanās vietas jānosaka pilsētu un novadu domēm, un katrā pašvaldībā tās iekārtojamas ar tādu aprēķinu, lai uz 10 000 vēlētāju būtu vismaz viena parakstu vākšanas vieta. Iespēja parakstīties jānodrošina ne mazāk kā četras stundas dienā, arī sestdienās, svētdienās un svētku dienās. Ārvalstīs parakstu vākšanas vietas iekārtojamas Latvijas Republikas vēstniecībās, ģenerālkonsulātos un konsulātos. Iespēju piedalīties parakstu vākšanā jānodrošina arī karavīriem un zemessargiem starptautisko operāciju rajonos.</w:t>
      </w:r>
    </w:p>
    <w:p w:rsidR="00591A0F" w:rsidRPr="00591A0F" w:rsidRDefault="00591A0F" w:rsidP="00591A0F">
      <w:pPr>
        <w:pStyle w:val="NormalWeb"/>
        <w:contextualSpacing/>
        <w:jc w:val="both"/>
      </w:pPr>
      <w:r w:rsidRPr="00591A0F">
        <w:t>Vēlētājiem, kuri veselības stāvokļa dēļ nevarēs ierasties parakstu vākšanas vietā,  būs iespēja pieteikties parakstu vākšanai savā atrašanās vietā. Parakstu vākšana vēlētāju atrašanās vietās notiks pēdējā parakstu vākšanas dienā, 14. februārī. Piedalīties parakstu vākšanā varēs arī vēlētāji ieslodzījuma vietās.</w:t>
      </w:r>
    </w:p>
    <w:p w:rsidR="00591A0F" w:rsidRPr="00591A0F" w:rsidRDefault="00591A0F" w:rsidP="00591A0F">
      <w:pPr>
        <w:pStyle w:val="NormalWeb"/>
        <w:contextualSpacing/>
        <w:jc w:val="both"/>
      </w:pPr>
      <w:r w:rsidRPr="00591A0F">
        <w:t>Piedalīties parakstu vākšanā varēs Latvijas pilsoņi no 18 gadu vecuma. Lai piedalītos parakstu vākšanā, derēs  Latvijas pilsoņa pase un Latvijas pilsoņa apliecība.</w:t>
      </w:r>
    </w:p>
    <w:p w:rsidR="00591A0F" w:rsidRPr="00591A0F" w:rsidRDefault="00591A0F" w:rsidP="00591A0F">
      <w:pPr>
        <w:pStyle w:val="NormalWeb"/>
        <w:contextualSpacing/>
        <w:jc w:val="both"/>
      </w:pPr>
      <w:r w:rsidRPr="00591A0F">
        <w:t>Pēc parakstu vākšanas beigām CVK apkopos saņemto parakstu skaitu un parakstu vākšanas rezultātu paziņos Valsts prezidentam un publicēs izdevumā “Latvijas Vēstnesis”.</w:t>
      </w:r>
    </w:p>
    <w:p w:rsidR="00591A0F" w:rsidRPr="00591A0F" w:rsidRDefault="00591A0F" w:rsidP="00591A0F">
      <w:pPr>
        <w:pStyle w:val="NormalWeb"/>
        <w:contextualSpacing/>
        <w:jc w:val="both"/>
      </w:pPr>
      <w:r w:rsidRPr="00591A0F">
        <w:lastRenderedPageBreak/>
        <w:t>Ja parakstu vākšanā tautas nobalsošanas ierosinājumu būs parakstījusi ne mazāk kā viena desmitā daļa  no pēdējās Saeimas vēlēšanās balsstiesīgo Latvijas pilsoņu skaita (154 868 vēlētāji), CVK trīs dienu laikā būs jāizsludina tautas nobalsošana, kurai jānotiek ne agrāk kā vienu mēnesi un ne vēlāk kā divus mēnešus pēc izsludināšanas. Satversme paredz, ka tautas nobalsošana par apturētu likumu tomēr nenotiek, ja Saeima par to vēlreiz balso un ja par tā pieņemšanu ir ne mazāk kā trīs ceturtdaļas no visiem deputātiem.</w:t>
      </w:r>
    </w:p>
    <w:p w:rsidR="00591A0F" w:rsidRPr="00591A0F" w:rsidRDefault="00591A0F" w:rsidP="00591A0F">
      <w:pPr>
        <w:pStyle w:val="NormalWeb"/>
        <w:contextualSpacing/>
        <w:jc w:val="both"/>
      </w:pPr>
      <w:r w:rsidRPr="00591A0F">
        <w:t>Tāpat apturētie likumi tiks publicēti un stāsies spēkā, ja parakstu vākšanā tautas nobalsošanas ierosinājumu atbalstīs mazāk nekā viena desmitā daļa vēlētāju.</w:t>
      </w:r>
    </w:p>
    <w:p w:rsidR="00591A0F" w:rsidRPr="00591A0F" w:rsidRDefault="00591A0F" w:rsidP="00591A0F">
      <w:pPr>
        <w:pStyle w:val="NormalWeb"/>
        <w:contextualSpacing/>
        <w:jc w:val="both"/>
      </w:pPr>
      <w:r w:rsidRPr="00591A0F">
        <w:t xml:space="preserve"> Satversmē noteikts, ka Valsts prezidentam likuma publicēšana ir jāaptur, ja to pieprasa ne mazāk kā viena trešā daļa Saeimas locekļu. Šādā kārtībā apturēts likums nododams tautas nobalsošanai, ja to pieprasa ne mazāk kā viena desmitā daļa vēlētāju. Kārtība, </w:t>
      </w:r>
      <w:r w:rsidR="0081060C">
        <w:t>kādā jānotiek parakstu vākšanai</w:t>
      </w:r>
      <w:r w:rsidRPr="00591A0F">
        <w:t xml:space="preserve"> noteikta likumā </w:t>
      </w:r>
      <w:hyperlink r:id="rId9" w:history="1">
        <w:r w:rsidRPr="00591A0F">
          <w:rPr>
            <w:rStyle w:val="Hyperlink"/>
            <w:rFonts w:eastAsiaTheme="majorEastAsia"/>
            <w:color w:val="auto"/>
            <w:u w:val="none"/>
          </w:rPr>
          <w:t>“Par tautas nobalsošanu, likumu ierosināšanu un Eiropas pilsoņu iniciatīvu”</w:t>
        </w:r>
      </w:hyperlink>
      <w:r w:rsidRPr="00591A0F">
        <w:t>.</w:t>
      </w:r>
    </w:p>
    <w:p w:rsidR="00591A0F" w:rsidRDefault="00591A0F" w:rsidP="00591A0F">
      <w:pPr>
        <w:pStyle w:val="NormalWeb"/>
        <w:contextualSpacing/>
        <w:jc w:val="both"/>
        <w:rPr>
          <w:color w:val="000000"/>
          <w:shd w:val="clear" w:color="auto" w:fill="FFFFFF"/>
        </w:rPr>
      </w:pPr>
      <w:r w:rsidRPr="00591A0F">
        <w:t>Šā gada 23. decembrī, pamatojoties uz </w:t>
      </w:r>
      <w:hyperlink r:id="rId10" w:history="1">
        <w:r w:rsidRPr="00591A0F">
          <w:rPr>
            <w:rStyle w:val="Hyperlink"/>
            <w:rFonts w:eastAsiaTheme="majorEastAsia"/>
            <w:color w:val="auto"/>
            <w:u w:val="none"/>
          </w:rPr>
          <w:t>Latvijas Republikas Satversmes</w:t>
        </w:r>
      </w:hyperlink>
      <w:r w:rsidRPr="00591A0F">
        <w:t xml:space="preserve"> 72. pantu un 41 Saeimas deputāta prasību, Valsts prezidents Egils Levits apturēja Saeimā 2019. gada </w:t>
      </w:r>
      <w:r w:rsidRPr="004D4000">
        <w:t xml:space="preserve">19. decembrī pieņemto likumu publicēšanu uz diviem mēnešiem. Grozījumi paredz </w:t>
      </w:r>
      <w:r w:rsidRPr="004D4000">
        <w:rPr>
          <w:color w:val="000000"/>
        </w:rPr>
        <w:t>mainīt domes pilnvaru termiņu ārkārtas vēlēšanu sarīkošanas gadījumā, proti, noteikt, ja līdz kārtējām vēlēšanām ir vairāk nekā 24 mēneši, ārkārtas vēlēšanās jauno domi ievēl uz atlaistās domes pilnvaru termiņu. Savukārt, ja līdz kārtējām vēlēšanām palikuši no deviņiem līdz 24 mēnešiem, jauno domi ievēl uz atlaistās domes atlikušo pilnvaru termiņu un vēl uz četru gadu pilnvaru termiņu. Tāpat izmaiņas paredz, </w:t>
      </w:r>
      <w:r w:rsidRPr="004D4000">
        <w:rPr>
          <w:color w:val="000000"/>
          <w:shd w:val="clear" w:color="auto" w:fill="FFFFFF"/>
        </w:rPr>
        <w:t>ja līdz kārtējām domes vēlēšanām ir palikuši mazāk nekā deviņi mēneši, jaunas domes vēlēšanas nenotiek un līdz kārtējām domes vēlēšanām darbojas pagaidu administrācija.</w:t>
      </w:r>
    </w:p>
    <w:p w:rsidR="00591A0F" w:rsidRDefault="00591A0F" w:rsidP="00591A0F">
      <w:pPr>
        <w:pStyle w:val="NormalWeb"/>
        <w:contextualSpacing/>
        <w:jc w:val="both"/>
        <w:rPr>
          <w:color w:val="000000"/>
          <w:shd w:val="clear" w:color="auto" w:fill="FFFFFF"/>
        </w:rPr>
      </w:pPr>
      <w:r>
        <w:rPr>
          <w:color w:val="000000"/>
          <w:shd w:val="clear" w:color="auto" w:fill="FFFFFF"/>
        </w:rPr>
        <w:t>Pamatojoties uz augstāk minēto un likuma “Par pašvaldībām” 21.pan</w:t>
      </w:r>
      <w:r w:rsidR="00FC700A">
        <w:rPr>
          <w:color w:val="000000"/>
          <w:shd w:val="clear" w:color="auto" w:fill="FFFFFF"/>
        </w:rPr>
        <w:t>ta pirmās daļas 25. punktu un debatēs paustajiem viedokļiem,</w:t>
      </w:r>
    </w:p>
    <w:p w:rsidR="00591A0F" w:rsidRDefault="00591A0F" w:rsidP="00591A0F">
      <w:pPr>
        <w:pStyle w:val="NormalWeb"/>
        <w:contextualSpacing/>
        <w:jc w:val="both"/>
        <w:rPr>
          <w:b/>
        </w:rPr>
      </w:pPr>
      <w:r>
        <w:rPr>
          <w:b/>
        </w:rPr>
        <w:t>Dome, atklāti balsojot</w:t>
      </w:r>
      <w:r>
        <w:t xml:space="preserve">: </w:t>
      </w:r>
      <w:r>
        <w:rPr>
          <w:b/>
        </w:rPr>
        <w:t>PAR</w:t>
      </w:r>
      <w:r>
        <w:t xml:space="preserve"> </w:t>
      </w:r>
      <w:r>
        <w:rPr>
          <w:b/>
        </w:rPr>
        <w:t xml:space="preserve">–  </w:t>
      </w:r>
      <w:r w:rsidR="00FC700A">
        <w:rPr>
          <w:b/>
        </w:rPr>
        <w:t>10</w:t>
      </w:r>
      <w:r>
        <w:rPr>
          <w:b/>
        </w:rPr>
        <w:t xml:space="preserve"> ( </w:t>
      </w:r>
      <w:r>
        <w:t xml:space="preserve">R. Bērziņš, </w:t>
      </w:r>
      <w:proofErr w:type="spellStart"/>
      <w:r w:rsidRPr="00675560">
        <w:t>G.Cīrule</w:t>
      </w:r>
      <w:proofErr w:type="spellEnd"/>
      <w:r w:rsidRPr="00675560">
        <w:t xml:space="preserve">, S.Ezeriņa, </w:t>
      </w:r>
      <w:proofErr w:type="spellStart"/>
      <w:r w:rsidR="00FC700A">
        <w:t>G.Indriksons</w:t>
      </w:r>
      <w:proofErr w:type="spellEnd"/>
      <w:r w:rsidR="00FC700A">
        <w:t>,</w:t>
      </w:r>
      <w:r>
        <w:t xml:space="preserve"> </w:t>
      </w:r>
      <w:r w:rsidRPr="00675560">
        <w:t>I.Freiberga,  A.Lasis,</w:t>
      </w:r>
      <w:r w:rsidR="00FC700A">
        <w:t xml:space="preserve"> I.Lasis, </w:t>
      </w:r>
      <w:proofErr w:type="spellStart"/>
      <w:r>
        <w:t>D.Puga</w:t>
      </w:r>
      <w:proofErr w:type="spellEnd"/>
      <w:r>
        <w:t xml:space="preserve">, </w:t>
      </w:r>
      <w:proofErr w:type="spellStart"/>
      <w:r>
        <w:t>D.Roz</w:t>
      </w:r>
      <w:r w:rsidR="00FC700A">
        <w:t>enfelds</w:t>
      </w:r>
      <w:proofErr w:type="spellEnd"/>
      <w:r w:rsidR="00FC700A">
        <w:t xml:space="preserve">, </w:t>
      </w:r>
      <w:proofErr w:type="spellStart"/>
      <w:r w:rsidR="00FC700A">
        <w:t>K.Ševčuks</w:t>
      </w:r>
      <w:proofErr w:type="spellEnd"/>
      <w:r>
        <w:rPr>
          <w:b/>
        </w:rPr>
        <w:t xml:space="preserve">) </w:t>
      </w:r>
    </w:p>
    <w:p w:rsidR="00591A0F" w:rsidRDefault="00591A0F" w:rsidP="00591A0F">
      <w:pPr>
        <w:pStyle w:val="NormalWeb"/>
        <w:contextualSpacing/>
        <w:jc w:val="both"/>
      </w:pPr>
      <w:r w:rsidRPr="008C52A1">
        <w:rPr>
          <w:b/>
        </w:rPr>
        <w:t>PRET</w:t>
      </w:r>
      <w:r w:rsidRPr="008C52A1">
        <w:t xml:space="preserve"> </w:t>
      </w:r>
      <w:r w:rsidRPr="008C52A1">
        <w:rPr>
          <w:b/>
        </w:rPr>
        <w:t>– </w:t>
      </w:r>
      <w:r w:rsidR="00FC700A">
        <w:rPr>
          <w:b/>
        </w:rPr>
        <w:t xml:space="preserve"> 0</w:t>
      </w:r>
      <w:r w:rsidRPr="008C52A1">
        <w:t xml:space="preserve">, </w:t>
      </w:r>
    </w:p>
    <w:p w:rsidR="00591A0F" w:rsidRDefault="00591A0F" w:rsidP="00591A0F">
      <w:pPr>
        <w:pStyle w:val="NormalWeb"/>
        <w:contextualSpacing/>
        <w:jc w:val="both"/>
      </w:pPr>
      <w:r w:rsidRPr="008C52A1">
        <w:rPr>
          <w:b/>
        </w:rPr>
        <w:t>ATTURAS</w:t>
      </w:r>
      <w:r>
        <w:rPr>
          <w:b/>
        </w:rPr>
        <w:t xml:space="preserve"> – </w:t>
      </w:r>
      <w:r w:rsidR="00FC700A">
        <w:rPr>
          <w:b/>
        </w:rPr>
        <w:t>0</w:t>
      </w:r>
      <w:r>
        <w:rPr>
          <w:b/>
        </w:rPr>
        <w:t xml:space="preserve"> </w:t>
      </w:r>
      <w:r w:rsidRPr="008C52A1">
        <w:t>,</w:t>
      </w:r>
    </w:p>
    <w:p w:rsidR="00591A0F" w:rsidRDefault="00591A0F" w:rsidP="00591A0F">
      <w:pPr>
        <w:pStyle w:val="NormalWeb"/>
        <w:contextualSpacing/>
        <w:jc w:val="both"/>
      </w:pPr>
      <w:r w:rsidRPr="008C52A1">
        <w:rPr>
          <w:b/>
        </w:rPr>
        <w:t>NOLEMJ:</w:t>
      </w:r>
      <w:r w:rsidRPr="008C52A1">
        <w:t> </w:t>
      </w:r>
    </w:p>
    <w:p w:rsidR="00FC700A" w:rsidRDefault="00FC700A" w:rsidP="00FC700A">
      <w:pPr>
        <w:pStyle w:val="NormalWeb"/>
        <w:contextualSpacing/>
        <w:jc w:val="both"/>
      </w:pPr>
      <w:r>
        <w:t xml:space="preserve">Noteikt, ka  parakstu vākšanas vietas  tautas nobalsošanas ierosināšanai, kas </w:t>
      </w:r>
      <w:r w:rsidRPr="00591A0F">
        <w:t>notiks no 2020. gada</w:t>
      </w:r>
      <w:r>
        <w:t xml:space="preserve"> 16. janvāra līdz 14. februārim </w:t>
      </w:r>
      <w:r w:rsidRPr="00591A0F">
        <w:t xml:space="preserve">par Valsts prezidenta apturētajiem </w:t>
      </w:r>
      <w:r w:rsidRPr="00DF402A">
        <w:t>likumiem </w:t>
      </w:r>
      <w:hyperlink r:id="rId11" w:history="1">
        <w:r w:rsidRPr="00DF402A">
          <w:rPr>
            <w:rStyle w:val="Hyperlink"/>
            <w:rFonts w:eastAsiaTheme="majorEastAsia"/>
            <w:color w:val="auto"/>
            <w:u w:val="none"/>
          </w:rPr>
          <w:t>“Grozījumi Republikas pilsētas domes un novada domes vēlēšanu likumā”</w:t>
        </w:r>
      </w:hyperlink>
      <w:r w:rsidRPr="00DF402A">
        <w:t> un </w:t>
      </w:r>
      <w:hyperlink r:id="rId12" w:history="1">
        <w:r w:rsidRPr="00DF402A">
          <w:rPr>
            <w:rStyle w:val="Hyperlink"/>
            <w:rFonts w:eastAsiaTheme="majorEastAsia"/>
            <w:color w:val="auto"/>
            <w:u w:val="none"/>
          </w:rPr>
          <w:t>“</w:t>
        </w:r>
        <w:r w:rsidRPr="00DF402A">
          <w:rPr>
            <w:rStyle w:val="Hyperlink"/>
            <w:rFonts w:eastAsiaTheme="majorEastAsia"/>
            <w:color w:val="auto"/>
            <w:u w:val="none"/>
            <w:shd w:val="clear" w:color="auto" w:fill="FFFFFF"/>
          </w:rPr>
          <w:t>Grozījums likumā “Par pašvaldībām</w:t>
        </w:r>
        <w:r w:rsidRPr="00DF402A">
          <w:rPr>
            <w:rStyle w:val="Hyperlink"/>
            <w:rFonts w:eastAsiaTheme="majorEastAsia"/>
            <w:color w:val="auto"/>
            <w:u w:val="none"/>
          </w:rPr>
          <w:t>”</w:t>
        </w:r>
      </w:hyperlink>
      <w:r w:rsidRPr="00DF402A">
        <w:t xml:space="preserve">  Kandavas novada administratīvajā </w:t>
      </w:r>
      <w:r>
        <w:t>teritorijā ir:</w:t>
      </w:r>
    </w:p>
    <w:p w:rsidR="00FC700A" w:rsidRDefault="00FC700A" w:rsidP="00FC700A">
      <w:pPr>
        <w:pStyle w:val="NormalWeb"/>
        <w:contextualSpacing/>
        <w:jc w:val="both"/>
      </w:pPr>
      <w:r>
        <w:t>1)  Skolas iela 12, Kandava, Kandavas novads, LV – 3120;</w:t>
      </w:r>
    </w:p>
    <w:p w:rsidR="00FC700A" w:rsidRDefault="00FC700A" w:rsidP="00FC700A">
      <w:pPr>
        <w:pStyle w:val="NormalWeb"/>
        <w:contextualSpacing/>
        <w:jc w:val="both"/>
      </w:pPr>
      <w:r>
        <w:t>2) “Silavas”, Cēre, Cēres pagasts, Kandavas novads, LV- 3122;</w:t>
      </w:r>
    </w:p>
    <w:p w:rsidR="00FC700A" w:rsidRDefault="00FC700A" w:rsidP="00FC700A">
      <w:pPr>
        <w:pStyle w:val="NormalWeb"/>
        <w:contextualSpacing/>
        <w:jc w:val="both"/>
      </w:pPr>
      <w:r>
        <w:t>3)  “Bērzi”, Matkule, Matkules pagasts, Kandavas novads, LV- 3132;</w:t>
      </w:r>
    </w:p>
    <w:p w:rsidR="00FC700A" w:rsidRDefault="00FC700A" w:rsidP="00FC700A">
      <w:pPr>
        <w:pStyle w:val="NormalWeb"/>
        <w:contextualSpacing/>
        <w:jc w:val="both"/>
      </w:pPr>
      <w:r>
        <w:t>4)  “Vārpiņa”, Vāne, Vānes pagasts, Kandavas novads, LV- 3131;</w:t>
      </w:r>
    </w:p>
    <w:p w:rsidR="00FC700A" w:rsidRDefault="00FC700A" w:rsidP="00FC700A">
      <w:pPr>
        <w:pStyle w:val="NormalWeb"/>
        <w:contextualSpacing/>
        <w:jc w:val="both"/>
      </w:pPr>
      <w:r>
        <w:t>5)  “Cerības”, Zemīte, Zemītes pagasts, Kandavas novads, LV- 3135;</w:t>
      </w:r>
    </w:p>
    <w:p w:rsidR="00FC700A" w:rsidRDefault="00FC700A" w:rsidP="00FC700A">
      <w:pPr>
        <w:pStyle w:val="NormalWeb"/>
        <w:contextualSpacing/>
        <w:jc w:val="both"/>
      </w:pPr>
      <w:r>
        <w:t>6)  Skolas iela 8, Zante, Zantes pagasts, Kandavas novads, LV- 3134.</w:t>
      </w:r>
    </w:p>
    <w:p w:rsidR="005D0220" w:rsidRDefault="005D0220" w:rsidP="00B81BB5">
      <w:pPr>
        <w:pStyle w:val="NormalWeb"/>
        <w:spacing w:before="0" w:beforeAutospacing="0" w:after="0" w:afterAutospacing="0"/>
        <w:jc w:val="both"/>
      </w:pPr>
    </w:p>
    <w:p w:rsidR="00B81BB5" w:rsidRDefault="00591A0F" w:rsidP="00B81BB5">
      <w:pPr>
        <w:pStyle w:val="NormalWeb"/>
        <w:spacing w:before="0" w:beforeAutospacing="0" w:after="0" w:afterAutospacing="0"/>
        <w:jc w:val="both"/>
      </w:pPr>
      <w:r>
        <w:t>Sēde slēgta plkst.</w:t>
      </w:r>
      <w:r w:rsidR="00FC700A">
        <w:t xml:space="preserve"> 16.13</w:t>
      </w:r>
    </w:p>
    <w:p w:rsidR="000545C3" w:rsidRDefault="000545C3" w:rsidP="00B81BB5">
      <w:pPr>
        <w:pStyle w:val="NormalWeb"/>
        <w:spacing w:before="0" w:beforeAutospacing="0" w:after="0" w:afterAutospacing="0"/>
        <w:jc w:val="both"/>
      </w:pPr>
    </w:p>
    <w:p w:rsidR="0023725A" w:rsidRDefault="003F7591" w:rsidP="00592AD4">
      <w:pPr>
        <w:rPr>
          <w:sz w:val="24"/>
          <w:szCs w:val="24"/>
        </w:rPr>
      </w:pPr>
      <w:r>
        <w:rPr>
          <w:sz w:val="24"/>
          <w:szCs w:val="24"/>
        </w:rPr>
        <w:t>Sēd</w:t>
      </w:r>
      <w:r w:rsidR="009135AD">
        <w:rPr>
          <w:sz w:val="24"/>
          <w:szCs w:val="24"/>
        </w:rPr>
        <w:t xml:space="preserve">i vadīja  (personiskais paraksts) </w:t>
      </w:r>
      <w:r w:rsidR="00591A0F">
        <w:rPr>
          <w:sz w:val="24"/>
          <w:szCs w:val="24"/>
        </w:rPr>
        <w:t xml:space="preserve"> </w:t>
      </w:r>
      <w:proofErr w:type="spellStart"/>
      <w:r w:rsidR="00591A0F">
        <w:rPr>
          <w:sz w:val="24"/>
          <w:szCs w:val="24"/>
        </w:rPr>
        <w:t>G.Cīrule</w:t>
      </w:r>
      <w:proofErr w:type="spellEnd"/>
      <w:r w:rsidR="009135AD">
        <w:rPr>
          <w:sz w:val="24"/>
          <w:szCs w:val="24"/>
        </w:rPr>
        <w:t xml:space="preserve"> </w:t>
      </w:r>
    </w:p>
    <w:p w:rsidR="0023725A" w:rsidRDefault="0023725A" w:rsidP="00592AD4">
      <w:pPr>
        <w:rPr>
          <w:sz w:val="24"/>
          <w:szCs w:val="24"/>
        </w:rPr>
      </w:pPr>
    </w:p>
    <w:p w:rsidR="0023725A" w:rsidRDefault="009135AD" w:rsidP="00592AD4">
      <w:pPr>
        <w:rPr>
          <w:sz w:val="24"/>
          <w:szCs w:val="24"/>
        </w:rPr>
      </w:pPr>
      <w:r>
        <w:rPr>
          <w:sz w:val="24"/>
          <w:szCs w:val="24"/>
        </w:rPr>
        <w:t xml:space="preserve">Sēdi protokolēja  (personiskais paraksts) </w:t>
      </w:r>
      <w:proofErr w:type="spellStart"/>
      <w:r w:rsidR="00591A0F">
        <w:rPr>
          <w:sz w:val="24"/>
          <w:szCs w:val="24"/>
        </w:rPr>
        <w:t>A.Dundure</w:t>
      </w:r>
      <w:proofErr w:type="spellEnd"/>
    </w:p>
    <w:p w:rsidR="00592AD4" w:rsidRPr="0062694A" w:rsidRDefault="003F7591" w:rsidP="00592AD4">
      <w:pPr>
        <w:rPr>
          <w:sz w:val="24"/>
          <w:szCs w:val="24"/>
        </w:rPr>
      </w:pPr>
      <w:r>
        <w:rPr>
          <w:sz w:val="24"/>
          <w:szCs w:val="24"/>
        </w:rPr>
        <w:t xml:space="preserve">       </w:t>
      </w:r>
      <w:bookmarkStart w:id="0" w:name="_GoBack"/>
      <w:bookmarkEnd w:id="0"/>
    </w:p>
    <w:sectPr w:rsidR="00592AD4" w:rsidRPr="006269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4D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1574F0"/>
    <w:multiLevelType w:val="hybridMultilevel"/>
    <w:tmpl w:val="00B8F7C0"/>
    <w:lvl w:ilvl="0" w:tplc="834208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39C87DF2"/>
    <w:multiLevelType w:val="multilevel"/>
    <w:tmpl w:val="A78C0F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CC"/>
    <w:rsid w:val="00052E26"/>
    <w:rsid w:val="000545C3"/>
    <w:rsid w:val="00060C41"/>
    <w:rsid w:val="0008451B"/>
    <w:rsid w:val="000F5865"/>
    <w:rsid w:val="001365CC"/>
    <w:rsid w:val="00190564"/>
    <w:rsid w:val="001B0488"/>
    <w:rsid w:val="001D1A94"/>
    <w:rsid w:val="00213A68"/>
    <w:rsid w:val="0022113B"/>
    <w:rsid w:val="0023725A"/>
    <w:rsid w:val="002A731C"/>
    <w:rsid w:val="003045C6"/>
    <w:rsid w:val="0034576C"/>
    <w:rsid w:val="003541EF"/>
    <w:rsid w:val="00360B66"/>
    <w:rsid w:val="00377D83"/>
    <w:rsid w:val="0038349E"/>
    <w:rsid w:val="003F7591"/>
    <w:rsid w:val="00464DE2"/>
    <w:rsid w:val="004F4163"/>
    <w:rsid w:val="005468BE"/>
    <w:rsid w:val="00555585"/>
    <w:rsid w:val="005737FB"/>
    <w:rsid w:val="00591A0F"/>
    <w:rsid w:val="00592AD4"/>
    <w:rsid w:val="005B5B3C"/>
    <w:rsid w:val="005C1B36"/>
    <w:rsid w:val="005C2334"/>
    <w:rsid w:val="005D0220"/>
    <w:rsid w:val="005F0E50"/>
    <w:rsid w:val="00642AA2"/>
    <w:rsid w:val="00652FF1"/>
    <w:rsid w:val="00731B12"/>
    <w:rsid w:val="00735006"/>
    <w:rsid w:val="00764C07"/>
    <w:rsid w:val="00781BA5"/>
    <w:rsid w:val="0078498F"/>
    <w:rsid w:val="007C6828"/>
    <w:rsid w:val="0081060C"/>
    <w:rsid w:val="008228D7"/>
    <w:rsid w:val="008A6730"/>
    <w:rsid w:val="009135AD"/>
    <w:rsid w:val="00921755"/>
    <w:rsid w:val="0094476B"/>
    <w:rsid w:val="009A2A4F"/>
    <w:rsid w:val="009B3ADE"/>
    <w:rsid w:val="00AE43D2"/>
    <w:rsid w:val="00B258DA"/>
    <w:rsid w:val="00B50CEB"/>
    <w:rsid w:val="00B623CC"/>
    <w:rsid w:val="00B81BB5"/>
    <w:rsid w:val="00C27A18"/>
    <w:rsid w:val="00C91734"/>
    <w:rsid w:val="00C96862"/>
    <w:rsid w:val="00CA0418"/>
    <w:rsid w:val="00CB15FC"/>
    <w:rsid w:val="00CF351D"/>
    <w:rsid w:val="00D32602"/>
    <w:rsid w:val="00D47637"/>
    <w:rsid w:val="00D54DE1"/>
    <w:rsid w:val="00D97732"/>
    <w:rsid w:val="00DD442A"/>
    <w:rsid w:val="00DF402A"/>
    <w:rsid w:val="00E978B9"/>
    <w:rsid w:val="00EE77DE"/>
    <w:rsid w:val="00EF7AE5"/>
    <w:rsid w:val="00F17FDA"/>
    <w:rsid w:val="00F410CC"/>
    <w:rsid w:val="00F42741"/>
    <w:rsid w:val="00F85EF2"/>
    <w:rsid w:val="00FC7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B9"/>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styleId="NormalWeb">
    <w:name w:val="Normal (Web)"/>
    <w:basedOn w:val="Normal"/>
    <w:uiPriority w:val="99"/>
    <w:unhideWhenUsed/>
    <w:rsid w:val="00B81BB5"/>
    <w:pPr>
      <w:spacing w:before="100" w:beforeAutospacing="1" w:after="100" w:afterAutospacing="1"/>
    </w:pPr>
    <w:rPr>
      <w:rFonts w:eastAsiaTheme="minorHAnsi"/>
      <w:sz w:val="24"/>
      <w:szCs w:val="24"/>
      <w:lang w:eastAsia="lv-LV"/>
    </w:rPr>
  </w:style>
  <w:style w:type="paragraph" w:styleId="NoSpacing">
    <w:name w:val="No Spacing"/>
    <w:uiPriority w:val="99"/>
    <w:qFormat/>
    <w:rsid w:val="00B81BB5"/>
    <w:rPr>
      <w:rFonts w:eastAsia="Times New Roman"/>
      <w:sz w:val="20"/>
      <w:szCs w:val="20"/>
    </w:rPr>
  </w:style>
  <w:style w:type="paragraph" w:styleId="BalloonText">
    <w:name w:val="Balloon Text"/>
    <w:basedOn w:val="Normal"/>
    <w:link w:val="BalloonTextChar"/>
    <w:uiPriority w:val="99"/>
    <w:semiHidden/>
    <w:unhideWhenUsed/>
    <w:rsid w:val="004F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63"/>
    <w:rPr>
      <w:rFonts w:ascii="Segoe UI" w:eastAsia="Times New Roman" w:hAnsi="Segoe UI" w:cs="Segoe UI"/>
      <w:sz w:val="18"/>
      <w:szCs w:val="18"/>
    </w:rPr>
  </w:style>
  <w:style w:type="character" w:customStyle="1" w:styleId="Noklusjumarindkopasfonts1">
    <w:name w:val="Noklusējuma rindkopas fonts1"/>
    <w:rsid w:val="00CB15FC"/>
  </w:style>
  <w:style w:type="paragraph" w:customStyle="1" w:styleId="Parasts1">
    <w:name w:val="Parasts1"/>
    <w:rsid w:val="000F5865"/>
    <w:pPr>
      <w:suppressAutoHyphens/>
      <w:autoSpaceDN w:val="0"/>
      <w:textAlignment w:val="baseline"/>
    </w:pPr>
    <w:rPr>
      <w:rFonts w:eastAsia="Times New Roman"/>
      <w:sz w:val="24"/>
      <w:szCs w:val="24"/>
    </w:rPr>
  </w:style>
  <w:style w:type="character" w:styleId="Hyperlink">
    <w:name w:val="Hyperlink"/>
    <w:basedOn w:val="DefaultParagraphFont"/>
    <w:uiPriority w:val="99"/>
    <w:semiHidden/>
    <w:unhideWhenUsed/>
    <w:rsid w:val="00591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B9"/>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styleId="NormalWeb">
    <w:name w:val="Normal (Web)"/>
    <w:basedOn w:val="Normal"/>
    <w:uiPriority w:val="99"/>
    <w:unhideWhenUsed/>
    <w:rsid w:val="00B81BB5"/>
    <w:pPr>
      <w:spacing w:before="100" w:beforeAutospacing="1" w:after="100" w:afterAutospacing="1"/>
    </w:pPr>
    <w:rPr>
      <w:rFonts w:eastAsiaTheme="minorHAnsi"/>
      <w:sz w:val="24"/>
      <w:szCs w:val="24"/>
      <w:lang w:eastAsia="lv-LV"/>
    </w:rPr>
  </w:style>
  <w:style w:type="paragraph" w:styleId="NoSpacing">
    <w:name w:val="No Spacing"/>
    <w:uiPriority w:val="99"/>
    <w:qFormat/>
    <w:rsid w:val="00B81BB5"/>
    <w:rPr>
      <w:rFonts w:eastAsia="Times New Roman"/>
      <w:sz w:val="20"/>
      <w:szCs w:val="20"/>
    </w:rPr>
  </w:style>
  <w:style w:type="paragraph" w:styleId="BalloonText">
    <w:name w:val="Balloon Text"/>
    <w:basedOn w:val="Normal"/>
    <w:link w:val="BalloonTextChar"/>
    <w:uiPriority w:val="99"/>
    <w:semiHidden/>
    <w:unhideWhenUsed/>
    <w:rsid w:val="004F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63"/>
    <w:rPr>
      <w:rFonts w:ascii="Segoe UI" w:eastAsia="Times New Roman" w:hAnsi="Segoe UI" w:cs="Segoe UI"/>
      <w:sz w:val="18"/>
      <w:szCs w:val="18"/>
    </w:rPr>
  </w:style>
  <w:style w:type="character" w:customStyle="1" w:styleId="Noklusjumarindkopasfonts1">
    <w:name w:val="Noklusējuma rindkopas fonts1"/>
    <w:rsid w:val="00CB15FC"/>
  </w:style>
  <w:style w:type="paragraph" w:customStyle="1" w:styleId="Parasts1">
    <w:name w:val="Parasts1"/>
    <w:rsid w:val="000F5865"/>
    <w:pPr>
      <w:suppressAutoHyphens/>
      <w:autoSpaceDN w:val="0"/>
      <w:textAlignment w:val="baseline"/>
    </w:pPr>
    <w:rPr>
      <w:rFonts w:eastAsia="Times New Roman"/>
      <w:sz w:val="24"/>
      <w:szCs w:val="24"/>
    </w:rPr>
  </w:style>
  <w:style w:type="character" w:styleId="Hyperlink">
    <w:name w:val="Hyperlink"/>
    <w:basedOn w:val="DefaultParagraphFont"/>
    <w:uiPriority w:val="99"/>
    <w:semiHidden/>
    <w:unhideWhenUsed/>
    <w:rsid w:val="00591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9304">
      <w:bodyDiv w:val="1"/>
      <w:marLeft w:val="0"/>
      <w:marRight w:val="0"/>
      <w:marTop w:val="0"/>
      <w:marBottom w:val="0"/>
      <w:divBdr>
        <w:top w:val="none" w:sz="0" w:space="0" w:color="auto"/>
        <w:left w:val="none" w:sz="0" w:space="0" w:color="auto"/>
        <w:bottom w:val="none" w:sz="0" w:space="0" w:color="auto"/>
        <w:right w:val="none" w:sz="0" w:space="0" w:color="auto"/>
      </w:divBdr>
    </w:div>
    <w:div w:id="1125274396">
      <w:bodyDiv w:val="1"/>
      <w:marLeft w:val="0"/>
      <w:marRight w:val="0"/>
      <w:marTop w:val="0"/>
      <w:marBottom w:val="0"/>
      <w:divBdr>
        <w:top w:val="none" w:sz="0" w:space="0" w:color="auto"/>
        <w:left w:val="none" w:sz="0" w:space="0" w:color="auto"/>
        <w:bottom w:val="none" w:sz="0" w:space="0" w:color="auto"/>
        <w:right w:val="none" w:sz="0" w:space="0" w:color="auto"/>
      </w:divBdr>
    </w:div>
    <w:div w:id="1231422561">
      <w:bodyDiv w:val="1"/>
      <w:marLeft w:val="0"/>
      <w:marRight w:val="0"/>
      <w:marTop w:val="0"/>
      <w:marBottom w:val="0"/>
      <w:divBdr>
        <w:top w:val="none" w:sz="0" w:space="0" w:color="auto"/>
        <w:left w:val="none" w:sz="0" w:space="0" w:color="auto"/>
        <w:bottom w:val="none" w:sz="0" w:space="0" w:color="auto"/>
        <w:right w:val="none" w:sz="0" w:space="0" w:color="auto"/>
      </w:divBdr>
    </w:div>
    <w:div w:id="13748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op/2019/257A.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estnesis.lv/op/2019/257A.4" TargetMode="External"/><Relationship Id="rId12" Type="http://schemas.openxmlformats.org/officeDocument/2006/relationships/hyperlink" Target="https://www.vestnesis.lv/op/2019/257A.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vestnesis.lv/op/2019/257A.4" TargetMode="External"/><Relationship Id="rId5" Type="http://schemas.openxmlformats.org/officeDocument/2006/relationships/webSettings" Target="webSettings.xml"/><Relationship Id="rId10" Type="http://schemas.openxmlformats.org/officeDocument/2006/relationships/hyperlink" Target="https://likumi.lv/ta/id/57980-latvijas-republikas-satversme" TargetMode="External"/><Relationship Id="rId4" Type="http://schemas.openxmlformats.org/officeDocument/2006/relationships/settings" Target="settings.xml"/><Relationship Id="rId9" Type="http://schemas.openxmlformats.org/officeDocument/2006/relationships/hyperlink" Target="https://likumi.lv/doc.php?id=580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5160</Words>
  <Characters>2942</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2020-01-09T08:37:00Z</cp:lastPrinted>
  <dcterms:created xsi:type="dcterms:W3CDTF">2020-01-09T09:02:00Z</dcterms:created>
  <dcterms:modified xsi:type="dcterms:W3CDTF">2020-01-09T09:02:00Z</dcterms:modified>
</cp:coreProperties>
</file>