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8FDFB" w14:textId="77777777" w:rsidR="00F055BA" w:rsidRPr="00F055BA" w:rsidRDefault="00F055BA" w:rsidP="00F055BA">
      <w:pPr>
        <w:spacing w:after="0" w:line="240" w:lineRule="auto"/>
        <w:rPr>
          <w:rFonts w:ascii="Times New Roman" w:hAnsi="Times New Roman" w:cs="Times New Roman"/>
          <w:b/>
          <w:sz w:val="28"/>
          <w:szCs w:val="28"/>
        </w:rPr>
      </w:pPr>
      <w:r w:rsidRPr="00F055BA">
        <w:rPr>
          <w:rFonts w:ascii="Times New Roman" w:hAnsi="Times New Roman" w:cs="Times New Roman"/>
          <w:b/>
          <w:sz w:val="28"/>
          <w:szCs w:val="28"/>
        </w:rPr>
        <w:t>DZĪVESZIŅAS</w:t>
      </w:r>
    </w:p>
    <w:p w14:paraId="36FA1A60" w14:textId="38431066" w:rsidR="00F055BA" w:rsidRPr="00F055BA" w:rsidRDefault="00F055BA" w:rsidP="00F055BA">
      <w:pPr>
        <w:spacing w:after="0" w:line="240" w:lineRule="auto"/>
        <w:rPr>
          <w:rFonts w:ascii="Times New Roman" w:hAnsi="Times New Roman" w:cs="Times New Roman"/>
          <w:b/>
          <w:sz w:val="28"/>
          <w:szCs w:val="28"/>
        </w:rPr>
      </w:pPr>
      <w:r w:rsidRPr="00F055BA">
        <w:rPr>
          <w:rFonts w:ascii="Times New Roman" w:hAnsi="Times New Roman" w:cs="Times New Roman"/>
          <w:b/>
          <w:sz w:val="28"/>
          <w:szCs w:val="28"/>
        </w:rPr>
        <w:t>Kandavas novada Dzimtsarakstu nodaļas pārskats par darbu 2020.gadā</w:t>
      </w:r>
    </w:p>
    <w:p w14:paraId="3B1FEBE4" w14:textId="77777777" w:rsidR="00F055BA" w:rsidRPr="00441883" w:rsidRDefault="00F055BA" w:rsidP="00F055BA">
      <w:pPr>
        <w:spacing w:after="0" w:line="240" w:lineRule="auto"/>
        <w:ind w:firstLine="720"/>
        <w:rPr>
          <w:rFonts w:ascii="Times New Roman" w:hAnsi="Times New Roman" w:cs="Times New Roman"/>
          <w:sz w:val="24"/>
          <w:szCs w:val="24"/>
        </w:rPr>
      </w:pPr>
      <w:r w:rsidRPr="00690868">
        <w:rPr>
          <w:rFonts w:ascii="Times New Roman" w:hAnsi="Times New Roman" w:cs="Times New Roman"/>
          <w:sz w:val="24"/>
          <w:szCs w:val="24"/>
        </w:rPr>
        <w:t xml:space="preserve">Kandavas </w:t>
      </w:r>
      <w:r>
        <w:rPr>
          <w:rFonts w:ascii="Times New Roman" w:hAnsi="Times New Roman" w:cs="Times New Roman"/>
          <w:sz w:val="24"/>
          <w:szCs w:val="24"/>
        </w:rPr>
        <w:t xml:space="preserve">novada Dzimtsarakstu nodaļā 2020.gadā </w:t>
      </w:r>
      <w:r w:rsidRPr="002C4335">
        <w:rPr>
          <w:rFonts w:ascii="Times New Roman" w:hAnsi="Times New Roman" w:cs="Times New Roman"/>
          <w:sz w:val="24"/>
          <w:szCs w:val="24"/>
        </w:rPr>
        <w:t xml:space="preserve">kopumā sastādīti </w:t>
      </w:r>
      <w:r>
        <w:rPr>
          <w:rFonts w:ascii="Times New Roman" w:hAnsi="Times New Roman" w:cs="Times New Roman"/>
          <w:sz w:val="24"/>
          <w:szCs w:val="24"/>
        </w:rPr>
        <w:t>235 civilstāvokļa aktu reģistri un tas ir par 2 reģistriem mazāk, nekā 2019.gadā. Kopā 69 dzimšanas, 111 miršanas</w:t>
      </w:r>
      <w:r w:rsidRPr="005852A3">
        <w:rPr>
          <w:rFonts w:ascii="Times New Roman" w:hAnsi="Times New Roman" w:cs="Times New Roman"/>
          <w:sz w:val="24"/>
          <w:szCs w:val="24"/>
        </w:rPr>
        <w:t xml:space="preserve"> </w:t>
      </w:r>
      <w:r>
        <w:rPr>
          <w:rFonts w:ascii="Times New Roman" w:hAnsi="Times New Roman" w:cs="Times New Roman"/>
          <w:sz w:val="24"/>
          <w:szCs w:val="24"/>
        </w:rPr>
        <w:t xml:space="preserve">un 55 laulību reģistri. </w:t>
      </w:r>
    </w:p>
    <w:p w14:paraId="52A9653D" w14:textId="77777777" w:rsidR="00F055BA" w:rsidRDefault="00F055BA" w:rsidP="00F055BA">
      <w:pPr>
        <w:spacing w:after="0" w:line="240" w:lineRule="auto"/>
        <w:rPr>
          <w:rFonts w:ascii="Times New Roman" w:hAnsi="Times New Roman" w:cs="Times New Roman"/>
          <w:b/>
          <w:sz w:val="24"/>
          <w:szCs w:val="24"/>
        </w:rPr>
      </w:pPr>
      <w:r>
        <w:rPr>
          <w:rFonts w:ascii="Times New Roman" w:hAnsi="Times New Roman" w:cs="Times New Roman"/>
          <w:b/>
          <w:sz w:val="24"/>
          <w:szCs w:val="24"/>
        </w:rPr>
        <w:t>2020.gadā dzimušie</w:t>
      </w:r>
    </w:p>
    <w:p w14:paraId="479DC614" w14:textId="400FEBD1" w:rsidR="00F055BA" w:rsidRDefault="00F055BA" w:rsidP="00F055B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2020</w:t>
      </w:r>
      <w:r w:rsidRPr="00690868">
        <w:rPr>
          <w:rFonts w:ascii="Times New Roman" w:hAnsi="Times New Roman" w:cs="Times New Roman"/>
          <w:sz w:val="24"/>
          <w:szCs w:val="24"/>
        </w:rPr>
        <w:t xml:space="preserve">.gadā </w:t>
      </w:r>
      <w:r>
        <w:rPr>
          <w:rFonts w:ascii="Times New Roman" w:hAnsi="Times New Roman" w:cs="Times New Roman"/>
          <w:sz w:val="24"/>
          <w:szCs w:val="24"/>
        </w:rPr>
        <w:t>sastādīti 69</w:t>
      </w:r>
      <w:r w:rsidRPr="00690868">
        <w:rPr>
          <w:rFonts w:ascii="Times New Roman" w:hAnsi="Times New Roman" w:cs="Times New Roman"/>
          <w:sz w:val="24"/>
          <w:szCs w:val="24"/>
        </w:rPr>
        <w:t xml:space="preserve"> </w:t>
      </w:r>
      <w:r>
        <w:rPr>
          <w:rFonts w:ascii="Times New Roman" w:hAnsi="Times New Roman" w:cs="Times New Roman"/>
          <w:sz w:val="24"/>
          <w:szCs w:val="24"/>
        </w:rPr>
        <w:t>dzimšanas reģistri</w:t>
      </w:r>
      <w:r w:rsidRPr="00690868">
        <w:rPr>
          <w:rFonts w:ascii="Times New Roman" w:hAnsi="Times New Roman" w:cs="Times New Roman"/>
          <w:sz w:val="24"/>
          <w:szCs w:val="24"/>
        </w:rPr>
        <w:t>,</w:t>
      </w:r>
      <w:r>
        <w:rPr>
          <w:rFonts w:ascii="Times New Roman" w:hAnsi="Times New Roman" w:cs="Times New Roman"/>
          <w:sz w:val="24"/>
          <w:szCs w:val="24"/>
        </w:rPr>
        <w:t xml:space="preserve"> dzimuši 32 zēni un 37 meitenes, u</w:t>
      </w:r>
      <w:r w:rsidRPr="00690868">
        <w:rPr>
          <w:rFonts w:ascii="Times New Roman" w:hAnsi="Times New Roman" w:cs="Times New Roman"/>
          <w:sz w:val="24"/>
          <w:szCs w:val="24"/>
        </w:rPr>
        <w:t>n</w:t>
      </w:r>
      <w:r>
        <w:rPr>
          <w:rFonts w:ascii="Times New Roman" w:hAnsi="Times New Roman" w:cs="Times New Roman"/>
          <w:sz w:val="24"/>
          <w:szCs w:val="24"/>
        </w:rPr>
        <w:t xml:space="preserve"> tas ir par 3 bērniem vairāk, kā 2019.gadā. Pēc Iedzīvotāju reģistra datiem Kandavas novadā dzīvesvieta deklarēta 64 bērniem, kuri dzimuši 2020.gadā. Laulībā dzimuši 29 bērni, p</w:t>
      </w:r>
      <w:r w:rsidRPr="00690868">
        <w:rPr>
          <w:rFonts w:ascii="Times New Roman" w:hAnsi="Times New Roman" w:cs="Times New Roman"/>
          <w:sz w:val="24"/>
          <w:szCs w:val="24"/>
        </w:rPr>
        <w:t>amatojoties uz paternitātes atzīšanu</w:t>
      </w:r>
      <w:r>
        <w:rPr>
          <w:rFonts w:ascii="Times New Roman" w:hAnsi="Times New Roman" w:cs="Times New Roman"/>
          <w:sz w:val="24"/>
          <w:szCs w:val="24"/>
        </w:rPr>
        <w:t xml:space="preserve"> 39 bērni, bez ziņām par tēvu reģistrēts 1 bērns. Viens bērniņš reģistrēts nepilngadīgai māmiņai. Pirmais bērniņš sagaidīts 13 ģimenēs, otrais 36, trešais 13, ceturtais 5, bet piektais divās ģimenēs.</w:t>
      </w:r>
      <w:r w:rsidRPr="002D50DF">
        <w:rPr>
          <w:rFonts w:ascii="Times New Roman" w:hAnsi="Times New Roman" w:cs="Times New Roman"/>
          <w:sz w:val="24"/>
          <w:szCs w:val="24"/>
        </w:rPr>
        <w:t xml:space="preserve"> </w:t>
      </w:r>
      <w:r>
        <w:rPr>
          <w:rFonts w:ascii="Times New Roman" w:hAnsi="Times New Roman" w:cs="Times New Roman"/>
          <w:sz w:val="24"/>
          <w:szCs w:val="24"/>
        </w:rPr>
        <w:t xml:space="preserve">Tāpat kā pērn, visvairāk Kandavas novada bērni nākuši pasaulē Kuldīgas slimnīcā 32, Jūrmalā 15, Dobelē 8, Rīgā 6, kā arī Ventspilī, Liepājā un divi bērniņi mūsu novadā dzimuši </w:t>
      </w:r>
      <w:proofErr w:type="spellStart"/>
      <w:r>
        <w:rPr>
          <w:rFonts w:ascii="Times New Roman" w:hAnsi="Times New Roman" w:cs="Times New Roman"/>
          <w:sz w:val="24"/>
          <w:szCs w:val="24"/>
        </w:rPr>
        <w:t>mājdzemdībās</w:t>
      </w:r>
      <w:proofErr w:type="spellEnd"/>
      <w:r>
        <w:rPr>
          <w:rFonts w:ascii="Times New Roman" w:hAnsi="Times New Roman" w:cs="Times New Roman"/>
          <w:sz w:val="24"/>
          <w:szCs w:val="24"/>
        </w:rPr>
        <w:t>. 2020.gadā reģistrēti arī dvīņu puikas.</w:t>
      </w:r>
    </w:p>
    <w:p w14:paraId="0AC4BCD8" w14:textId="77777777" w:rsidR="00F055BA" w:rsidRDefault="00F055BA" w:rsidP="00F055B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w:t>
      </w:r>
      <w:r w:rsidRPr="008D5DE1">
        <w:rPr>
          <w:rFonts w:ascii="Times New Roman" w:hAnsi="Times New Roman" w:cs="Times New Roman"/>
          <w:sz w:val="24"/>
          <w:szCs w:val="24"/>
        </w:rPr>
        <w:t xml:space="preserve">opulārākie </w:t>
      </w:r>
      <w:r>
        <w:rPr>
          <w:rFonts w:ascii="Times New Roman" w:hAnsi="Times New Roman" w:cs="Times New Roman"/>
          <w:sz w:val="24"/>
          <w:szCs w:val="24"/>
        </w:rPr>
        <w:t>meiteņu vārdi</w:t>
      </w:r>
      <w:r w:rsidRPr="008D5DE1">
        <w:rPr>
          <w:rFonts w:ascii="Times New Roman" w:hAnsi="Times New Roman" w:cs="Times New Roman"/>
          <w:sz w:val="24"/>
          <w:szCs w:val="24"/>
        </w:rPr>
        <w:t xml:space="preserve"> </w:t>
      </w:r>
      <w:r>
        <w:rPr>
          <w:rFonts w:ascii="Times New Roman" w:hAnsi="Times New Roman" w:cs="Times New Roman"/>
          <w:sz w:val="24"/>
          <w:szCs w:val="24"/>
        </w:rPr>
        <w:t>2020.gadā - Sofija (3), divas reizes atkārtojas vārdi Estere, Emīlija, Elza, Evelīna, Madara, Anna un Keita. Diviem zēniem izvēlēti vārdi - Toms, Emīls, Niks un Jānis</w:t>
      </w:r>
      <w:r w:rsidRPr="008D5DE1">
        <w:rPr>
          <w:rFonts w:ascii="Times New Roman" w:hAnsi="Times New Roman" w:cs="Times New Roman"/>
          <w:sz w:val="24"/>
          <w:szCs w:val="24"/>
        </w:rPr>
        <w:t xml:space="preserve">. </w:t>
      </w:r>
      <w:r>
        <w:rPr>
          <w:rFonts w:ascii="Times New Roman" w:hAnsi="Times New Roman" w:cs="Times New Roman"/>
          <w:sz w:val="24"/>
          <w:szCs w:val="24"/>
        </w:rPr>
        <w:t>Septiņiem</w:t>
      </w:r>
      <w:r w:rsidRPr="008D5DE1">
        <w:rPr>
          <w:rFonts w:ascii="Times New Roman" w:hAnsi="Times New Roman" w:cs="Times New Roman"/>
          <w:sz w:val="24"/>
          <w:szCs w:val="24"/>
        </w:rPr>
        <w:t xml:space="preserve"> bērniem vecāki devuši divus vārdus</w:t>
      </w:r>
      <w:r>
        <w:rPr>
          <w:rFonts w:ascii="Times New Roman" w:hAnsi="Times New Roman" w:cs="Times New Roman"/>
          <w:sz w:val="24"/>
          <w:szCs w:val="24"/>
        </w:rPr>
        <w:t xml:space="preserve">. </w:t>
      </w:r>
      <w:r w:rsidRPr="008D5DE1">
        <w:rPr>
          <w:rFonts w:ascii="Times New Roman" w:hAnsi="Times New Roman" w:cs="Times New Roman"/>
          <w:sz w:val="24"/>
          <w:szCs w:val="24"/>
        </w:rPr>
        <w:t>Aizvadītajā gadā</w:t>
      </w:r>
      <w:r>
        <w:rPr>
          <w:rFonts w:ascii="Times New Roman" w:hAnsi="Times New Roman" w:cs="Times New Roman"/>
          <w:sz w:val="24"/>
          <w:szCs w:val="24"/>
        </w:rPr>
        <w:t xml:space="preserve"> vecāki bijuši ļoti radoši vārdu izvēlē un saviem bērniem devuši arī retāk sastopamus vārdus</w:t>
      </w:r>
      <w:r w:rsidRPr="008D5DE1">
        <w:rPr>
          <w:rFonts w:ascii="Times New Roman" w:hAnsi="Times New Roman" w:cs="Times New Roman"/>
          <w:sz w:val="24"/>
          <w:szCs w:val="24"/>
        </w:rPr>
        <w:t xml:space="preserve"> kā</w:t>
      </w:r>
      <w:r>
        <w:rPr>
          <w:rFonts w:ascii="Times New Roman" w:hAnsi="Times New Roman" w:cs="Times New Roman"/>
          <w:sz w:val="24"/>
          <w:szCs w:val="24"/>
        </w:rPr>
        <w:t xml:space="preserve"> </w:t>
      </w:r>
      <w:proofErr w:type="spellStart"/>
      <w:r>
        <w:rPr>
          <w:rFonts w:ascii="Times New Roman" w:hAnsi="Times New Roman" w:cs="Times New Roman"/>
          <w:sz w:val="24"/>
          <w:szCs w:val="24"/>
        </w:rPr>
        <w:t>Madeta</w:t>
      </w:r>
      <w:proofErr w:type="spellEnd"/>
      <w:r>
        <w:rPr>
          <w:rFonts w:ascii="Times New Roman" w:hAnsi="Times New Roman" w:cs="Times New Roman"/>
          <w:sz w:val="24"/>
          <w:szCs w:val="24"/>
        </w:rPr>
        <w:t xml:space="preserve">, Heilija, </w:t>
      </w:r>
      <w:proofErr w:type="spellStart"/>
      <w:r>
        <w:rPr>
          <w:rFonts w:ascii="Times New Roman" w:hAnsi="Times New Roman" w:cs="Times New Roman"/>
          <w:sz w:val="24"/>
          <w:szCs w:val="24"/>
        </w:rPr>
        <w:t>Heidija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Naomia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Damijans</w:t>
      </w:r>
      <w:proofErr w:type="spellEnd"/>
      <w:r>
        <w:rPr>
          <w:rFonts w:ascii="Times New Roman" w:hAnsi="Times New Roman" w:cs="Times New Roman"/>
          <w:sz w:val="24"/>
          <w:szCs w:val="24"/>
        </w:rPr>
        <w:t xml:space="preserve">, Regnārs, Leo, </w:t>
      </w:r>
      <w:proofErr w:type="spellStart"/>
      <w:r>
        <w:rPr>
          <w:rFonts w:ascii="Times New Roman" w:hAnsi="Times New Roman" w:cs="Times New Roman"/>
          <w:sz w:val="24"/>
          <w:szCs w:val="24"/>
        </w:rPr>
        <w:t>Rio</w:t>
      </w:r>
      <w:proofErr w:type="spellEnd"/>
      <w:r>
        <w:rPr>
          <w:rFonts w:ascii="Times New Roman" w:hAnsi="Times New Roman" w:cs="Times New Roman"/>
          <w:sz w:val="24"/>
          <w:szCs w:val="24"/>
        </w:rPr>
        <w:t>. Kandavas novada latviskā vide ļoti jūtama arī bērnu vārdu izvēlē, jo 2020.gadā mūsu novadā bērniem reģistrēti latviski vārdi kā Anna, Ieva, Māra, Telma, Marta, Jānis, Kārlis, Mārtiņš, Zemgus.</w:t>
      </w:r>
    </w:p>
    <w:p w14:paraId="388D5A33" w14:textId="5DEE6D0D" w:rsidR="00F055BA" w:rsidRPr="00883AB9" w:rsidRDefault="00F055BA" w:rsidP="00F055B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Jaunie vecāki no pašvaldības saņem bērna piedzimšanas pabalstu 200 eiro apmērā, mazuļa pirmo dienasgrāmatu un dzimšanas apliecības vāciņus. Joprojām katrs mazulītis saņem dāvanā arī omītes Gitas </w:t>
      </w:r>
      <w:proofErr w:type="spellStart"/>
      <w:r>
        <w:rPr>
          <w:rFonts w:ascii="Times New Roman" w:hAnsi="Times New Roman" w:cs="Times New Roman"/>
          <w:sz w:val="24"/>
          <w:szCs w:val="24"/>
        </w:rPr>
        <w:t>Zuzes</w:t>
      </w:r>
      <w:proofErr w:type="spellEnd"/>
      <w:r>
        <w:rPr>
          <w:rFonts w:ascii="Times New Roman" w:hAnsi="Times New Roman" w:cs="Times New Roman"/>
          <w:sz w:val="24"/>
          <w:szCs w:val="24"/>
        </w:rPr>
        <w:t xml:space="preserve"> adītās čībiņas. 2020.gadā tradicionālais pasākums “Esmu dzimis Kandavas novadā” notika brīvdabas estrādē “Ozolāji”, uz to tika ielūgti pagājušajā gadā dzimušie un novadā deklarētie 75 mazulīši ar ģimenēm. Katru gadu jaunie pilsoņi tiek reģistrēti Goda grāmatā un saņem skaistu dāvanu ar novada simboliku. </w:t>
      </w:r>
    </w:p>
    <w:p w14:paraId="21CA250E" w14:textId="77777777" w:rsidR="00F055BA" w:rsidRDefault="00F055BA" w:rsidP="00F055BA">
      <w:pPr>
        <w:spacing w:after="0" w:line="240" w:lineRule="auto"/>
        <w:rPr>
          <w:rFonts w:ascii="Times New Roman" w:hAnsi="Times New Roman" w:cs="Times New Roman"/>
          <w:b/>
          <w:sz w:val="24"/>
          <w:szCs w:val="24"/>
        </w:rPr>
      </w:pPr>
      <w:r>
        <w:rPr>
          <w:rFonts w:ascii="Times New Roman" w:hAnsi="Times New Roman" w:cs="Times New Roman"/>
          <w:b/>
          <w:sz w:val="24"/>
          <w:szCs w:val="24"/>
        </w:rPr>
        <w:t>2020</w:t>
      </w:r>
      <w:r w:rsidRPr="001112B0">
        <w:rPr>
          <w:rFonts w:ascii="Times New Roman" w:hAnsi="Times New Roman" w:cs="Times New Roman"/>
          <w:b/>
          <w:sz w:val="24"/>
          <w:szCs w:val="24"/>
        </w:rPr>
        <w:t>.gadā mirušie</w:t>
      </w:r>
    </w:p>
    <w:p w14:paraId="62FC4B59" w14:textId="77777777" w:rsidR="00F055BA" w:rsidRPr="00846D63" w:rsidRDefault="00F055BA" w:rsidP="00F055BA">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2020</w:t>
      </w:r>
      <w:r w:rsidRPr="001112B0">
        <w:rPr>
          <w:rFonts w:ascii="Times New Roman" w:hAnsi="Times New Roman" w:cs="Times New Roman"/>
          <w:sz w:val="24"/>
          <w:szCs w:val="24"/>
        </w:rPr>
        <w:t xml:space="preserve">.gadā </w:t>
      </w:r>
      <w:r>
        <w:rPr>
          <w:rFonts w:ascii="Times New Roman" w:hAnsi="Times New Roman" w:cs="Times New Roman"/>
          <w:sz w:val="24"/>
          <w:szCs w:val="24"/>
        </w:rPr>
        <w:t xml:space="preserve">Kandavas novada Dzimtsarakstu nodaļā </w:t>
      </w:r>
      <w:r w:rsidRPr="001112B0">
        <w:rPr>
          <w:rFonts w:ascii="Times New Roman" w:hAnsi="Times New Roman" w:cs="Times New Roman"/>
          <w:sz w:val="24"/>
          <w:szCs w:val="24"/>
        </w:rPr>
        <w:t>reģistrēti</w:t>
      </w:r>
      <w:r>
        <w:rPr>
          <w:rFonts w:ascii="Times New Roman" w:hAnsi="Times New Roman" w:cs="Times New Roman"/>
          <w:sz w:val="24"/>
          <w:szCs w:val="24"/>
        </w:rPr>
        <w:t xml:space="preserve"> 111 mirušie (55 sievietes un  56 vīrieši) tas ir par 8 reģistriem vairāk, nekā 2019.gadā. Pēc miršanas reģistru datiem 27 cilvēkiem deklarētā dzīvesvieta bijusi citā novadā. Biežākie nāves cēloņi bijušas sirds slimības un vēža intoksikācija, reģistrēts arī viens COVID19 mirušais. No 111 mirušajām personām, 30 mirušie bijuši vecumā līdz 65 gadiem, bet 81 pensijas vecuma. Uzreiz pēc miršanas reģistrācijas, Kandavas domes Valsts vienotajā klientu apkalpošanas centrā apmeklētāji var aizpildīt arī pieteikumu apbedīšanas pabalsta saņemšanai. Daudzi novērtējuši šī pakalpojuma pieejamību Kandavā, vienas iestādes ietvaros.</w:t>
      </w:r>
    </w:p>
    <w:p w14:paraId="03E37731" w14:textId="77777777" w:rsidR="00F055BA" w:rsidRDefault="00F055BA" w:rsidP="00F055BA">
      <w:pPr>
        <w:spacing w:after="0" w:line="240" w:lineRule="auto"/>
        <w:rPr>
          <w:rFonts w:ascii="Times New Roman" w:hAnsi="Times New Roman" w:cs="Times New Roman"/>
          <w:b/>
          <w:sz w:val="24"/>
          <w:szCs w:val="24"/>
        </w:rPr>
      </w:pPr>
      <w:r>
        <w:rPr>
          <w:rFonts w:ascii="Times New Roman" w:hAnsi="Times New Roman" w:cs="Times New Roman"/>
          <w:b/>
          <w:sz w:val="24"/>
          <w:szCs w:val="24"/>
        </w:rPr>
        <w:t>Laulības 2020.gadā</w:t>
      </w:r>
    </w:p>
    <w:p w14:paraId="48604ED1" w14:textId="1EDA6770" w:rsidR="00F055BA" w:rsidRDefault="00F055BA" w:rsidP="00F055B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Pandēmijas izsludināšana 2020.gadā visā valstī samazināja noslēgto laulību skaitu par 2000 laulībām. Arī Kandavas novadā ārkārtējās situācijas dēļ tika atceltas vairākas vasarā plānotās laulību ceremonijas. Salīdzinot ar 2019.gadu, kad Kandavā tika reģistrētas 68 laulības, 2020.gadā reģistrēts par 13 laulībām mazāk t.i. 55 laulības. Tomēr augusts patīkami pārsteidza ar noslēgto laulību rekordu, kad Kandavas novadā tika noslēgtas 20 laulības, arī jūlijā bija 12 kāzas, kas kopā sastāda teju pusi no gada laulību skaita. Pērn 25 laulības tika reģistrētas izbraukumos, no tām divas arī gaisa balonā, Gaisa balonu festivāla laikā.</w:t>
      </w:r>
      <w:r>
        <w:rPr>
          <w:rFonts w:ascii="Times New Roman" w:hAnsi="Times New Roman" w:cs="Times New Roman"/>
          <w:sz w:val="28"/>
          <w:szCs w:val="28"/>
        </w:rPr>
        <w:t xml:space="preserve"> </w:t>
      </w:r>
      <w:r>
        <w:rPr>
          <w:rFonts w:ascii="Times New Roman" w:hAnsi="Times New Roman" w:cs="Times New Roman"/>
          <w:sz w:val="24"/>
          <w:szCs w:val="24"/>
        </w:rPr>
        <w:t xml:space="preserve">Interesanti, ka laulības tika slēgtas visās nedēļas </w:t>
      </w:r>
      <w:r>
        <w:rPr>
          <w:rFonts w:ascii="Times New Roman" w:hAnsi="Times New Roman" w:cs="Times New Roman"/>
          <w:sz w:val="24"/>
          <w:szCs w:val="24"/>
        </w:rPr>
        <w:lastRenderedPageBreak/>
        <w:t xml:space="preserve">dienās, arī pirmdienās un svētdienās un Jā vārdi skanēja arī plkst. 6:00 no rīta. Garākā laulību ceremonija ar 65 viesiem pērn norisinājās 1st. un 15 min. ,bet īsākā tikai 8 minūtes.  Laulājamo vecums 2020.gadā līgavaiņiem bijis no 25 līdz 78 gadiem, bet līgavām no 22 gada līdz 72 gadiem. </w:t>
      </w:r>
    </w:p>
    <w:p w14:paraId="31BC94B9" w14:textId="77777777" w:rsidR="00F055BA" w:rsidRPr="00D342D8" w:rsidRDefault="00F055BA" w:rsidP="00F055B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Tradicionāli pašvaldība katru gadu dāvina saviem novadniekiem svinīgo laulību ceremoniju, kas dod iespēju noslēgt laulību, nemaksājot pašvaldības nodevu. 2020.gadā akcijā devām iespēju mūsu novadniekiem izvēlēties bez maksas izbraukuma ceremoniju, pašiem izvēloties datumu un vietu. Akcija  deva skaistu iespēju mūsu novadniekus salaulāt gaisa balonā, </w:t>
      </w:r>
      <w:proofErr w:type="spellStart"/>
      <w:r>
        <w:rPr>
          <w:rFonts w:ascii="Times New Roman" w:hAnsi="Times New Roman" w:cs="Times New Roman"/>
          <w:sz w:val="24"/>
          <w:szCs w:val="24"/>
        </w:rPr>
        <w:t>Buses</w:t>
      </w:r>
      <w:proofErr w:type="spellEnd"/>
      <w:r>
        <w:rPr>
          <w:rFonts w:ascii="Times New Roman" w:hAnsi="Times New Roman" w:cs="Times New Roman"/>
          <w:sz w:val="24"/>
          <w:szCs w:val="24"/>
        </w:rPr>
        <w:t xml:space="preserve"> pilskalnā un Valdeķu pils parkā. Kā katru gadu, arī mūsu uzņēmēji pasniedza jaunajiem pāriem brīnišķīgas dāvanas. Vīndaris Ivo Immermanis jau otro gadu dāvināja savus izcilos vīnus, </w:t>
      </w:r>
      <w:proofErr w:type="spellStart"/>
      <w:r>
        <w:rPr>
          <w:rFonts w:ascii="Times New Roman" w:hAnsi="Times New Roman" w:cs="Times New Roman"/>
          <w:sz w:val="24"/>
          <w:szCs w:val="24"/>
        </w:rPr>
        <w:t>Rūmenes</w:t>
      </w:r>
      <w:proofErr w:type="spellEnd"/>
      <w:r>
        <w:rPr>
          <w:rFonts w:ascii="Times New Roman" w:hAnsi="Times New Roman" w:cs="Times New Roman"/>
          <w:sz w:val="24"/>
          <w:szCs w:val="24"/>
        </w:rPr>
        <w:t xml:space="preserve"> muiža uzsauca pirts rituāla baudīšanu jaunlaulātajiem, bet </w:t>
      </w:r>
      <w:proofErr w:type="spellStart"/>
      <w:r>
        <w:rPr>
          <w:rFonts w:ascii="Times New Roman" w:hAnsi="Times New Roman" w:cs="Times New Roman"/>
          <w:sz w:val="24"/>
          <w:szCs w:val="24"/>
        </w:rPr>
        <w:t>Kalnmuiža</w:t>
      </w:r>
      <w:proofErr w:type="spellEnd"/>
      <w:r>
        <w:rPr>
          <w:rFonts w:ascii="Times New Roman" w:hAnsi="Times New Roman" w:cs="Times New Roman"/>
          <w:sz w:val="24"/>
          <w:szCs w:val="24"/>
        </w:rPr>
        <w:t xml:space="preserve"> dāvāja iespēju atpūsties jaunlaulāto Luksus numuriņā. Arī 2021.gadā </w:t>
      </w:r>
      <w:r w:rsidRPr="00D342D8">
        <w:rPr>
          <w:rFonts w:ascii="Times New Roman" w:hAnsi="Times New Roman" w:cs="Times New Roman"/>
          <w:sz w:val="24"/>
          <w:szCs w:val="24"/>
        </w:rPr>
        <w:t xml:space="preserve">Dzimtsarakstu nodaļa </w:t>
      </w:r>
      <w:r>
        <w:rPr>
          <w:rFonts w:ascii="Times New Roman" w:hAnsi="Times New Roman" w:cs="Times New Roman"/>
          <w:sz w:val="24"/>
          <w:szCs w:val="24"/>
        </w:rPr>
        <w:t>organizēs šādu akciju, tāpēc pāriem, kas vēlas izmantot iespēju, jāseko līdzi informācijai!</w:t>
      </w:r>
    </w:p>
    <w:p w14:paraId="2AA24D28" w14:textId="77777777" w:rsidR="00F055BA" w:rsidRPr="0095018C" w:rsidRDefault="00F055BA" w:rsidP="00F055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2020.gada Kāzu jubilejas </w:t>
      </w:r>
    </w:p>
    <w:p w14:paraId="57ED8C7B" w14:textId="77777777" w:rsidR="00F055BA" w:rsidRDefault="00F055BA" w:rsidP="00F055BA">
      <w:pPr>
        <w:pStyle w:val="Paraststmeklis"/>
        <w:shd w:val="clear" w:color="auto" w:fill="FFFFFF"/>
        <w:spacing w:before="0" w:after="0"/>
        <w:ind w:firstLine="720"/>
        <w:rPr>
          <w:color w:val="1D2129"/>
        </w:rPr>
      </w:pPr>
      <w:r>
        <w:rPr>
          <w:color w:val="1D2129"/>
        </w:rPr>
        <w:t>2020.gadā Goda jubilejās mēs sveicām 26 pārus, izmaksājot naudas balvās 1940 eiro</w:t>
      </w:r>
      <w:r w:rsidRPr="00C66FA8">
        <w:rPr>
          <w:color w:val="1D2129"/>
        </w:rPr>
        <w:t>.</w:t>
      </w:r>
      <w:r>
        <w:rPr>
          <w:color w:val="1D2129"/>
        </w:rPr>
        <w:t xml:space="preserve"> Priecājamies, ka tā mūsu novadam kļuvusi par jauku tradīciju, kurā godina stiprās ģimenes. </w:t>
      </w:r>
      <w:r w:rsidRPr="008C6A61">
        <w:t xml:space="preserve"> </w:t>
      </w:r>
      <w:r>
        <w:t xml:space="preserve">Pērn sveicām arī pāri, kas svinēja Briljanta kāzas (70 gadi laulībā), kas ir ļoti rets gadījums visā valstī. Kopumā tika sveikti 4 Dimanta pāri, 10 Smaragda pāri, un 11 Zelta pāri. Kā ierasts, sveicām tikai tos pārus, kurus sveikšanai pieteica radinieki, draugi, kaimiņi vai paši. Vēlme svinēt, vai nesvinēt paliek katra paša ziņā un mēs ievērojam cilvēku privātumu. </w:t>
      </w:r>
      <w:r>
        <w:rPr>
          <w:color w:val="1D2129"/>
        </w:rPr>
        <w:t xml:space="preserve">Iepriekš ar katru pāri sazināmies un norunājam, kā nodosim sveicienus. </w:t>
      </w:r>
      <w:r>
        <w:t>Jāpaskaidro, ka dati par laulībām, kuras noslēgtas pirms 50 un vairāk gadiem, neglabājas mūsu arhīvā, tāpēc nevaram uzminēt, kuram pārim gaidāma Goda jubileja</w:t>
      </w:r>
      <w:r w:rsidRPr="00C66FA8">
        <w:rPr>
          <w:color w:val="1D2129"/>
        </w:rPr>
        <w:t>.</w:t>
      </w:r>
      <w:r>
        <w:rPr>
          <w:color w:val="1D2129"/>
        </w:rPr>
        <w:t xml:space="preserve"> Tāpēc vienmēr ļoti priecājamies, ka paši kāzu jubilāri ierodas pieteikt svinīgo ceremoniju, jo šie svētki ir ļoti </w:t>
      </w:r>
      <w:r w:rsidRPr="00C66FA8">
        <w:rPr>
          <w:color w:val="1D2129"/>
        </w:rPr>
        <w:t>īpaš</w:t>
      </w:r>
      <w:r>
        <w:rPr>
          <w:color w:val="1D2129"/>
        </w:rPr>
        <w:t>i</w:t>
      </w:r>
      <w:r w:rsidRPr="00C66FA8">
        <w:rPr>
          <w:color w:val="1D2129"/>
        </w:rPr>
        <w:t xml:space="preserve">, </w:t>
      </w:r>
      <w:r>
        <w:rPr>
          <w:color w:val="1D2129"/>
        </w:rPr>
        <w:t>svinīgi un aizkustinoši gan pašam pārim, gan visai dzimtai</w:t>
      </w:r>
      <w:r w:rsidRPr="00C66FA8">
        <w:rPr>
          <w:color w:val="1D2129"/>
        </w:rPr>
        <w:t>.</w:t>
      </w:r>
      <w:r>
        <w:rPr>
          <w:color w:val="1D2129"/>
        </w:rPr>
        <w:t xml:space="preserve"> Gada beigās apkopojam Goda pārus un visus reģistrējam Kāzu jubileju Goda grāmatā. Šī grāmata piecu gadu laikā izveidojusies kā brīnišķīga laika liecība ar Goda pāru parakstiem un fotogrāfijām. </w:t>
      </w:r>
    </w:p>
    <w:p w14:paraId="2F76CA1B" w14:textId="2799F234" w:rsidR="00F055BA" w:rsidRDefault="00F055BA" w:rsidP="00F055BA">
      <w:pPr>
        <w:pStyle w:val="Paraststmeklis"/>
        <w:shd w:val="clear" w:color="auto" w:fill="FFFFFF"/>
        <w:spacing w:before="0" w:after="0"/>
        <w:ind w:firstLine="720"/>
        <w:rPr>
          <w:color w:val="1D2129"/>
        </w:rPr>
      </w:pPr>
      <w:r>
        <w:rPr>
          <w:color w:val="1D2129"/>
        </w:rPr>
        <w:t>2021.gadā</w:t>
      </w:r>
      <w:r w:rsidRPr="00CB4D32">
        <w:rPr>
          <w:color w:val="1D2129"/>
        </w:rPr>
        <w:t xml:space="preserve"> </w:t>
      </w:r>
      <w:r>
        <w:rPr>
          <w:color w:val="1D2129"/>
        </w:rPr>
        <w:t>Goda</w:t>
      </w:r>
      <w:r w:rsidRPr="00CB4D32">
        <w:rPr>
          <w:color w:val="1D2129"/>
        </w:rPr>
        <w:t xml:space="preserve"> jubilejas </w:t>
      </w:r>
      <w:r>
        <w:rPr>
          <w:color w:val="1D2129"/>
        </w:rPr>
        <w:t xml:space="preserve">atzīmēs </w:t>
      </w:r>
      <w:r w:rsidRPr="00CB4D32">
        <w:rPr>
          <w:color w:val="1D2129"/>
        </w:rPr>
        <w:t>pār</w:t>
      </w:r>
      <w:r>
        <w:rPr>
          <w:color w:val="1D2129"/>
        </w:rPr>
        <w:t>i, kuri laulības noslēguši 1971.,1966., 1961.; 1956. un 1951. gadā</w:t>
      </w:r>
      <w:r w:rsidRPr="00CB4D32">
        <w:rPr>
          <w:color w:val="1D2129"/>
        </w:rPr>
        <w:t xml:space="preserve">. </w:t>
      </w:r>
      <w:r>
        <w:rPr>
          <w:color w:val="1D2129"/>
        </w:rPr>
        <w:t>Aicinām iesniegt pieteikumu naudas balvas un sveiciena saņemšanai vienu mēnesi pirms gaidāmās kāzu jubilejas.</w:t>
      </w:r>
    </w:p>
    <w:p w14:paraId="7B3427BA" w14:textId="77777777" w:rsidR="00F055BA" w:rsidRPr="00F055BA" w:rsidRDefault="00F055BA" w:rsidP="00F055BA">
      <w:pPr>
        <w:pStyle w:val="Paraststmeklis"/>
        <w:shd w:val="clear" w:color="auto" w:fill="FFFFFF"/>
        <w:spacing w:before="0" w:after="0"/>
        <w:rPr>
          <w:i/>
          <w:iCs/>
        </w:rPr>
      </w:pPr>
      <w:r w:rsidRPr="00F055BA">
        <w:rPr>
          <w:i/>
          <w:iCs/>
        </w:rPr>
        <w:t>Jūsu Dzimtsarakstu nodaļas vadītāja Maija Zariņa</w:t>
      </w:r>
    </w:p>
    <w:p w14:paraId="188ED8CD" w14:textId="77777777" w:rsidR="00F055BA" w:rsidRPr="00F055BA" w:rsidRDefault="00F055BA" w:rsidP="00F055BA">
      <w:pPr>
        <w:spacing w:after="0" w:line="240" w:lineRule="auto"/>
        <w:rPr>
          <w:rFonts w:ascii="Times New Roman" w:hAnsi="Times New Roman" w:cs="Times New Roman"/>
          <w:b/>
          <w:i/>
          <w:iCs/>
          <w:sz w:val="24"/>
          <w:szCs w:val="24"/>
        </w:rPr>
      </w:pPr>
    </w:p>
    <w:sectPr w:rsidR="00F055BA" w:rsidRPr="00F055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BA"/>
    <w:rsid w:val="003E2F5A"/>
    <w:rsid w:val="00F05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1207"/>
  <w15:chartTrackingRefBased/>
  <w15:docId w15:val="{DEDE7C37-AD5D-40DB-ADB8-CC36CBC6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55B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F055BA"/>
    <w:pPr>
      <w:spacing w:before="240" w:after="24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3860</Words>
  <Characters>2201</Characters>
  <Application>Microsoft Office Word</Application>
  <DocSecurity>0</DocSecurity>
  <Lines>18</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Gudriķe</dc:creator>
  <cp:keywords/>
  <dc:description/>
  <cp:lastModifiedBy>Dagnija Gudriķe</cp:lastModifiedBy>
  <cp:revision>2</cp:revision>
  <dcterms:created xsi:type="dcterms:W3CDTF">2021-01-08T09:31:00Z</dcterms:created>
  <dcterms:modified xsi:type="dcterms:W3CDTF">2021-01-08T09:31:00Z</dcterms:modified>
</cp:coreProperties>
</file>