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5E" w:rsidRDefault="0053485E" w:rsidP="0053485E"/>
    <w:p w:rsidR="0053485E" w:rsidRDefault="0053485E" w:rsidP="0053485E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733DFD" wp14:editId="761DC39C">
            <wp:simplePos x="0" y="0"/>
            <wp:positionH relativeFrom="margin">
              <wp:posOffset>2720340</wp:posOffset>
            </wp:positionH>
            <wp:positionV relativeFrom="paragraph">
              <wp:posOffset>82550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Pr="0099629E" w:rsidRDefault="0053485E" w:rsidP="0053485E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53485E" w:rsidRPr="00DF0892" w:rsidRDefault="0053485E" w:rsidP="0053485E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53485E" w:rsidRDefault="0053485E" w:rsidP="0053485E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63A6B" wp14:editId="115C19B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D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3485E" w:rsidRPr="00E21E5A" w:rsidRDefault="0053485E" w:rsidP="0053485E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53485E" w:rsidRDefault="0053485E" w:rsidP="0053485E"/>
    <w:p w:rsidR="0053485E" w:rsidRDefault="0053485E" w:rsidP="0053485E">
      <w:pPr>
        <w:jc w:val="right"/>
        <w:rPr>
          <w:b/>
        </w:rPr>
      </w:pPr>
      <w:r>
        <w:rPr>
          <w:b/>
        </w:rPr>
        <w:t>APSTIPRINĀTS</w:t>
      </w:r>
    </w:p>
    <w:p w:rsidR="0053485E" w:rsidRDefault="0053485E" w:rsidP="0053485E">
      <w:pPr>
        <w:jc w:val="right"/>
      </w:pPr>
      <w:r>
        <w:t>Kandavas novada domes sēdē</w:t>
      </w:r>
    </w:p>
    <w:p w:rsidR="0053485E" w:rsidRDefault="0053485E" w:rsidP="0053485E">
      <w:pPr>
        <w:jc w:val="right"/>
      </w:pPr>
      <w:r>
        <w:t xml:space="preserve">2020.gada </w:t>
      </w:r>
      <w:r w:rsidR="00745E0A">
        <w:t>30.jūlijā</w:t>
      </w:r>
    </w:p>
    <w:p w:rsidR="0053485E" w:rsidRDefault="0053485E" w:rsidP="0053485E">
      <w:pPr>
        <w:jc w:val="right"/>
      </w:pPr>
      <w:r>
        <w:t xml:space="preserve">( protokols Nr. </w:t>
      </w:r>
      <w:r w:rsidR="007C52EA">
        <w:t>13    6</w:t>
      </w:r>
      <w:r>
        <w:t>.§)</w:t>
      </w:r>
    </w:p>
    <w:p w:rsidR="0053485E" w:rsidRDefault="0053485E" w:rsidP="0053485E">
      <w:pPr>
        <w:jc w:val="right"/>
      </w:pPr>
    </w:p>
    <w:p w:rsidR="0053485E" w:rsidRDefault="0053485E" w:rsidP="0053485E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>
        <w:rPr>
          <w:b/>
          <w:color w:val="FF0000"/>
          <w:sz w:val="26"/>
        </w:rPr>
        <w:t xml:space="preserve"> </w:t>
      </w:r>
      <w:r w:rsidR="00CF084C" w:rsidRPr="00CF084C">
        <w:rPr>
          <w:b/>
          <w:sz w:val="26"/>
        </w:rPr>
        <w:t>1</w:t>
      </w:r>
      <w:r w:rsidR="00745E0A">
        <w:rPr>
          <w:b/>
          <w:sz w:val="26"/>
        </w:rPr>
        <w:t>7</w:t>
      </w:r>
      <w:r>
        <w:rPr>
          <w:b/>
          <w:sz w:val="26"/>
        </w:rPr>
        <w:t xml:space="preserve"> </w:t>
      </w:r>
    </w:p>
    <w:p w:rsidR="0053485E" w:rsidRPr="0010563D" w:rsidRDefault="0053485E" w:rsidP="0053485E">
      <w:pPr>
        <w:jc w:val="center"/>
        <w:rPr>
          <w:b/>
          <w:sz w:val="26"/>
        </w:rPr>
      </w:pPr>
      <w:r>
        <w:rPr>
          <w:b/>
          <w:sz w:val="26"/>
        </w:rPr>
        <w:t>“ Grozījumi Kandavas novada domes 2020.gada 30.janvāra saistošajos  noteikumos” Nr. 1 „2020</w:t>
      </w:r>
      <w:r w:rsidRPr="0010563D">
        <w:rPr>
          <w:b/>
          <w:sz w:val="26"/>
        </w:rPr>
        <w:t>.gada pamatbudžets</w:t>
      </w:r>
      <w:r>
        <w:rPr>
          <w:b/>
          <w:sz w:val="26"/>
        </w:rPr>
        <w:t xml:space="preserve"> </w:t>
      </w:r>
      <w:r w:rsidRPr="0010563D">
        <w:rPr>
          <w:b/>
          <w:sz w:val="26"/>
        </w:rPr>
        <w:t>”</w:t>
      </w:r>
    </w:p>
    <w:p w:rsidR="0053485E" w:rsidRDefault="0053485E" w:rsidP="0053485E">
      <w:pPr>
        <w:jc w:val="center"/>
        <w:rPr>
          <w:b/>
        </w:rPr>
      </w:pP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53485E" w:rsidRDefault="0053485E" w:rsidP="0053485E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D10919" w:rsidTr="00D10919">
        <w:trPr>
          <w:trHeight w:val="281"/>
        </w:trPr>
        <w:tc>
          <w:tcPr>
            <w:tcW w:w="12840" w:type="dxa"/>
            <w:vMerge w:val="restart"/>
            <w:shd w:val="clear" w:color="auto" w:fill="auto"/>
            <w:vAlign w:val="center"/>
          </w:tcPr>
          <w:p w:rsidR="00D10919" w:rsidRDefault="00D10919" w:rsidP="00D10919">
            <w:pPr>
              <w:rPr>
                <w:rFonts w:ascii="Cambria" w:hAnsi="Cambria"/>
              </w:rPr>
            </w:pPr>
          </w:p>
        </w:tc>
      </w:tr>
      <w:tr w:rsidR="00D10919" w:rsidTr="00D10919">
        <w:trPr>
          <w:trHeight w:val="281"/>
        </w:trPr>
        <w:tc>
          <w:tcPr>
            <w:tcW w:w="12840" w:type="dxa"/>
            <w:vMerge/>
            <w:vAlign w:val="center"/>
          </w:tcPr>
          <w:p w:rsidR="00D10919" w:rsidRDefault="00D10919">
            <w:pPr>
              <w:rPr>
                <w:rFonts w:ascii="Cambria" w:hAnsi="Cambria"/>
              </w:rPr>
            </w:pPr>
          </w:p>
        </w:tc>
      </w:tr>
    </w:tbl>
    <w:p w:rsidR="00F272EE" w:rsidRDefault="00D10919">
      <w:pPr>
        <w:contextualSpacing/>
      </w:pPr>
      <w:r>
        <w:t xml:space="preserve">                   2020 / visas struktūrvienības /pamatbudžets/ visas valdības funkcijas/ visi projekti</w:t>
      </w:r>
    </w:p>
    <w:p w:rsidR="00EE0C9D" w:rsidRDefault="00EE0C9D"/>
    <w:tbl>
      <w:tblPr>
        <w:tblW w:w="10369" w:type="dxa"/>
        <w:tblLook w:val="04A0" w:firstRow="1" w:lastRow="0" w:firstColumn="1" w:lastColumn="0" w:noHBand="0" w:noVBand="1"/>
      </w:tblPr>
      <w:tblGrid>
        <w:gridCol w:w="4673"/>
        <w:gridCol w:w="1408"/>
        <w:gridCol w:w="1520"/>
        <w:gridCol w:w="1228"/>
        <w:gridCol w:w="1540"/>
      </w:tblGrid>
      <w:tr w:rsidR="006C5B72" w:rsidRPr="006C5B72" w:rsidTr="006C5B72">
        <w:trPr>
          <w:trHeight w:val="945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Rādītāju nosaukumi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Budžeta kategoriju kodi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Apstiprināts 2020. gadam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Grozījumi (+/-)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Precizētais 2020.gada plāns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B72" w:rsidRPr="006C5B72" w:rsidRDefault="006C5B72" w:rsidP="006C5B72">
            <w:pPr>
              <w:rPr>
                <w:rFonts w:ascii="Cambria" w:hAnsi="Cambria"/>
                <w:lang w:eastAsia="lv-LV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B72" w:rsidRPr="006C5B72" w:rsidRDefault="006C5B72" w:rsidP="006C5B72">
            <w:pPr>
              <w:rPr>
                <w:rFonts w:ascii="Cambria" w:hAnsi="Cambria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EUR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EUR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EUR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I IEŅĒMUMI - kopā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9 644 728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-7 710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9 637 018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IENĀKUMA NODOKĻI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1.0.0.0.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3 576 822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3 576 822</w:t>
            </w:r>
          </w:p>
        </w:tc>
      </w:tr>
      <w:tr w:rsidR="006C5B72" w:rsidRPr="006C5B72" w:rsidTr="006C5B7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no iedzīvotāju ienākuma nodokļa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1.1.0.0.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3 576 822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3 576 822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PĀRĒJIE NENODOKĻU IEŅĒMUMI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6 679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6 679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Dažādi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nenodokļu</w:t>
            </w:r>
            <w:proofErr w:type="spellEnd"/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 ieņēmumi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12.3.0.0.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6 679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6 679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148 110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148 110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Ieņēmumi no ēku un būvju īpašuma pārdošanas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13.1.0.0.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29 010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29 010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no zemes, meža īpašuma pārdošanas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13.2.0.0.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25 000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13.4.0.0.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94 100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94 100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No valsts budžeta daļēji finansēto atvasināto publisko personu un budžeta nefinansēto iestāžu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17.0.0.0.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2 880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lastRenderedPageBreak/>
              <w:t xml:space="preserve">Pašvaldību saņemtie </w:t>
            </w:r>
            <w:proofErr w:type="spellStart"/>
            <w:r w:rsidRPr="006C5B72">
              <w:rPr>
                <w:rFonts w:ascii="Cambria" w:hAnsi="Cambria"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lang w:eastAsia="lv-LV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17.2.0.0.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2 880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2 880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Valsts budžeta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18.0.0.0.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4 600 051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4 600 051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Pašvaldību saņemtie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 no valsts budžeta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18.6.0.0.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4 600 051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4 600 051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Pašvaldību budžetu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358 335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358 335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 xml:space="preserve">Pašvaldību saņemtie </w:t>
            </w:r>
            <w:proofErr w:type="spellStart"/>
            <w:r w:rsidRPr="006C5B72">
              <w:rPr>
                <w:rFonts w:ascii="Cambria" w:hAnsi="Cambria"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lang w:eastAsia="lv-LV"/>
              </w:rPr>
              <w:t xml:space="preserve"> no citām pašvaldībām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19.2.0.0.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358 335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358 335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Iestādes ieņēmumi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313 049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-7 710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305 339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313 049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-7 710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305 339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Maksa par izglītības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21.3.5.0.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56 747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-6 210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50 537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Mācību maksa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21.3.5.1.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47 160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-6 210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40 950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ieņēmumi par izglītības pakalpojumiem (auto apm., PIIC pak.-nelicenzētās programmas)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21.3.5.9.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9 587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9 587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par nomu un īri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21.3.8.0.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153 047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153 047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Ieņēmumi par pārējiem sniegtajiem maksas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21.3.9.0.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103 255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101 755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Ieņēmumi no pacientu iemaksām un sniegtajiem rehabilitācijas un ārstniecības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21.3.9.2.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4 350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Ieņēmumi par biļešu realizāciju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21.3.9.3.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23 115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23 115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Ieņēmumi par komunālajiem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21.3.9.4.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48 389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48 389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Citi ieņēmumi par maksas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21.3.9.9.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27 401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25 901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ĪPAŠUMA NODOKĻI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608 425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608 425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Nekustamā īpašuma nodoklis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4.1.0.0.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608 425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608 425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NODOKĻI PAR PAKALPOJUMIEM UN PRECĒM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25 000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Nodokļi un maksājumi par tiesībām lietot atsevišķas preces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5.5.0.0.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25 000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VALSTS (PAŠVALDĪBU) NODEVAS UN KANCELEJAS NODEVAS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9.0.0.0.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5 377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5 377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Valsts nodevas, kuras ieskaita pašvaldību budžetā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9.4.0.0.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3 177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3 177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Pašvaldību nodevas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9.5.0.0.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2 200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II IZDEVUMI - kopā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9 787 440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20 538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9 807 978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5</w:t>
            </w:r>
          </w:p>
        </w:tc>
      </w:tr>
      <w:tr w:rsidR="006C5B72" w:rsidRPr="006C5B72" w:rsidTr="006C5B72">
        <w:trPr>
          <w:trHeight w:val="240"/>
        </w:trPr>
        <w:tc>
          <w:tcPr>
            <w:tcW w:w="103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i/>
                <w:iCs/>
                <w:lang w:eastAsia="lv-LV"/>
              </w:rPr>
            </w:pPr>
            <w:r w:rsidRPr="006C5B72">
              <w:rPr>
                <w:rFonts w:ascii="Cambria" w:hAnsi="Cambria"/>
                <w:i/>
                <w:iCs/>
                <w:lang w:eastAsia="lv-LV"/>
              </w:rPr>
              <w:t>Izdevumi atbilstoši funkcionālajām kategorijām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Vispārējie valdības dienesti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01.000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687 242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-237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687 005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Sabiedriskā kārtība un drošība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03.000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200 182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200 419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Ekonomiskā darbība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880 127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9 261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889 388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Vides aizsardzība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328 736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328 736</w:t>
            </w:r>
          </w:p>
        </w:tc>
      </w:tr>
      <w:tr w:rsidR="006C5B72" w:rsidRPr="006C5B72" w:rsidTr="006C5B72">
        <w:trPr>
          <w:trHeight w:val="3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lastRenderedPageBreak/>
              <w:t>Teritoriju un mājokļu apsaimniekošana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06.000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1 088 403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-9 261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1 079 142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Atpūta, kultūra un reliģija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08.000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1 042 651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1 042 651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Izglītība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4 643 431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20 538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4 663 969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Sociālā aizsardzība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916 668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916 668</w:t>
            </w:r>
          </w:p>
        </w:tc>
      </w:tr>
      <w:tr w:rsidR="006C5B72" w:rsidRPr="006C5B72" w:rsidTr="006C5B72">
        <w:trPr>
          <w:trHeight w:val="315"/>
        </w:trPr>
        <w:tc>
          <w:tcPr>
            <w:tcW w:w="103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i/>
                <w:iCs/>
                <w:lang w:eastAsia="lv-LV"/>
              </w:rPr>
            </w:pPr>
            <w:r w:rsidRPr="006C5B72">
              <w:rPr>
                <w:rFonts w:ascii="Cambria" w:hAnsi="Cambria"/>
                <w:i/>
                <w:iCs/>
                <w:lang w:eastAsia="lv-LV"/>
              </w:rPr>
              <w:t>Izdevumi atbilstoši ekonomiskajām kategorijām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Atlīdzība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5 286 998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2 460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5 289 458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Atalgojums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4 184 770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-1 567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4 183 203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Mēnešalga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3 938 383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-3 067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3 935 316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Deputātu mēnešalga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75 036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75 036</w:t>
            </w:r>
          </w:p>
        </w:tc>
      </w:tr>
      <w:tr w:rsidR="006C5B72" w:rsidRPr="006C5B72" w:rsidTr="006C5B72">
        <w:trPr>
          <w:trHeight w:val="34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Pārējo darbinieku mēnešalga (darba alga)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3 863 347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-3 067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3 960 280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Piemaksas, prēmijas un naudas balvas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93 976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95 476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Piemaksa par nakts darbu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20 199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20 199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Samaksa par virsstundu darbu un darbu svētku dienās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7 878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8 078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Piemaksa par papildu darbu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34 214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33 914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Prēmijas un naudas balvas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31 685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33 285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152 411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152 411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1 102 228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1 106 255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1 024 200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1 022 927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Darba devēja pabalsti, kompensācijas un citi maksājumi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78 028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83 328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73 379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77 679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Mācību maksas kompensācija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2 822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2 822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757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2 070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Preces un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3 071 020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-15 903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3 055 117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Mācību, darba un dienesta komandējumi, darba braucieni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36 779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35 911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Iekšzemes mācību, darba un dienesta komandējumi, darba braucieni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2 670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Dienas nauda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990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komandējumu un darba braucienu izdevumi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1 860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1 680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lastRenderedPageBreak/>
              <w:t>Ārvalstu mācību, darba un dienesta komandējumi, darba braucieni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2120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33 879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-638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33 241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Dienas nauda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6 268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-448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5 820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komandējumu un darba braucienu izdevumi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27 611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27 421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2 518 305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-12 391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2 505 914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Pasta, telefona un citi sakaru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2210s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42 949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42 949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Izdevumi par komunālajiem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717 908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-3 885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714 023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siltumenerģiju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333 340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331 455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ūdensapgādi un kanalizāciju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132 229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131 729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elektroenerģiju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212 482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210 982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32 542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32 542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pārējiem komunālajiem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7 315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7 315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Dažādi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454 711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-2 022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452 689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iestādes sabiedrisko aktivitāšu īstenošanai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139 903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139 546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profesionālās darbības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33 062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33 062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transporta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119 044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117 429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Normatīvajos aktos noteiktie veselības un fiziskās sagatavotības pārbaudes izdevumi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14 291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14 291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saņemtajiem mācību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22 748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22 748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Maksājumu pakalpojumi un komisijas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3 720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3 720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neklasificētie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121 943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121 893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1 167 559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-7 491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1 160 068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Ēku, būvju un telpu būvdarbi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18 952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19 252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Transportlīdzekļu uzturēšana un remonts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57 274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56 774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Iekārtas, inventāra un aparatūras remonts, tehniskā apkalpošana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17 174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16 674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Nekustamā īpašuma uzturēšana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645 769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645 569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Autoceļu un ielu pārvaldīšana un uzturēšana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409 731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-6 591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403 140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remontdarbu un iestāžu uzturēšanas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18 659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18 659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Informācijas tehnoloģiju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2250s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50 258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51 365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lastRenderedPageBreak/>
              <w:t>Īre un noma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62 393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62 293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Ēku, telpu īre un noma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2 950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2 950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Transportlīdzekļu noma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25 774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25 774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Iekārtu, aparatūras un inventāra īre un noma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32 501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32 401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Pārējā noma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1 168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Pārējie pakalpojumi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7 230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7 230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Maksājumi par saņemtajiem finanšu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2280s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15 297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15 297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484 749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-2 644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482 105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Izdevumi par dažādām precēm un inventāru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148 042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147 510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Biroja preces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28 235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27 985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Inventārs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42 240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1 718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43 958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precēm iestādes sabiedrisko aktivitāšu īstenošanai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77 567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75 567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Kurināmais un enerģētiskie materiāli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112 206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110 506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Kurināmais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25 214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25 214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Degviela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86 992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85 292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Zāles, ķimikālijas, laboratorijas preces, medicīniskās ierīces, laboratorijas dzīvnieki un to uzturēšana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3 979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Zāles, ķimikālijas, laboratorijas preces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3 979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Iestāžu uzturēšanas materiāli un preces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70 701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71 509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Valsts un pašvaldību aprūpē, apgādē un dienestā (amatā) esošo personu uzturēšana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114 246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114 026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Mīkstais inventārs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18 396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18 396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Ēdināšanas izdevumi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94 000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93 780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Formas tērpi un speciālais apģērbs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1 850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Mācību līdzekļi un materiāli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32 075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31 075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Pārējās preces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3 500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periodikas iegādei bibliotēku krājumiem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6 209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6 209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Budžeta iestāžu nodokļu, nodevu un sankciju maksājumi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24 978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24 978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Budžeta iestāžu nodokļu un nodevu maksājumi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24 978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24 978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Budžeta iestāžu pievienotās vērtības nodokļa maksājumi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22 933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22 933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budžeta iestāžu pārskaitītie nodokļi un nodevas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2519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2 045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2 045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Subsīdijas un dotācijas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63 940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63 940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lastRenderedPageBreak/>
              <w:t>Subsīdijas un dotācijas komersantiem, biedrībām, nodibinājumiem un fiziskām personām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63 940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63 940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Valsts un pašvaldību budžeta dotācija komersantiem, biedrībām, nodibinājumiem un fiziskām personām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63 940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63 940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Valsts un pašvaldību budžeta dotācija valsts un pašvaldību komersantiem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12 010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12 010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Valsts un pašvaldību budžeta dotācija biedrībām un nodibinājumiem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51 930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51 930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Procentu izdevumi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Pārējie procentu maksājumi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Budžeta iestāžu procentu maksājumi Valsts kasei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Budžeta iestāžu procentu maksājumi Valsts kasei, izņemot valsts sociālās apdrošināšanas speciālo budžetu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4311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31 585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Pamatkapitāla veidošana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835 936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33 981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869 917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Nemateriālie ieguldījumi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7 116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5 714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Licences, koncesijas un patenti, preču zīmes un līdzīgas tiesības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3 486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2 084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Datorprogrammas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3 486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2 084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nemateriālie ieguldījumi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3 630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3 630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Pamatlīdzekļi, ieguldījuma īpašumi un bioloģiskie aktīvi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828 820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35 383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864 203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Zeme un būves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3 131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9 722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Transporta būves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7 391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Inženierbūves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2 331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2 331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Pārējie pamatlīdzekļi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63 223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64 783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Bibliotēku krājumi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23 313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23 313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Antīkie un citi mākslas priekšmeti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Datortehnika, sakaru un cita biroja tehnika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6 888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6 888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Pārējie iepriekš neklasificētie pamatlīdzekļi un ieguldījuma īpašumi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32 522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34 082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Pamatlīdzekļu un ieguldījuma īpašumu izveidošana un nepabeigtā būvniecība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188 307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2 776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191 083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Kapitālais remonts un rekonstrukcija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574 159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24 456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598 615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Sociāla rakstura maksājumi un kompensācijas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271 780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271 780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Pensijas un sociālie pabalsti naudā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152 173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152 373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Valsts un pašvaldību nodarbinātības pabalsti naudā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36 509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36 509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Bezdarbnieka stipendija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36 509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36 509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Pašvaldību sociālā palīdzība iedzīvotājiem naudā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80 200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lastRenderedPageBreak/>
              <w:t>Pabalsti veselības aprūpei naudā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6252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3 300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3 300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Pašvaldību pabalsti naudā krīzes situācijā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1 900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2 100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Sociālās garantijas bāreņiem un audžuģimenēm naudā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74 800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74 800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Pabalsts garantētā minimālā ienākumu līmeņa nodrošināšanai naudā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19 260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19 260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Dzīvokļa pabalsts naudā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16 404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16 404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Sociālie pabalsti natūrā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2 400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Pašvaldību sociālā palīdzība iedzīvotājiem natūrā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2 400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Pabalsti ēdināšanai natūrā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2 400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117 807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117 007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Pašvaldības pirktie sociālie pakalpojumi iedzīvotājiem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9 100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8 300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Samaksa par ilgstošas sociālās aprūpes un sociālās rehabilitācijas institūciju sniegtajiem pakalpojumiem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6 200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Samaksa par pārējiem sociālajiem pakalpojumiem saskaņā ar pašvaldību saistošajiem noteikumiem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2 100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Izdevumi par piešķīrumiem iedzīvotājiem natūrā, naudas balvas, izdevumi pašvaldību brīvprātīgo iniciatīvu izpildei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108 707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108 707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par piešķīrumiem iedzīvotājiem natūrā brīvprātīgo iniciatīvu izpildei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50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Naudas balvas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6 100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Izdevumi brīvprātīgo iniciatīvu izpildei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6423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102 557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102 557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, uzturēšanas izdevumu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b/>
                <w:bCs/>
                <w:lang w:eastAsia="lv-LV"/>
              </w:rPr>
              <w:t>, pašu resursu maksājumi, starptautiskā sadarbība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226 181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226 181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1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Pašvaldību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 un uzturēšanas izdevumu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226 181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226 181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 xml:space="preserve">Pašvaldību </w:t>
            </w:r>
            <w:proofErr w:type="spellStart"/>
            <w:r w:rsidRPr="006C5B72">
              <w:rPr>
                <w:rFonts w:ascii="Cambria" w:hAnsi="Cambria"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lang w:eastAsia="lv-LV"/>
              </w:rPr>
              <w:t xml:space="preserve"> citām pašvaldībām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215 038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215 038</w:t>
            </w:r>
          </w:p>
        </w:tc>
      </w:tr>
      <w:tr w:rsidR="006C5B72" w:rsidRPr="006C5B72" w:rsidTr="006C5B7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200" w:firstLine="482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Pašvaldību uzturēšanas izdevumu </w:t>
            </w:r>
            <w:proofErr w:type="spellStart"/>
            <w:r w:rsidRPr="006C5B72">
              <w:rPr>
                <w:rFonts w:ascii="Cambria" w:hAnsi="Cambria"/>
                <w:b/>
                <w:bCs/>
                <w:lang w:eastAsia="lv-LV"/>
              </w:rPr>
              <w:t>transferti</w:t>
            </w:r>
            <w:proofErr w:type="spellEnd"/>
            <w:r w:rsidRPr="006C5B72">
              <w:rPr>
                <w:rFonts w:ascii="Cambria" w:hAnsi="Cambria"/>
                <w:b/>
                <w:bCs/>
                <w:lang w:eastAsia="lv-LV"/>
              </w:rPr>
              <w:t xml:space="preserve"> uz valsts budžetu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11 143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11 143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300" w:firstLine="72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 xml:space="preserve">Pašvaldību atmaksa valsts budžetam par iepriekšējos gados saņemto, bet neizlietoto valsts budžeta </w:t>
            </w:r>
            <w:proofErr w:type="spellStart"/>
            <w:r w:rsidRPr="006C5B72">
              <w:rPr>
                <w:rFonts w:ascii="Cambria" w:hAnsi="Cambria"/>
                <w:lang w:eastAsia="lv-LV"/>
              </w:rPr>
              <w:t>transfertu</w:t>
            </w:r>
            <w:proofErr w:type="spellEnd"/>
            <w:r w:rsidRPr="006C5B72">
              <w:rPr>
                <w:rFonts w:ascii="Cambria" w:hAnsi="Cambria"/>
                <w:lang w:eastAsia="lv-LV"/>
              </w:rPr>
              <w:t xml:space="preserve"> uzturēšanas izdevumiem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11 143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11 143</w:t>
            </w: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</w:tr>
      <w:tr w:rsidR="006C5B72" w:rsidRPr="006C5B72" w:rsidTr="006C5B72">
        <w:trPr>
          <w:trHeight w:val="5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III Ieņēmumu pārsniegums (+) deficīts (-) (I - II)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-142 712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-28 248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-170 960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sz w:val="20"/>
                <w:szCs w:val="20"/>
                <w:lang w:eastAsia="lv-LV"/>
              </w:rPr>
            </w:pP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IV FINANSĒŠANA - kopā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142 712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28 248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170 960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center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5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Naudas līdzekļi un noguldījumi (bilances aktīvā)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F20010000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934 191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934 191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Naudas līdzekļi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F21010000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17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Pieprasījuma noguldījumi (bilances aktīvā)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F22010000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934 174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934 174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Aizņēmumi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F40020000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-597 053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28 248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-568 805</w:t>
            </w:r>
          </w:p>
        </w:tc>
      </w:tr>
      <w:tr w:rsidR="006C5B72" w:rsidRPr="006C5B72" w:rsidTr="006C5B72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Saņemtie aizņēmumi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F40020010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152 216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152 216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>Saņemto aizņēmumu atmaksa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F40322220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749 269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-28 248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721 021</w:t>
            </w:r>
          </w:p>
        </w:tc>
      </w:tr>
      <w:tr w:rsidR="006C5B72" w:rsidRPr="006C5B72" w:rsidTr="006C5B7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b/>
                <w:bCs/>
                <w:lang w:eastAsia="lv-LV"/>
              </w:rPr>
            </w:pPr>
            <w:r w:rsidRPr="006C5B72">
              <w:rPr>
                <w:rFonts w:ascii="Cambria" w:hAnsi="Cambria"/>
                <w:b/>
                <w:bCs/>
                <w:lang w:eastAsia="lv-LV"/>
              </w:rPr>
              <w:t>Akcijas un cita līdzdalība  pašu kapitālā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F50010000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-194 426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-194 426</w:t>
            </w:r>
          </w:p>
        </w:tc>
      </w:tr>
      <w:tr w:rsidR="006C5B72" w:rsidRPr="006C5B72" w:rsidTr="006C5B7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B72" w:rsidRPr="006C5B72" w:rsidRDefault="006C5B72" w:rsidP="006C5B72">
            <w:pPr>
              <w:ind w:firstLineChars="100" w:firstLine="240"/>
              <w:rPr>
                <w:rFonts w:ascii="Cambria" w:hAnsi="Cambria"/>
                <w:lang w:eastAsia="lv-LV"/>
              </w:rPr>
            </w:pPr>
            <w:r w:rsidRPr="006C5B72">
              <w:rPr>
                <w:rFonts w:ascii="Cambria" w:hAnsi="Cambria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6C5B72">
              <w:rPr>
                <w:rFonts w:ascii="Cambria" w:hAnsi="Cambria"/>
                <w:lang w:eastAsia="lv-LV"/>
              </w:rPr>
              <w:t>kopieguldījumu</w:t>
            </w:r>
            <w:proofErr w:type="spellEnd"/>
            <w:r w:rsidRPr="006C5B72">
              <w:rPr>
                <w:rFonts w:ascii="Cambria" w:hAnsi="Cambria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F55010023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194 426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B72" w:rsidRPr="006C5B72" w:rsidRDefault="006C5B72" w:rsidP="006C5B72">
            <w:pPr>
              <w:jc w:val="right"/>
              <w:rPr>
                <w:rFonts w:ascii="Cambria" w:hAnsi="Cambria"/>
                <w:color w:val="000000"/>
                <w:lang w:eastAsia="lv-LV"/>
              </w:rPr>
            </w:pPr>
            <w:r w:rsidRPr="006C5B72">
              <w:rPr>
                <w:rFonts w:ascii="Cambria" w:hAnsi="Cambria"/>
                <w:color w:val="000000"/>
                <w:lang w:eastAsia="lv-LV"/>
              </w:rPr>
              <w:t>194 426</w:t>
            </w:r>
          </w:p>
        </w:tc>
      </w:tr>
    </w:tbl>
    <w:p w:rsidR="00745E0A" w:rsidRDefault="00745E0A"/>
    <w:p w:rsidR="002D412B" w:rsidRDefault="002D412B"/>
    <w:p w:rsidR="001204E5" w:rsidRDefault="001204E5">
      <w:r>
        <w:t>Kandavas novada domes priekšsēdētāja</w:t>
      </w:r>
      <w:r w:rsidR="009D0C1B">
        <w:t xml:space="preserve">    (personiskais paraksts) </w:t>
      </w:r>
      <w:bookmarkStart w:id="0" w:name="_GoBack"/>
      <w:bookmarkEnd w:id="0"/>
      <w:r>
        <w:t xml:space="preserve"> Inga Priede</w:t>
      </w:r>
    </w:p>
    <w:sectPr w:rsidR="001204E5" w:rsidSect="00745E0A">
      <w:pgSz w:w="11906" w:h="16838"/>
      <w:pgMar w:top="907" w:right="1418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E"/>
    <w:rsid w:val="001204E5"/>
    <w:rsid w:val="001353E2"/>
    <w:rsid w:val="002D412B"/>
    <w:rsid w:val="003B2312"/>
    <w:rsid w:val="00435B7A"/>
    <w:rsid w:val="00512D53"/>
    <w:rsid w:val="0053485E"/>
    <w:rsid w:val="005502AA"/>
    <w:rsid w:val="00641802"/>
    <w:rsid w:val="006C5B72"/>
    <w:rsid w:val="00731B12"/>
    <w:rsid w:val="00745E0A"/>
    <w:rsid w:val="007C52EA"/>
    <w:rsid w:val="009D0C1B"/>
    <w:rsid w:val="009F59CF"/>
    <w:rsid w:val="00C96862"/>
    <w:rsid w:val="00CF084C"/>
    <w:rsid w:val="00CF351D"/>
    <w:rsid w:val="00D10919"/>
    <w:rsid w:val="00EC2348"/>
    <w:rsid w:val="00EE0C9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EB7A-667C-4673-8AFF-58866A3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485E"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CF084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Parasts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Parasts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Parasts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Parasts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Parasts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8854</Words>
  <Characters>5048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17</cp:revision>
  <cp:lastPrinted>2020-07-02T08:44:00Z</cp:lastPrinted>
  <dcterms:created xsi:type="dcterms:W3CDTF">2020-05-25T09:54:00Z</dcterms:created>
  <dcterms:modified xsi:type="dcterms:W3CDTF">2020-08-04T06:38:00Z</dcterms:modified>
</cp:coreProperties>
</file>