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28" w:rsidRPr="00E77135" w:rsidRDefault="00147028" w:rsidP="00147028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</w:pPr>
      <w:bookmarkStart w:id="0" w:name="_GoBack"/>
      <w:bookmarkEnd w:id="0"/>
      <w:r w:rsidRPr="00E77135"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 xml:space="preserve">2.pielikums </w:t>
      </w:r>
    </w:p>
    <w:p w:rsidR="00147028" w:rsidRPr="00E77135" w:rsidRDefault="00147028" w:rsidP="00147028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</w:pPr>
      <w:r w:rsidRPr="00E77135"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 xml:space="preserve"> Kandavas</w:t>
      </w:r>
      <w:r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 xml:space="preserve"> novada domes </w:t>
      </w:r>
      <w:r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br/>
        <w:t xml:space="preserve">2011.gada 27.oktobra </w:t>
      </w:r>
      <w:r w:rsidRPr="00E77135"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 xml:space="preserve"> saistošajiem </w:t>
      </w:r>
    </w:p>
    <w:p w:rsidR="00147028" w:rsidRDefault="00147028" w:rsidP="00147028">
      <w:pPr>
        <w:pStyle w:val="BodyText"/>
        <w:ind w:left="5672"/>
        <w:rPr>
          <w:i/>
          <w:sz w:val="22"/>
          <w:szCs w:val="20"/>
          <w:shd w:val="clear" w:color="auto" w:fill="FFFFFF"/>
          <w:lang w:eastAsia="ar-SA"/>
        </w:rPr>
      </w:pPr>
      <w:r>
        <w:rPr>
          <w:i/>
          <w:sz w:val="22"/>
          <w:szCs w:val="20"/>
          <w:shd w:val="clear" w:color="auto" w:fill="FFFFFF"/>
          <w:lang w:eastAsia="ar-SA"/>
        </w:rPr>
        <w:t>noteikumiem Nr.14  (prot. Nr.12  1</w:t>
      </w:r>
      <w:r w:rsidRPr="00E77135">
        <w:rPr>
          <w:i/>
          <w:sz w:val="22"/>
          <w:szCs w:val="20"/>
          <w:shd w:val="clear" w:color="auto" w:fill="FFFFFF"/>
          <w:lang w:eastAsia="ar-SA"/>
        </w:rPr>
        <w:t>.§.)</w:t>
      </w:r>
    </w:p>
    <w:p w:rsidR="00147028" w:rsidRPr="00E77135" w:rsidRDefault="00147028" w:rsidP="00147028">
      <w:pPr>
        <w:pStyle w:val="BodyText"/>
        <w:ind w:left="5672"/>
        <w:rPr>
          <w:i/>
          <w:sz w:val="22"/>
          <w:szCs w:val="20"/>
          <w:shd w:val="clear" w:color="auto" w:fill="FFFFFF"/>
          <w:lang w:eastAsia="ar-SA"/>
        </w:rPr>
      </w:pPr>
    </w:p>
    <w:p w:rsidR="00147028" w:rsidRDefault="00147028" w:rsidP="00147028">
      <w:pPr>
        <w:jc w:val="center"/>
        <w:rPr>
          <w:b/>
        </w:rPr>
      </w:pPr>
      <w:r>
        <w:rPr>
          <w:b/>
        </w:rPr>
        <w:t>KANDAVAS NOVADA DOMEI</w:t>
      </w:r>
    </w:p>
    <w:p w:rsidR="00147028" w:rsidRDefault="00147028" w:rsidP="00147028">
      <w:pPr>
        <w:jc w:val="right"/>
      </w:pPr>
    </w:p>
    <w:p w:rsidR="00147028" w:rsidRDefault="00147028" w:rsidP="00147028">
      <w:pPr>
        <w:jc w:val="right"/>
      </w:pPr>
      <w:r>
        <w:tab/>
        <w:t>Iesnieguma iesniedzējs: ________________________________________</w:t>
      </w:r>
    </w:p>
    <w:p w:rsidR="00147028" w:rsidRDefault="00147028" w:rsidP="00147028">
      <w:pPr>
        <w:jc w:val="right"/>
        <w:rPr>
          <w:sz w:val="20"/>
          <w:szCs w:val="20"/>
        </w:rPr>
      </w:pPr>
      <w:r>
        <w:rPr>
          <w:sz w:val="20"/>
          <w:szCs w:val="20"/>
        </w:rPr>
        <w:t>(vārds, uzvārds vai uzņēmuma nosaukums)</w:t>
      </w:r>
    </w:p>
    <w:p w:rsidR="00147028" w:rsidRDefault="00147028" w:rsidP="00147028">
      <w:pPr>
        <w:jc w:val="right"/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5090"/>
        <w:gridCol w:w="302"/>
        <w:gridCol w:w="303"/>
        <w:gridCol w:w="303"/>
        <w:gridCol w:w="303"/>
        <w:gridCol w:w="303"/>
        <w:gridCol w:w="303"/>
        <w:gridCol w:w="320"/>
        <w:gridCol w:w="303"/>
        <w:gridCol w:w="303"/>
        <w:gridCol w:w="303"/>
        <w:gridCol w:w="303"/>
        <w:gridCol w:w="383"/>
      </w:tblGrid>
      <w:tr w:rsidR="00147028" w:rsidTr="00E95F81">
        <w:trPr>
          <w:trHeight w:val="278"/>
        </w:trPr>
        <w:tc>
          <w:tcPr>
            <w:tcW w:w="5090" w:type="dxa"/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  <w:r>
              <w:t>Uzņēmuma reģistrācijas Nr. LV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</w:tr>
      <w:tr w:rsidR="00147028" w:rsidTr="00E95F81">
        <w:trPr>
          <w:trHeight w:val="277"/>
        </w:trPr>
        <w:tc>
          <w:tcPr>
            <w:tcW w:w="5090" w:type="dxa"/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  <w:r>
              <w:t xml:space="preserve"> Personas kods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center"/>
            </w:pPr>
            <w:r>
              <w:t>-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28" w:rsidRDefault="00147028" w:rsidP="00E95F81">
            <w:pPr>
              <w:snapToGrid w:val="0"/>
              <w:jc w:val="right"/>
            </w:pPr>
          </w:p>
        </w:tc>
      </w:tr>
    </w:tbl>
    <w:p w:rsidR="00147028" w:rsidRDefault="00147028" w:rsidP="00147028">
      <w:pPr>
        <w:jc w:val="right"/>
      </w:pPr>
      <w:r>
        <w:t xml:space="preserve">      </w:t>
      </w:r>
    </w:p>
    <w:p w:rsidR="00147028" w:rsidRDefault="00147028" w:rsidP="00147028">
      <w:pPr>
        <w:spacing w:line="360" w:lineRule="auto"/>
        <w:jc w:val="right"/>
      </w:pPr>
      <w:r>
        <w:t>Adrese: _________________________________________________</w:t>
      </w:r>
    </w:p>
    <w:p w:rsidR="00147028" w:rsidRDefault="00147028" w:rsidP="00147028">
      <w:pPr>
        <w:spacing w:line="360" w:lineRule="auto"/>
        <w:jc w:val="right"/>
      </w:pPr>
      <w:r>
        <w:t xml:space="preserve">_________________________________________________ </w:t>
      </w:r>
    </w:p>
    <w:p w:rsidR="00147028" w:rsidRDefault="00147028" w:rsidP="00147028">
      <w:pPr>
        <w:spacing w:line="360" w:lineRule="auto"/>
        <w:jc w:val="right"/>
      </w:pPr>
      <w:r>
        <w:t>Tālruņa Nr. __________________________</w:t>
      </w:r>
    </w:p>
    <w:p w:rsidR="00147028" w:rsidRDefault="00147028" w:rsidP="00147028">
      <w:pPr>
        <w:spacing w:line="360" w:lineRule="auto"/>
        <w:jc w:val="right"/>
      </w:pPr>
    </w:p>
    <w:p w:rsidR="00147028" w:rsidRDefault="00147028" w:rsidP="00147028">
      <w:pPr>
        <w:spacing w:line="360" w:lineRule="auto"/>
        <w:jc w:val="center"/>
        <w:rPr>
          <w:b/>
        </w:rPr>
      </w:pPr>
      <w:r>
        <w:rPr>
          <w:b/>
        </w:rPr>
        <w:t>Iesniegums</w:t>
      </w:r>
    </w:p>
    <w:p w:rsidR="00147028" w:rsidRDefault="00147028" w:rsidP="00147028">
      <w:pPr>
        <w:spacing w:line="360" w:lineRule="auto"/>
      </w:pPr>
      <w:r>
        <w:t xml:space="preserve">  </w:t>
      </w:r>
      <w:r>
        <w:tab/>
        <w:t>Lūdzu izsniegt atļauju rakšanas darbu veikšanai_______________________________</w:t>
      </w:r>
    </w:p>
    <w:p w:rsidR="00147028" w:rsidRDefault="00147028" w:rsidP="00147028">
      <w:pPr>
        <w:spacing w:line="360" w:lineRule="auto"/>
        <w:ind w:left="-582"/>
        <w:rPr>
          <w:sz w:val="20"/>
          <w:szCs w:val="20"/>
        </w:rPr>
      </w:pPr>
      <w:r>
        <w:t xml:space="preserve">                                                                                  </w:t>
      </w:r>
      <w:r>
        <w:tab/>
      </w:r>
      <w:r>
        <w:tab/>
      </w:r>
      <w:r>
        <w:rPr>
          <w:sz w:val="20"/>
          <w:szCs w:val="20"/>
        </w:rPr>
        <w:t xml:space="preserve">  ( darba veikšanas vieta)</w:t>
      </w:r>
    </w:p>
    <w:p w:rsidR="00147028" w:rsidRDefault="00147028" w:rsidP="00147028">
      <w:pPr>
        <w:spacing w:line="360" w:lineRule="auto"/>
      </w:pPr>
      <w:r>
        <w:t xml:space="preserve"> ________________________________________________________________________</w:t>
      </w:r>
    </w:p>
    <w:p w:rsidR="00147028" w:rsidRDefault="00147028" w:rsidP="00147028">
      <w:pPr>
        <w:spacing w:line="360" w:lineRule="auto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                                                         ( darba nosaukums)</w:t>
      </w:r>
    </w:p>
    <w:p w:rsidR="00147028" w:rsidRDefault="00147028" w:rsidP="00147028">
      <w:pPr>
        <w:spacing w:line="360" w:lineRule="auto"/>
      </w:pPr>
      <w:r>
        <w:t>Rakšanas darbi notiks no___________________  līdz_____________________________</w:t>
      </w:r>
    </w:p>
    <w:p w:rsidR="00147028" w:rsidRDefault="00147028" w:rsidP="00147028">
      <w:pPr>
        <w:spacing w:line="360" w:lineRule="auto"/>
      </w:pPr>
      <w:r>
        <w:t>Atbildīgais par rakšanas darbiem: _______________________________tālr.___________</w:t>
      </w:r>
    </w:p>
    <w:p w:rsidR="00147028" w:rsidRDefault="00147028" w:rsidP="00147028">
      <w:pPr>
        <w:spacing w:line="360" w:lineRule="auto"/>
      </w:pPr>
      <w:r>
        <w:t>Izpildmērījumus veiks:______________________________________________________</w:t>
      </w:r>
    </w:p>
    <w:p w:rsidR="00147028" w:rsidRDefault="00147028" w:rsidP="00147028">
      <w:pPr>
        <w:spacing w:line="360" w:lineRule="auto"/>
        <w:rPr>
          <w:sz w:val="20"/>
          <w:szCs w:val="20"/>
        </w:rPr>
      </w:pPr>
    </w:p>
    <w:p w:rsidR="00147028" w:rsidRDefault="00147028" w:rsidP="00147028">
      <w:pPr>
        <w:spacing w:line="360" w:lineRule="auto"/>
      </w:pPr>
      <w:r>
        <w:t>Datums __________________________</w:t>
      </w:r>
    </w:p>
    <w:p w:rsidR="00147028" w:rsidRDefault="00147028" w:rsidP="00147028">
      <w:pPr>
        <w:pBdr>
          <w:bottom w:val="single" w:sz="8" w:space="1" w:color="000000"/>
        </w:pBdr>
        <w:spacing w:line="360" w:lineRule="auto"/>
      </w:pPr>
      <w:r>
        <w:t>Paraksts __________________________ Paraksta atšifrējums _______________________</w:t>
      </w:r>
    </w:p>
    <w:p w:rsidR="00147028" w:rsidRDefault="00147028" w:rsidP="00147028">
      <w:pPr>
        <w:rPr>
          <w:sz w:val="20"/>
          <w:szCs w:val="20"/>
        </w:rPr>
      </w:pPr>
      <w:r>
        <w:rPr>
          <w:sz w:val="20"/>
          <w:szCs w:val="20"/>
        </w:rPr>
        <w:t>Atļaujas saņemšanai uzrādīti sekojoši dokumenti:</w:t>
      </w:r>
    </w:p>
    <w:p w:rsidR="00147028" w:rsidRDefault="00147028" w:rsidP="00147028">
      <w:pPr>
        <w:jc w:val="both"/>
        <w:rPr>
          <w:sz w:val="20"/>
          <w:szCs w:val="20"/>
        </w:rPr>
      </w:pPr>
      <w:r>
        <w:rPr>
          <w:sz w:val="20"/>
          <w:szCs w:val="20"/>
        </w:rPr>
        <w:t>__ līgumu ar pasūtītāju, vai pasūtītāja izdotu pilnvaru, vai darba uzdevumu darbu veikšanai objektā.</w:t>
      </w:r>
    </w:p>
    <w:p w:rsidR="00147028" w:rsidRDefault="00147028" w:rsidP="00147028">
      <w:pPr>
        <w:jc w:val="both"/>
        <w:rPr>
          <w:sz w:val="20"/>
          <w:szCs w:val="20"/>
        </w:rPr>
      </w:pPr>
      <w:r>
        <w:rPr>
          <w:sz w:val="20"/>
          <w:szCs w:val="20"/>
        </w:rPr>
        <w:t>__līgumu vai akceptētu pasūtījumu atjaunošanas darbu veikšanai, ja šos darbus neveic pats atļaujas saņēmējs.</w:t>
      </w:r>
    </w:p>
    <w:p w:rsidR="00147028" w:rsidRDefault="00147028" w:rsidP="0014702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__juridiskās personas izdots dokuments par atbildīgās personas norīkošanu rakšanas darbu veikšanai.</w:t>
      </w:r>
    </w:p>
    <w:p w:rsidR="00147028" w:rsidRDefault="00147028" w:rsidP="00147028">
      <w:pPr>
        <w:jc w:val="both"/>
        <w:rPr>
          <w:sz w:val="20"/>
          <w:szCs w:val="20"/>
        </w:rPr>
      </w:pPr>
      <w:r>
        <w:rPr>
          <w:sz w:val="20"/>
          <w:szCs w:val="20"/>
        </w:rPr>
        <w:t>__būvkomersanta reģistrācijas apliecību vai sertifikātu par tiesībām veikt inženierbūvju un inženierkomunikāciju izbūves un seguma atjaunošanas darbus.</w:t>
      </w:r>
    </w:p>
    <w:p w:rsidR="00147028" w:rsidRDefault="00147028" w:rsidP="00147028">
      <w:pPr>
        <w:jc w:val="both"/>
        <w:rPr>
          <w:sz w:val="20"/>
          <w:szCs w:val="20"/>
        </w:rPr>
      </w:pPr>
      <w:r>
        <w:rPr>
          <w:sz w:val="20"/>
          <w:szCs w:val="20"/>
        </w:rPr>
        <w:t>__darba zīmējumu vai ar visām ieinteresētajām organizācijām un īpašniekiem saskaņotu un Kandavas novada būvvaldē akceptētu projektu.</w:t>
      </w:r>
    </w:p>
    <w:p w:rsidR="00147028" w:rsidRDefault="00147028" w:rsidP="00147028">
      <w:pPr>
        <w:jc w:val="both"/>
        <w:rPr>
          <w:sz w:val="20"/>
          <w:szCs w:val="20"/>
        </w:rPr>
      </w:pPr>
      <w:r>
        <w:rPr>
          <w:sz w:val="20"/>
          <w:szCs w:val="20"/>
        </w:rPr>
        <w:t>__zemes vienības robežu, situācijas un apgrūtinājumu plānu (zemes robežu plānu), kurā atzīmēta paredzamo rakšanas darbu veikšanas teritorija.</w:t>
      </w:r>
    </w:p>
    <w:p w:rsidR="00147028" w:rsidRDefault="00147028" w:rsidP="00147028">
      <w:pPr>
        <w:pStyle w:val="Bezatstarpm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__saskaņota  transporta kustības shēma, ja rakšanas darbi saistīti ar satiksmes plūsmas ierobežošanu.</w:t>
      </w:r>
    </w:p>
    <w:p w:rsidR="00147028" w:rsidRDefault="00147028" w:rsidP="00147028">
      <w:pPr>
        <w:pStyle w:val="Bezatstarpm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__avārijas gadījumā – defektu akts.</w:t>
      </w:r>
    </w:p>
    <w:p w:rsidR="00147028" w:rsidRDefault="00147028" w:rsidP="00147028">
      <w:pPr>
        <w:spacing w:line="360" w:lineRule="auto"/>
        <w:rPr>
          <w:sz w:val="20"/>
          <w:szCs w:val="20"/>
        </w:rPr>
      </w:pPr>
    </w:p>
    <w:p w:rsidR="00147028" w:rsidRDefault="00147028" w:rsidP="00147028">
      <w:pPr>
        <w:pStyle w:val="Bezatstarpm1"/>
        <w:rPr>
          <w:rFonts w:ascii="Arial" w:hAnsi="Arial" w:cs="Arial"/>
        </w:rPr>
      </w:pPr>
    </w:p>
    <w:p w:rsidR="00147028" w:rsidRDefault="00147028" w:rsidP="00147028">
      <w:pPr>
        <w:pStyle w:val="Bezatstarpm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Dokumenti uzrādīti 20__.gada __.__________</w:t>
      </w:r>
    </w:p>
    <w:p w:rsidR="00147028" w:rsidRDefault="00147028" w:rsidP="00147028">
      <w:pPr>
        <w:pStyle w:val="BodyText"/>
        <w:rPr>
          <w:sz w:val="18"/>
        </w:rPr>
      </w:pPr>
      <w:r>
        <w:rPr>
          <w:sz w:val="18"/>
        </w:rPr>
        <w:t>Apliecinājums, ka atzīme par uzrādītajiem dokumentiem ir patiesa:</w:t>
      </w:r>
    </w:p>
    <w:p w:rsidR="00147028" w:rsidRDefault="00147028" w:rsidP="00147028">
      <w:pPr>
        <w:pStyle w:val="BodyText"/>
        <w:rPr>
          <w:sz w:val="18"/>
        </w:rPr>
      </w:pPr>
      <w:r>
        <w:rPr>
          <w:sz w:val="18"/>
        </w:rPr>
        <w:t>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</w:t>
      </w:r>
    </w:p>
    <w:p w:rsidR="00147028" w:rsidRDefault="00147028" w:rsidP="00147028">
      <w:pPr>
        <w:pStyle w:val="BodyText"/>
        <w:spacing w:after="0"/>
        <w:rPr>
          <w:sz w:val="18"/>
        </w:rPr>
      </w:pPr>
      <w:r>
        <w:rPr>
          <w:sz w:val="18"/>
        </w:rPr>
        <w:t>Kandavas novada būvvaldes darbinieka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Iesniedzēja paraksts un  paraksta atšifrējums </w:t>
      </w:r>
    </w:p>
    <w:p w:rsidR="00147028" w:rsidRDefault="00147028" w:rsidP="00147028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paraksta un paraksta atšifrējums</w:t>
      </w:r>
    </w:p>
    <w:p w:rsidR="00C96862" w:rsidRDefault="00C96862"/>
    <w:sectPr w:rsidR="00C96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28"/>
    <w:rsid w:val="00147028"/>
    <w:rsid w:val="00277F1E"/>
    <w:rsid w:val="00C96862"/>
    <w:rsid w:val="00CF351D"/>
    <w:rsid w:val="00F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tabs>
        <w:tab w:val="num" w:pos="0"/>
      </w:tabs>
      <w:jc w:val="center"/>
      <w:outlineLvl w:val="0"/>
    </w:pPr>
    <w:rPr>
      <w:rFonts w:eastAsia="Lucida Sans Unicode" w:cs="Times New Roman"/>
      <w:b/>
      <w:bCs/>
      <w:u w:val="single"/>
      <w:lang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widowControl/>
      <w:pBdr>
        <w:bottom w:val="single" w:sz="6" w:space="1" w:color="auto"/>
      </w:pBdr>
      <w:suppressAutoHyphens w:val="0"/>
      <w:jc w:val="center"/>
      <w:outlineLvl w:val="2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widowControl/>
      <w:suppressAutoHyphens w:val="0"/>
      <w:ind w:left="720"/>
    </w:pPr>
    <w:rPr>
      <w:rFonts w:eastAsia="Times New Roman" w:cs="Times New Roman"/>
      <w:kern w:val="0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en-US" w:bidi="ar-SA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jc w:val="center"/>
    </w:pPr>
    <w:rPr>
      <w:rFonts w:eastAsia="Lucida Sans Unicode" w:cs="Times New Roman"/>
      <w:b/>
      <w:lang w:eastAsia="en-US" w:bidi="ar-SA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nhideWhenUsed/>
    <w:rsid w:val="00CF351D"/>
    <w:pPr>
      <w:widowControl/>
      <w:suppressAutoHyphens w:val="0"/>
      <w:spacing w:after="120"/>
    </w:pPr>
    <w:rPr>
      <w:rFonts w:eastAsia="Times New Roman" w:cs="Times New Roman"/>
      <w:kern w:val="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en-US" w:bidi="ar-SA"/>
    </w:rPr>
  </w:style>
  <w:style w:type="paragraph" w:customStyle="1" w:styleId="Bezatstarpm1">
    <w:name w:val="Bez atstarpēm1"/>
    <w:rsid w:val="00147028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har">
    <w:name w:val="Char"/>
    <w:basedOn w:val="Normal"/>
    <w:rsid w:val="00147028"/>
    <w:pPr>
      <w:widowControl/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kern w:val="0"/>
      <w:sz w:val="20"/>
      <w:szCs w:val="20"/>
      <w:lang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tabs>
        <w:tab w:val="num" w:pos="0"/>
      </w:tabs>
      <w:jc w:val="center"/>
      <w:outlineLvl w:val="0"/>
    </w:pPr>
    <w:rPr>
      <w:rFonts w:eastAsia="Lucida Sans Unicode" w:cs="Times New Roman"/>
      <w:b/>
      <w:bCs/>
      <w:u w:val="single"/>
      <w:lang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widowControl/>
      <w:pBdr>
        <w:bottom w:val="single" w:sz="6" w:space="1" w:color="auto"/>
      </w:pBdr>
      <w:suppressAutoHyphens w:val="0"/>
      <w:jc w:val="center"/>
      <w:outlineLvl w:val="2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widowControl/>
      <w:suppressAutoHyphens w:val="0"/>
      <w:ind w:left="720"/>
    </w:pPr>
    <w:rPr>
      <w:rFonts w:eastAsia="Times New Roman" w:cs="Times New Roman"/>
      <w:kern w:val="0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en-US" w:bidi="ar-SA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jc w:val="center"/>
    </w:pPr>
    <w:rPr>
      <w:rFonts w:eastAsia="Lucida Sans Unicode" w:cs="Times New Roman"/>
      <w:b/>
      <w:lang w:eastAsia="en-US" w:bidi="ar-SA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nhideWhenUsed/>
    <w:rsid w:val="00CF351D"/>
    <w:pPr>
      <w:widowControl/>
      <w:suppressAutoHyphens w:val="0"/>
      <w:spacing w:after="120"/>
    </w:pPr>
    <w:rPr>
      <w:rFonts w:eastAsia="Times New Roman" w:cs="Times New Roman"/>
      <w:kern w:val="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en-US" w:bidi="ar-SA"/>
    </w:rPr>
  </w:style>
  <w:style w:type="paragraph" w:customStyle="1" w:styleId="Bezatstarpm1">
    <w:name w:val="Bez atstarpēm1"/>
    <w:rsid w:val="00147028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har">
    <w:name w:val="Char"/>
    <w:basedOn w:val="Normal"/>
    <w:rsid w:val="00147028"/>
    <w:pPr>
      <w:widowControl/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kern w:val="0"/>
      <w:sz w:val="20"/>
      <w:szCs w:val="20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dcterms:created xsi:type="dcterms:W3CDTF">2020-03-27T11:33:00Z</dcterms:created>
  <dcterms:modified xsi:type="dcterms:W3CDTF">2020-03-27T11:33:00Z</dcterms:modified>
</cp:coreProperties>
</file>