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0D2BB" w14:textId="77777777" w:rsidR="00A9715F" w:rsidRPr="00C223DF" w:rsidRDefault="00A9715F" w:rsidP="00A9715F">
      <w:pPr>
        <w:spacing w:after="0" w:line="240" w:lineRule="auto"/>
        <w:contextualSpacing/>
        <w:rPr>
          <w:rFonts w:ascii="Times New Roman" w:hAnsi="Times New Roman" w:cs="Times New Roman"/>
          <w:b/>
          <w:sz w:val="24"/>
          <w:szCs w:val="24"/>
        </w:rPr>
      </w:pPr>
      <w:r w:rsidRPr="00C223DF">
        <w:rPr>
          <w:rFonts w:ascii="Times New Roman" w:hAnsi="Times New Roman" w:cs="Times New Roman"/>
          <w:noProof/>
          <w:sz w:val="24"/>
          <w:szCs w:val="24"/>
          <w:lang w:eastAsia="lv-LV"/>
        </w:rPr>
        <w:drawing>
          <wp:anchor distT="0" distB="0" distL="114300" distR="114300" simplePos="0" relativeHeight="251660288" behindDoc="1" locked="0" layoutInCell="1" allowOverlap="1" wp14:anchorId="5E89842F" wp14:editId="402B5121">
            <wp:simplePos x="0" y="0"/>
            <wp:positionH relativeFrom="margin">
              <wp:posOffset>2408555</wp:posOffset>
            </wp:positionH>
            <wp:positionV relativeFrom="paragraph">
              <wp:posOffset>98856</wp:posOffset>
            </wp:positionV>
            <wp:extent cx="452755" cy="538480"/>
            <wp:effectExtent l="0" t="0" r="4445" b="0"/>
            <wp:wrapTight wrapText="bothSides">
              <wp:wrapPolygon edited="0">
                <wp:start x="0" y="0"/>
                <wp:lineTo x="0" y="20632"/>
                <wp:lineTo x="20903" y="20632"/>
                <wp:lineTo x="20903" y="0"/>
                <wp:lineTo x="0" y="0"/>
              </wp:wrapPolygon>
            </wp:wrapTight>
            <wp:docPr id="3"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4" descr="Kandavas_nov_MB-page-001"/>
                    <pic:cNvPicPr>
                      <a:picLocks noChangeAspect="1" noChangeArrowheads="1"/>
                    </pic:cNvPicPr>
                  </pic:nvPicPr>
                  <pic:blipFill>
                    <a:blip r:embed="rId7" cstate="print"/>
                    <a:srcRect/>
                    <a:stretch>
                      <a:fillRect/>
                    </a:stretch>
                  </pic:blipFill>
                  <pic:spPr bwMode="auto">
                    <a:xfrm>
                      <a:off x="0" y="0"/>
                      <a:ext cx="452755" cy="538480"/>
                    </a:xfrm>
                    <a:prstGeom prst="rect">
                      <a:avLst/>
                    </a:prstGeom>
                    <a:noFill/>
                  </pic:spPr>
                </pic:pic>
              </a:graphicData>
            </a:graphic>
            <wp14:sizeRelH relativeFrom="margin">
              <wp14:pctWidth>0</wp14:pctWidth>
            </wp14:sizeRelH>
            <wp14:sizeRelV relativeFrom="margin">
              <wp14:pctHeight>0</wp14:pctHeight>
            </wp14:sizeRelV>
          </wp:anchor>
        </w:drawing>
      </w:r>
    </w:p>
    <w:p w14:paraId="3E01176A" w14:textId="77777777" w:rsidR="00A9715F" w:rsidRPr="00C223DF" w:rsidRDefault="00A9715F" w:rsidP="00A9715F">
      <w:pPr>
        <w:spacing w:after="0" w:line="240" w:lineRule="auto"/>
        <w:contextualSpacing/>
        <w:rPr>
          <w:rFonts w:ascii="Times New Roman" w:hAnsi="Times New Roman" w:cs="Times New Roman"/>
          <w:b/>
          <w:sz w:val="24"/>
          <w:szCs w:val="24"/>
        </w:rPr>
      </w:pPr>
    </w:p>
    <w:p w14:paraId="4AEC2249" w14:textId="77777777" w:rsidR="00A9715F" w:rsidRPr="00C223DF" w:rsidRDefault="00A9715F" w:rsidP="00A9715F">
      <w:pPr>
        <w:spacing w:after="0" w:line="240" w:lineRule="auto"/>
        <w:contextualSpacing/>
        <w:jc w:val="center"/>
        <w:rPr>
          <w:rFonts w:ascii="Times New Roman" w:hAnsi="Times New Roman" w:cs="Times New Roman"/>
          <w:b/>
          <w:sz w:val="24"/>
          <w:szCs w:val="24"/>
        </w:rPr>
      </w:pPr>
    </w:p>
    <w:p w14:paraId="5FEC301F" w14:textId="77777777" w:rsidR="00A9715F" w:rsidRPr="00C223DF" w:rsidRDefault="00A9715F" w:rsidP="00A9715F">
      <w:pPr>
        <w:spacing w:after="0" w:line="240" w:lineRule="auto"/>
        <w:contextualSpacing/>
        <w:jc w:val="center"/>
        <w:rPr>
          <w:rFonts w:ascii="Times New Roman" w:hAnsi="Times New Roman" w:cs="Times New Roman"/>
          <w:b/>
          <w:sz w:val="24"/>
          <w:szCs w:val="24"/>
        </w:rPr>
      </w:pPr>
    </w:p>
    <w:p w14:paraId="02FEFACB" w14:textId="77777777" w:rsidR="00A9715F" w:rsidRPr="00704B30" w:rsidRDefault="00A9715F" w:rsidP="00A9715F">
      <w:pPr>
        <w:spacing w:after="0" w:line="240" w:lineRule="auto"/>
        <w:contextualSpacing/>
        <w:jc w:val="center"/>
        <w:rPr>
          <w:rFonts w:ascii="Times New Roman" w:hAnsi="Times New Roman" w:cs="Times New Roman"/>
          <w:b/>
          <w:sz w:val="24"/>
          <w:szCs w:val="24"/>
        </w:rPr>
      </w:pPr>
      <w:r w:rsidRPr="00704B30">
        <w:rPr>
          <w:rFonts w:ascii="Times New Roman" w:hAnsi="Times New Roman" w:cs="Times New Roman"/>
          <w:b/>
          <w:sz w:val="24"/>
          <w:szCs w:val="24"/>
        </w:rPr>
        <w:t>LATVIJAS REPUBLIKA</w:t>
      </w:r>
    </w:p>
    <w:p w14:paraId="0AE7F5F2" w14:textId="77777777" w:rsidR="00A9715F" w:rsidRPr="00704B30" w:rsidRDefault="00A9715F" w:rsidP="00A9715F">
      <w:pPr>
        <w:spacing w:after="0" w:line="240" w:lineRule="auto"/>
        <w:contextualSpacing/>
        <w:jc w:val="center"/>
        <w:rPr>
          <w:rFonts w:ascii="Times New Roman" w:hAnsi="Times New Roman" w:cs="Times New Roman"/>
          <w:b/>
          <w:sz w:val="24"/>
          <w:szCs w:val="24"/>
        </w:rPr>
      </w:pPr>
      <w:r w:rsidRPr="00704B30">
        <w:rPr>
          <w:rFonts w:ascii="Times New Roman" w:hAnsi="Times New Roman" w:cs="Times New Roman"/>
          <w:b/>
          <w:sz w:val="24"/>
          <w:szCs w:val="24"/>
        </w:rPr>
        <w:t>KANDAVAS NOVADA DOME</w:t>
      </w:r>
    </w:p>
    <w:p w14:paraId="7FD3013B" w14:textId="77777777" w:rsidR="00A9715F" w:rsidRPr="00704B30" w:rsidRDefault="00A9715F" w:rsidP="00A9715F">
      <w:pPr>
        <w:spacing w:after="0" w:line="240" w:lineRule="auto"/>
        <w:contextualSpacing/>
        <w:jc w:val="center"/>
        <w:rPr>
          <w:rFonts w:ascii="Times New Roman" w:hAnsi="Times New Roman" w:cs="Times New Roman"/>
          <w:sz w:val="24"/>
          <w:szCs w:val="24"/>
        </w:rPr>
      </w:pPr>
      <w:r w:rsidRPr="00704B30">
        <w:rPr>
          <w:rFonts w:ascii="Times New Roman" w:hAnsi="Times New Roman" w:cs="Times New Roman"/>
          <w:sz w:val="24"/>
          <w:szCs w:val="24"/>
        </w:rPr>
        <w:t xml:space="preserve">Dārza iela 6, Kandava, Kandavas novads, LV – 3120, Reģ. Nr.90000050886, </w:t>
      </w:r>
    </w:p>
    <w:p w14:paraId="5CE32DBB" w14:textId="77777777" w:rsidR="00A9715F" w:rsidRPr="00704B30" w:rsidRDefault="00A9715F" w:rsidP="00A9715F">
      <w:pPr>
        <w:spacing w:after="0" w:line="240" w:lineRule="auto"/>
        <w:contextualSpacing/>
        <w:jc w:val="center"/>
        <w:rPr>
          <w:rFonts w:ascii="Times New Roman" w:hAnsi="Times New Roman" w:cs="Times New Roman"/>
          <w:sz w:val="24"/>
          <w:szCs w:val="24"/>
        </w:rPr>
      </w:pPr>
      <w:r w:rsidRPr="00704B30">
        <w:rPr>
          <w:rFonts w:ascii="Times New Roman" w:hAnsi="Times New Roman" w:cs="Times New Roman"/>
          <w:sz w:val="24"/>
          <w:szCs w:val="24"/>
        </w:rPr>
        <w:t>Tālrunis 631 82028, fakss 631 82027, e-pasts: dome@kandava.lv</w:t>
      </w:r>
    </w:p>
    <w:p w14:paraId="125E52DA" w14:textId="77777777" w:rsidR="00A9715F" w:rsidRPr="00704B30" w:rsidRDefault="00A9715F" w:rsidP="00A9715F">
      <w:pPr>
        <w:spacing w:after="0" w:line="240" w:lineRule="auto"/>
        <w:contextualSpacing/>
        <w:jc w:val="center"/>
        <w:rPr>
          <w:rFonts w:ascii="Times New Roman" w:hAnsi="Times New Roman" w:cs="Times New Roman"/>
          <w:sz w:val="24"/>
          <w:szCs w:val="24"/>
        </w:rPr>
      </w:pPr>
      <w:r w:rsidRPr="00704B30">
        <w:rPr>
          <w:rFonts w:ascii="Times New Roman" w:hAnsi="Times New Roman" w:cs="Times New Roman"/>
          <w:noProof/>
          <w:sz w:val="24"/>
          <w:szCs w:val="24"/>
          <w:lang w:eastAsia="lv-LV"/>
        </w:rPr>
        <mc:AlternateContent>
          <mc:Choice Requires="wps">
            <w:drawing>
              <wp:anchor distT="4294967294" distB="4294967294" distL="114300" distR="114300" simplePos="0" relativeHeight="251659264" behindDoc="0" locked="0" layoutInCell="1" allowOverlap="1" wp14:anchorId="236906C4" wp14:editId="0F3551C4">
                <wp:simplePos x="0" y="0"/>
                <wp:positionH relativeFrom="column">
                  <wp:posOffset>-180975</wp:posOffset>
                </wp:positionH>
                <wp:positionV relativeFrom="paragraph">
                  <wp:posOffset>46354</wp:posOffset>
                </wp:positionV>
                <wp:extent cx="56388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C7478A" id="_x0000_t32" coordsize="21600,21600" o:spt="32" o:oned="t" path="m,l21600,21600e" filled="f">
                <v:path arrowok="t" fillok="f" o:connecttype="none"/>
                <o:lock v:ext="edit" shapetype="t"/>
              </v:shapetype>
              <v:shape id="Straight Arrow Connector 1" o:spid="_x0000_s1026" type="#_x0000_t32" style="position:absolute;margin-left:-14.25pt;margin-top:3.65pt;width:44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"/>
            </w:pict>
          </mc:Fallback>
        </mc:AlternateContent>
      </w:r>
    </w:p>
    <w:p w14:paraId="479D2899" w14:textId="77777777" w:rsidR="00A9715F" w:rsidRPr="00704B30" w:rsidRDefault="00A9715F" w:rsidP="00A9715F">
      <w:pPr>
        <w:spacing w:after="0" w:line="240" w:lineRule="auto"/>
        <w:contextualSpacing/>
        <w:jc w:val="center"/>
        <w:rPr>
          <w:rFonts w:ascii="Times New Roman" w:hAnsi="Times New Roman" w:cs="Times New Roman"/>
          <w:sz w:val="24"/>
          <w:szCs w:val="24"/>
        </w:rPr>
      </w:pPr>
      <w:r w:rsidRPr="00704B30">
        <w:rPr>
          <w:rFonts w:ascii="Times New Roman" w:hAnsi="Times New Roman" w:cs="Times New Roman"/>
          <w:sz w:val="24"/>
          <w:szCs w:val="24"/>
        </w:rPr>
        <w:t>Kandavā</w:t>
      </w:r>
    </w:p>
    <w:p w14:paraId="732B4048" w14:textId="77777777" w:rsidR="00A9715F" w:rsidRPr="00704B30" w:rsidRDefault="00A9715F" w:rsidP="00A9715F">
      <w:pPr>
        <w:spacing w:after="0" w:line="240" w:lineRule="auto"/>
        <w:contextualSpacing/>
        <w:jc w:val="center"/>
        <w:rPr>
          <w:rFonts w:ascii="Times New Roman" w:hAnsi="Times New Roman" w:cs="Times New Roman"/>
          <w:sz w:val="24"/>
          <w:szCs w:val="24"/>
        </w:rPr>
      </w:pPr>
    </w:p>
    <w:p w14:paraId="5D4E0E07" w14:textId="77777777" w:rsidR="00A9715F" w:rsidRPr="00704B30" w:rsidRDefault="00A9715F" w:rsidP="00A9715F">
      <w:pPr>
        <w:spacing w:after="0" w:line="240" w:lineRule="auto"/>
        <w:contextualSpacing/>
        <w:jc w:val="right"/>
        <w:rPr>
          <w:rFonts w:ascii="Times New Roman" w:hAnsi="Times New Roman" w:cs="Times New Roman"/>
          <w:b/>
          <w:sz w:val="24"/>
          <w:szCs w:val="24"/>
        </w:rPr>
      </w:pPr>
      <w:r w:rsidRPr="00704B30">
        <w:rPr>
          <w:rFonts w:ascii="Times New Roman" w:hAnsi="Times New Roman" w:cs="Times New Roman"/>
          <w:b/>
          <w:sz w:val="24"/>
          <w:szCs w:val="24"/>
        </w:rPr>
        <w:t>APSTIPRINĀTS</w:t>
      </w:r>
    </w:p>
    <w:p w14:paraId="167D16C2" w14:textId="77777777" w:rsidR="00A9715F" w:rsidRPr="00704B30" w:rsidRDefault="00A9715F" w:rsidP="00A9715F">
      <w:pPr>
        <w:spacing w:after="0" w:line="240" w:lineRule="auto"/>
        <w:contextualSpacing/>
        <w:jc w:val="right"/>
        <w:rPr>
          <w:rFonts w:ascii="Times New Roman" w:hAnsi="Times New Roman" w:cs="Times New Roman"/>
          <w:sz w:val="24"/>
          <w:szCs w:val="24"/>
        </w:rPr>
      </w:pPr>
      <w:r w:rsidRPr="00704B30">
        <w:rPr>
          <w:rFonts w:ascii="Times New Roman" w:hAnsi="Times New Roman" w:cs="Times New Roman"/>
          <w:sz w:val="24"/>
          <w:szCs w:val="24"/>
        </w:rPr>
        <w:t>Kandavas novada domes sēdē</w:t>
      </w:r>
    </w:p>
    <w:p w14:paraId="57DEDFC0" w14:textId="00D8E9DD" w:rsidR="00A9715F" w:rsidRPr="00704B30" w:rsidRDefault="00A9715F" w:rsidP="00A9715F">
      <w:pPr>
        <w:spacing w:after="0" w:line="240" w:lineRule="auto"/>
        <w:contextualSpacing/>
        <w:jc w:val="right"/>
        <w:rPr>
          <w:rFonts w:ascii="Times New Roman" w:hAnsi="Times New Roman" w:cs="Times New Roman"/>
          <w:sz w:val="24"/>
          <w:szCs w:val="24"/>
        </w:rPr>
      </w:pPr>
      <w:r w:rsidRPr="00704B30">
        <w:rPr>
          <w:rFonts w:ascii="Times New Roman" w:hAnsi="Times New Roman" w:cs="Times New Roman"/>
          <w:sz w:val="24"/>
          <w:szCs w:val="24"/>
        </w:rPr>
        <w:t>20</w:t>
      </w:r>
      <w:r>
        <w:rPr>
          <w:rFonts w:ascii="Times New Roman" w:hAnsi="Times New Roman" w:cs="Times New Roman"/>
          <w:sz w:val="24"/>
          <w:szCs w:val="24"/>
        </w:rPr>
        <w:t>20</w:t>
      </w:r>
      <w:r w:rsidRPr="00704B30">
        <w:rPr>
          <w:rFonts w:ascii="Times New Roman" w:hAnsi="Times New Roman" w:cs="Times New Roman"/>
          <w:sz w:val="24"/>
          <w:szCs w:val="24"/>
        </w:rPr>
        <w:t xml:space="preserve">.gada </w:t>
      </w:r>
      <w:r w:rsidR="009A5B58">
        <w:rPr>
          <w:rFonts w:ascii="Times New Roman" w:hAnsi="Times New Roman" w:cs="Times New Roman"/>
          <w:sz w:val="24"/>
          <w:szCs w:val="24"/>
        </w:rPr>
        <w:t xml:space="preserve">26.novembrī </w:t>
      </w:r>
    </w:p>
    <w:p w14:paraId="1C3AA956" w14:textId="4C4601FB" w:rsidR="00A9715F" w:rsidRPr="00704B30" w:rsidRDefault="00A9715F" w:rsidP="00A9715F">
      <w:pPr>
        <w:spacing w:after="0" w:line="240" w:lineRule="auto"/>
        <w:contextualSpacing/>
        <w:jc w:val="right"/>
        <w:rPr>
          <w:rFonts w:ascii="Times New Roman" w:hAnsi="Times New Roman" w:cs="Times New Roman"/>
          <w:sz w:val="24"/>
          <w:szCs w:val="24"/>
        </w:rPr>
      </w:pPr>
      <w:r w:rsidRPr="00704B30">
        <w:rPr>
          <w:rFonts w:ascii="Times New Roman" w:hAnsi="Times New Roman" w:cs="Times New Roman"/>
          <w:sz w:val="24"/>
          <w:szCs w:val="24"/>
        </w:rPr>
        <w:t>(protokols Nr.</w:t>
      </w:r>
      <w:r w:rsidR="009A5B58">
        <w:rPr>
          <w:rFonts w:ascii="Times New Roman" w:hAnsi="Times New Roman" w:cs="Times New Roman"/>
          <w:sz w:val="24"/>
          <w:szCs w:val="24"/>
        </w:rPr>
        <w:t>19    18</w:t>
      </w:r>
      <w:r w:rsidRPr="00704B30">
        <w:rPr>
          <w:rFonts w:ascii="Times New Roman" w:hAnsi="Times New Roman" w:cs="Times New Roman"/>
          <w:sz w:val="24"/>
          <w:szCs w:val="24"/>
        </w:rPr>
        <w:t>.§)</w:t>
      </w:r>
    </w:p>
    <w:p w14:paraId="117F00E4" w14:textId="77777777" w:rsidR="00A9715F" w:rsidRPr="00704B30" w:rsidRDefault="00A9715F" w:rsidP="00A9715F">
      <w:pPr>
        <w:spacing w:after="0" w:line="240" w:lineRule="auto"/>
        <w:contextualSpacing/>
        <w:jc w:val="right"/>
        <w:rPr>
          <w:rFonts w:ascii="Times New Roman" w:hAnsi="Times New Roman" w:cs="Times New Roman"/>
          <w:sz w:val="24"/>
          <w:szCs w:val="24"/>
        </w:rPr>
      </w:pPr>
    </w:p>
    <w:p w14:paraId="5051EA97" w14:textId="77777777" w:rsidR="00A9715F" w:rsidRPr="00A9715F" w:rsidRDefault="00A9715F" w:rsidP="00A9715F">
      <w:pPr>
        <w:spacing w:after="0" w:line="240" w:lineRule="auto"/>
        <w:contextualSpacing/>
        <w:jc w:val="center"/>
        <w:rPr>
          <w:rFonts w:ascii="Times New Roman" w:hAnsi="Times New Roman" w:cs="Times New Roman"/>
          <w:b/>
          <w:sz w:val="24"/>
          <w:szCs w:val="24"/>
        </w:rPr>
      </w:pPr>
      <w:bookmarkStart w:id="0" w:name="_GoBack"/>
      <w:r w:rsidRPr="00A9715F">
        <w:rPr>
          <w:rFonts w:ascii="Times New Roman" w:hAnsi="Times New Roman" w:cs="Times New Roman"/>
          <w:b/>
          <w:sz w:val="24"/>
          <w:szCs w:val="24"/>
        </w:rPr>
        <w:t>Kandavas novada domes iekšējie noteikumi</w:t>
      </w:r>
    </w:p>
    <w:p w14:paraId="5DB9734E" w14:textId="34C6DFA3" w:rsidR="00F27413" w:rsidRPr="009A5B58" w:rsidRDefault="00A9715F" w:rsidP="00B163A0">
      <w:pPr>
        <w:jc w:val="center"/>
        <w:rPr>
          <w:rFonts w:ascii="Times New Roman" w:hAnsi="Times New Roman" w:cs="Times New Roman"/>
          <w:b/>
          <w:sz w:val="24"/>
          <w:szCs w:val="24"/>
        </w:rPr>
      </w:pPr>
      <w:r w:rsidRPr="00A9715F">
        <w:rPr>
          <w:rFonts w:ascii="Times New Roman" w:hAnsi="Times New Roman" w:cs="Times New Roman"/>
          <w:b/>
          <w:sz w:val="24"/>
          <w:szCs w:val="24"/>
        </w:rPr>
        <w:t>“</w:t>
      </w:r>
      <w:r w:rsidRPr="00B163A0">
        <w:rPr>
          <w:rFonts w:ascii="Times New Roman" w:hAnsi="Times New Roman" w:cs="Times New Roman"/>
          <w:b/>
          <w:sz w:val="24"/>
          <w:szCs w:val="24"/>
        </w:rPr>
        <w:t xml:space="preserve">Par debitoru parādu administrēšanu Kandavas novada </w:t>
      </w:r>
      <w:r w:rsidR="00C44806">
        <w:rPr>
          <w:rFonts w:ascii="Times New Roman" w:hAnsi="Times New Roman" w:cs="Times New Roman"/>
          <w:b/>
          <w:sz w:val="24"/>
          <w:szCs w:val="24"/>
        </w:rPr>
        <w:t>pašvaldībā</w:t>
      </w:r>
      <w:r w:rsidRPr="00A9715F">
        <w:rPr>
          <w:rFonts w:ascii="Times New Roman" w:hAnsi="Times New Roman" w:cs="Times New Roman"/>
          <w:b/>
          <w:sz w:val="24"/>
          <w:szCs w:val="24"/>
        </w:rPr>
        <w:t>”</w:t>
      </w:r>
      <w:bookmarkEnd w:id="0"/>
    </w:p>
    <w:p w14:paraId="18754F5A" w14:textId="77777777" w:rsidR="000A2F03" w:rsidRPr="009A5B58" w:rsidRDefault="000A2F03" w:rsidP="009A69E0">
      <w:pPr>
        <w:ind w:left="5954"/>
        <w:jc w:val="right"/>
        <w:rPr>
          <w:rFonts w:ascii="Times New Roman" w:hAnsi="Times New Roman" w:cs="Times New Roman"/>
          <w:i/>
          <w:sz w:val="20"/>
          <w:szCs w:val="20"/>
        </w:rPr>
      </w:pPr>
      <w:r w:rsidRPr="009A5B58">
        <w:rPr>
          <w:rFonts w:ascii="Times New Roman" w:hAnsi="Times New Roman" w:cs="Times New Roman"/>
          <w:i/>
          <w:sz w:val="20"/>
          <w:szCs w:val="20"/>
        </w:rPr>
        <w:t xml:space="preserve">Izdoti saskaņā ar likuma “Par pašvaldībām” 41.panta pirmās daļas 2.punktu </w:t>
      </w:r>
    </w:p>
    <w:p w14:paraId="6771DB9A" w14:textId="77777777" w:rsidR="000A2F03" w:rsidRPr="00CA094B" w:rsidRDefault="000A2F03" w:rsidP="009A69E0">
      <w:pPr>
        <w:jc w:val="center"/>
        <w:rPr>
          <w:rFonts w:ascii="Times New Roman" w:hAnsi="Times New Roman" w:cs="Times New Roman"/>
          <w:b/>
          <w:sz w:val="24"/>
          <w:szCs w:val="24"/>
        </w:rPr>
      </w:pPr>
      <w:r w:rsidRPr="00CA094B">
        <w:rPr>
          <w:rFonts w:ascii="Times New Roman" w:hAnsi="Times New Roman" w:cs="Times New Roman"/>
          <w:b/>
          <w:sz w:val="24"/>
          <w:szCs w:val="24"/>
        </w:rPr>
        <w:t>I. Vispārīgie jautājumi</w:t>
      </w:r>
    </w:p>
    <w:p w14:paraId="16028DB9" w14:textId="059B45BB" w:rsidR="000A2F03" w:rsidRPr="009A69E0" w:rsidRDefault="000A2F03" w:rsidP="009A69E0">
      <w:pPr>
        <w:jc w:val="both"/>
        <w:rPr>
          <w:rFonts w:ascii="Times New Roman" w:hAnsi="Times New Roman" w:cs="Times New Roman"/>
          <w:sz w:val="24"/>
          <w:szCs w:val="24"/>
        </w:rPr>
      </w:pPr>
      <w:r w:rsidRPr="009A69E0">
        <w:rPr>
          <w:rFonts w:ascii="Times New Roman" w:hAnsi="Times New Roman" w:cs="Times New Roman"/>
          <w:sz w:val="24"/>
          <w:szCs w:val="24"/>
        </w:rPr>
        <w:t xml:space="preserve">1. Noteikumi nosaka kārtību, kādā tiek organizēta parāda piedziņa (turpmāk – piedziņas process) un parāda norakstīšana </w:t>
      </w:r>
      <w:r w:rsidR="009A69E0">
        <w:rPr>
          <w:rFonts w:ascii="Times New Roman" w:hAnsi="Times New Roman" w:cs="Times New Roman"/>
          <w:sz w:val="24"/>
          <w:szCs w:val="24"/>
        </w:rPr>
        <w:t>Kanda</w:t>
      </w:r>
      <w:r w:rsidRPr="009A69E0">
        <w:rPr>
          <w:rFonts w:ascii="Times New Roman" w:hAnsi="Times New Roman" w:cs="Times New Roman"/>
          <w:sz w:val="24"/>
          <w:szCs w:val="24"/>
        </w:rPr>
        <w:t xml:space="preserve">vas novada </w:t>
      </w:r>
      <w:r w:rsidR="00A9715F">
        <w:rPr>
          <w:rFonts w:ascii="Times New Roman" w:hAnsi="Times New Roman" w:cs="Times New Roman"/>
          <w:sz w:val="24"/>
          <w:szCs w:val="24"/>
        </w:rPr>
        <w:t>pašvaldībā</w:t>
      </w:r>
      <w:r w:rsidRPr="009A69E0">
        <w:rPr>
          <w:rFonts w:ascii="Times New Roman" w:hAnsi="Times New Roman" w:cs="Times New Roman"/>
          <w:sz w:val="24"/>
          <w:szCs w:val="24"/>
        </w:rPr>
        <w:t xml:space="preserve">. </w:t>
      </w:r>
    </w:p>
    <w:p w14:paraId="7B039F76" w14:textId="77777777" w:rsidR="000A2F03" w:rsidRPr="009A69E0" w:rsidRDefault="000A2F03" w:rsidP="009A69E0">
      <w:pPr>
        <w:jc w:val="both"/>
        <w:rPr>
          <w:rFonts w:ascii="Times New Roman" w:hAnsi="Times New Roman" w:cs="Times New Roman"/>
          <w:sz w:val="24"/>
          <w:szCs w:val="24"/>
        </w:rPr>
      </w:pPr>
      <w:r w:rsidRPr="009A69E0">
        <w:rPr>
          <w:rFonts w:ascii="Times New Roman" w:hAnsi="Times New Roman" w:cs="Times New Roman"/>
          <w:sz w:val="24"/>
          <w:szCs w:val="24"/>
        </w:rPr>
        <w:t xml:space="preserve">2. Noteikumos noteiktais parāda piedziņas process neattiecas uz nekustamā īpašuma nodokļa parāda administrēšanas jautājumiem. </w:t>
      </w:r>
    </w:p>
    <w:p w14:paraId="550966FB" w14:textId="77777777" w:rsidR="000A2F03" w:rsidRPr="009A69E0" w:rsidRDefault="000A2F03" w:rsidP="009A69E0">
      <w:pPr>
        <w:jc w:val="both"/>
        <w:rPr>
          <w:rFonts w:ascii="Times New Roman" w:hAnsi="Times New Roman" w:cs="Times New Roman"/>
          <w:sz w:val="24"/>
          <w:szCs w:val="24"/>
        </w:rPr>
      </w:pPr>
      <w:r w:rsidRPr="009A69E0">
        <w:rPr>
          <w:rFonts w:ascii="Times New Roman" w:hAnsi="Times New Roman" w:cs="Times New Roman"/>
          <w:sz w:val="24"/>
          <w:szCs w:val="24"/>
        </w:rPr>
        <w:t xml:space="preserve">3. Noteikumu mērķis ir nodrošināt parāda identificēšanu un regulāru, vienotu un efektīvu parādu kontroli, piedziņu no debitoriem un parādu norakstīšanu. </w:t>
      </w:r>
    </w:p>
    <w:p w14:paraId="64C0816D" w14:textId="77777777" w:rsidR="000A2F03" w:rsidRPr="009A69E0" w:rsidRDefault="000A2F03" w:rsidP="009A69E0">
      <w:pPr>
        <w:jc w:val="both"/>
        <w:rPr>
          <w:rFonts w:ascii="Times New Roman" w:hAnsi="Times New Roman" w:cs="Times New Roman"/>
          <w:sz w:val="24"/>
          <w:szCs w:val="24"/>
        </w:rPr>
      </w:pPr>
      <w:r w:rsidRPr="009A69E0">
        <w:rPr>
          <w:rFonts w:ascii="Times New Roman" w:hAnsi="Times New Roman" w:cs="Times New Roman"/>
          <w:sz w:val="24"/>
          <w:szCs w:val="24"/>
        </w:rPr>
        <w:t>4. Pašvaldības iestādes vadītājs ir atbildīgs par debitoru parādu un samaksāto avansu piedziņas org</w:t>
      </w:r>
      <w:r w:rsidR="00484D17">
        <w:rPr>
          <w:rFonts w:ascii="Times New Roman" w:hAnsi="Times New Roman" w:cs="Times New Roman"/>
          <w:sz w:val="24"/>
          <w:szCs w:val="24"/>
        </w:rPr>
        <w:t>anizēšanu</w:t>
      </w:r>
      <w:r w:rsidRPr="009A69E0">
        <w:rPr>
          <w:rFonts w:ascii="Times New Roman" w:hAnsi="Times New Roman" w:cs="Times New Roman"/>
          <w:sz w:val="24"/>
          <w:szCs w:val="24"/>
        </w:rPr>
        <w:t xml:space="preserve">. </w:t>
      </w:r>
    </w:p>
    <w:p w14:paraId="48320F0F" w14:textId="77777777" w:rsidR="000A2F03" w:rsidRPr="009A69E0" w:rsidRDefault="000A2F03" w:rsidP="009A69E0">
      <w:pPr>
        <w:jc w:val="both"/>
        <w:rPr>
          <w:rFonts w:ascii="Times New Roman" w:hAnsi="Times New Roman" w:cs="Times New Roman"/>
          <w:sz w:val="24"/>
          <w:szCs w:val="24"/>
        </w:rPr>
      </w:pPr>
      <w:r w:rsidRPr="009A69E0">
        <w:rPr>
          <w:rFonts w:ascii="Times New Roman" w:hAnsi="Times New Roman" w:cs="Times New Roman"/>
          <w:sz w:val="24"/>
          <w:szCs w:val="24"/>
        </w:rPr>
        <w:t xml:space="preserve">5. </w:t>
      </w:r>
      <w:r w:rsidR="00484D17">
        <w:rPr>
          <w:rFonts w:ascii="Times New Roman" w:hAnsi="Times New Roman" w:cs="Times New Roman"/>
          <w:sz w:val="24"/>
          <w:szCs w:val="24"/>
        </w:rPr>
        <w:t>Izpilddirektors</w:t>
      </w:r>
      <w:r w:rsidR="006A179A">
        <w:rPr>
          <w:rFonts w:ascii="Times New Roman" w:hAnsi="Times New Roman" w:cs="Times New Roman"/>
          <w:sz w:val="24"/>
          <w:szCs w:val="24"/>
        </w:rPr>
        <w:t xml:space="preserve"> un p</w:t>
      </w:r>
      <w:r w:rsidR="006A179A" w:rsidRPr="009A69E0">
        <w:rPr>
          <w:rFonts w:ascii="Times New Roman" w:hAnsi="Times New Roman" w:cs="Times New Roman"/>
          <w:sz w:val="24"/>
          <w:szCs w:val="24"/>
        </w:rPr>
        <w:t>ašvaldības iestādes vadītājs</w:t>
      </w:r>
      <w:r w:rsidRPr="009A69E0">
        <w:rPr>
          <w:rFonts w:ascii="Times New Roman" w:hAnsi="Times New Roman" w:cs="Times New Roman"/>
          <w:sz w:val="24"/>
          <w:szCs w:val="24"/>
        </w:rPr>
        <w:t xml:space="preserve"> nosaka atbildīgo personu (darbinieku), kurš risina jautājumus par debitoru parādu piedziņu un ar parādu norakstīšanu saistītos jautājumus (turpmāk tekstā - atbildīgā persona). </w:t>
      </w:r>
    </w:p>
    <w:p w14:paraId="437891D5" w14:textId="77777777" w:rsidR="000A2F03" w:rsidRPr="009A69E0" w:rsidRDefault="000A2F03" w:rsidP="009A69E0">
      <w:pPr>
        <w:jc w:val="both"/>
        <w:rPr>
          <w:rFonts w:ascii="Times New Roman" w:hAnsi="Times New Roman" w:cs="Times New Roman"/>
          <w:sz w:val="24"/>
          <w:szCs w:val="24"/>
        </w:rPr>
      </w:pPr>
      <w:r w:rsidRPr="009A69E0">
        <w:rPr>
          <w:rFonts w:ascii="Times New Roman" w:hAnsi="Times New Roman" w:cs="Times New Roman"/>
          <w:sz w:val="24"/>
          <w:szCs w:val="24"/>
        </w:rPr>
        <w:t xml:space="preserve">6. </w:t>
      </w:r>
      <w:r w:rsidR="00484D17">
        <w:rPr>
          <w:rFonts w:ascii="Times New Roman" w:hAnsi="Times New Roman" w:cs="Times New Roman"/>
          <w:sz w:val="24"/>
          <w:szCs w:val="24"/>
        </w:rPr>
        <w:t>Finanšu nodaļas atbildīgais</w:t>
      </w:r>
      <w:r w:rsidRPr="009A69E0">
        <w:rPr>
          <w:rFonts w:ascii="Times New Roman" w:hAnsi="Times New Roman" w:cs="Times New Roman"/>
          <w:sz w:val="24"/>
          <w:szCs w:val="24"/>
        </w:rPr>
        <w:t xml:space="preserve"> grāmatvedis nodrošina, ka reizi ceturksnī tiek apstrādāta informācija par debitoru parādiem un sagatavota atskaite, kas tiek ievietota dokumentu vadības sistēmā “</w:t>
      </w:r>
      <w:r w:rsidR="00484D17" w:rsidRPr="00484D17">
        <w:rPr>
          <w:rFonts w:ascii="Times New Roman" w:hAnsi="Times New Roman" w:cs="Times New Roman"/>
          <w:sz w:val="24"/>
          <w:szCs w:val="24"/>
        </w:rPr>
        <w:t>DocLogix</w:t>
      </w:r>
      <w:r w:rsidRPr="009A69E0">
        <w:rPr>
          <w:rFonts w:ascii="Times New Roman" w:hAnsi="Times New Roman" w:cs="Times New Roman"/>
          <w:sz w:val="24"/>
          <w:szCs w:val="24"/>
        </w:rPr>
        <w:t xml:space="preserve">” un novīzēta Pašvaldības iestādes vadītājam un atbildīgajai personai. </w:t>
      </w:r>
    </w:p>
    <w:p w14:paraId="037F7AFD" w14:textId="7D4F7AFB" w:rsidR="000A2F03" w:rsidRDefault="000A2F03" w:rsidP="009A69E0">
      <w:pPr>
        <w:jc w:val="both"/>
        <w:rPr>
          <w:rFonts w:ascii="Times New Roman" w:hAnsi="Times New Roman" w:cs="Times New Roman"/>
          <w:sz w:val="24"/>
          <w:szCs w:val="24"/>
        </w:rPr>
      </w:pPr>
      <w:r w:rsidRPr="009A69E0">
        <w:rPr>
          <w:rFonts w:ascii="Times New Roman" w:hAnsi="Times New Roman" w:cs="Times New Roman"/>
          <w:sz w:val="24"/>
          <w:szCs w:val="24"/>
        </w:rPr>
        <w:t xml:space="preserve">7. Atbildīgā persona reizi mēnesī pārbauda informāciju Latvijas Republikas Uzņēmumu reģistra Maksātnespējas reģistrā (https://maksatnespeja.ur.gov.lv/), pārbaudot vai debitoriem nav uzsākts maksātnespējas process. </w:t>
      </w:r>
    </w:p>
    <w:p w14:paraId="6D2DF022" w14:textId="1662396C" w:rsidR="00B163A0" w:rsidRDefault="00B163A0" w:rsidP="009A69E0">
      <w:pPr>
        <w:jc w:val="both"/>
        <w:rPr>
          <w:rFonts w:ascii="Times New Roman" w:hAnsi="Times New Roman" w:cs="Times New Roman"/>
          <w:sz w:val="24"/>
          <w:szCs w:val="24"/>
        </w:rPr>
      </w:pPr>
    </w:p>
    <w:p w14:paraId="51419B75" w14:textId="77777777" w:rsidR="00B163A0" w:rsidRPr="009A69E0" w:rsidRDefault="00B163A0" w:rsidP="009A69E0">
      <w:pPr>
        <w:jc w:val="both"/>
        <w:rPr>
          <w:rFonts w:ascii="Times New Roman" w:hAnsi="Times New Roman" w:cs="Times New Roman"/>
          <w:sz w:val="24"/>
          <w:szCs w:val="24"/>
        </w:rPr>
      </w:pPr>
    </w:p>
    <w:p w14:paraId="4C9DF0E2" w14:textId="77777777" w:rsidR="000A2F03" w:rsidRPr="00CA094B" w:rsidRDefault="000A2F03" w:rsidP="00484D17">
      <w:pPr>
        <w:jc w:val="center"/>
        <w:rPr>
          <w:rFonts w:ascii="Times New Roman" w:hAnsi="Times New Roman" w:cs="Times New Roman"/>
          <w:b/>
          <w:sz w:val="24"/>
          <w:szCs w:val="24"/>
        </w:rPr>
      </w:pPr>
      <w:r w:rsidRPr="00CA094B">
        <w:rPr>
          <w:rFonts w:ascii="Times New Roman" w:hAnsi="Times New Roman" w:cs="Times New Roman"/>
          <w:b/>
          <w:sz w:val="24"/>
          <w:szCs w:val="24"/>
        </w:rPr>
        <w:lastRenderedPageBreak/>
        <w:t>II. Parādu piedziņas uzsākšana</w:t>
      </w:r>
    </w:p>
    <w:p w14:paraId="622EF80C" w14:textId="77777777" w:rsidR="000A2F03" w:rsidRPr="009A69E0" w:rsidRDefault="000A2F03" w:rsidP="009A69E0">
      <w:pPr>
        <w:jc w:val="both"/>
        <w:rPr>
          <w:rFonts w:ascii="Times New Roman" w:hAnsi="Times New Roman" w:cs="Times New Roman"/>
          <w:sz w:val="24"/>
          <w:szCs w:val="24"/>
        </w:rPr>
      </w:pPr>
      <w:r w:rsidRPr="009A69E0">
        <w:rPr>
          <w:rFonts w:ascii="Times New Roman" w:hAnsi="Times New Roman" w:cs="Times New Roman"/>
          <w:sz w:val="24"/>
          <w:szCs w:val="24"/>
        </w:rPr>
        <w:t xml:space="preserve">8. Ja debitors nav veicis parāda nomaksu, tad </w:t>
      </w:r>
      <w:r w:rsidR="00484D17">
        <w:rPr>
          <w:rFonts w:ascii="Times New Roman" w:hAnsi="Times New Roman" w:cs="Times New Roman"/>
          <w:sz w:val="24"/>
          <w:szCs w:val="24"/>
        </w:rPr>
        <w:t>Finanšu nodaļas atbildīgais</w:t>
      </w:r>
      <w:r w:rsidR="00484D17" w:rsidRPr="009A69E0">
        <w:rPr>
          <w:rFonts w:ascii="Times New Roman" w:hAnsi="Times New Roman" w:cs="Times New Roman"/>
          <w:sz w:val="24"/>
          <w:szCs w:val="24"/>
        </w:rPr>
        <w:t xml:space="preserve"> </w:t>
      </w:r>
      <w:r w:rsidRPr="009A69E0">
        <w:rPr>
          <w:rFonts w:ascii="Times New Roman" w:hAnsi="Times New Roman" w:cs="Times New Roman"/>
          <w:sz w:val="24"/>
          <w:szCs w:val="24"/>
        </w:rPr>
        <w:t xml:space="preserve">grāmatvedis sagatavo atgādinājumu par parāda nomaksu, vai, sagatavojot tekošā maksājuma rēķinu par maksas pakalpojumiem, rēķinā norāda informāciju par parāda nomaksas veikšanu. </w:t>
      </w:r>
    </w:p>
    <w:p w14:paraId="3EEEDE6B" w14:textId="77777777" w:rsidR="000A2F03" w:rsidRPr="009A69E0" w:rsidRDefault="000A2F03" w:rsidP="009A69E0">
      <w:pPr>
        <w:jc w:val="both"/>
        <w:rPr>
          <w:rFonts w:ascii="Times New Roman" w:hAnsi="Times New Roman" w:cs="Times New Roman"/>
          <w:sz w:val="24"/>
          <w:szCs w:val="24"/>
        </w:rPr>
      </w:pPr>
      <w:r w:rsidRPr="009A69E0">
        <w:rPr>
          <w:rFonts w:ascii="Times New Roman" w:hAnsi="Times New Roman" w:cs="Times New Roman"/>
          <w:sz w:val="24"/>
          <w:szCs w:val="24"/>
        </w:rPr>
        <w:t xml:space="preserve">9. Ja parādnieks 30 dienu laikā pēc noteikumu 8.punktā minētā atgādinājuma saņemšanas nav dzēsis parādu, nav noslēdzis vienošanos par parāda segšanu vai nepilda noslēgto vienošanos, tad </w:t>
      </w:r>
      <w:r w:rsidR="00484D17">
        <w:rPr>
          <w:rFonts w:ascii="Times New Roman" w:hAnsi="Times New Roman" w:cs="Times New Roman"/>
          <w:sz w:val="24"/>
          <w:szCs w:val="24"/>
        </w:rPr>
        <w:t>Finanšu nodaļas atbildīgais</w:t>
      </w:r>
      <w:r w:rsidR="00484D17" w:rsidRPr="009A69E0">
        <w:rPr>
          <w:rFonts w:ascii="Times New Roman" w:hAnsi="Times New Roman" w:cs="Times New Roman"/>
          <w:sz w:val="24"/>
          <w:szCs w:val="24"/>
        </w:rPr>
        <w:t xml:space="preserve"> </w:t>
      </w:r>
      <w:r w:rsidRPr="009A69E0">
        <w:rPr>
          <w:rFonts w:ascii="Times New Roman" w:hAnsi="Times New Roman" w:cs="Times New Roman"/>
          <w:sz w:val="24"/>
          <w:szCs w:val="24"/>
        </w:rPr>
        <w:t>g</w:t>
      </w:r>
      <w:r w:rsidR="00484D17">
        <w:rPr>
          <w:rFonts w:ascii="Times New Roman" w:hAnsi="Times New Roman" w:cs="Times New Roman"/>
          <w:sz w:val="24"/>
          <w:szCs w:val="24"/>
        </w:rPr>
        <w:t xml:space="preserve">rāmatvedis </w:t>
      </w:r>
      <w:r w:rsidRPr="009A69E0">
        <w:rPr>
          <w:rFonts w:ascii="Times New Roman" w:hAnsi="Times New Roman" w:cs="Times New Roman"/>
          <w:sz w:val="24"/>
          <w:szCs w:val="24"/>
        </w:rPr>
        <w:t xml:space="preserve">sniedz </w:t>
      </w:r>
      <w:r w:rsidR="00484D17">
        <w:rPr>
          <w:rFonts w:ascii="Times New Roman" w:hAnsi="Times New Roman" w:cs="Times New Roman"/>
          <w:sz w:val="24"/>
          <w:szCs w:val="24"/>
        </w:rPr>
        <w:t>informāciju</w:t>
      </w:r>
      <w:r w:rsidRPr="009A69E0">
        <w:rPr>
          <w:rFonts w:ascii="Times New Roman" w:hAnsi="Times New Roman" w:cs="Times New Roman"/>
          <w:sz w:val="24"/>
          <w:szCs w:val="24"/>
        </w:rPr>
        <w:t xml:space="preserve"> atbildīgajai personai. </w:t>
      </w:r>
    </w:p>
    <w:p w14:paraId="6CD78496" w14:textId="77777777" w:rsidR="000A2F03" w:rsidRPr="009A69E0" w:rsidRDefault="00484D17" w:rsidP="009A69E0">
      <w:pPr>
        <w:jc w:val="both"/>
        <w:rPr>
          <w:rFonts w:ascii="Times New Roman" w:hAnsi="Times New Roman" w:cs="Times New Roman"/>
          <w:sz w:val="24"/>
          <w:szCs w:val="24"/>
        </w:rPr>
      </w:pPr>
      <w:r>
        <w:rPr>
          <w:rFonts w:ascii="Times New Roman" w:hAnsi="Times New Roman" w:cs="Times New Roman"/>
          <w:sz w:val="24"/>
          <w:szCs w:val="24"/>
        </w:rPr>
        <w:t>10. A</w:t>
      </w:r>
      <w:r w:rsidR="000A2F03" w:rsidRPr="009A69E0">
        <w:rPr>
          <w:rFonts w:ascii="Times New Roman" w:hAnsi="Times New Roman" w:cs="Times New Roman"/>
          <w:sz w:val="24"/>
          <w:szCs w:val="24"/>
        </w:rPr>
        <w:t xml:space="preserve">tbildīgā persona sagatavo brīdinājumu par visiem debitora parādiem un nosaka parāda atmaksu veikt 30 dienu laikā. </w:t>
      </w:r>
    </w:p>
    <w:p w14:paraId="230666E7" w14:textId="77777777" w:rsidR="000A2F03" w:rsidRPr="009A69E0" w:rsidRDefault="000A2F03" w:rsidP="009A69E0">
      <w:pPr>
        <w:jc w:val="both"/>
        <w:rPr>
          <w:rFonts w:ascii="Times New Roman" w:hAnsi="Times New Roman" w:cs="Times New Roman"/>
          <w:sz w:val="24"/>
          <w:szCs w:val="24"/>
        </w:rPr>
      </w:pPr>
      <w:r w:rsidRPr="009A69E0">
        <w:rPr>
          <w:rFonts w:ascii="Times New Roman" w:hAnsi="Times New Roman" w:cs="Times New Roman"/>
          <w:sz w:val="24"/>
          <w:szCs w:val="24"/>
        </w:rPr>
        <w:t xml:space="preserve">11. Brīdinājums par parādu tiek nosūtīts kā ierakstīta vēstule vai tiek nosūtīts uz oficiālo elektronisko adresi, vai tiek izsniegts parādniekam personīgi, saņemot parakstu par brīdinājuma saņemšanu uz iestādes eksemplāra. </w:t>
      </w:r>
    </w:p>
    <w:p w14:paraId="47A681DC" w14:textId="77777777" w:rsidR="000A2F03" w:rsidRPr="009A69E0" w:rsidRDefault="000A2F03" w:rsidP="009A69E0">
      <w:pPr>
        <w:jc w:val="both"/>
        <w:rPr>
          <w:rFonts w:ascii="Times New Roman" w:hAnsi="Times New Roman" w:cs="Times New Roman"/>
          <w:sz w:val="24"/>
          <w:szCs w:val="24"/>
        </w:rPr>
      </w:pPr>
      <w:r w:rsidRPr="009A69E0">
        <w:rPr>
          <w:rFonts w:ascii="Times New Roman" w:hAnsi="Times New Roman" w:cs="Times New Roman"/>
          <w:sz w:val="24"/>
          <w:szCs w:val="24"/>
        </w:rPr>
        <w:t xml:space="preserve">12. Ja debitors līdz brīdinājumā noteiktajam termiņam atsaucas uz Pašvaldības iestādes brīdinājumu un vēlas segt parādu, pagarinot parāda samaksas termiņu, Pašvaldības iestāde sagatavo vienošanos par parāda segšanu, kurā nosaka parāda atmaksas termiņu, kas nevar būt garāks par vienu gadu, un, ka papildus parāda apmēram, kāds tiek fiksēts uz vienošanās parakstīšanas dienu, debitoram jāmaksā kārtējie maksājumi. </w:t>
      </w:r>
    </w:p>
    <w:p w14:paraId="59D0BBDF" w14:textId="77777777" w:rsidR="000A2F03" w:rsidRPr="00CA094B" w:rsidRDefault="000A2F03" w:rsidP="006A179A">
      <w:pPr>
        <w:jc w:val="center"/>
        <w:rPr>
          <w:rFonts w:ascii="Times New Roman" w:hAnsi="Times New Roman" w:cs="Times New Roman"/>
          <w:b/>
          <w:sz w:val="24"/>
          <w:szCs w:val="24"/>
        </w:rPr>
      </w:pPr>
      <w:r w:rsidRPr="00CA094B">
        <w:rPr>
          <w:rFonts w:ascii="Times New Roman" w:hAnsi="Times New Roman" w:cs="Times New Roman"/>
          <w:b/>
          <w:sz w:val="24"/>
          <w:szCs w:val="24"/>
        </w:rPr>
        <w:t>III. Parāda piedziņa un to īstenošanas kārtība</w:t>
      </w:r>
    </w:p>
    <w:p w14:paraId="37C449E1" w14:textId="77777777" w:rsidR="000A2F03" w:rsidRPr="009A69E0" w:rsidRDefault="006A179A" w:rsidP="009A69E0">
      <w:pPr>
        <w:jc w:val="both"/>
        <w:rPr>
          <w:rFonts w:ascii="Times New Roman" w:hAnsi="Times New Roman" w:cs="Times New Roman"/>
          <w:sz w:val="24"/>
          <w:szCs w:val="24"/>
        </w:rPr>
      </w:pPr>
      <w:r>
        <w:rPr>
          <w:rFonts w:ascii="Times New Roman" w:hAnsi="Times New Roman" w:cs="Times New Roman"/>
          <w:sz w:val="24"/>
          <w:szCs w:val="24"/>
        </w:rPr>
        <w:t>13</w:t>
      </w:r>
      <w:r w:rsidR="000A2F03" w:rsidRPr="009A69E0">
        <w:rPr>
          <w:rFonts w:ascii="Times New Roman" w:hAnsi="Times New Roman" w:cs="Times New Roman"/>
          <w:sz w:val="24"/>
          <w:szCs w:val="24"/>
        </w:rPr>
        <w:t xml:space="preserve">. Ja debitors 30 dienu laikā pēc noteikumu 10.punktā minētā brīdinājuma saņemšanas nav dzēsis parādu, nav noslēdzis vienošanos par parāda segšanu vai nepilda noslēgto vienošanos, tad </w:t>
      </w:r>
      <w:r w:rsidRPr="006A179A">
        <w:rPr>
          <w:rFonts w:ascii="Times New Roman" w:hAnsi="Times New Roman" w:cs="Times New Roman"/>
          <w:bCs/>
          <w:color w:val="111113"/>
          <w:sz w:val="24"/>
          <w:szCs w:val="24"/>
        </w:rPr>
        <w:t>Juridiskās un personāla nodaļas jurists</w:t>
      </w:r>
      <w:r w:rsidRPr="009A69E0">
        <w:rPr>
          <w:rFonts w:ascii="Times New Roman" w:hAnsi="Times New Roman" w:cs="Times New Roman"/>
          <w:sz w:val="24"/>
          <w:szCs w:val="24"/>
        </w:rPr>
        <w:t xml:space="preserve"> </w:t>
      </w:r>
      <w:r w:rsidR="000A2F03" w:rsidRPr="009A69E0">
        <w:rPr>
          <w:rFonts w:ascii="Times New Roman" w:hAnsi="Times New Roman" w:cs="Times New Roman"/>
          <w:sz w:val="24"/>
          <w:szCs w:val="24"/>
        </w:rPr>
        <w:t xml:space="preserve">sagatavo attiecīgu pieteikumu, t.i.: </w:t>
      </w:r>
    </w:p>
    <w:p w14:paraId="00531DD9" w14:textId="4C7E47CE" w:rsidR="000A2F03" w:rsidRPr="009A69E0" w:rsidRDefault="009A5B58" w:rsidP="009A69E0">
      <w:pPr>
        <w:jc w:val="both"/>
        <w:rPr>
          <w:rFonts w:ascii="Times New Roman" w:hAnsi="Times New Roman" w:cs="Times New Roman"/>
          <w:sz w:val="24"/>
          <w:szCs w:val="24"/>
        </w:rPr>
      </w:pPr>
      <w:r>
        <w:rPr>
          <w:rFonts w:ascii="Times New Roman" w:hAnsi="Times New Roman" w:cs="Times New Roman"/>
          <w:sz w:val="24"/>
          <w:szCs w:val="24"/>
        </w:rPr>
        <w:tab/>
      </w:r>
      <w:r w:rsidR="000A2F03" w:rsidRPr="009A69E0">
        <w:rPr>
          <w:rFonts w:ascii="Times New Roman" w:hAnsi="Times New Roman" w:cs="Times New Roman"/>
          <w:sz w:val="24"/>
          <w:szCs w:val="24"/>
        </w:rPr>
        <w:t>1</w:t>
      </w:r>
      <w:r w:rsidR="006A179A">
        <w:rPr>
          <w:rFonts w:ascii="Times New Roman" w:hAnsi="Times New Roman" w:cs="Times New Roman"/>
          <w:sz w:val="24"/>
          <w:szCs w:val="24"/>
        </w:rPr>
        <w:t>3</w:t>
      </w:r>
      <w:r w:rsidR="000A2F03" w:rsidRPr="009A69E0">
        <w:rPr>
          <w:rFonts w:ascii="Times New Roman" w:hAnsi="Times New Roman" w:cs="Times New Roman"/>
          <w:sz w:val="24"/>
          <w:szCs w:val="24"/>
        </w:rPr>
        <w:t xml:space="preserve">.1.saistības piespiedu izpildīšanai brīdinājuma kārtībā, ja parāda summa </w:t>
      </w:r>
      <w:r w:rsidR="003D6B4A">
        <w:rPr>
          <w:rFonts w:ascii="Times New Roman" w:hAnsi="Times New Roman" w:cs="Times New Roman"/>
          <w:sz w:val="24"/>
          <w:szCs w:val="24"/>
        </w:rPr>
        <w:t xml:space="preserve">ir līdz </w:t>
      </w:r>
      <w:r w:rsidR="004C148A">
        <w:rPr>
          <w:rFonts w:ascii="Times New Roman" w:hAnsi="Times New Roman" w:cs="Times New Roman"/>
          <w:sz w:val="24"/>
          <w:szCs w:val="24"/>
        </w:rPr>
        <w:t>499,99</w:t>
      </w:r>
      <w:r w:rsidR="000A2F03" w:rsidRPr="009A69E0">
        <w:rPr>
          <w:rFonts w:ascii="Times New Roman" w:hAnsi="Times New Roman" w:cs="Times New Roman"/>
          <w:sz w:val="24"/>
          <w:szCs w:val="24"/>
        </w:rPr>
        <w:t xml:space="preserve"> </w:t>
      </w:r>
      <w:r w:rsidR="000A2F03" w:rsidRPr="00B163A0">
        <w:rPr>
          <w:rFonts w:ascii="Times New Roman" w:hAnsi="Times New Roman" w:cs="Times New Roman"/>
          <w:i/>
          <w:iCs/>
          <w:sz w:val="24"/>
          <w:szCs w:val="24"/>
        </w:rPr>
        <w:t>euro</w:t>
      </w:r>
      <w:r w:rsidR="000A2F03" w:rsidRPr="009A69E0">
        <w:rPr>
          <w:rFonts w:ascii="Times New Roman" w:hAnsi="Times New Roman" w:cs="Times New Roman"/>
          <w:sz w:val="24"/>
          <w:szCs w:val="24"/>
        </w:rPr>
        <w:t xml:space="preserve">; </w:t>
      </w:r>
    </w:p>
    <w:p w14:paraId="73D6AA78" w14:textId="239590A4" w:rsidR="000A2F03" w:rsidRPr="009A69E0" w:rsidRDefault="009A5B58" w:rsidP="009A69E0">
      <w:pPr>
        <w:jc w:val="both"/>
        <w:rPr>
          <w:rFonts w:ascii="Times New Roman" w:hAnsi="Times New Roman" w:cs="Times New Roman"/>
          <w:sz w:val="24"/>
          <w:szCs w:val="24"/>
        </w:rPr>
      </w:pPr>
      <w:r>
        <w:rPr>
          <w:rFonts w:ascii="Times New Roman" w:hAnsi="Times New Roman" w:cs="Times New Roman"/>
          <w:sz w:val="24"/>
          <w:szCs w:val="24"/>
        </w:rPr>
        <w:tab/>
      </w:r>
      <w:r w:rsidR="000A2F03" w:rsidRPr="009A69E0">
        <w:rPr>
          <w:rFonts w:ascii="Times New Roman" w:hAnsi="Times New Roman" w:cs="Times New Roman"/>
          <w:sz w:val="24"/>
          <w:szCs w:val="24"/>
        </w:rPr>
        <w:t>1</w:t>
      </w:r>
      <w:r w:rsidR="006A179A">
        <w:rPr>
          <w:rFonts w:ascii="Times New Roman" w:hAnsi="Times New Roman" w:cs="Times New Roman"/>
          <w:sz w:val="24"/>
          <w:szCs w:val="24"/>
        </w:rPr>
        <w:t>3</w:t>
      </w:r>
      <w:r w:rsidR="000A2F03" w:rsidRPr="009A69E0">
        <w:rPr>
          <w:rFonts w:ascii="Times New Roman" w:hAnsi="Times New Roman" w:cs="Times New Roman"/>
          <w:sz w:val="24"/>
          <w:szCs w:val="24"/>
        </w:rPr>
        <w:t>.</w:t>
      </w:r>
      <w:r w:rsidR="00C44806">
        <w:rPr>
          <w:rFonts w:ascii="Times New Roman" w:hAnsi="Times New Roman" w:cs="Times New Roman"/>
          <w:sz w:val="24"/>
          <w:szCs w:val="24"/>
        </w:rPr>
        <w:t>2</w:t>
      </w:r>
      <w:r w:rsidR="000A2F03" w:rsidRPr="009A69E0">
        <w:rPr>
          <w:rFonts w:ascii="Times New Roman" w:hAnsi="Times New Roman" w:cs="Times New Roman"/>
          <w:sz w:val="24"/>
          <w:szCs w:val="24"/>
        </w:rPr>
        <w:t xml:space="preserve">.prasības pieteikums maza apmēra prasībā par naudas piedziņu, ja parāda summa ir no 500 </w:t>
      </w:r>
      <w:r w:rsidR="000A2F03" w:rsidRPr="00B163A0">
        <w:rPr>
          <w:rFonts w:ascii="Times New Roman" w:hAnsi="Times New Roman" w:cs="Times New Roman"/>
          <w:i/>
          <w:iCs/>
          <w:sz w:val="24"/>
          <w:szCs w:val="24"/>
        </w:rPr>
        <w:t>euro</w:t>
      </w:r>
      <w:r w:rsidR="000A2F03" w:rsidRPr="009A69E0">
        <w:rPr>
          <w:rFonts w:ascii="Times New Roman" w:hAnsi="Times New Roman" w:cs="Times New Roman"/>
          <w:sz w:val="24"/>
          <w:szCs w:val="24"/>
        </w:rPr>
        <w:t xml:space="preserve"> līdz 2</w:t>
      </w:r>
      <w:r w:rsidR="00EE1127">
        <w:rPr>
          <w:rFonts w:ascii="Times New Roman" w:hAnsi="Times New Roman" w:cs="Times New Roman"/>
          <w:sz w:val="24"/>
          <w:szCs w:val="24"/>
        </w:rPr>
        <w:t xml:space="preserve">500 </w:t>
      </w:r>
      <w:r w:rsidR="00EE1127" w:rsidRPr="00B163A0">
        <w:rPr>
          <w:rFonts w:ascii="Times New Roman" w:hAnsi="Times New Roman" w:cs="Times New Roman"/>
          <w:i/>
          <w:iCs/>
          <w:sz w:val="24"/>
          <w:szCs w:val="24"/>
        </w:rPr>
        <w:t>euro</w:t>
      </w:r>
      <w:r w:rsidR="00EE1127">
        <w:rPr>
          <w:rFonts w:ascii="Times New Roman" w:hAnsi="Times New Roman" w:cs="Times New Roman"/>
          <w:sz w:val="24"/>
          <w:szCs w:val="24"/>
        </w:rPr>
        <w:t>;</w:t>
      </w:r>
      <w:r w:rsidR="000A2F03" w:rsidRPr="009A69E0">
        <w:rPr>
          <w:rFonts w:ascii="Times New Roman" w:hAnsi="Times New Roman" w:cs="Times New Roman"/>
          <w:sz w:val="24"/>
          <w:szCs w:val="24"/>
        </w:rPr>
        <w:t xml:space="preserve"> </w:t>
      </w:r>
    </w:p>
    <w:p w14:paraId="0D56BE88" w14:textId="3BDA9F26" w:rsidR="000A2F03" w:rsidRPr="009A69E0" w:rsidRDefault="009A5B58" w:rsidP="009A69E0">
      <w:pPr>
        <w:jc w:val="both"/>
        <w:rPr>
          <w:rFonts w:ascii="Times New Roman" w:hAnsi="Times New Roman" w:cs="Times New Roman"/>
          <w:sz w:val="24"/>
          <w:szCs w:val="24"/>
        </w:rPr>
      </w:pPr>
      <w:r>
        <w:rPr>
          <w:rFonts w:ascii="Times New Roman" w:hAnsi="Times New Roman" w:cs="Times New Roman"/>
          <w:sz w:val="24"/>
          <w:szCs w:val="24"/>
        </w:rPr>
        <w:tab/>
      </w:r>
      <w:r w:rsidR="000A2F03" w:rsidRPr="009A69E0">
        <w:rPr>
          <w:rFonts w:ascii="Times New Roman" w:hAnsi="Times New Roman" w:cs="Times New Roman"/>
          <w:sz w:val="24"/>
          <w:szCs w:val="24"/>
        </w:rPr>
        <w:t>1</w:t>
      </w:r>
      <w:r w:rsidR="006A179A">
        <w:rPr>
          <w:rFonts w:ascii="Times New Roman" w:hAnsi="Times New Roman" w:cs="Times New Roman"/>
          <w:sz w:val="24"/>
          <w:szCs w:val="24"/>
        </w:rPr>
        <w:t>3</w:t>
      </w:r>
      <w:r w:rsidR="000A2F03" w:rsidRPr="009A69E0">
        <w:rPr>
          <w:rFonts w:ascii="Times New Roman" w:hAnsi="Times New Roman" w:cs="Times New Roman"/>
          <w:sz w:val="24"/>
          <w:szCs w:val="24"/>
        </w:rPr>
        <w:t>.</w:t>
      </w:r>
      <w:r w:rsidR="00C44806">
        <w:rPr>
          <w:rFonts w:ascii="Times New Roman" w:hAnsi="Times New Roman" w:cs="Times New Roman"/>
          <w:sz w:val="24"/>
          <w:szCs w:val="24"/>
        </w:rPr>
        <w:t>3</w:t>
      </w:r>
      <w:r w:rsidR="000A2F03" w:rsidRPr="009A69E0">
        <w:rPr>
          <w:rFonts w:ascii="Times New Roman" w:hAnsi="Times New Roman" w:cs="Times New Roman"/>
          <w:sz w:val="24"/>
          <w:szCs w:val="24"/>
        </w:rPr>
        <w:t>.parāda piedziņa prasības tiesvedības kārtībā, ja parāda summa pārsnied</w:t>
      </w:r>
      <w:r w:rsidR="00EE1127">
        <w:rPr>
          <w:rFonts w:ascii="Times New Roman" w:hAnsi="Times New Roman" w:cs="Times New Roman"/>
          <w:sz w:val="24"/>
          <w:szCs w:val="24"/>
        </w:rPr>
        <w:t>z 2500 </w:t>
      </w:r>
      <w:r w:rsidR="00EE1127" w:rsidRPr="00B163A0">
        <w:rPr>
          <w:rFonts w:ascii="Times New Roman" w:hAnsi="Times New Roman" w:cs="Times New Roman"/>
          <w:i/>
          <w:iCs/>
          <w:sz w:val="24"/>
          <w:szCs w:val="24"/>
        </w:rPr>
        <w:t>euro</w:t>
      </w:r>
      <w:r w:rsidR="00EE1127">
        <w:rPr>
          <w:rFonts w:ascii="Times New Roman" w:hAnsi="Times New Roman" w:cs="Times New Roman"/>
          <w:sz w:val="24"/>
          <w:szCs w:val="24"/>
        </w:rPr>
        <w:t>.</w:t>
      </w:r>
      <w:r w:rsidR="000A2F03" w:rsidRPr="009A69E0">
        <w:rPr>
          <w:rFonts w:ascii="Times New Roman" w:hAnsi="Times New Roman" w:cs="Times New Roman"/>
          <w:sz w:val="24"/>
          <w:szCs w:val="24"/>
        </w:rPr>
        <w:t xml:space="preserve"> </w:t>
      </w:r>
    </w:p>
    <w:p w14:paraId="53D8138A" w14:textId="77777777" w:rsidR="000A2F03" w:rsidRPr="009A69E0" w:rsidRDefault="00EE1127" w:rsidP="009A69E0">
      <w:pPr>
        <w:jc w:val="both"/>
        <w:rPr>
          <w:rFonts w:ascii="Times New Roman" w:hAnsi="Times New Roman" w:cs="Times New Roman"/>
          <w:sz w:val="24"/>
          <w:szCs w:val="24"/>
        </w:rPr>
      </w:pPr>
      <w:r>
        <w:rPr>
          <w:rFonts w:ascii="Times New Roman" w:hAnsi="Times New Roman" w:cs="Times New Roman"/>
          <w:sz w:val="24"/>
          <w:szCs w:val="24"/>
        </w:rPr>
        <w:t xml:space="preserve">14. </w:t>
      </w:r>
      <w:r w:rsidRPr="006A179A">
        <w:rPr>
          <w:rFonts w:ascii="Times New Roman" w:hAnsi="Times New Roman" w:cs="Times New Roman"/>
          <w:bCs/>
          <w:color w:val="111113"/>
          <w:sz w:val="24"/>
          <w:szCs w:val="24"/>
        </w:rPr>
        <w:t xml:space="preserve">Juridiskās un personāla nodaļas </w:t>
      </w:r>
      <w:r>
        <w:rPr>
          <w:rFonts w:ascii="Times New Roman" w:hAnsi="Times New Roman" w:cs="Times New Roman"/>
          <w:bCs/>
          <w:color w:val="111113"/>
          <w:sz w:val="24"/>
          <w:szCs w:val="24"/>
        </w:rPr>
        <w:t>j</w:t>
      </w:r>
      <w:r w:rsidR="000A2F03" w:rsidRPr="009A69E0">
        <w:rPr>
          <w:rFonts w:ascii="Times New Roman" w:hAnsi="Times New Roman" w:cs="Times New Roman"/>
          <w:sz w:val="24"/>
          <w:szCs w:val="24"/>
        </w:rPr>
        <w:t xml:space="preserve">urists, izskatot saņemtos dokumentus, vērtē parāda piedziņas iespējamību. Gadījumā, ja jurists uzskata, ka parāda piedziņa dažādu iemeslu dēļ nav iespējama, tas informē Pašvaldības iestādes vadītāju. </w:t>
      </w:r>
    </w:p>
    <w:p w14:paraId="23726E73" w14:textId="77777777" w:rsidR="000A2F03" w:rsidRPr="009A69E0" w:rsidRDefault="00EE1127" w:rsidP="009A69E0">
      <w:pPr>
        <w:jc w:val="both"/>
        <w:rPr>
          <w:rFonts w:ascii="Times New Roman" w:hAnsi="Times New Roman" w:cs="Times New Roman"/>
          <w:sz w:val="24"/>
          <w:szCs w:val="24"/>
        </w:rPr>
      </w:pPr>
      <w:r>
        <w:rPr>
          <w:rFonts w:ascii="Times New Roman" w:hAnsi="Times New Roman" w:cs="Times New Roman"/>
          <w:sz w:val="24"/>
          <w:szCs w:val="24"/>
        </w:rPr>
        <w:t>15</w:t>
      </w:r>
      <w:r w:rsidR="000A2F03" w:rsidRPr="009A69E0">
        <w:rPr>
          <w:rFonts w:ascii="Times New Roman" w:hAnsi="Times New Roman" w:cs="Times New Roman"/>
          <w:sz w:val="24"/>
          <w:szCs w:val="24"/>
        </w:rPr>
        <w:t xml:space="preserve">. </w:t>
      </w:r>
      <w:r>
        <w:rPr>
          <w:rFonts w:ascii="Times New Roman" w:hAnsi="Times New Roman" w:cs="Times New Roman"/>
          <w:sz w:val="24"/>
          <w:szCs w:val="24"/>
        </w:rPr>
        <w:t>Jurists, realizējot noteikumu 14</w:t>
      </w:r>
      <w:r w:rsidR="000A2F03" w:rsidRPr="009A69E0">
        <w:rPr>
          <w:rFonts w:ascii="Times New Roman" w:hAnsi="Times New Roman" w:cs="Times New Roman"/>
          <w:sz w:val="24"/>
          <w:szCs w:val="24"/>
        </w:rPr>
        <w:t xml:space="preserve">.punktā noteikto pienākumu, izmanto tiesības no Pašvaldības iestādes vadītāja pieprasīt papildus dokumentus un papildus informāciju, ar mērķi noskaidrot visus patiesos lietas apstākļus. </w:t>
      </w:r>
    </w:p>
    <w:p w14:paraId="7803F908" w14:textId="77777777" w:rsidR="000A2F03" w:rsidRPr="009A69E0" w:rsidRDefault="00EE1127" w:rsidP="009A69E0">
      <w:pPr>
        <w:jc w:val="both"/>
        <w:rPr>
          <w:rFonts w:ascii="Times New Roman" w:hAnsi="Times New Roman" w:cs="Times New Roman"/>
          <w:sz w:val="24"/>
          <w:szCs w:val="24"/>
        </w:rPr>
      </w:pPr>
      <w:r>
        <w:rPr>
          <w:rFonts w:ascii="Times New Roman" w:hAnsi="Times New Roman" w:cs="Times New Roman"/>
          <w:sz w:val="24"/>
          <w:szCs w:val="24"/>
        </w:rPr>
        <w:t>16</w:t>
      </w:r>
      <w:r w:rsidR="000A2F03" w:rsidRPr="009A69E0">
        <w:rPr>
          <w:rFonts w:ascii="Times New Roman" w:hAnsi="Times New Roman" w:cs="Times New Roman"/>
          <w:sz w:val="24"/>
          <w:szCs w:val="24"/>
        </w:rPr>
        <w:t xml:space="preserve">. Valsts nodevu un citus obligātos maksājumus, kas saistīti ar parāda piedziņu, kā arī, ja attiecināms, ar tiesas lēmuma/sprieduma izpildi, sedz </w:t>
      </w:r>
      <w:r>
        <w:rPr>
          <w:rFonts w:ascii="Times New Roman" w:hAnsi="Times New Roman" w:cs="Times New Roman"/>
          <w:sz w:val="24"/>
          <w:szCs w:val="24"/>
        </w:rPr>
        <w:t>Kandavas novada dome</w:t>
      </w:r>
      <w:r w:rsidR="000A2F03" w:rsidRPr="009A69E0">
        <w:rPr>
          <w:rFonts w:ascii="Times New Roman" w:hAnsi="Times New Roman" w:cs="Times New Roman"/>
          <w:sz w:val="24"/>
          <w:szCs w:val="24"/>
        </w:rPr>
        <w:t xml:space="preserve">. </w:t>
      </w:r>
    </w:p>
    <w:p w14:paraId="4B759E25" w14:textId="77777777" w:rsidR="000A2F03" w:rsidRPr="009A69E0" w:rsidRDefault="00EE1127" w:rsidP="009A69E0">
      <w:pPr>
        <w:jc w:val="both"/>
        <w:rPr>
          <w:rFonts w:ascii="Times New Roman" w:hAnsi="Times New Roman" w:cs="Times New Roman"/>
          <w:sz w:val="24"/>
          <w:szCs w:val="24"/>
        </w:rPr>
      </w:pPr>
      <w:r>
        <w:rPr>
          <w:rFonts w:ascii="Times New Roman" w:hAnsi="Times New Roman" w:cs="Times New Roman"/>
          <w:sz w:val="24"/>
          <w:szCs w:val="24"/>
        </w:rPr>
        <w:t>17</w:t>
      </w:r>
      <w:r w:rsidR="000A2F03" w:rsidRPr="009A69E0">
        <w:rPr>
          <w:rFonts w:ascii="Times New Roman" w:hAnsi="Times New Roman" w:cs="Times New Roman"/>
          <w:sz w:val="24"/>
          <w:szCs w:val="24"/>
        </w:rPr>
        <w:t xml:space="preserve">. Pēc Pašvaldības iestādei labvēlīga tiesas lēmuma/sprieduma par parāda piedziņu saņemšanas, atbildīgā persona, ja debitors nepilda tiesas lēmumu/spriedumu, tiesai </w:t>
      </w:r>
      <w:r w:rsidR="000A2F03" w:rsidRPr="009A69E0">
        <w:rPr>
          <w:rFonts w:ascii="Times New Roman" w:hAnsi="Times New Roman" w:cs="Times New Roman"/>
          <w:sz w:val="24"/>
          <w:szCs w:val="24"/>
        </w:rPr>
        <w:lastRenderedPageBreak/>
        <w:t xml:space="preserve">pieprasa izpildu rakstu, kuru iesniedz zvērinātam tiesu izpildītājam un uzrauga tā izpildi.  </w:t>
      </w:r>
    </w:p>
    <w:p w14:paraId="7A40BD31" w14:textId="77777777" w:rsidR="000A2F03" w:rsidRPr="00CA094B" w:rsidRDefault="000A2F03" w:rsidP="00EE1127">
      <w:pPr>
        <w:jc w:val="center"/>
        <w:rPr>
          <w:rFonts w:ascii="Times New Roman" w:hAnsi="Times New Roman" w:cs="Times New Roman"/>
          <w:b/>
          <w:sz w:val="24"/>
          <w:szCs w:val="24"/>
        </w:rPr>
      </w:pPr>
      <w:r w:rsidRPr="00CA094B">
        <w:rPr>
          <w:rFonts w:ascii="Times New Roman" w:hAnsi="Times New Roman" w:cs="Times New Roman"/>
          <w:b/>
          <w:sz w:val="24"/>
          <w:szCs w:val="24"/>
        </w:rPr>
        <w:t>IV. Parāda norakstīšanas kārtība</w:t>
      </w:r>
    </w:p>
    <w:p w14:paraId="20A6F325" w14:textId="77777777" w:rsidR="000A2F03" w:rsidRPr="009A69E0" w:rsidRDefault="00EE1127" w:rsidP="009A69E0">
      <w:pPr>
        <w:jc w:val="both"/>
        <w:rPr>
          <w:rFonts w:ascii="Times New Roman" w:hAnsi="Times New Roman" w:cs="Times New Roman"/>
          <w:sz w:val="24"/>
          <w:szCs w:val="24"/>
        </w:rPr>
      </w:pPr>
      <w:r>
        <w:rPr>
          <w:rFonts w:ascii="Times New Roman" w:hAnsi="Times New Roman" w:cs="Times New Roman"/>
          <w:sz w:val="24"/>
          <w:szCs w:val="24"/>
        </w:rPr>
        <w:t>18</w:t>
      </w:r>
      <w:r w:rsidR="000A2F03" w:rsidRPr="009A69E0">
        <w:rPr>
          <w:rFonts w:ascii="Times New Roman" w:hAnsi="Times New Roman" w:cs="Times New Roman"/>
          <w:sz w:val="24"/>
          <w:szCs w:val="24"/>
        </w:rPr>
        <w:t xml:space="preserve">. Parādu norakstīšanu veic šādos gadījumos: </w:t>
      </w:r>
    </w:p>
    <w:p w14:paraId="3FCA8D1C" w14:textId="4D1837CA" w:rsidR="000A2F03" w:rsidRPr="009A69E0" w:rsidRDefault="009A5B58" w:rsidP="009A69E0">
      <w:pPr>
        <w:jc w:val="both"/>
        <w:rPr>
          <w:rFonts w:ascii="Times New Roman" w:hAnsi="Times New Roman" w:cs="Times New Roman"/>
          <w:sz w:val="24"/>
          <w:szCs w:val="24"/>
        </w:rPr>
      </w:pPr>
      <w:r>
        <w:rPr>
          <w:rFonts w:ascii="Times New Roman" w:hAnsi="Times New Roman" w:cs="Times New Roman"/>
          <w:sz w:val="24"/>
          <w:szCs w:val="24"/>
        </w:rPr>
        <w:tab/>
      </w:r>
      <w:r w:rsidR="00EE1127">
        <w:rPr>
          <w:rFonts w:ascii="Times New Roman" w:hAnsi="Times New Roman" w:cs="Times New Roman"/>
          <w:sz w:val="24"/>
          <w:szCs w:val="24"/>
        </w:rPr>
        <w:t>18</w:t>
      </w:r>
      <w:r w:rsidR="000A2F03" w:rsidRPr="009A69E0">
        <w:rPr>
          <w:rFonts w:ascii="Times New Roman" w:hAnsi="Times New Roman" w:cs="Times New Roman"/>
          <w:sz w:val="24"/>
          <w:szCs w:val="24"/>
        </w:rPr>
        <w:t xml:space="preserve">.1. fiziskas personas nāves gadījumā, pamatojoties uz dzimtsarakstu nodaļas izziņu par personas miršanas reģistrāciju; </w:t>
      </w:r>
    </w:p>
    <w:p w14:paraId="58944DA0" w14:textId="3521290F" w:rsidR="000A2F03" w:rsidRPr="009A69E0" w:rsidRDefault="009A5B58" w:rsidP="009A69E0">
      <w:pPr>
        <w:jc w:val="both"/>
        <w:rPr>
          <w:rFonts w:ascii="Times New Roman" w:hAnsi="Times New Roman" w:cs="Times New Roman"/>
          <w:sz w:val="24"/>
          <w:szCs w:val="24"/>
        </w:rPr>
      </w:pPr>
      <w:r>
        <w:rPr>
          <w:rFonts w:ascii="Times New Roman" w:hAnsi="Times New Roman" w:cs="Times New Roman"/>
          <w:sz w:val="24"/>
          <w:szCs w:val="24"/>
        </w:rPr>
        <w:tab/>
      </w:r>
      <w:r w:rsidR="00EE1127">
        <w:rPr>
          <w:rFonts w:ascii="Times New Roman" w:hAnsi="Times New Roman" w:cs="Times New Roman"/>
          <w:sz w:val="24"/>
          <w:szCs w:val="24"/>
        </w:rPr>
        <w:t>18.2. ja ir saņemts</w:t>
      </w:r>
      <w:r w:rsidR="000A2F03" w:rsidRPr="009A69E0">
        <w:rPr>
          <w:rFonts w:ascii="Times New Roman" w:hAnsi="Times New Roman" w:cs="Times New Roman"/>
          <w:sz w:val="24"/>
          <w:szCs w:val="24"/>
        </w:rPr>
        <w:t xml:space="preserve"> no zvērināta tie</w:t>
      </w:r>
      <w:r w:rsidR="00EE1127">
        <w:rPr>
          <w:rFonts w:ascii="Times New Roman" w:hAnsi="Times New Roman" w:cs="Times New Roman"/>
          <w:sz w:val="24"/>
          <w:szCs w:val="24"/>
        </w:rPr>
        <w:t>su izpildītāja lēmums</w:t>
      </w:r>
      <w:r w:rsidR="000A2F03" w:rsidRPr="009A69E0">
        <w:rPr>
          <w:rFonts w:ascii="Times New Roman" w:hAnsi="Times New Roman" w:cs="Times New Roman"/>
          <w:sz w:val="24"/>
          <w:szCs w:val="24"/>
        </w:rPr>
        <w:t xml:space="preserve"> par izpildu lietas izbeigšanu, jo parāda piedziņa nav iespējama; </w:t>
      </w:r>
    </w:p>
    <w:p w14:paraId="4C72E6E4" w14:textId="5430F4C5" w:rsidR="000A2F03" w:rsidRPr="009A69E0" w:rsidRDefault="009A5B58" w:rsidP="009A69E0">
      <w:pPr>
        <w:jc w:val="both"/>
        <w:rPr>
          <w:rFonts w:ascii="Times New Roman" w:hAnsi="Times New Roman" w:cs="Times New Roman"/>
          <w:sz w:val="24"/>
          <w:szCs w:val="24"/>
        </w:rPr>
      </w:pPr>
      <w:r>
        <w:rPr>
          <w:rFonts w:ascii="Times New Roman" w:hAnsi="Times New Roman" w:cs="Times New Roman"/>
          <w:sz w:val="24"/>
          <w:szCs w:val="24"/>
        </w:rPr>
        <w:tab/>
      </w:r>
      <w:r w:rsidR="00EE1127">
        <w:rPr>
          <w:rFonts w:ascii="Times New Roman" w:hAnsi="Times New Roman" w:cs="Times New Roman"/>
          <w:sz w:val="24"/>
          <w:szCs w:val="24"/>
        </w:rPr>
        <w:t>18</w:t>
      </w:r>
      <w:r w:rsidR="000A2F03" w:rsidRPr="009A69E0">
        <w:rPr>
          <w:rFonts w:ascii="Times New Roman" w:hAnsi="Times New Roman" w:cs="Times New Roman"/>
          <w:sz w:val="24"/>
          <w:szCs w:val="24"/>
        </w:rPr>
        <w:t xml:space="preserve">.3. ja uzņēmums ir izslēgts no Latvijas Republikas Uzņēmumu reģistra; </w:t>
      </w:r>
    </w:p>
    <w:p w14:paraId="6F1084A7" w14:textId="752B1EFA" w:rsidR="000A2F03" w:rsidRPr="009A69E0" w:rsidRDefault="009A5B58" w:rsidP="009A69E0">
      <w:pPr>
        <w:jc w:val="both"/>
        <w:rPr>
          <w:rFonts w:ascii="Times New Roman" w:hAnsi="Times New Roman" w:cs="Times New Roman"/>
          <w:sz w:val="24"/>
          <w:szCs w:val="24"/>
        </w:rPr>
      </w:pPr>
      <w:r>
        <w:rPr>
          <w:rFonts w:ascii="Times New Roman" w:hAnsi="Times New Roman" w:cs="Times New Roman"/>
          <w:sz w:val="24"/>
          <w:szCs w:val="24"/>
        </w:rPr>
        <w:tab/>
      </w:r>
      <w:r w:rsidR="00EE1127">
        <w:rPr>
          <w:rFonts w:ascii="Times New Roman" w:hAnsi="Times New Roman" w:cs="Times New Roman"/>
          <w:sz w:val="24"/>
          <w:szCs w:val="24"/>
        </w:rPr>
        <w:t>18</w:t>
      </w:r>
      <w:r w:rsidR="000A2F03" w:rsidRPr="009A69E0">
        <w:rPr>
          <w:rFonts w:ascii="Times New Roman" w:hAnsi="Times New Roman" w:cs="Times New Roman"/>
          <w:sz w:val="24"/>
          <w:szCs w:val="24"/>
        </w:rPr>
        <w:t xml:space="preserve">.4. ja ir iestājies prasījuma tiesību noilgums. </w:t>
      </w:r>
    </w:p>
    <w:p w14:paraId="67BDF3FA" w14:textId="77777777" w:rsidR="000A2F03" w:rsidRPr="009A69E0" w:rsidRDefault="00EE1127" w:rsidP="009A69E0">
      <w:pPr>
        <w:jc w:val="both"/>
        <w:rPr>
          <w:rFonts w:ascii="Times New Roman" w:hAnsi="Times New Roman" w:cs="Times New Roman"/>
          <w:sz w:val="24"/>
          <w:szCs w:val="24"/>
        </w:rPr>
      </w:pPr>
      <w:r>
        <w:rPr>
          <w:rFonts w:ascii="Times New Roman" w:hAnsi="Times New Roman" w:cs="Times New Roman"/>
          <w:sz w:val="24"/>
          <w:szCs w:val="24"/>
        </w:rPr>
        <w:t>19</w:t>
      </w:r>
      <w:r w:rsidR="000A2F03" w:rsidRPr="009A69E0">
        <w:rPr>
          <w:rFonts w:ascii="Times New Roman" w:hAnsi="Times New Roman" w:cs="Times New Roman"/>
          <w:sz w:val="24"/>
          <w:szCs w:val="24"/>
        </w:rPr>
        <w:t xml:space="preserve">. Atbildīgā persona izskata jautājumus par parāda norakstīšanu, un, ja izpildās noteikumu </w:t>
      </w:r>
      <w:r>
        <w:rPr>
          <w:rFonts w:ascii="Times New Roman" w:hAnsi="Times New Roman" w:cs="Times New Roman"/>
          <w:sz w:val="24"/>
          <w:szCs w:val="24"/>
        </w:rPr>
        <w:t>18</w:t>
      </w:r>
      <w:r w:rsidR="000A2F03" w:rsidRPr="009A69E0">
        <w:rPr>
          <w:rFonts w:ascii="Times New Roman" w:hAnsi="Times New Roman" w:cs="Times New Roman"/>
          <w:sz w:val="24"/>
          <w:szCs w:val="24"/>
        </w:rPr>
        <w:t xml:space="preserve">.punktā noteiktais, sagatavo lēmuma projektu par parāda norakstīšanu un iesniedz to </w:t>
      </w:r>
      <w:r w:rsidR="00D913E7">
        <w:rPr>
          <w:rFonts w:ascii="Times New Roman" w:hAnsi="Times New Roman" w:cs="Times New Roman"/>
          <w:sz w:val="24"/>
          <w:szCs w:val="24"/>
        </w:rPr>
        <w:t>Kandavas novada domē</w:t>
      </w:r>
      <w:r w:rsidR="000A2F03" w:rsidRPr="009A69E0">
        <w:rPr>
          <w:rFonts w:ascii="Times New Roman" w:hAnsi="Times New Roman" w:cs="Times New Roman"/>
          <w:sz w:val="24"/>
          <w:szCs w:val="24"/>
        </w:rPr>
        <w:t xml:space="preserve"> lēmuma pieņemšanai par parāda norakstīšanu. </w:t>
      </w:r>
    </w:p>
    <w:p w14:paraId="7D459AA7" w14:textId="77777777" w:rsidR="000A2F03" w:rsidRPr="00CA094B" w:rsidRDefault="000A2F03" w:rsidP="00D913E7">
      <w:pPr>
        <w:jc w:val="center"/>
        <w:rPr>
          <w:rFonts w:ascii="Times New Roman" w:hAnsi="Times New Roman" w:cs="Times New Roman"/>
          <w:b/>
          <w:sz w:val="24"/>
          <w:szCs w:val="24"/>
        </w:rPr>
      </w:pPr>
      <w:r w:rsidRPr="00CA094B">
        <w:rPr>
          <w:rFonts w:ascii="Times New Roman" w:hAnsi="Times New Roman" w:cs="Times New Roman"/>
          <w:b/>
          <w:sz w:val="24"/>
          <w:szCs w:val="24"/>
        </w:rPr>
        <w:t>V. Noslēguma jautājums</w:t>
      </w:r>
    </w:p>
    <w:p w14:paraId="62BD5393" w14:textId="6DA82DF9" w:rsidR="00A9715F" w:rsidRDefault="000A2F03" w:rsidP="009A69E0">
      <w:pPr>
        <w:jc w:val="both"/>
        <w:rPr>
          <w:rFonts w:ascii="Times New Roman" w:hAnsi="Times New Roman" w:cs="Times New Roman"/>
          <w:sz w:val="24"/>
          <w:szCs w:val="24"/>
        </w:rPr>
      </w:pPr>
      <w:r w:rsidRPr="009A69E0">
        <w:rPr>
          <w:rFonts w:ascii="Times New Roman" w:hAnsi="Times New Roman" w:cs="Times New Roman"/>
          <w:sz w:val="24"/>
          <w:szCs w:val="24"/>
        </w:rPr>
        <w:t>2</w:t>
      </w:r>
      <w:r w:rsidR="00D913E7">
        <w:rPr>
          <w:rFonts w:ascii="Times New Roman" w:hAnsi="Times New Roman" w:cs="Times New Roman"/>
          <w:sz w:val="24"/>
          <w:szCs w:val="24"/>
        </w:rPr>
        <w:t>0</w:t>
      </w:r>
      <w:r w:rsidRPr="009A69E0">
        <w:rPr>
          <w:rFonts w:ascii="Times New Roman" w:hAnsi="Times New Roman" w:cs="Times New Roman"/>
          <w:sz w:val="24"/>
          <w:szCs w:val="24"/>
        </w:rPr>
        <w:t>. Noteikumi ir attiecināmi uz parādiem, kuri ir izveidojušies pēc šo noteikumu spēkā stāšanās dienas un ne vairāk kā desmit gadus pirms noteikumu spēkā stāšanās dienas.</w:t>
      </w:r>
    </w:p>
    <w:p w14:paraId="27C5C929" w14:textId="77777777" w:rsidR="00A9715F" w:rsidRPr="00397E54" w:rsidRDefault="00A9715F" w:rsidP="00A9715F">
      <w:pPr>
        <w:jc w:val="both"/>
        <w:rPr>
          <w:rFonts w:ascii="Times New Roman" w:hAnsi="Times New Roman" w:cs="Times New Roman"/>
          <w:iCs/>
          <w:sz w:val="24"/>
          <w:szCs w:val="24"/>
        </w:rPr>
      </w:pPr>
    </w:p>
    <w:p w14:paraId="69C2ED2E" w14:textId="5B935A2D" w:rsidR="00A9715F" w:rsidRPr="00397E54" w:rsidRDefault="00A9715F" w:rsidP="00A9715F">
      <w:pPr>
        <w:jc w:val="both"/>
        <w:rPr>
          <w:rFonts w:ascii="Times New Roman" w:hAnsi="Times New Roman" w:cs="Times New Roman"/>
          <w:iCs/>
          <w:sz w:val="24"/>
          <w:szCs w:val="24"/>
        </w:rPr>
      </w:pPr>
      <w:r w:rsidRPr="00397E54">
        <w:rPr>
          <w:rFonts w:ascii="Times New Roman" w:hAnsi="Times New Roman" w:cs="Times New Roman"/>
          <w:iCs/>
          <w:sz w:val="24"/>
          <w:szCs w:val="24"/>
        </w:rPr>
        <w:t>Kandavas no</w:t>
      </w:r>
      <w:r w:rsidR="009A5B58">
        <w:rPr>
          <w:rFonts w:ascii="Times New Roman" w:hAnsi="Times New Roman" w:cs="Times New Roman"/>
          <w:iCs/>
          <w:sz w:val="24"/>
          <w:szCs w:val="24"/>
        </w:rPr>
        <w:t>vada domes priekšsēdētāja</w:t>
      </w:r>
      <w:r w:rsidR="009A5B58">
        <w:rPr>
          <w:rFonts w:ascii="Times New Roman" w:hAnsi="Times New Roman" w:cs="Times New Roman"/>
          <w:iCs/>
          <w:sz w:val="24"/>
          <w:szCs w:val="24"/>
        </w:rPr>
        <w:tab/>
      </w:r>
      <w:r w:rsidR="009A5B58">
        <w:rPr>
          <w:rFonts w:ascii="Times New Roman" w:hAnsi="Times New Roman" w:cs="Times New Roman"/>
          <w:iCs/>
          <w:sz w:val="24"/>
          <w:szCs w:val="24"/>
        </w:rPr>
        <w:tab/>
      </w:r>
      <w:r w:rsidR="009A5B58">
        <w:rPr>
          <w:rFonts w:ascii="Times New Roman" w:hAnsi="Times New Roman" w:cs="Times New Roman"/>
          <w:iCs/>
          <w:sz w:val="24"/>
          <w:szCs w:val="24"/>
        </w:rPr>
        <w:tab/>
      </w:r>
      <w:r w:rsidR="009A5B58">
        <w:rPr>
          <w:rFonts w:ascii="Times New Roman" w:hAnsi="Times New Roman" w:cs="Times New Roman"/>
          <w:iCs/>
          <w:sz w:val="24"/>
          <w:szCs w:val="24"/>
        </w:rPr>
        <w:tab/>
        <w:t xml:space="preserve">Inga </w:t>
      </w:r>
      <w:r w:rsidRPr="00397E54">
        <w:rPr>
          <w:rFonts w:ascii="Times New Roman" w:hAnsi="Times New Roman" w:cs="Times New Roman"/>
          <w:iCs/>
          <w:sz w:val="24"/>
          <w:szCs w:val="24"/>
        </w:rPr>
        <w:t>Priede</w:t>
      </w:r>
    </w:p>
    <w:p w14:paraId="6134203E" w14:textId="77777777" w:rsidR="00A9715F" w:rsidRPr="009A69E0" w:rsidRDefault="00A9715F" w:rsidP="009A69E0">
      <w:pPr>
        <w:jc w:val="both"/>
        <w:rPr>
          <w:rFonts w:ascii="Times New Roman" w:hAnsi="Times New Roman" w:cs="Times New Roman"/>
          <w:sz w:val="24"/>
          <w:szCs w:val="24"/>
        </w:rPr>
      </w:pPr>
    </w:p>
    <w:sectPr w:rsidR="00A9715F" w:rsidRPr="009A69E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B2950" w14:textId="77777777" w:rsidR="007D4D28" w:rsidRDefault="007D4D28" w:rsidP="00472E83">
      <w:pPr>
        <w:spacing w:after="0" w:line="240" w:lineRule="auto"/>
      </w:pPr>
      <w:r>
        <w:separator/>
      </w:r>
    </w:p>
  </w:endnote>
  <w:endnote w:type="continuationSeparator" w:id="0">
    <w:p w14:paraId="7156A81A" w14:textId="77777777" w:rsidR="007D4D28" w:rsidRDefault="007D4D28" w:rsidP="00472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522030"/>
      <w:docPartObj>
        <w:docPartGallery w:val="Page Numbers (Bottom of Page)"/>
        <w:docPartUnique/>
      </w:docPartObj>
    </w:sdtPr>
    <w:sdtEndPr/>
    <w:sdtContent>
      <w:p w14:paraId="1FC6878C" w14:textId="0B1595FC" w:rsidR="00472E83" w:rsidRDefault="00472E83">
        <w:pPr>
          <w:pStyle w:val="Kjene"/>
          <w:jc w:val="center"/>
        </w:pPr>
        <w:r>
          <w:fldChar w:fldCharType="begin"/>
        </w:r>
        <w:r>
          <w:instrText>PAGE   \* MERGEFORMAT</w:instrText>
        </w:r>
        <w:r>
          <w:fldChar w:fldCharType="separate"/>
        </w:r>
        <w:r w:rsidR="00151C78">
          <w:rPr>
            <w:noProof/>
          </w:rPr>
          <w:t>1</w:t>
        </w:r>
        <w:r>
          <w:fldChar w:fldCharType="end"/>
        </w:r>
      </w:p>
    </w:sdtContent>
  </w:sdt>
  <w:p w14:paraId="3A8BD33E" w14:textId="77777777" w:rsidR="00472E83" w:rsidRDefault="00472E8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161B7" w14:textId="77777777" w:rsidR="007D4D28" w:rsidRDefault="007D4D28" w:rsidP="00472E83">
      <w:pPr>
        <w:spacing w:after="0" w:line="240" w:lineRule="auto"/>
      </w:pPr>
      <w:r>
        <w:separator/>
      </w:r>
    </w:p>
  </w:footnote>
  <w:footnote w:type="continuationSeparator" w:id="0">
    <w:p w14:paraId="7A759466" w14:textId="77777777" w:rsidR="007D4D28" w:rsidRDefault="007D4D28" w:rsidP="00472E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03"/>
    <w:rsid w:val="000A2F03"/>
    <w:rsid w:val="00151C78"/>
    <w:rsid w:val="002F7C2C"/>
    <w:rsid w:val="003D6B4A"/>
    <w:rsid w:val="00472E83"/>
    <w:rsid w:val="00484D17"/>
    <w:rsid w:val="004C148A"/>
    <w:rsid w:val="00547A47"/>
    <w:rsid w:val="00594033"/>
    <w:rsid w:val="006A179A"/>
    <w:rsid w:val="006A2406"/>
    <w:rsid w:val="006C603C"/>
    <w:rsid w:val="007210DC"/>
    <w:rsid w:val="007D4D28"/>
    <w:rsid w:val="009A5B58"/>
    <w:rsid w:val="009A69E0"/>
    <w:rsid w:val="00A9715F"/>
    <w:rsid w:val="00B127CC"/>
    <w:rsid w:val="00B163A0"/>
    <w:rsid w:val="00C139E0"/>
    <w:rsid w:val="00C21E2D"/>
    <w:rsid w:val="00C44806"/>
    <w:rsid w:val="00CA094B"/>
    <w:rsid w:val="00D913E7"/>
    <w:rsid w:val="00EE1127"/>
    <w:rsid w:val="00F274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81D5"/>
  <w15:chartTrackingRefBased/>
  <w15:docId w15:val="{2ECB2EF3-C249-4A3D-A327-F1981ED6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9715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715F"/>
    <w:rPr>
      <w:rFonts w:ascii="Segoe UI" w:hAnsi="Segoe UI" w:cs="Segoe UI"/>
      <w:sz w:val="18"/>
      <w:szCs w:val="18"/>
    </w:rPr>
  </w:style>
  <w:style w:type="character" w:styleId="Komentraatsauce">
    <w:name w:val="annotation reference"/>
    <w:basedOn w:val="Noklusjumarindkopasfonts"/>
    <w:uiPriority w:val="99"/>
    <w:semiHidden/>
    <w:unhideWhenUsed/>
    <w:rsid w:val="00A9715F"/>
    <w:rPr>
      <w:sz w:val="16"/>
      <w:szCs w:val="16"/>
    </w:rPr>
  </w:style>
  <w:style w:type="paragraph" w:styleId="Komentrateksts">
    <w:name w:val="annotation text"/>
    <w:basedOn w:val="Parasts"/>
    <w:link w:val="KomentratekstsRakstz"/>
    <w:uiPriority w:val="99"/>
    <w:semiHidden/>
    <w:unhideWhenUsed/>
    <w:rsid w:val="00A9715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9715F"/>
    <w:rPr>
      <w:sz w:val="20"/>
      <w:szCs w:val="20"/>
    </w:rPr>
  </w:style>
  <w:style w:type="paragraph" w:styleId="Komentratma">
    <w:name w:val="annotation subject"/>
    <w:basedOn w:val="Komentrateksts"/>
    <w:next w:val="Komentrateksts"/>
    <w:link w:val="KomentratmaRakstz"/>
    <w:uiPriority w:val="99"/>
    <w:semiHidden/>
    <w:unhideWhenUsed/>
    <w:rsid w:val="00A9715F"/>
    <w:rPr>
      <w:b/>
      <w:bCs/>
    </w:rPr>
  </w:style>
  <w:style w:type="character" w:customStyle="1" w:styleId="KomentratmaRakstz">
    <w:name w:val="Komentāra tēma Rakstz."/>
    <w:basedOn w:val="KomentratekstsRakstz"/>
    <w:link w:val="Komentratma"/>
    <w:uiPriority w:val="99"/>
    <w:semiHidden/>
    <w:rsid w:val="00A9715F"/>
    <w:rPr>
      <w:b/>
      <w:bCs/>
      <w:sz w:val="20"/>
      <w:szCs w:val="20"/>
    </w:rPr>
  </w:style>
  <w:style w:type="paragraph" w:styleId="Galvene">
    <w:name w:val="header"/>
    <w:basedOn w:val="Parasts"/>
    <w:link w:val="GalveneRakstz"/>
    <w:uiPriority w:val="99"/>
    <w:unhideWhenUsed/>
    <w:rsid w:val="00472E8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72E83"/>
  </w:style>
  <w:style w:type="paragraph" w:styleId="Kjene">
    <w:name w:val="footer"/>
    <w:basedOn w:val="Parasts"/>
    <w:link w:val="KjeneRakstz"/>
    <w:uiPriority w:val="99"/>
    <w:unhideWhenUsed/>
    <w:rsid w:val="00472E8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72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7C846-6083-4DB7-9D70-EE381756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3505</Words>
  <Characters>1999</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Lietotajs</cp:lastModifiedBy>
  <cp:revision>2</cp:revision>
  <dcterms:created xsi:type="dcterms:W3CDTF">2020-12-04T12:39:00Z</dcterms:created>
  <dcterms:modified xsi:type="dcterms:W3CDTF">2020-12-04T12:39:00Z</dcterms:modified>
</cp:coreProperties>
</file>