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F712A" w14:textId="44F1B12F" w:rsidR="00F73C3B" w:rsidRPr="00BB04BC" w:rsidRDefault="00F73C3B" w:rsidP="00F03A79">
      <w:pPr>
        <w:rPr>
          <w:b/>
          <w:sz w:val="24"/>
          <w:szCs w:val="24"/>
        </w:rPr>
      </w:pPr>
      <w:bookmarkStart w:id="0" w:name="OLE_LINK1"/>
      <w:bookmarkStart w:id="1" w:name="OLE_LINK2"/>
      <w:r w:rsidRPr="00BB04BC">
        <w:rPr>
          <w:b/>
          <w:noProof/>
          <w:sz w:val="24"/>
          <w:szCs w:val="24"/>
          <w:lang w:eastAsia="lv-LV"/>
        </w:rPr>
        <w:drawing>
          <wp:anchor distT="0" distB="0" distL="114300" distR="114300" simplePos="0" relativeHeight="251659264" behindDoc="1" locked="0" layoutInCell="1" allowOverlap="1" wp14:anchorId="797F4FDC" wp14:editId="2427AC2D">
            <wp:simplePos x="0" y="0"/>
            <wp:positionH relativeFrom="margin">
              <wp:align>center</wp:align>
            </wp:positionH>
            <wp:positionV relativeFrom="margin">
              <wp:posOffset>-501015</wp:posOffset>
            </wp:positionV>
            <wp:extent cx="533400" cy="638175"/>
            <wp:effectExtent l="0" t="0" r="0" b="9525"/>
            <wp:wrapSquare wrapText="bothSides"/>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r w:rsidR="00F03A79">
        <w:rPr>
          <w:b/>
          <w:sz w:val="24"/>
          <w:szCs w:val="24"/>
        </w:rPr>
        <w:t>KONSOLIDĒTS</w:t>
      </w:r>
    </w:p>
    <w:p w14:paraId="24554222" w14:textId="77777777" w:rsidR="00F73C3B" w:rsidRPr="00BB04BC" w:rsidRDefault="00F73C3B" w:rsidP="00F73C3B">
      <w:pPr>
        <w:jc w:val="center"/>
        <w:rPr>
          <w:b/>
          <w:sz w:val="24"/>
          <w:szCs w:val="24"/>
        </w:rPr>
      </w:pPr>
      <w:r w:rsidRPr="00BB04BC">
        <w:rPr>
          <w:b/>
          <w:sz w:val="24"/>
          <w:szCs w:val="24"/>
        </w:rPr>
        <w:t>LATVIJAS REPUBLIKA</w:t>
      </w:r>
    </w:p>
    <w:p w14:paraId="75D6DF13" w14:textId="77777777" w:rsidR="00F73C3B" w:rsidRPr="00BB04BC" w:rsidRDefault="00F73C3B" w:rsidP="00F73C3B">
      <w:pPr>
        <w:jc w:val="center"/>
        <w:rPr>
          <w:b/>
          <w:sz w:val="24"/>
          <w:szCs w:val="24"/>
        </w:rPr>
      </w:pPr>
      <w:r w:rsidRPr="00BB04BC">
        <w:rPr>
          <w:b/>
          <w:sz w:val="24"/>
          <w:szCs w:val="24"/>
        </w:rPr>
        <w:t>KANDAVAS NOVADA DOME</w:t>
      </w:r>
    </w:p>
    <w:p w14:paraId="4F38DC1B" w14:textId="77777777" w:rsidR="00F73C3B" w:rsidRPr="00BB04BC" w:rsidRDefault="00F73C3B" w:rsidP="00F73C3B">
      <w:pPr>
        <w:jc w:val="center"/>
        <w:rPr>
          <w:sz w:val="24"/>
          <w:szCs w:val="24"/>
        </w:rPr>
      </w:pPr>
      <w:r w:rsidRPr="00BB04BC">
        <w:rPr>
          <w:sz w:val="24"/>
          <w:szCs w:val="24"/>
        </w:rPr>
        <w:t xml:space="preserve">Dārza iela 6, Kandava, Kandavas novads, LV - 3120 </w:t>
      </w:r>
      <w:proofErr w:type="spellStart"/>
      <w:r w:rsidRPr="00BB04BC">
        <w:rPr>
          <w:sz w:val="24"/>
          <w:szCs w:val="24"/>
        </w:rPr>
        <w:t>Reģ</w:t>
      </w:r>
      <w:proofErr w:type="spellEnd"/>
      <w:r w:rsidRPr="00BB04BC">
        <w:rPr>
          <w:sz w:val="24"/>
          <w:szCs w:val="24"/>
        </w:rPr>
        <w:t xml:space="preserve">. Nr.90000050886, </w:t>
      </w:r>
    </w:p>
    <w:p w14:paraId="5360C98E" w14:textId="77777777" w:rsidR="00F73C3B" w:rsidRPr="00BB04BC" w:rsidRDefault="00E277F9" w:rsidP="00F73C3B">
      <w:pPr>
        <w:jc w:val="center"/>
        <w:rPr>
          <w:sz w:val="24"/>
          <w:szCs w:val="24"/>
        </w:rPr>
      </w:pPr>
      <w:r>
        <w:rPr>
          <w:noProof/>
          <w:sz w:val="24"/>
          <w:szCs w:val="24"/>
          <w:lang w:eastAsia="lv-LV"/>
        </w:rPr>
        <w:pict w14:anchorId="2104FA90">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F73C3B" w:rsidRPr="00BB04BC">
        <w:rPr>
          <w:sz w:val="24"/>
          <w:szCs w:val="24"/>
        </w:rPr>
        <w:t>Tālrunis 631 82028, fakss 631 82027, e-pasts: dome@kandava.lv</w:t>
      </w:r>
    </w:p>
    <w:p w14:paraId="43212CF2" w14:textId="77777777" w:rsidR="00F73C3B" w:rsidRPr="00BB04BC" w:rsidRDefault="00F73C3B" w:rsidP="004D3D83">
      <w:pPr>
        <w:pStyle w:val="Bezatstarpm"/>
        <w:jc w:val="center"/>
        <w:rPr>
          <w:sz w:val="24"/>
          <w:szCs w:val="24"/>
          <w:lang w:val="lv-LV"/>
        </w:rPr>
      </w:pPr>
      <w:r w:rsidRPr="00BB04BC">
        <w:rPr>
          <w:sz w:val="24"/>
          <w:szCs w:val="24"/>
          <w:lang w:val="lv-LV"/>
        </w:rPr>
        <w:t>Kandavā</w:t>
      </w:r>
    </w:p>
    <w:p w14:paraId="6AC60A04" w14:textId="77777777" w:rsidR="00710247" w:rsidRPr="00BB04BC" w:rsidRDefault="00710247" w:rsidP="004D3D83">
      <w:pPr>
        <w:pStyle w:val="Bezatstarpm"/>
        <w:jc w:val="center"/>
        <w:rPr>
          <w:sz w:val="24"/>
          <w:szCs w:val="24"/>
          <w:lang w:val="lv-LV"/>
        </w:rPr>
      </w:pPr>
    </w:p>
    <w:bookmarkEnd w:id="0"/>
    <w:bookmarkEnd w:id="1"/>
    <w:p w14:paraId="4A7B2DF1" w14:textId="77777777" w:rsidR="00F73C3B" w:rsidRPr="00BB04BC" w:rsidRDefault="00F95BC8" w:rsidP="00F73C3B">
      <w:pPr>
        <w:ind w:left="142" w:hanging="142"/>
        <w:jc w:val="right"/>
        <w:rPr>
          <w:b/>
          <w:sz w:val="24"/>
          <w:szCs w:val="24"/>
        </w:rPr>
      </w:pPr>
      <w:r w:rsidRPr="00BB04BC">
        <w:rPr>
          <w:b/>
          <w:sz w:val="24"/>
          <w:szCs w:val="24"/>
        </w:rPr>
        <w:t>APSTIPRINĀTS</w:t>
      </w:r>
    </w:p>
    <w:p w14:paraId="729E655E" w14:textId="77777777" w:rsidR="00F73C3B" w:rsidRPr="00BB04BC" w:rsidRDefault="00F73C3B" w:rsidP="00F73C3B">
      <w:pPr>
        <w:ind w:left="142" w:hanging="142"/>
        <w:jc w:val="right"/>
        <w:rPr>
          <w:sz w:val="24"/>
          <w:szCs w:val="24"/>
        </w:rPr>
      </w:pPr>
      <w:r w:rsidRPr="00BB04BC">
        <w:rPr>
          <w:sz w:val="24"/>
          <w:szCs w:val="24"/>
        </w:rPr>
        <w:t xml:space="preserve"> Kandavas novada domes</w:t>
      </w:r>
      <w:r w:rsidR="008C6896" w:rsidRPr="00BB04BC">
        <w:rPr>
          <w:sz w:val="24"/>
          <w:szCs w:val="24"/>
        </w:rPr>
        <w:t xml:space="preserve"> sēdē</w:t>
      </w:r>
    </w:p>
    <w:p w14:paraId="41A3B9CA" w14:textId="77777777" w:rsidR="00F73C3B" w:rsidRPr="00BB04BC" w:rsidRDefault="00F73C3B" w:rsidP="00F73C3B">
      <w:pPr>
        <w:ind w:left="142" w:hanging="142"/>
        <w:jc w:val="right"/>
        <w:rPr>
          <w:sz w:val="24"/>
          <w:szCs w:val="24"/>
        </w:rPr>
      </w:pPr>
      <w:r w:rsidRPr="00BB04BC">
        <w:rPr>
          <w:sz w:val="24"/>
          <w:szCs w:val="24"/>
        </w:rPr>
        <w:t>2</w:t>
      </w:r>
      <w:r w:rsidR="00F95BC8" w:rsidRPr="00BB04BC">
        <w:rPr>
          <w:sz w:val="24"/>
          <w:szCs w:val="24"/>
        </w:rPr>
        <w:t>01</w:t>
      </w:r>
      <w:r w:rsidR="003562C2" w:rsidRPr="00BB04BC">
        <w:rPr>
          <w:sz w:val="24"/>
          <w:szCs w:val="24"/>
        </w:rPr>
        <w:t>9</w:t>
      </w:r>
      <w:r w:rsidR="00F95BC8" w:rsidRPr="00BB04BC">
        <w:rPr>
          <w:sz w:val="24"/>
          <w:szCs w:val="24"/>
        </w:rPr>
        <w:t>.</w:t>
      </w:r>
      <w:r w:rsidR="005E04AE" w:rsidRPr="00BB04BC">
        <w:rPr>
          <w:sz w:val="24"/>
          <w:szCs w:val="24"/>
        </w:rPr>
        <w:t xml:space="preserve"> </w:t>
      </w:r>
      <w:r w:rsidR="00F95BC8" w:rsidRPr="00BB04BC">
        <w:rPr>
          <w:sz w:val="24"/>
          <w:szCs w:val="24"/>
        </w:rPr>
        <w:t xml:space="preserve">gada </w:t>
      </w:r>
      <w:r w:rsidR="003562C2" w:rsidRPr="00BB04BC">
        <w:rPr>
          <w:sz w:val="24"/>
          <w:szCs w:val="24"/>
        </w:rPr>
        <w:t>30.maijā</w:t>
      </w:r>
      <w:r w:rsidR="008C6896" w:rsidRPr="00BB04BC">
        <w:rPr>
          <w:sz w:val="24"/>
          <w:szCs w:val="24"/>
        </w:rPr>
        <w:t xml:space="preserve"> </w:t>
      </w:r>
    </w:p>
    <w:p w14:paraId="411B50ED" w14:textId="36D6EE01" w:rsidR="00F73C3B" w:rsidRDefault="008C6896" w:rsidP="00F73C3B">
      <w:pPr>
        <w:ind w:left="142" w:hanging="142"/>
        <w:jc w:val="right"/>
        <w:rPr>
          <w:sz w:val="24"/>
          <w:szCs w:val="24"/>
        </w:rPr>
      </w:pPr>
      <w:r w:rsidRPr="00BB04BC">
        <w:rPr>
          <w:sz w:val="24"/>
          <w:szCs w:val="24"/>
        </w:rPr>
        <w:t>(protokols Nr.</w:t>
      </w:r>
      <w:r w:rsidR="003562C2" w:rsidRPr="00BB04BC">
        <w:rPr>
          <w:sz w:val="24"/>
          <w:szCs w:val="24"/>
        </w:rPr>
        <w:t>6</w:t>
      </w:r>
      <w:r w:rsidR="00710247" w:rsidRPr="00BB04BC">
        <w:rPr>
          <w:sz w:val="24"/>
          <w:szCs w:val="24"/>
        </w:rPr>
        <w:t xml:space="preserve">  </w:t>
      </w:r>
      <w:r w:rsidR="00A50B6E">
        <w:rPr>
          <w:sz w:val="24"/>
          <w:szCs w:val="24"/>
        </w:rPr>
        <w:t>5</w:t>
      </w:r>
      <w:r w:rsidR="00F95BC8" w:rsidRPr="00BB04BC">
        <w:rPr>
          <w:sz w:val="24"/>
          <w:szCs w:val="24"/>
        </w:rPr>
        <w:t>.</w:t>
      </w:r>
      <w:r w:rsidRPr="00BB04BC">
        <w:rPr>
          <w:sz w:val="24"/>
          <w:szCs w:val="24"/>
        </w:rPr>
        <w:t>§</w:t>
      </w:r>
      <w:r w:rsidR="00F73C3B" w:rsidRPr="00BB04BC">
        <w:rPr>
          <w:sz w:val="24"/>
          <w:szCs w:val="24"/>
        </w:rPr>
        <w:t>)</w:t>
      </w:r>
    </w:p>
    <w:p w14:paraId="07272D1F" w14:textId="33A34087" w:rsidR="00F03A79" w:rsidRDefault="00F03A79" w:rsidP="00F73C3B">
      <w:pPr>
        <w:ind w:left="142" w:hanging="142"/>
        <w:jc w:val="right"/>
        <w:rPr>
          <w:sz w:val="24"/>
          <w:szCs w:val="24"/>
        </w:rPr>
      </w:pPr>
      <w:r>
        <w:rPr>
          <w:sz w:val="24"/>
          <w:szCs w:val="24"/>
        </w:rPr>
        <w:t>ar grozījumiem domes sēdē 2020.gada 30.janvārī</w:t>
      </w:r>
    </w:p>
    <w:p w14:paraId="5896FE36" w14:textId="72CBF4FB" w:rsidR="00F03A79" w:rsidRPr="00BB04BC" w:rsidRDefault="00F03A79" w:rsidP="00F73C3B">
      <w:pPr>
        <w:ind w:left="142" w:hanging="142"/>
        <w:jc w:val="right"/>
        <w:rPr>
          <w:sz w:val="24"/>
          <w:szCs w:val="24"/>
        </w:rPr>
      </w:pPr>
      <w:r>
        <w:rPr>
          <w:sz w:val="24"/>
          <w:szCs w:val="24"/>
        </w:rPr>
        <w:t xml:space="preserve">(protokols Nr. 2  </w:t>
      </w:r>
      <w:r w:rsidR="001846AE">
        <w:rPr>
          <w:sz w:val="24"/>
          <w:szCs w:val="24"/>
        </w:rPr>
        <w:t>6</w:t>
      </w:r>
      <w:r>
        <w:rPr>
          <w:sz w:val="24"/>
          <w:szCs w:val="24"/>
        </w:rPr>
        <w:t>.§)</w:t>
      </w:r>
    </w:p>
    <w:p w14:paraId="4FFC6612" w14:textId="77777777" w:rsidR="00F73C3B" w:rsidRPr="00BB04BC" w:rsidRDefault="00F73C3B" w:rsidP="00F73C3B">
      <w:pPr>
        <w:ind w:left="142" w:hanging="142"/>
        <w:jc w:val="center"/>
        <w:rPr>
          <w:b/>
          <w:sz w:val="24"/>
          <w:szCs w:val="24"/>
        </w:rPr>
      </w:pPr>
    </w:p>
    <w:p w14:paraId="20E48F71" w14:textId="77777777" w:rsidR="008C6896" w:rsidRPr="00BB04BC" w:rsidRDefault="00F73C3B" w:rsidP="00F73C3B">
      <w:pPr>
        <w:ind w:left="142" w:hanging="142"/>
        <w:jc w:val="center"/>
        <w:rPr>
          <w:b/>
          <w:sz w:val="26"/>
          <w:szCs w:val="28"/>
        </w:rPr>
      </w:pPr>
      <w:r w:rsidRPr="00BB04BC">
        <w:rPr>
          <w:b/>
          <w:sz w:val="26"/>
          <w:szCs w:val="28"/>
        </w:rPr>
        <w:t xml:space="preserve">Kandavas novada domes </w:t>
      </w:r>
    </w:p>
    <w:p w14:paraId="7B5F9FCA" w14:textId="77777777" w:rsidR="00F73C3B" w:rsidRPr="00BB04BC" w:rsidRDefault="00F73C3B" w:rsidP="00F73C3B">
      <w:pPr>
        <w:ind w:left="142" w:hanging="142"/>
        <w:jc w:val="center"/>
        <w:rPr>
          <w:b/>
          <w:sz w:val="26"/>
          <w:szCs w:val="28"/>
        </w:rPr>
      </w:pPr>
      <w:r w:rsidRPr="00BB04BC">
        <w:rPr>
          <w:b/>
          <w:sz w:val="26"/>
          <w:szCs w:val="28"/>
        </w:rPr>
        <w:t>medību tiesību nomas piešķiršanas noteikumi</w:t>
      </w:r>
    </w:p>
    <w:p w14:paraId="1E81FC00" w14:textId="77777777" w:rsidR="00F73C3B" w:rsidRPr="00BB04BC" w:rsidRDefault="00F73C3B" w:rsidP="00F73C3B">
      <w:pPr>
        <w:ind w:left="142" w:hanging="142"/>
        <w:jc w:val="right"/>
        <w:rPr>
          <w:sz w:val="24"/>
          <w:szCs w:val="24"/>
          <w:lang w:eastAsia="lv-LV"/>
        </w:rPr>
      </w:pPr>
    </w:p>
    <w:p w14:paraId="7BAD49F6" w14:textId="77777777" w:rsidR="00F73C3B" w:rsidRPr="00BB04BC" w:rsidRDefault="00F73C3B" w:rsidP="00F73C3B">
      <w:pPr>
        <w:ind w:left="142" w:hanging="142"/>
        <w:jc w:val="right"/>
        <w:rPr>
          <w:i/>
          <w:sz w:val="22"/>
          <w:szCs w:val="24"/>
          <w:lang w:eastAsia="lv-LV"/>
        </w:rPr>
      </w:pPr>
      <w:r w:rsidRPr="00BB04BC">
        <w:rPr>
          <w:i/>
          <w:sz w:val="22"/>
          <w:szCs w:val="24"/>
          <w:lang w:eastAsia="lv-LV"/>
        </w:rPr>
        <w:t>Izdoti saskaņā ar likuma „Par pašvaldībām”</w:t>
      </w:r>
    </w:p>
    <w:p w14:paraId="41FB6AE3" w14:textId="77777777" w:rsidR="00F73C3B" w:rsidRPr="00BB04BC" w:rsidRDefault="00F73C3B" w:rsidP="00F73C3B">
      <w:pPr>
        <w:ind w:left="142" w:hanging="142"/>
        <w:jc w:val="right"/>
        <w:rPr>
          <w:i/>
          <w:sz w:val="22"/>
          <w:szCs w:val="24"/>
          <w:lang w:eastAsia="lv-LV"/>
        </w:rPr>
      </w:pPr>
      <w:r w:rsidRPr="00BB04BC">
        <w:rPr>
          <w:i/>
          <w:sz w:val="22"/>
          <w:szCs w:val="24"/>
          <w:lang w:eastAsia="lv-LV"/>
        </w:rPr>
        <w:t>41.panta pirmās daļas 2.punktu</w:t>
      </w:r>
    </w:p>
    <w:p w14:paraId="65405E81" w14:textId="77777777" w:rsidR="003C3747" w:rsidRPr="00BB04BC" w:rsidRDefault="003C3747" w:rsidP="003C3747">
      <w:pPr>
        <w:jc w:val="both"/>
        <w:rPr>
          <w:sz w:val="24"/>
          <w:szCs w:val="24"/>
          <w:lang w:eastAsia="lv-LV"/>
        </w:rPr>
      </w:pPr>
    </w:p>
    <w:p w14:paraId="7176651C" w14:textId="77777777" w:rsidR="00532FF3" w:rsidRPr="00BB04BC" w:rsidRDefault="003C3747" w:rsidP="005C3AA8">
      <w:pPr>
        <w:pStyle w:val="Sarakstarindkopa"/>
        <w:numPr>
          <w:ilvl w:val="0"/>
          <w:numId w:val="1"/>
        </w:numPr>
        <w:ind w:left="0" w:firstLine="0"/>
        <w:jc w:val="both"/>
        <w:rPr>
          <w:sz w:val="24"/>
          <w:szCs w:val="24"/>
          <w:lang w:eastAsia="lv-LV"/>
        </w:rPr>
      </w:pPr>
      <w:r w:rsidRPr="00BB04BC">
        <w:rPr>
          <w:sz w:val="24"/>
          <w:szCs w:val="24"/>
          <w:lang w:eastAsia="lv-LV"/>
        </w:rPr>
        <w:t xml:space="preserve">Kandavas novada domes medību tiesību nomas piešķiršanas noteikumi (turpmāk- </w:t>
      </w:r>
      <w:r w:rsidR="00F73C3B" w:rsidRPr="00BB04BC">
        <w:rPr>
          <w:sz w:val="24"/>
          <w:szCs w:val="24"/>
          <w:lang w:eastAsia="lv-LV"/>
        </w:rPr>
        <w:t>Noteikumi</w:t>
      </w:r>
      <w:r w:rsidRPr="00BB04BC">
        <w:rPr>
          <w:sz w:val="24"/>
          <w:szCs w:val="24"/>
          <w:lang w:eastAsia="lv-LV"/>
        </w:rPr>
        <w:t>)</w:t>
      </w:r>
      <w:r w:rsidR="00AC3889" w:rsidRPr="00BB04BC">
        <w:rPr>
          <w:sz w:val="24"/>
          <w:szCs w:val="24"/>
          <w:lang w:eastAsia="lv-LV"/>
        </w:rPr>
        <w:t xml:space="preserve"> nosaka</w:t>
      </w:r>
      <w:r w:rsidR="00F73C3B" w:rsidRPr="00BB04BC">
        <w:rPr>
          <w:sz w:val="24"/>
          <w:szCs w:val="24"/>
          <w:lang w:eastAsia="lv-LV"/>
        </w:rPr>
        <w:t xml:space="preserve"> </w:t>
      </w:r>
      <w:r w:rsidR="00532FF3" w:rsidRPr="00BB04BC">
        <w:rPr>
          <w:sz w:val="24"/>
          <w:szCs w:val="24"/>
          <w:shd w:val="clear" w:color="auto" w:fill="FFFFFF"/>
        </w:rPr>
        <w:t>medību tiesību izmantošan</w:t>
      </w:r>
      <w:r w:rsidR="00AC3889" w:rsidRPr="00BB04BC">
        <w:rPr>
          <w:sz w:val="24"/>
          <w:szCs w:val="24"/>
          <w:shd w:val="clear" w:color="auto" w:fill="FFFFFF"/>
        </w:rPr>
        <w:t>as kārtību</w:t>
      </w:r>
      <w:r w:rsidR="00532FF3" w:rsidRPr="00BB04BC">
        <w:rPr>
          <w:sz w:val="24"/>
          <w:szCs w:val="24"/>
          <w:shd w:val="clear" w:color="auto" w:fill="FFFFFF"/>
        </w:rPr>
        <w:t xml:space="preserve"> </w:t>
      </w:r>
      <w:r w:rsidR="00532FF3" w:rsidRPr="00BB04BC">
        <w:rPr>
          <w:sz w:val="24"/>
          <w:szCs w:val="24"/>
          <w:lang w:eastAsia="lv-LV"/>
        </w:rPr>
        <w:t>Kandavas novada domes (turpmāk – Pašvaldība)</w:t>
      </w:r>
      <w:r w:rsidR="00532FF3" w:rsidRPr="00BB04BC">
        <w:rPr>
          <w:sz w:val="24"/>
          <w:szCs w:val="24"/>
          <w:shd w:val="clear" w:color="auto" w:fill="FFFFFF"/>
        </w:rPr>
        <w:t xml:space="preserve"> piekrīto</w:t>
      </w:r>
      <w:r w:rsidR="005C3AA8" w:rsidRPr="00BB04BC">
        <w:rPr>
          <w:sz w:val="24"/>
          <w:szCs w:val="24"/>
          <w:shd w:val="clear" w:color="auto" w:fill="FFFFFF"/>
        </w:rPr>
        <w:t>šo</w:t>
      </w:r>
      <w:r w:rsidR="00532FF3" w:rsidRPr="00BB04BC">
        <w:rPr>
          <w:sz w:val="24"/>
          <w:szCs w:val="24"/>
          <w:shd w:val="clear" w:color="auto" w:fill="FFFFFF"/>
        </w:rPr>
        <w:t xml:space="preserve"> vai piederoš</w:t>
      </w:r>
      <w:r w:rsidR="005C3AA8" w:rsidRPr="00BB04BC">
        <w:rPr>
          <w:sz w:val="24"/>
          <w:szCs w:val="24"/>
          <w:shd w:val="clear" w:color="auto" w:fill="FFFFFF"/>
        </w:rPr>
        <w:t>o zemes gabalu</w:t>
      </w:r>
      <w:r w:rsidR="00532FF3" w:rsidRPr="00BB04BC">
        <w:rPr>
          <w:sz w:val="24"/>
          <w:szCs w:val="24"/>
          <w:shd w:val="clear" w:color="auto" w:fill="FFFFFF"/>
        </w:rPr>
        <w:t xml:space="preserve"> medību platībās (turpmāk – </w:t>
      </w:r>
      <w:r w:rsidR="00AC3889" w:rsidRPr="00BB04BC">
        <w:rPr>
          <w:sz w:val="24"/>
          <w:szCs w:val="24"/>
          <w:shd w:val="clear" w:color="auto" w:fill="FFFFFF"/>
        </w:rPr>
        <w:t>M</w:t>
      </w:r>
      <w:r w:rsidR="00532FF3" w:rsidRPr="00BB04BC">
        <w:rPr>
          <w:sz w:val="24"/>
          <w:szCs w:val="24"/>
          <w:shd w:val="clear" w:color="auto" w:fill="FFFFFF"/>
        </w:rPr>
        <w:t>edību platība).</w:t>
      </w:r>
    </w:p>
    <w:p w14:paraId="6611D2BD" w14:textId="77777777" w:rsidR="00B4066F" w:rsidRPr="00BB04BC" w:rsidRDefault="00B4066F" w:rsidP="005C3AA8">
      <w:pPr>
        <w:pStyle w:val="Sarakstarindkopa"/>
        <w:numPr>
          <w:ilvl w:val="0"/>
          <w:numId w:val="1"/>
        </w:numPr>
        <w:ind w:left="0" w:firstLine="0"/>
        <w:jc w:val="both"/>
        <w:rPr>
          <w:sz w:val="24"/>
          <w:szCs w:val="24"/>
          <w:lang w:eastAsia="lv-LV"/>
        </w:rPr>
      </w:pPr>
      <w:r w:rsidRPr="00BB04BC">
        <w:rPr>
          <w:sz w:val="24"/>
          <w:szCs w:val="24"/>
          <w:shd w:val="clear" w:color="auto" w:fill="FFFFFF"/>
        </w:rPr>
        <w:t>Medību platību medību tiesīb</w:t>
      </w:r>
      <w:r w:rsidR="008D54B9" w:rsidRPr="00BB04BC">
        <w:rPr>
          <w:sz w:val="24"/>
          <w:szCs w:val="24"/>
          <w:shd w:val="clear" w:color="auto" w:fill="FFFFFF"/>
        </w:rPr>
        <w:t>as tiek nodotas uz</w:t>
      </w:r>
      <w:r w:rsidRPr="00BB04BC">
        <w:rPr>
          <w:sz w:val="24"/>
          <w:szCs w:val="24"/>
          <w:shd w:val="clear" w:color="auto" w:fill="FFFFFF"/>
        </w:rPr>
        <w:t xml:space="preserve"> nomas līgum</w:t>
      </w:r>
      <w:r w:rsidR="008D54B9" w:rsidRPr="00BB04BC">
        <w:rPr>
          <w:sz w:val="24"/>
          <w:szCs w:val="24"/>
          <w:shd w:val="clear" w:color="auto" w:fill="FFFFFF"/>
        </w:rPr>
        <w:t xml:space="preserve">a </w:t>
      </w:r>
      <w:r w:rsidR="00B24111" w:rsidRPr="00BB04BC">
        <w:rPr>
          <w:sz w:val="24"/>
          <w:szCs w:val="24"/>
          <w:shd w:val="clear" w:color="auto" w:fill="FFFFFF"/>
        </w:rPr>
        <w:t>(</w:t>
      </w:r>
      <w:r w:rsidR="00DF1379" w:rsidRPr="00BB04BC">
        <w:rPr>
          <w:sz w:val="24"/>
          <w:szCs w:val="24"/>
          <w:shd w:val="clear" w:color="auto" w:fill="FFFFFF"/>
        </w:rPr>
        <w:t>1</w:t>
      </w:r>
      <w:r w:rsidR="00B24111" w:rsidRPr="00BB04BC">
        <w:rPr>
          <w:sz w:val="24"/>
          <w:szCs w:val="24"/>
          <w:shd w:val="clear" w:color="auto" w:fill="FFFFFF"/>
        </w:rPr>
        <w:t xml:space="preserve">.pielikums) </w:t>
      </w:r>
      <w:r w:rsidR="008D54B9" w:rsidRPr="00BB04BC">
        <w:rPr>
          <w:sz w:val="24"/>
          <w:szCs w:val="24"/>
          <w:shd w:val="clear" w:color="auto" w:fill="FFFFFF"/>
        </w:rPr>
        <w:t>pamata, kas</w:t>
      </w:r>
      <w:r w:rsidRPr="00BB04BC">
        <w:rPr>
          <w:sz w:val="24"/>
          <w:szCs w:val="24"/>
          <w:shd w:val="clear" w:color="auto" w:fill="FFFFFF"/>
        </w:rPr>
        <w:t xml:space="preserve"> tiek noslēgts uz 5 (pieciem) gadiem</w:t>
      </w:r>
      <w:r w:rsidR="005518A4" w:rsidRPr="00BB04BC">
        <w:rPr>
          <w:sz w:val="24"/>
          <w:szCs w:val="24"/>
          <w:shd w:val="clear" w:color="auto" w:fill="FFFFFF"/>
        </w:rPr>
        <w:t>, ko Pašvaldības vārdā paraksta Pašvaldības priekšsēdētājs.</w:t>
      </w:r>
    </w:p>
    <w:p w14:paraId="54CE8855" w14:textId="77777777" w:rsidR="00470888" w:rsidRPr="00BB04BC" w:rsidRDefault="00B24111" w:rsidP="005C3487">
      <w:pPr>
        <w:pStyle w:val="Sarakstarindkopa"/>
        <w:numPr>
          <w:ilvl w:val="0"/>
          <w:numId w:val="1"/>
        </w:numPr>
        <w:ind w:left="0" w:firstLine="0"/>
        <w:jc w:val="both"/>
        <w:rPr>
          <w:sz w:val="24"/>
          <w:szCs w:val="24"/>
          <w:lang w:eastAsia="lv-LV"/>
        </w:rPr>
      </w:pPr>
      <w:r w:rsidRPr="00BB04BC">
        <w:rPr>
          <w:sz w:val="24"/>
          <w:szCs w:val="24"/>
          <w:shd w:val="clear" w:color="auto" w:fill="FFFFFF"/>
        </w:rPr>
        <w:t xml:space="preserve">Medību platību medību tiesības </w:t>
      </w:r>
      <w:r w:rsidR="00401DB4" w:rsidRPr="00BB04BC">
        <w:rPr>
          <w:sz w:val="24"/>
          <w:szCs w:val="24"/>
          <w:lang w:eastAsia="lv-LV"/>
        </w:rPr>
        <w:t>nomas maksa</w:t>
      </w:r>
      <w:r w:rsidR="00B13892" w:rsidRPr="00BB04BC">
        <w:rPr>
          <w:sz w:val="24"/>
          <w:szCs w:val="24"/>
          <w:lang w:eastAsia="lv-LV"/>
        </w:rPr>
        <w:t xml:space="preserve"> (</w:t>
      </w:r>
      <w:r w:rsidR="00D2781C" w:rsidRPr="00BB04BC">
        <w:rPr>
          <w:sz w:val="24"/>
          <w:szCs w:val="24"/>
          <w:lang w:eastAsia="lv-LV"/>
        </w:rPr>
        <w:t xml:space="preserve">medību platību nomas tiesību izsoles </w:t>
      </w:r>
      <w:r w:rsidR="00B13892" w:rsidRPr="00BB04BC">
        <w:rPr>
          <w:sz w:val="24"/>
          <w:szCs w:val="24"/>
          <w:lang w:eastAsia="lv-LV"/>
        </w:rPr>
        <w:t>sākumcena)</w:t>
      </w:r>
      <w:r w:rsidR="00470888" w:rsidRPr="00BB04BC">
        <w:rPr>
          <w:sz w:val="24"/>
          <w:szCs w:val="24"/>
          <w:lang w:eastAsia="lv-LV"/>
        </w:rPr>
        <w:t xml:space="preserve"> </w:t>
      </w:r>
      <w:r w:rsidRPr="00BB04BC">
        <w:rPr>
          <w:sz w:val="24"/>
          <w:szCs w:val="24"/>
          <w:lang w:eastAsia="lv-LV"/>
        </w:rPr>
        <w:t xml:space="preserve">ir </w:t>
      </w:r>
      <w:r w:rsidR="00470888" w:rsidRPr="00BB04BC">
        <w:rPr>
          <w:sz w:val="24"/>
          <w:szCs w:val="24"/>
          <w:lang w:eastAsia="lv-LV"/>
        </w:rPr>
        <w:t>EUR 0,</w:t>
      </w:r>
      <w:r w:rsidR="005C3487" w:rsidRPr="00BB04BC">
        <w:rPr>
          <w:sz w:val="24"/>
          <w:szCs w:val="24"/>
          <w:lang w:eastAsia="lv-LV"/>
        </w:rPr>
        <w:t>42</w:t>
      </w:r>
      <w:r w:rsidRPr="00BB04BC">
        <w:rPr>
          <w:sz w:val="24"/>
          <w:szCs w:val="24"/>
          <w:lang w:eastAsia="lv-LV"/>
        </w:rPr>
        <w:t>/ha</w:t>
      </w:r>
      <w:r w:rsidR="00470888" w:rsidRPr="00BB04BC">
        <w:rPr>
          <w:sz w:val="24"/>
          <w:szCs w:val="24"/>
          <w:lang w:eastAsia="lv-LV"/>
        </w:rPr>
        <w:t xml:space="preserve"> gadā (papildus maksājot pievienotās vērtības nodokli).</w:t>
      </w:r>
    </w:p>
    <w:p w14:paraId="4862895A" w14:textId="30A97007" w:rsidR="00784E77" w:rsidRPr="00BB04BC" w:rsidRDefault="003C3747" w:rsidP="00396A1F">
      <w:pPr>
        <w:pStyle w:val="Sarakstarindkopa"/>
        <w:numPr>
          <w:ilvl w:val="0"/>
          <w:numId w:val="1"/>
        </w:numPr>
        <w:ind w:left="0" w:firstLine="0"/>
        <w:jc w:val="both"/>
        <w:rPr>
          <w:sz w:val="24"/>
        </w:rPr>
      </w:pPr>
      <w:r w:rsidRPr="00BB04BC">
        <w:rPr>
          <w:sz w:val="24"/>
          <w:szCs w:val="24"/>
          <w:lang w:eastAsia="lv-LV"/>
        </w:rPr>
        <w:t xml:space="preserve">Nomas maksu par </w:t>
      </w:r>
      <w:r w:rsidR="002B4869" w:rsidRPr="00BB04BC">
        <w:rPr>
          <w:sz w:val="24"/>
          <w:szCs w:val="24"/>
          <w:lang w:eastAsia="lv-LV"/>
        </w:rPr>
        <w:t xml:space="preserve">Medību platību izmantošanu, par </w:t>
      </w:r>
      <w:r w:rsidRPr="00BB04BC">
        <w:rPr>
          <w:sz w:val="24"/>
          <w:szCs w:val="24"/>
          <w:lang w:eastAsia="lv-LV"/>
        </w:rPr>
        <w:t>kārtējo gadu</w:t>
      </w:r>
      <w:r w:rsidR="002B4869" w:rsidRPr="00BB04BC">
        <w:rPr>
          <w:sz w:val="24"/>
          <w:szCs w:val="24"/>
          <w:lang w:eastAsia="lv-LV"/>
        </w:rPr>
        <w:t>,</w:t>
      </w:r>
      <w:r w:rsidRPr="00BB04BC">
        <w:rPr>
          <w:sz w:val="24"/>
          <w:szCs w:val="24"/>
          <w:lang w:eastAsia="lv-LV"/>
        </w:rPr>
        <w:t xml:space="preserve"> jāmaksā </w:t>
      </w:r>
      <w:r w:rsidR="00784E77" w:rsidRPr="00BB04BC">
        <w:rPr>
          <w:sz w:val="24"/>
          <w:szCs w:val="24"/>
          <w:lang w:eastAsia="lv-LV"/>
        </w:rPr>
        <w:t xml:space="preserve">saskaņā ar Pašvaldības izsniegto rēķinu </w:t>
      </w:r>
      <w:r w:rsidR="00784E77" w:rsidRPr="00BB04BC">
        <w:rPr>
          <w:sz w:val="24"/>
        </w:rPr>
        <w:t xml:space="preserve">līdz </w:t>
      </w:r>
      <w:r w:rsidR="008628AC" w:rsidRPr="00BB04BC">
        <w:rPr>
          <w:sz w:val="24"/>
        </w:rPr>
        <w:t xml:space="preserve">kārtējā </w:t>
      </w:r>
      <w:r w:rsidR="00784E77" w:rsidRPr="00BB04BC">
        <w:rPr>
          <w:sz w:val="24"/>
        </w:rPr>
        <w:t xml:space="preserve">gada </w:t>
      </w:r>
      <w:r w:rsidR="00391C59" w:rsidRPr="00BB04BC">
        <w:rPr>
          <w:b/>
          <w:sz w:val="24"/>
        </w:rPr>
        <w:t>31.</w:t>
      </w:r>
      <w:r w:rsidR="00DD3B47" w:rsidRPr="00BB04BC">
        <w:rPr>
          <w:b/>
          <w:sz w:val="24"/>
        </w:rPr>
        <w:t>martam</w:t>
      </w:r>
      <w:r w:rsidR="00396A1F" w:rsidRPr="00BB04BC">
        <w:rPr>
          <w:sz w:val="24"/>
        </w:rPr>
        <w:t>.</w:t>
      </w:r>
      <w:r w:rsidR="00784E77" w:rsidRPr="00BB04BC">
        <w:rPr>
          <w:sz w:val="24"/>
        </w:rPr>
        <w:t xml:space="preserve"> </w:t>
      </w:r>
    </w:p>
    <w:p w14:paraId="2818C705" w14:textId="77777777" w:rsidR="00EB650C" w:rsidRPr="00BB04BC" w:rsidRDefault="00111A4C" w:rsidP="00EB650C">
      <w:pPr>
        <w:pStyle w:val="Sarakstarindkopa"/>
        <w:numPr>
          <w:ilvl w:val="0"/>
          <w:numId w:val="1"/>
        </w:numPr>
        <w:ind w:left="0" w:firstLine="0"/>
        <w:jc w:val="both"/>
        <w:rPr>
          <w:sz w:val="24"/>
          <w:szCs w:val="24"/>
          <w:lang w:eastAsia="lv-LV"/>
        </w:rPr>
      </w:pPr>
      <w:r w:rsidRPr="00BB04BC">
        <w:rPr>
          <w:sz w:val="24"/>
          <w:szCs w:val="24"/>
          <w:lang w:eastAsia="lv-LV"/>
        </w:rPr>
        <w:t>Pašvaldība, pamatojoties uz Kandavas novada domes lēmumu</w:t>
      </w:r>
      <w:r w:rsidR="002B4869" w:rsidRPr="00BB04BC">
        <w:rPr>
          <w:sz w:val="24"/>
          <w:szCs w:val="24"/>
          <w:lang w:eastAsia="lv-LV"/>
        </w:rPr>
        <w:t xml:space="preserve"> par grozījumu veikšanu Noteikumos</w:t>
      </w:r>
      <w:r w:rsidRPr="00BB04BC">
        <w:rPr>
          <w:sz w:val="24"/>
          <w:szCs w:val="24"/>
          <w:lang w:eastAsia="lv-LV"/>
        </w:rPr>
        <w:t>, nomas maksu</w:t>
      </w:r>
      <w:r w:rsidR="002B4869" w:rsidRPr="00BB04BC">
        <w:rPr>
          <w:sz w:val="24"/>
          <w:szCs w:val="24"/>
          <w:lang w:eastAsia="lv-LV"/>
        </w:rPr>
        <w:t xml:space="preserve"> par Medību platībām</w:t>
      </w:r>
      <w:r w:rsidR="007770B9" w:rsidRPr="00BB04BC">
        <w:rPr>
          <w:sz w:val="24"/>
          <w:szCs w:val="24"/>
          <w:lang w:eastAsia="lv-LV"/>
        </w:rPr>
        <w:t xml:space="preserve"> var </w:t>
      </w:r>
      <w:r w:rsidRPr="00BB04BC">
        <w:rPr>
          <w:sz w:val="24"/>
          <w:szCs w:val="24"/>
          <w:lang w:eastAsia="lv-LV"/>
        </w:rPr>
        <w:t>palielināt</w:t>
      </w:r>
      <w:r w:rsidR="002B4869" w:rsidRPr="00BB04BC">
        <w:rPr>
          <w:sz w:val="24"/>
          <w:szCs w:val="24"/>
          <w:lang w:eastAsia="lv-LV"/>
        </w:rPr>
        <w:t xml:space="preserve"> vai</w:t>
      </w:r>
      <w:r w:rsidRPr="00BB04BC">
        <w:rPr>
          <w:sz w:val="24"/>
          <w:szCs w:val="24"/>
          <w:lang w:eastAsia="lv-LV"/>
        </w:rPr>
        <w:t xml:space="preserve"> samazināt. Informāciju par izmaiņām publicē </w:t>
      </w:r>
      <w:r w:rsidR="002B4869" w:rsidRPr="00BB04BC">
        <w:rPr>
          <w:sz w:val="24"/>
          <w:szCs w:val="24"/>
          <w:lang w:eastAsia="lv-LV"/>
        </w:rPr>
        <w:t>P</w:t>
      </w:r>
      <w:r w:rsidRPr="00BB04BC">
        <w:rPr>
          <w:sz w:val="24"/>
          <w:szCs w:val="24"/>
          <w:lang w:eastAsia="lv-LV"/>
        </w:rPr>
        <w:t xml:space="preserve">ašvaldības mājas lapā un pagastu pārvaldēs. </w:t>
      </w:r>
    </w:p>
    <w:p w14:paraId="5997DD3C" w14:textId="77777777" w:rsidR="002B4869" w:rsidRPr="00BB04BC" w:rsidRDefault="00F73C3B" w:rsidP="002B4869">
      <w:pPr>
        <w:pStyle w:val="Sarakstarindkopa"/>
        <w:numPr>
          <w:ilvl w:val="0"/>
          <w:numId w:val="1"/>
        </w:numPr>
        <w:ind w:left="0" w:firstLine="0"/>
        <w:jc w:val="both"/>
        <w:rPr>
          <w:sz w:val="24"/>
          <w:szCs w:val="24"/>
          <w:lang w:eastAsia="lv-LV"/>
        </w:rPr>
      </w:pPr>
      <w:r w:rsidRPr="00BB04BC">
        <w:rPr>
          <w:sz w:val="24"/>
          <w:szCs w:val="24"/>
          <w:lang w:eastAsia="lv-LV"/>
        </w:rPr>
        <w:t>Medību tiesību nomas</w:t>
      </w:r>
      <w:r w:rsidR="00E42DAC" w:rsidRPr="00BB04BC">
        <w:rPr>
          <w:sz w:val="24"/>
          <w:szCs w:val="24"/>
          <w:lang w:eastAsia="lv-LV"/>
        </w:rPr>
        <w:t xml:space="preserve"> </w:t>
      </w:r>
      <w:r w:rsidR="002B4869" w:rsidRPr="00BB04BC">
        <w:rPr>
          <w:sz w:val="24"/>
          <w:szCs w:val="24"/>
          <w:lang w:eastAsia="lv-LV"/>
        </w:rPr>
        <w:t xml:space="preserve">tiesības uz Medību platībām </w:t>
      </w:r>
      <w:r w:rsidRPr="00BB04BC">
        <w:rPr>
          <w:sz w:val="24"/>
          <w:szCs w:val="24"/>
          <w:lang w:eastAsia="lv-LV"/>
        </w:rPr>
        <w:t>ir</w:t>
      </w:r>
      <w:r w:rsidR="002B4869" w:rsidRPr="00BB04BC">
        <w:rPr>
          <w:sz w:val="24"/>
          <w:szCs w:val="24"/>
          <w:lang w:eastAsia="lv-LV"/>
        </w:rPr>
        <w:t xml:space="preserve"> </w:t>
      </w:r>
      <w:r w:rsidRPr="00BB04BC">
        <w:rPr>
          <w:sz w:val="24"/>
          <w:szCs w:val="24"/>
          <w:lang w:eastAsia="lv-LV"/>
        </w:rPr>
        <w:t>mednieku kolektīv</w:t>
      </w:r>
      <w:r w:rsidR="002B4869" w:rsidRPr="00BB04BC">
        <w:rPr>
          <w:sz w:val="24"/>
          <w:szCs w:val="24"/>
          <w:lang w:eastAsia="lv-LV"/>
        </w:rPr>
        <w:t>iem</w:t>
      </w:r>
      <w:r w:rsidRPr="00BB04BC">
        <w:rPr>
          <w:sz w:val="24"/>
          <w:szCs w:val="24"/>
          <w:lang w:eastAsia="lv-LV"/>
        </w:rPr>
        <w:t>, kur</w:t>
      </w:r>
      <w:r w:rsidR="002B4869" w:rsidRPr="00BB04BC">
        <w:rPr>
          <w:sz w:val="24"/>
          <w:szCs w:val="24"/>
          <w:lang w:eastAsia="lv-LV"/>
        </w:rPr>
        <w:t>u</w:t>
      </w:r>
      <w:r w:rsidRPr="00BB04BC">
        <w:rPr>
          <w:sz w:val="24"/>
          <w:szCs w:val="24"/>
          <w:lang w:eastAsia="lv-LV"/>
        </w:rPr>
        <w:t xml:space="preserve"> medību iecirknis, kas reģistrēts Valsts meža dienesta meža kontroles teritorijas datu bāzē Kandavas novada</w:t>
      </w:r>
      <w:r w:rsidR="004D3D83" w:rsidRPr="00BB04BC">
        <w:rPr>
          <w:sz w:val="24"/>
          <w:szCs w:val="24"/>
          <w:lang w:eastAsia="lv-LV"/>
        </w:rPr>
        <w:t xml:space="preserve"> administratīvajā</w:t>
      </w:r>
      <w:r w:rsidRPr="00BB04BC">
        <w:rPr>
          <w:sz w:val="24"/>
          <w:szCs w:val="24"/>
          <w:lang w:eastAsia="lv-LV"/>
        </w:rPr>
        <w:t xml:space="preserve"> teritorijā, neatrodas tālāk par 100 metriem no </w:t>
      </w:r>
      <w:r w:rsidR="002B4869" w:rsidRPr="00BB04BC">
        <w:rPr>
          <w:sz w:val="24"/>
          <w:szCs w:val="24"/>
          <w:lang w:eastAsia="lv-LV"/>
        </w:rPr>
        <w:t>P</w:t>
      </w:r>
      <w:r w:rsidRPr="00BB04BC">
        <w:rPr>
          <w:sz w:val="24"/>
          <w:szCs w:val="24"/>
          <w:lang w:eastAsia="lv-LV"/>
        </w:rPr>
        <w:t xml:space="preserve">ašvaldības </w:t>
      </w:r>
      <w:r w:rsidR="002B4869" w:rsidRPr="00BB04BC">
        <w:rPr>
          <w:sz w:val="24"/>
          <w:szCs w:val="24"/>
          <w:lang w:eastAsia="lv-LV"/>
        </w:rPr>
        <w:t>Medību platības.</w:t>
      </w:r>
    </w:p>
    <w:p w14:paraId="320F3F82" w14:textId="77777777" w:rsidR="0002323F" w:rsidRPr="00BB04BC" w:rsidRDefault="00F73C3B" w:rsidP="00F923C8">
      <w:pPr>
        <w:pStyle w:val="Sarakstarindkopa"/>
        <w:numPr>
          <w:ilvl w:val="0"/>
          <w:numId w:val="1"/>
        </w:numPr>
        <w:ind w:left="709" w:hanging="709"/>
        <w:jc w:val="both"/>
        <w:rPr>
          <w:sz w:val="24"/>
          <w:szCs w:val="24"/>
          <w:lang w:eastAsia="lv-LV"/>
        </w:rPr>
      </w:pPr>
      <w:r w:rsidRPr="00BB04BC">
        <w:rPr>
          <w:sz w:val="24"/>
          <w:szCs w:val="24"/>
          <w:lang w:eastAsia="lv-LV"/>
        </w:rPr>
        <w:t>Pretendentiem</w:t>
      </w:r>
      <w:r w:rsidR="002B4869" w:rsidRPr="00BB04BC">
        <w:rPr>
          <w:sz w:val="24"/>
          <w:szCs w:val="24"/>
          <w:lang w:eastAsia="lv-LV"/>
        </w:rPr>
        <w:t xml:space="preserve">, lai iznomātu Medību platības, </w:t>
      </w:r>
      <w:r w:rsidRPr="00BB04BC">
        <w:rPr>
          <w:sz w:val="24"/>
          <w:szCs w:val="24"/>
          <w:lang w:eastAsia="lv-LV"/>
        </w:rPr>
        <w:t xml:space="preserve">jāiesniedz dokumenti: </w:t>
      </w:r>
    </w:p>
    <w:p w14:paraId="0E04299C" w14:textId="6F3B7D34" w:rsidR="004F69A9" w:rsidRPr="00BB04BC" w:rsidRDefault="00F73C3B" w:rsidP="004F69A9">
      <w:pPr>
        <w:pStyle w:val="Sarakstarindkopa"/>
        <w:numPr>
          <w:ilvl w:val="1"/>
          <w:numId w:val="1"/>
        </w:numPr>
        <w:jc w:val="both"/>
        <w:rPr>
          <w:sz w:val="24"/>
          <w:szCs w:val="24"/>
          <w:lang w:eastAsia="lv-LV"/>
        </w:rPr>
      </w:pPr>
      <w:r w:rsidRPr="00BB04BC">
        <w:rPr>
          <w:sz w:val="24"/>
          <w:szCs w:val="24"/>
          <w:lang w:eastAsia="lv-LV"/>
        </w:rPr>
        <w:t>iesniegums, kurā norāda nosaukumu, reģistrācijas numuru, juri</w:t>
      </w:r>
      <w:r w:rsidR="00CA02EB" w:rsidRPr="00BB04BC">
        <w:rPr>
          <w:sz w:val="24"/>
          <w:szCs w:val="24"/>
          <w:lang w:eastAsia="lv-LV"/>
        </w:rPr>
        <w:t>disko adresi,</w:t>
      </w:r>
      <w:r w:rsidRPr="00BB04BC">
        <w:rPr>
          <w:sz w:val="24"/>
          <w:szCs w:val="24"/>
          <w:lang w:eastAsia="lv-LV"/>
        </w:rPr>
        <w:t xml:space="preserve"> kontakttālruni, e-pasta adresi, pārstāvja vārdu un personas kodu, </w:t>
      </w:r>
      <w:r w:rsidR="0002323F" w:rsidRPr="00BB04BC">
        <w:rPr>
          <w:sz w:val="24"/>
          <w:szCs w:val="24"/>
          <w:lang w:eastAsia="lv-LV"/>
        </w:rPr>
        <w:t xml:space="preserve">dokumentu, kas apliecina pārstāvības tiesības un </w:t>
      </w:r>
      <w:r w:rsidR="002B4869" w:rsidRPr="00BB04BC">
        <w:rPr>
          <w:sz w:val="24"/>
          <w:szCs w:val="24"/>
          <w:lang w:eastAsia="lv-LV"/>
        </w:rPr>
        <w:t>P</w:t>
      </w:r>
      <w:r w:rsidRPr="00BB04BC">
        <w:rPr>
          <w:sz w:val="24"/>
          <w:szCs w:val="24"/>
          <w:lang w:eastAsia="lv-LV"/>
        </w:rPr>
        <w:t xml:space="preserve">ašvaldības </w:t>
      </w:r>
      <w:r w:rsidR="002B4869" w:rsidRPr="00BB04BC">
        <w:rPr>
          <w:sz w:val="24"/>
          <w:szCs w:val="24"/>
          <w:lang w:eastAsia="lv-LV"/>
        </w:rPr>
        <w:t>Medību platīb</w:t>
      </w:r>
      <w:r w:rsidR="00EB4229" w:rsidRPr="00BB04BC">
        <w:rPr>
          <w:sz w:val="24"/>
          <w:szCs w:val="24"/>
          <w:lang w:eastAsia="lv-LV"/>
        </w:rPr>
        <w:t>u</w:t>
      </w:r>
      <w:r w:rsidR="00FE26A8" w:rsidRPr="00BB04BC">
        <w:rPr>
          <w:sz w:val="24"/>
          <w:szCs w:val="24"/>
          <w:lang w:eastAsia="lv-LV"/>
        </w:rPr>
        <w:t xml:space="preserve"> </w:t>
      </w:r>
      <w:r w:rsidRPr="00BB04BC">
        <w:rPr>
          <w:sz w:val="24"/>
          <w:szCs w:val="24"/>
          <w:lang w:eastAsia="lv-LV"/>
        </w:rPr>
        <w:t>(norādot kadastra apzīmējumu), uz kur</w:t>
      </w:r>
      <w:r w:rsidR="00EB4229" w:rsidRPr="00BB04BC">
        <w:rPr>
          <w:sz w:val="24"/>
          <w:szCs w:val="24"/>
          <w:lang w:eastAsia="lv-LV"/>
        </w:rPr>
        <w:t xml:space="preserve">as </w:t>
      </w:r>
      <w:r w:rsidRPr="00BB04BC">
        <w:rPr>
          <w:sz w:val="24"/>
          <w:szCs w:val="24"/>
          <w:lang w:eastAsia="lv-LV"/>
        </w:rPr>
        <w:t>nomu pretendē;</w:t>
      </w:r>
    </w:p>
    <w:p w14:paraId="50BCEECF" w14:textId="77777777" w:rsidR="00F923C8" w:rsidRPr="00BB04BC" w:rsidRDefault="00EB4229" w:rsidP="004F69A9">
      <w:pPr>
        <w:pStyle w:val="Sarakstarindkopa"/>
        <w:numPr>
          <w:ilvl w:val="1"/>
          <w:numId w:val="1"/>
        </w:numPr>
        <w:jc w:val="both"/>
        <w:rPr>
          <w:sz w:val="24"/>
          <w:szCs w:val="24"/>
          <w:lang w:eastAsia="lv-LV"/>
        </w:rPr>
      </w:pPr>
      <w:r w:rsidRPr="00BB04BC">
        <w:rPr>
          <w:sz w:val="24"/>
          <w:szCs w:val="24"/>
          <w:lang w:eastAsia="lv-LV"/>
        </w:rPr>
        <w:t>p</w:t>
      </w:r>
      <w:r w:rsidR="00B731C6" w:rsidRPr="00BB04BC">
        <w:rPr>
          <w:sz w:val="24"/>
          <w:szCs w:val="24"/>
          <w:lang w:eastAsia="lv-LV"/>
        </w:rPr>
        <w:t xml:space="preserve">ierādījumi par tiesībām būt par Noteikumu </w:t>
      </w:r>
      <w:r w:rsidR="00E70D38" w:rsidRPr="00BB04BC">
        <w:rPr>
          <w:sz w:val="24"/>
          <w:szCs w:val="24"/>
          <w:lang w:eastAsia="lv-LV"/>
        </w:rPr>
        <w:t>6</w:t>
      </w:r>
      <w:r w:rsidR="00B731C6" w:rsidRPr="00BB04BC">
        <w:rPr>
          <w:sz w:val="24"/>
          <w:szCs w:val="24"/>
          <w:lang w:eastAsia="lv-LV"/>
        </w:rPr>
        <w:t>.punktā noteikto pretendentu nomas tiesībām uz Medību platību.</w:t>
      </w:r>
    </w:p>
    <w:p w14:paraId="700412CE" w14:textId="77777777" w:rsidR="00F03A79" w:rsidRDefault="007E758D" w:rsidP="00F03A79">
      <w:pPr>
        <w:pStyle w:val="Sarakstarindkopa"/>
        <w:numPr>
          <w:ilvl w:val="0"/>
          <w:numId w:val="1"/>
        </w:numPr>
        <w:ind w:left="0" w:firstLine="0"/>
        <w:jc w:val="both"/>
        <w:rPr>
          <w:sz w:val="24"/>
          <w:szCs w:val="24"/>
          <w:lang w:eastAsia="lv-LV"/>
        </w:rPr>
      </w:pPr>
      <w:r w:rsidRPr="00BB04BC">
        <w:rPr>
          <w:sz w:val="24"/>
          <w:szCs w:val="24"/>
        </w:rPr>
        <w:t>Kandavas novada domes Pašvaldības īpašumu atsavināšanas un dzīvojamo māju privatizācijas komisija</w:t>
      </w:r>
      <w:r w:rsidR="007333A7" w:rsidRPr="00BB04BC">
        <w:rPr>
          <w:sz w:val="24"/>
          <w:szCs w:val="24"/>
        </w:rPr>
        <w:t xml:space="preserve"> (turpmāk - Komisija)</w:t>
      </w:r>
      <w:r w:rsidR="00F03A79">
        <w:rPr>
          <w:sz w:val="24"/>
          <w:szCs w:val="24"/>
          <w:lang w:eastAsia="lv-LV"/>
        </w:rPr>
        <w:t xml:space="preserve"> 1( viena) mēneša</w:t>
      </w:r>
      <w:r w:rsidR="00EB4229" w:rsidRPr="00BB04BC">
        <w:rPr>
          <w:sz w:val="24"/>
          <w:szCs w:val="24"/>
          <w:lang w:eastAsia="lv-LV"/>
        </w:rPr>
        <w:t xml:space="preserve"> laikā pēc Noteikumu </w:t>
      </w:r>
      <w:r w:rsidR="00B24111" w:rsidRPr="00BB04BC">
        <w:rPr>
          <w:sz w:val="24"/>
          <w:szCs w:val="24"/>
          <w:lang w:eastAsia="lv-LV"/>
        </w:rPr>
        <w:t>7</w:t>
      </w:r>
      <w:r w:rsidR="00EB4229" w:rsidRPr="00BB04BC">
        <w:rPr>
          <w:sz w:val="24"/>
          <w:szCs w:val="24"/>
          <w:lang w:eastAsia="lv-LV"/>
        </w:rPr>
        <w:t>.punktā noteikto dokumentu un pilnīgas informācijas saņemšanas</w:t>
      </w:r>
      <w:r w:rsidRPr="00BB04BC">
        <w:rPr>
          <w:sz w:val="24"/>
          <w:szCs w:val="24"/>
          <w:lang w:eastAsia="lv-LV"/>
        </w:rPr>
        <w:t xml:space="preserve"> </w:t>
      </w:r>
      <w:r w:rsidR="005F6EFF" w:rsidRPr="00BB04BC">
        <w:rPr>
          <w:sz w:val="24"/>
          <w:szCs w:val="24"/>
          <w:lang w:eastAsia="lv-LV"/>
        </w:rPr>
        <w:t xml:space="preserve">vai Pašvaldības </w:t>
      </w:r>
      <w:r w:rsidR="00697E92" w:rsidRPr="00BB04BC">
        <w:rPr>
          <w:sz w:val="24"/>
          <w:szCs w:val="24"/>
          <w:lang w:eastAsia="lv-LV"/>
        </w:rPr>
        <w:t>izpilddirektora</w:t>
      </w:r>
      <w:r w:rsidR="005F6EFF" w:rsidRPr="00BB04BC">
        <w:rPr>
          <w:sz w:val="24"/>
          <w:szCs w:val="24"/>
          <w:lang w:eastAsia="lv-LV"/>
        </w:rPr>
        <w:t xml:space="preserve"> iniciatīvas </w:t>
      </w:r>
      <w:r w:rsidRPr="00BB04BC">
        <w:rPr>
          <w:sz w:val="24"/>
          <w:szCs w:val="24"/>
          <w:lang w:eastAsia="lv-LV"/>
        </w:rPr>
        <w:t>uzsāk Medību platīb</w:t>
      </w:r>
      <w:r w:rsidR="005F6EFF" w:rsidRPr="00BB04BC">
        <w:rPr>
          <w:sz w:val="24"/>
          <w:szCs w:val="24"/>
          <w:lang w:eastAsia="lv-LV"/>
        </w:rPr>
        <w:t>u</w:t>
      </w:r>
      <w:r w:rsidRPr="00BB04BC">
        <w:rPr>
          <w:sz w:val="24"/>
          <w:szCs w:val="24"/>
          <w:lang w:eastAsia="lv-LV"/>
        </w:rPr>
        <w:t xml:space="preserve"> medību nomas tiesību izsoles procedūru</w:t>
      </w:r>
      <w:r w:rsidR="00914B7F" w:rsidRPr="00BB04BC">
        <w:rPr>
          <w:sz w:val="24"/>
          <w:szCs w:val="24"/>
          <w:lang w:eastAsia="lv-LV"/>
        </w:rPr>
        <w:t xml:space="preserve"> saskaņā ar </w:t>
      </w:r>
      <w:r w:rsidR="00DF1379" w:rsidRPr="00BB04BC">
        <w:rPr>
          <w:sz w:val="24"/>
          <w:szCs w:val="24"/>
          <w:lang w:eastAsia="lv-LV"/>
        </w:rPr>
        <w:t>2</w:t>
      </w:r>
      <w:r w:rsidR="00914B7F" w:rsidRPr="00BB04BC">
        <w:rPr>
          <w:sz w:val="24"/>
          <w:szCs w:val="24"/>
          <w:lang w:eastAsia="lv-LV"/>
        </w:rPr>
        <w:t>.pielikum</w:t>
      </w:r>
      <w:r w:rsidR="00F923C8" w:rsidRPr="00BB04BC">
        <w:rPr>
          <w:sz w:val="24"/>
          <w:szCs w:val="24"/>
          <w:lang w:eastAsia="lv-LV"/>
        </w:rPr>
        <w:t xml:space="preserve">ā esošo </w:t>
      </w:r>
      <w:r w:rsidR="00F923C8" w:rsidRPr="00BB04BC">
        <w:rPr>
          <w:sz w:val="24"/>
          <w:szCs w:val="24"/>
        </w:rPr>
        <w:t>Medību tiesību nomas izsoles paraugnolikum</w:t>
      </w:r>
      <w:r w:rsidR="00384982" w:rsidRPr="00BB04BC">
        <w:rPr>
          <w:sz w:val="24"/>
          <w:szCs w:val="24"/>
        </w:rPr>
        <w:t>u</w:t>
      </w:r>
      <w:r w:rsidRPr="00BB04BC">
        <w:rPr>
          <w:sz w:val="24"/>
          <w:szCs w:val="24"/>
          <w:lang w:eastAsia="lv-LV"/>
        </w:rPr>
        <w:t>.</w:t>
      </w:r>
    </w:p>
    <w:p w14:paraId="3DEE9D72" w14:textId="09BB2CCD" w:rsidR="001846AE" w:rsidRPr="001846AE" w:rsidRDefault="001846AE" w:rsidP="001846AE">
      <w:pPr>
        <w:pStyle w:val="Sarakstarindkopa"/>
        <w:ind w:left="0"/>
        <w:jc w:val="center"/>
        <w:rPr>
          <w:i/>
          <w:sz w:val="22"/>
          <w:szCs w:val="24"/>
          <w:lang w:eastAsia="lv-LV"/>
        </w:rPr>
      </w:pPr>
      <w:r w:rsidRPr="001846AE">
        <w:rPr>
          <w:i/>
          <w:sz w:val="22"/>
          <w:szCs w:val="24"/>
          <w:lang w:eastAsia="lv-LV"/>
        </w:rPr>
        <w:t>( redakcija apstiprināta domes sēdē 2020.gada 30.janvārī, protokols Nr. 2  6.§)</w:t>
      </w:r>
    </w:p>
    <w:p w14:paraId="1223A3E2" w14:textId="77777777" w:rsidR="00F03A79" w:rsidRPr="00F03A79" w:rsidRDefault="00F03A79" w:rsidP="00F03A79">
      <w:pPr>
        <w:pStyle w:val="Sarakstarindkopa"/>
        <w:ind w:left="0"/>
        <w:jc w:val="both"/>
        <w:rPr>
          <w:sz w:val="28"/>
          <w:szCs w:val="24"/>
          <w:lang w:eastAsia="lv-LV"/>
        </w:rPr>
      </w:pPr>
      <w:r w:rsidRPr="00F03A79">
        <w:rPr>
          <w:sz w:val="24"/>
          <w:lang w:eastAsia="lv-LV"/>
        </w:rPr>
        <w:t>8</w:t>
      </w:r>
      <w:r w:rsidRPr="00F03A79">
        <w:rPr>
          <w:sz w:val="24"/>
          <w:vertAlign w:val="superscript"/>
          <w:lang w:eastAsia="lv-LV"/>
        </w:rPr>
        <w:t>1</w:t>
      </w:r>
      <w:r w:rsidRPr="00F03A79">
        <w:rPr>
          <w:sz w:val="24"/>
          <w:lang w:eastAsia="lv-LV"/>
        </w:rPr>
        <w:t xml:space="preserve">.  Komisija pieņem lēmumu nenodot Pašvaldības medību platības medību tiesību nomai: </w:t>
      </w:r>
    </w:p>
    <w:p w14:paraId="7CC16943" w14:textId="1D373704" w:rsidR="00F03A79" w:rsidRPr="00F03A79" w:rsidRDefault="00F03A79" w:rsidP="00F03A79">
      <w:pPr>
        <w:pStyle w:val="Sarakstarindkopa"/>
        <w:ind w:left="0"/>
        <w:jc w:val="both"/>
        <w:rPr>
          <w:sz w:val="28"/>
          <w:szCs w:val="24"/>
          <w:lang w:eastAsia="lv-LV"/>
        </w:rPr>
      </w:pPr>
      <w:r>
        <w:rPr>
          <w:sz w:val="24"/>
          <w:lang w:eastAsia="lv-LV"/>
        </w:rPr>
        <w:lastRenderedPageBreak/>
        <w:tab/>
      </w:r>
      <w:r w:rsidRPr="00F03A79">
        <w:rPr>
          <w:sz w:val="24"/>
          <w:lang w:eastAsia="lv-LV"/>
        </w:rPr>
        <w:t>8</w:t>
      </w:r>
      <w:r w:rsidRPr="00F03A79">
        <w:rPr>
          <w:sz w:val="24"/>
          <w:vertAlign w:val="superscript"/>
          <w:lang w:eastAsia="lv-LV"/>
        </w:rPr>
        <w:t>1</w:t>
      </w:r>
      <w:r w:rsidRPr="00F03A79">
        <w:rPr>
          <w:sz w:val="24"/>
          <w:lang w:eastAsia="lv-LV"/>
        </w:rPr>
        <w:t xml:space="preserve">.1. zemi zem pagalma 0,5 ha platībā, izņemot gadījumus, ja eksplikācijā ir norādīta lielāka platība; </w:t>
      </w:r>
    </w:p>
    <w:p w14:paraId="1C0EDC43" w14:textId="7823169E" w:rsidR="001846AE" w:rsidRDefault="00F03A79" w:rsidP="00F03A79">
      <w:pPr>
        <w:pStyle w:val="Sarakstarindkopa"/>
        <w:rPr>
          <w:sz w:val="24"/>
          <w:lang w:eastAsia="lv-LV"/>
        </w:rPr>
      </w:pPr>
      <w:r w:rsidRPr="00F03A79">
        <w:rPr>
          <w:sz w:val="24"/>
          <w:lang w:eastAsia="lv-LV"/>
        </w:rPr>
        <w:t>8</w:t>
      </w:r>
      <w:r w:rsidRPr="00F03A79">
        <w:rPr>
          <w:sz w:val="24"/>
          <w:vertAlign w:val="superscript"/>
          <w:lang w:eastAsia="lv-LV"/>
        </w:rPr>
        <w:t>1</w:t>
      </w:r>
      <w:r w:rsidRPr="00F03A79">
        <w:rPr>
          <w:sz w:val="24"/>
          <w:lang w:eastAsia="lv-LV"/>
        </w:rPr>
        <w:t>.2. zemes vi</w:t>
      </w:r>
      <w:r w:rsidR="001846AE">
        <w:rPr>
          <w:sz w:val="24"/>
          <w:lang w:eastAsia="lv-LV"/>
        </w:rPr>
        <w:t>enības, kas ir pašvaldības ceļi.</w:t>
      </w:r>
    </w:p>
    <w:p w14:paraId="7527ADC6" w14:textId="2545A5C7" w:rsidR="001846AE" w:rsidRPr="001846AE" w:rsidRDefault="001846AE" w:rsidP="001846AE">
      <w:pPr>
        <w:pStyle w:val="Sarakstarindkopa"/>
        <w:ind w:left="0"/>
        <w:jc w:val="center"/>
        <w:rPr>
          <w:i/>
          <w:sz w:val="22"/>
          <w:szCs w:val="24"/>
          <w:lang w:eastAsia="lv-LV"/>
        </w:rPr>
      </w:pPr>
      <w:r w:rsidRPr="001846AE">
        <w:rPr>
          <w:i/>
          <w:sz w:val="22"/>
          <w:szCs w:val="24"/>
          <w:lang w:eastAsia="lv-LV"/>
        </w:rPr>
        <w:t>( redakcija apstiprināta domes sēdē 2020.gada 30.janvārī, protokols Nr. 2  6.§)</w:t>
      </w:r>
    </w:p>
    <w:p w14:paraId="67B28D6F" w14:textId="77777777" w:rsidR="00F73C3B" w:rsidRPr="00BB04BC" w:rsidRDefault="003351F4" w:rsidP="00751121">
      <w:pPr>
        <w:pStyle w:val="Sarakstarindkopa"/>
        <w:numPr>
          <w:ilvl w:val="0"/>
          <w:numId w:val="1"/>
        </w:numPr>
        <w:ind w:left="0" w:firstLine="0"/>
        <w:jc w:val="both"/>
        <w:rPr>
          <w:sz w:val="24"/>
          <w:szCs w:val="24"/>
          <w:lang w:eastAsia="lv-LV"/>
        </w:rPr>
      </w:pPr>
      <w:r w:rsidRPr="00BB04BC">
        <w:rPr>
          <w:sz w:val="24"/>
          <w:szCs w:val="24"/>
          <w:lang w:eastAsia="lv-LV"/>
        </w:rPr>
        <w:t>Pēc</w:t>
      </w:r>
      <w:r w:rsidR="00751121" w:rsidRPr="00BB04BC">
        <w:rPr>
          <w:sz w:val="24"/>
          <w:szCs w:val="24"/>
        </w:rPr>
        <w:t xml:space="preserve"> Kandavas novada domes Pašvaldības īpašumu atsavināšanas un dzīvojamo māju privatizācijas komisijas izsoles rezultāt</w:t>
      </w:r>
      <w:r w:rsidRPr="00BB04BC">
        <w:rPr>
          <w:sz w:val="24"/>
          <w:szCs w:val="24"/>
        </w:rPr>
        <w:t xml:space="preserve">u apstiprināšanas </w:t>
      </w:r>
      <w:r w:rsidRPr="00BB04BC">
        <w:rPr>
          <w:sz w:val="24"/>
          <w:szCs w:val="24"/>
          <w:lang w:eastAsia="lv-LV"/>
        </w:rPr>
        <w:t xml:space="preserve">un </w:t>
      </w:r>
      <w:r w:rsidR="00F73C3B" w:rsidRPr="00BB04BC">
        <w:rPr>
          <w:sz w:val="24"/>
          <w:szCs w:val="24"/>
          <w:lang w:eastAsia="lv-LV"/>
        </w:rPr>
        <w:t>izsolē nosolītā</w:t>
      </w:r>
      <w:r w:rsidR="00EB2DCD" w:rsidRPr="00BB04BC">
        <w:rPr>
          <w:sz w:val="24"/>
          <w:szCs w:val="24"/>
          <w:lang w:eastAsia="lv-LV"/>
        </w:rPr>
        <w:t>s</w:t>
      </w:r>
      <w:r w:rsidR="00F73C3B" w:rsidRPr="00BB04BC">
        <w:rPr>
          <w:sz w:val="24"/>
          <w:szCs w:val="24"/>
          <w:lang w:eastAsia="lv-LV"/>
        </w:rPr>
        <w:t xml:space="preserve"> summa</w:t>
      </w:r>
      <w:r w:rsidRPr="00BB04BC">
        <w:rPr>
          <w:sz w:val="24"/>
          <w:szCs w:val="24"/>
          <w:lang w:eastAsia="lv-LV"/>
        </w:rPr>
        <w:t>s</w:t>
      </w:r>
      <w:r w:rsidR="00F73C3B" w:rsidRPr="00BB04BC">
        <w:rPr>
          <w:sz w:val="24"/>
          <w:szCs w:val="24"/>
          <w:lang w:eastAsia="lv-LV"/>
        </w:rPr>
        <w:t xml:space="preserve"> par </w:t>
      </w:r>
      <w:r w:rsidR="00EB2DCD" w:rsidRPr="00BB04BC">
        <w:rPr>
          <w:sz w:val="24"/>
          <w:szCs w:val="24"/>
          <w:lang w:eastAsia="lv-LV"/>
        </w:rPr>
        <w:t>konkrēto</w:t>
      </w:r>
      <w:r w:rsidR="00F73C3B" w:rsidRPr="00BB04BC">
        <w:rPr>
          <w:sz w:val="24"/>
          <w:szCs w:val="24"/>
          <w:lang w:eastAsia="lv-LV"/>
        </w:rPr>
        <w:t xml:space="preserve"> gadu a</w:t>
      </w:r>
      <w:r w:rsidRPr="00BB04BC">
        <w:rPr>
          <w:sz w:val="24"/>
          <w:szCs w:val="24"/>
          <w:lang w:eastAsia="lv-LV"/>
        </w:rPr>
        <w:t>vansā samaksāšanas, tiek noslēgts Noteikumu 2.punktā noteiktais līgums.</w:t>
      </w:r>
    </w:p>
    <w:p w14:paraId="47E8C7BF" w14:textId="77777777" w:rsidR="003B74D5" w:rsidRPr="00BB04BC" w:rsidRDefault="003B74D5" w:rsidP="00751121">
      <w:pPr>
        <w:pStyle w:val="Sarakstarindkopa"/>
        <w:numPr>
          <w:ilvl w:val="0"/>
          <w:numId w:val="1"/>
        </w:numPr>
        <w:ind w:left="0" w:firstLine="0"/>
        <w:jc w:val="both"/>
        <w:rPr>
          <w:sz w:val="24"/>
          <w:szCs w:val="24"/>
          <w:lang w:eastAsia="lv-LV"/>
        </w:rPr>
      </w:pPr>
      <w:r w:rsidRPr="00BB04BC">
        <w:rPr>
          <w:sz w:val="24"/>
          <w:szCs w:val="24"/>
          <w:lang w:eastAsia="lv-LV"/>
        </w:rPr>
        <w:t>Ja Medību platību nomas tiesību izsolei ir pieteicies tikai viens pretendents, izsole nenotiek, bet vienīgais pretendents iegūst tiesības iegūt Medību platību nomas tiesības par Noteikumu 3.punktā noteikto atlīdzību.</w:t>
      </w:r>
    </w:p>
    <w:p w14:paraId="4843BDDB" w14:textId="77777777" w:rsidR="00754DDB" w:rsidRPr="00BB04BC" w:rsidRDefault="007D7D7C" w:rsidP="00754DDB">
      <w:pPr>
        <w:pStyle w:val="Sarakstarindkopa"/>
        <w:numPr>
          <w:ilvl w:val="0"/>
          <w:numId w:val="1"/>
        </w:numPr>
        <w:ind w:left="0" w:firstLine="0"/>
        <w:jc w:val="both"/>
        <w:rPr>
          <w:sz w:val="24"/>
          <w:szCs w:val="24"/>
          <w:lang w:eastAsia="lv-LV"/>
        </w:rPr>
      </w:pPr>
      <w:r w:rsidRPr="00BB04BC">
        <w:rPr>
          <w:sz w:val="24"/>
          <w:szCs w:val="24"/>
          <w:lang w:eastAsia="lv-LV"/>
        </w:rPr>
        <w:t xml:space="preserve">Pašvaldība </w:t>
      </w:r>
      <w:r w:rsidR="003351F4" w:rsidRPr="00BB04BC">
        <w:rPr>
          <w:sz w:val="24"/>
          <w:szCs w:val="24"/>
          <w:lang w:eastAsia="lv-LV"/>
        </w:rPr>
        <w:t xml:space="preserve">15 dienu laikā pēc </w:t>
      </w:r>
      <w:r w:rsidR="00754DDB" w:rsidRPr="00BB04BC">
        <w:rPr>
          <w:sz w:val="24"/>
          <w:szCs w:val="24"/>
          <w:lang w:eastAsia="lv-LV"/>
        </w:rPr>
        <w:t>Medību platīb</w:t>
      </w:r>
      <w:r w:rsidR="003351F4" w:rsidRPr="00BB04BC">
        <w:rPr>
          <w:sz w:val="24"/>
          <w:szCs w:val="24"/>
          <w:lang w:eastAsia="lv-LV"/>
        </w:rPr>
        <w:t>as atsavināšanas</w:t>
      </w:r>
      <w:r w:rsidR="00AD2D84" w:rsidRPr="00BB04BC">
        <w:rPr>
          <w:sz w:val="24"/>
          <w:szCs w:val="24"/>
          <w:lang w:eastAsia="lv-LV"/>
        </w:rPr>
        <w:t>,</w:t>
      </w:r>
      <w:r w:rsidR="00754DDB" w:rsidRPr="00BB04BC">
        <w:rPr>
          <w:sz w:val="24"/>
          <w:szCs w:val="24"/>
          <w:lang w:eastAsia="lv-LV"/>
        </w:rPr>
        <w:t xml:space="preserve"> </w:t>
      </w:r>
      <w:r w:rsidR="003351F4" w:rsidRPr="00BB04BC">
        <w:rPr>
          <w:sz w:val="24"/>
          <w:szCs w:val="24"/>
          <w:lang w:eastAsia="lv-LV"/>
        </w:rPr>
        <w:t xml:space="preserve">par to </w:t>
      </w:r>
      <w:r w:rsidR="00A247EF" w:rsidRPr="00BB04BC">
        <w:rPr>
          <w:sz w:val="24"/>
          <w:szCs w:val="24"/>
          <w:lang w:eastAsia="lv-LV"/>
        </w:rPr>
        <w:t xml:space="preserve">informē </w:t>
      </w:r>
      <w:r w:rsidR="00AD2D84" w:rsidRPr="00BB04BC">
        <w:rPr>
          <w:sz w:val="24"/>
          <w:szCs w:val="24"/>
          <w:lang w:eastAsia="lv-LV"/>
        </w:rPr>
        <w:t xml:space="preserve">medību </w:t>
      </w:r>
      <w:r w:rsidR="00A247EF" w:rsidRPr="00BB04BC">
        <w:rPr>
          <w:sz w:val="24"/>
          <w:szCs w:val="24"/>
          <w:lang w:eastAsia="lv-LV"/>
        </w:rPr>
        <w:t xml:space="preserve">kolektīvu, ar kuru noslēgts medību tiesību nomas līgums. </w:t>
      </w:r>
      <w:r w:rsidR="00D16B35" w:rsidRPr="00BB04BC">
        <w:rPr>
          <w:sz w:val="24"/>
          <w:szCs w:val="24"/>
          <w:lang w:eastAsia="lv-LV"/>
        </w:rPr>
        <w:t xml:space="preserve"> </w:t>
      </w:r>
    </w:p>
    <w:p w14:paraId="69D761BC" w14:textId="77777777" w:rsidR="00784AFE" w:rsidRPr="00BB04BC" w:rsidRDefault="00B4066F" w:rsidP="00754DDB">
      <w:pPr>
        <w:pStyle w:val="Sarakstarindkopa"/>
        <w:numPr>
          <w:ilvl w:val="0"/>
          <w:numId w:val="1"/>
        </w:numPr>
        <w:ind w:left="0" w:firstLine="0"/>
        <w:jc w:val="both"/>
        <w:rPr>
          <w:sz w:val="24"/>
          <w:szCs w:val="24"/>
          <w:lang w:eastAsia="lv-LV"/>
        </w:rPr>
      </w:pPr>
      <w:r w:rsidRPr="00BB04BC">
        <w:rPr>
          <w:sz w:val="24"/>
          <w:szCs w:val="24"/>
          <w:lang w:eastAsia="lv-LV"/>
        </w:rPr>
        <w:t>L</w:t>
      </w:r>
      <w:r w:rsidR="00F73C3B" w:rsidRPr="00BB04BC">
        <w:rPr>
          <w:sz w:val="24"/>
          <w:szCs w:val="24"/>
          <w:lang w:eastAsia="lv-LV"/>
        </w:rPr>
        <w:t xml:space="preserve">īdz </w:t>
      </w:r>
      <w:r w:rsidR="00754DDB" w:rsidRPr="00BB04BC">
        <w:rPr>
          <w:sz w:val="24"/>
          <w:szCs w:val="24"/>
          <w:lang w:eastAsia="lv-LV"/>
        </w:rPr>
        <w:t>N</w:t>
      </w:r>
      <w:r w:rsidR="00F73C3B" w:rsidRPr="00BB04BC">
        <w:rPr>
          <w:sz w:val="24"/>
          <w:szCs w:val="24"/>
          <w:lang w:eastAsia="lv-LV"/>
        </w:rPr>
        <w:t xml:space="preserve">oteikumu spēkā stāšanās brīdim noslēgtie </w:t>
      </w:r>
      <w:r w:rsidR="00754DDB" w:rsidRPr="00BB04BC">
        <w:rPr>
          <w:sz w:val="24"/>
          <w:szCs w:val="24"/>
          <w:lang w:eastAsia="lv-LV"/>
        </w:rPr>
        <w:t xml:space="preserve">Medību platību </w:t>
      </w:r>
      <w:r w:rsidR="00C34EDD" w:rsidRPr="00BB04BC">
        <w:rPr>
          <w:sz w:val="24"/>
          <w:szCs w:val="24"/>
          <w:lang w:eastAsia="lv-LV"/>
        </w:rPr>
        <w:t xml:space="preserve">medību tiesību </w:t>
      </w:r>
      <w:r w:rsidR="00F73C3B" w:rsidRPr="00BB04BC">
        <w:rPr>
          <w:sz w:val="24"/>
          <w:szCs w:val="24"/>
          <w:lang w:eastAsia="lv-LV"/>
        </w:rPr>
        <w:t xml:space="preserve">nomas līgumi ir spēkā </w:t>
      </w:r>
      <w:r w:rsidR="004F085C" w:rsidRPr="00BB04BC">
        <w:rPr>
          <w:sz w:val="24"/>
          <w:szCs w:val="24"/>
          <w:lang w:eastAsia="lv-LV"/>
        </w:rPr>
        <w:t>līdz 2019.gada 31.decembrim</w:t>
      </w:r>
      <w:r w:rsidR="00BE3E32" w:rsidRPr="00BB04BC">
        <w:rPr>
          <w:sz w:val="24"/>
          <w:szCs w:val="24"/>
          <w:lang w:eastAsia="lv-LV"/>
        </w:rPr>
        <w:t>. Par medību tiesību izmantošanu Medību platībās sākot ar 2020.gadu</w:t>
      </w:r>
      <w:r w:rsidR="00ED1EB8" w:rsidRPr="00BB04BC">
        <w:rPr>
          <w:sz w:val="24"/>
          <w:szCs w:val="24"/>
          <w:lang w:eastAsia="lv-LV"/>
        </w:rPr>
        <w:t>,</w:t>
      </w:r>
      <w:r w:rsidR="004F085C" w:rsidRPr="00BB04BC">
        <w:rPr>
          <w:sz w:val="24"/>
          <w:szCs w:val="24"/>
          <w:lang w:eastAsia="lv-LV"/>
        </w:rPr>
        <w:t xml:space="preserve"> jānoslēdz jauni līgumi atbilstoši Noteikumos noteiktajai procedūrai. </w:t>
      </w:r>
    </w:p>
    <w:p w14:paraId="06CD47B6" w14:textId="77777777" w:rsidR="00FD1C34" w:rsidRPr="00BB04BC" w:rsidRDefault="00985632" w:rsidP="00784AFE">
      <w:pPr>
        <w:pStyle w:val="Sarakstarindkopa"/>
        <w:numPr>
          <w:ilvl w:val="0"/>
          <w:numId w:val="1"/>
        </w:numPr>
        <w:ind w:left="0" w:firstLine="0"/>
        <w:jc w:val="both"/>
        <w:rPr>
          <w:sz w:val="24"/>
          <w:szCs w:val="24"/>
          <w:lang w:eastAsia="lv-LV"/>
        </w:rPr>
      </w:pPr>
      <w:r w:rsidRPr="00BB04BC">
        <w:rPr>
          <w:sz w:val="24"/>
          <w:szCs w:val="24"/>
          <w:lang w:eastAsia="lv-LV"/>
        </w:rPr>
        <w:t xml:space="preserve">Noteikumu 2.punktā noteiktais </w:t>
      </w:r>
      <w:r w:rsidR="00D16B35" w:rsidRPr="00BB04BC">
        <w:rPr>
          <w:sz w:val="24"/>
          <w:szCs w:val="24"/>
          <w:lang w:eastAsia="lv-LV"/>
        </w:rPr>
        <w:t xml:space="preserve">nomas </w:t>
      </w:r>
      <w:r w:rsidRPr="00BB04BC">
        <w:rPr>
          <w:sz w:val="24"/>
          <w:szCs w:val="24"/>
          <w:lang w:eastAsia="lv-LV"/>
        </w:rPr>
        <w:t>līguma termiņš ir pagarināms, nepiemērojot izsoles procedūru, ja Medību platību medību tiesību iznomātājs savus normatīvajos tiesību aktos noteiktos pienākumus ir pildījis godprātīgi un par Medību platībām nav sastādīti akti par medījamo dzīvnieku veiktajiem postījumiem.</w:t>
      </w:r>
    </w:p>
    <w:p w14:paraId="0C44BF80" w14:textId="77777777" w:rsidR="00CE01E8" w:rsidRPr="00BB04BC" w:rsidRDefault="004F085C" w:rsidP="00CE01E8">
      <w:pPr>
        <w:pStyle w:val="Sarakstarindkopa"/>
        <w:numPr>
          <w:ilvl w:val="0"/>
          <w:numId w:val="1"/>
        </w:numPr>
        <w:ind w:left="0" w:firstLine="0"/>
        <w:jc w:val="both"/>
        <w:rPr>
          <w:sz w:val="24"/>
          <w:szCs w:val="24"/>
          <w:lang w:eastAsia="lv-LV"/>
        </w:rPr>
      </w:pPr>
      <w:r w:rsidRPr="00BB04BC">
        <w:rPr>
          <w:sz w:val="24"/>
          <w:szCs w:val="24"/>
          <w:lang w:eastAsia="lv-LV"/>
        </w:rPr>
        <w:t xml:space="preserve">Pēc Noteikumu 2.punktā noteiktā līguma noslēgšanas, medību tiesību lietotājs </w:t>
      </w:r>
      <w:r w:rsidR="005F4A62" w:rsidRPr="00BB04BC">
        <w:rPr>
          <w:sz w:val="24"/>
          <w:szCs w:val="24"/>
          <w:lang w:eastAsia="lv-LV"/>
        </w:rPr>
        <w:t xml:space="preserve">14 (četrpadsmit) dienu laikā </w:t>
      </w:r>
      <w:r w:rsidRPr="00BB04BC">
        <w:rPr>
          <w:sz w:val="24"/>
          <w:szCs w:val="24"/>
          <w:lang w:eastAsia="lv-LV"/>
        </w:rPr>
        <w:t>noslēdz vienošanos (3.pielikums) ar zemes nomnieku par teritorijas izmantošanas kārtību.</w:t>
      </w:r>
    </w:p>
    <w:p w14:paraId="447355AF" w14:textId="77777777" w:rsidR="00CE01E8" w:rsidRPr="00BB04BC" w:rsidRDefault="00CE01E8" w:rsidP="00CE01E8">
      <w:pPr>
        <w:pStyle w:val="Sarakstarindkopa"/>
        <w:numPr>
          <w:ilvl w:val="0"/>
          <w:numId w:val="1"/>
        </w:numPr>
        <w:ind w:left="0" w:firstLine="0"/>
        <w:jc w:val="both"/>
        <w:rPr>
          <w:sz w:val="24"/>
          <w:szCs w:val="24"/>
          <w:lang w:eastAsia="lv-LV"/>
        </w:rPr>
      </w:pPr>
      <w:r w:rsidRPr="00BB04BC">
        <w:rPr>
          <w:sz w:val="24"/>
          <w:szCs w:val="24"/>
          <w:lang w:eastAsia="lv-LV"/>
        </w:rPr>
        <w:t xml:space="preserve">Ar Noteikumu spēkā stāšanās brīdi spēku zaudē Kandavas novada domes 2016.gada 29.septembrī apstiprinātie </w:t>
      </w:r>
      <w:r w:rsidRPr="00BB04BC">
        <w:rPr>
          <w:sz w:val="24"/>
          <w:szCs w:val="24"/>
        </w:rPr>
        <w:t>Kandavas novada domes medību tiesību nomas piešķiršanas noteikumi.</w:t>
      </w:r>
    </w:p>
    <w:p w14:paraId="17AAFFA8" w14:textId="77777777" w:rsidR="00FD1C34" w:rsidRPr="00BB04BC" w:rsidRDefault="00FD1C34" w:rsidP="00784AFE">
      <w:pPr>
        <w:jc w:val="both"/>
        <w:rPr>
          <w:sz w:val="24"/>
          <w:szCs w:val="24"/>
          <w:lang w:eastAsia="lv-LV"/>
        </w:rPr>
      </w:pPr>
    </w:p>
    <w:p w14:paraId="161E84C9" w14:textId="77777777" w:rsidR="00F73C3B" w:rsidRPr="00BB04BC" w:rsidRDefault="00F73C3B" w:rsidP="00F73C3B">
      <w:pPr>
        <w:rPr>
          <w:sz w:val="24"/>
          <w:szCs w:val="24"/>
          <w:lang w:eastAsia="lv-LV"/>
        </w:rPr>
      </w:pPr>
    </w:p>
    <w:p w14:paraId="2BD8C1B4" w14:textId="77777777" w:rsidR="00F73C3B" w:rsidRPr="00BB04BC" w:rsidRDefault="00F73C3B" w:rsidP="00F73C3B">
      <w:pPr>
        <w:rPr>
          <w:i/>
          <w:sz w:val="22"/>
          <w:szCs w:val="24"/>
          <w:lang w:eastAsia="lv-LV"/>
        </w:rPr>
      </w:pPr>
      <w:r w:rsidRPr="00BB04BC">
        <w:rPr>
          <w:i/>
          <w:sz w:val="22"/>
          <w:szCs w:val="24"/>
          <w:lang w:eastAsia="lv-LV"/>
        </w:rPr>
        <w:t>Pielikumā:</w:t>
      </w:r>
    </w:p>
    <w:p w14:paraId="358BD016" w14:textId="77777777" w:rsidR="00E20C23" w:rsidRPr="00BB04BC" w:rsidRDefault="00E20C23" w:rsidP="00E20C23">
      <w:pPr>
        <w:pStyle w:val="Sarakstarindkopa"/>
        <w:numPr>
          <w:ilvl w:val="0"/>
          <w:numId w:val="2"/>
        </w:numPr>
        <w:rPr>
          <w:i/>
          <w:sz w:val="24"/>
          <w:szCs w:val="24"/>
        </w:rPr>
      </w:pPr>
      <w:r w:rsidRPr="00BB04BC">
        <w:rPr>
          <w:i/>
          <w:sz w:val="24"/>
          <w:szCs w:val="24"/>
        </w:rPr>
        <w:t>Medību tiesību nomas izsoles paraugnolikums</w:t>
      </w:r>
      <w:r w:rsidR="002A3081" w:rsidRPr="00BB04BC">
        <w:rPr>
          <w:i/>
          <w:sz w:val="24"/>
          <w:szCs w:val="24"/>
        </w:rPr>
        <w:t xml:space="preserve"> (4 lp);</w:t>
      </w:r>
    </w:p>
    <w:p w14:paraId="4FBAB096" w14:textId="77777777" w:rsidR="00F73C3B" w:rsidRPr="00BB04BC" w:rsidRDefault="0054782D" w:rsidP="00E20C23">
      <w:pPr>
        <w:pStyle w:val="Sarakstarindkopa"/>
        <w:numPr>
          <w:ilvl w:val="0"/>
          <w:numId w:val="2"/>
        </w:numPr>
        <w:rPr>
          <w:i/>
          <w:sz w:val="24"/>
          <w:szCs w:val="24"/>
          <w:lang w:eastAsia="lv-LV"/>
        </w:rPr>
      </w:pPr>
      <w:r w:rsidRPr="00BB04BC">
        <w:rPr>
          <w:i/>
          <w:sz w:val="24"/>
          <w:szCs w:val="24"/>
          <w:lang w:eastAsia="lv-LV"/>
        </w:rPr>
        <w:t>M</w:t>
      </w:r>
      <w:r w:rsidR="00F73C3B" w:rsidRPr="00BB04BC">
        <w:rPr>
          <w:i/>
          <w:sz w:val="24"/>
          <w:szCs w:val="24"/>
          <w:lang w:eastAsia="lv-LV"/>
        </w:rPr>
        <w:t>edību tiesību nom</w:t>
      </w:r>
      <w:r w:rsidRPr="00BB04BC">
        <w:rPr>
          <w:i/>
          <w:sz w:val="24"/>
          <w:szCs w:val="24"/>
          <w:lang w:eastAsia="lv-LV"/>
        </w:rPr>
        <w:t>as līguma</w:t>
      </w:r>
      <w:r w:rsidR="00F73C3B" w:rsidRPr="00BB04BC">
        <w:rPr>
          <w:i/>
          <w:sz w:val="24"/>
          <w:szCs w:val="24"/>
          <w:lang w:eastAsia="lv-LV"/>
        </w:rPr>
        <w:t xml:space="preserve"> paraugs</w:t>
      </w:r>
      <w:r w:rsidR="00710247" w:rsidRPr="00BB04BC">
        <w:rPr>
          <w:i/>
          <w:sz w:val="24"/>
          <w:szCs w:val="24"/>
          <w:lang w:eastAsia="lv-LV"/>
        </w:rPr>
        <w:t xml:space="preserve"> (</w:t>
      </w:r>
      <w:r w:rsidRPr="00BB04BC">
        <w:rPr>
          <w:i/>
          <w:sz w:val="24"/>
          <w:szCs w:val="24"/>
          <w:lang w:eastAsia="lv-LV"/>
        </w:rPr>
        <w:t xml:space="preserve"> </w:t>
      </w:r>
      <w:r w:rsidR="00710247" w:rsidRPr="00BB04BC">
        <w:rPr>
          <w:i/>
          <w:sz w:val="24"/>
          <w:szCs w:val="24"/>
          <w:lang w:eastAsia="lv-LV"/>
        </w:rPr>
        <w:t>3</w:t>
      </w:r>
      <w:r w:rsidR="00E86B51" w:rsidRPr="00BB04BC">
        <w:rPr>
          <w:i/>
          <w:sz w:val="24"/>
          <w:szCs w:val="24"/>
          <w:lang w:eastAsia="lv-LV"/>
        </w:rPr>
        <w:t xml:space="preserve"> </w:t>
      </w:r>
      <w:r w:rsidR="00710247" w:rsidRPr="00BB04BC">
        <w:rPr>
          <w:i/>
          <w:sz w:val="24"/>
          <w:szCs w:val="24"/>
          <w:lang w:eastAsia="lv-LV"/>
        </w:rPr>
        <w:t>lp);</w:t>
      </w:r>
    </w:p>
    <w:p w14:paraId="4815471A" w14:textId="77777777" w:rsidR="00E86B51" w:rsidRPr="00BB04BC" w:rsidRDefault="00E86B51" w:rsidP="00E20C23">
      <w:pPr>
        <w:pStyle w:val="Sarakstarindkopa"/>
        <w:numPr>
          <w:ilvl w:val="0"/>
          <w:numId w:val="2"/>
        </w:numPr>
        <w:rPr>
          <w:i/>
          <w:sz w:val="24"/>
          <w:szCs w:val="24"/>
          <w:lang w:eastAsia="lv-LV"/>
        </w:rPr>
      </w:pPr>
      <w:r w:rsidRPr="00BB04BC">
        <w:rPr>
          <w:i/>
          <w:sz w:val="24"/>
          <w:szCs w:val="24"/>
        </w:rPr>
        <w:t>Vienošanā</w:t>
      </w:r>
      <w:r w:rsidR="00710247" w:rsidRPr="00BB04BC">
        <w:rPr>
          <w:i/>
          <w:sz w:val="24"/>
          <w:szCs w:val="24"/>
        </w:rPr>
        <w:t>s par teritorijas izmantošanu ( 1 lp).</w:t>
      </w:r>
      <w:r w:rsidRPr="00BB04BC">
        <w:rPr>
          <w:i/>
          <w:sz w:val="24"/>
          <w:szCs w:val="24"/>
        </w:rPr>
        <w:t xml:space="preserve"> </w:t>
      </w:r>
    </w:p>
    <w:p w14:paraId="73559DC3" w14:textId="77777777" w:rsidR="009D0A4E" w:rsidRPr="00BB04BC" w:rsidRDefault="009D0A4E" w:rsidP="00E20C23">
      <w:pPr>
        <w:pStyle w:val="Sarakstarindkopa"/>
        <w:rPr>
          <w:i/>
          <w:sz w:val="24"/>
          <w:szCs w:val="24"/>
          <w:lang w:eastAsia="lv-LV"/>
        </w:rPr>
      </w:pPr>
    </w:p>
    <w:p w14:paraId="36924291" w14:textId="1662AA1A" w:rsidR="00F73C3B" w:rsidRPr="00BB04BC" w:rsidRDefault="00F73C3B" w:rsidP="00F73C3B">
      <w:pPr>
        <w:jc w:val="both"/>
        <w:rPr>
          <w:sz w:val="24"/>
          <w:szCs w:val="24"/>
          <w:lang w:eastAsia="lv-LV"/>
        </w:rPr>
      </w:pPr>
      <w:r w:rsidRPr="00BB04BC">
        <w:rPr>
          <w:sz w:val="24"/>
          <w:szCs w:val="24"/>
          <w:lang w:eastAsia="lv-LV"/>
        </w:rPr>
        <w:t>Kandavas novada domes priekšsēdētāj</w:t>
      </w:r>
      <w:r w:rsidR="00784AFE" w:rsidRPr="00BB04BC">
        <w:rPr>
          <w:sz w:val="24"/>
          <w:szCs w:val="24"/>
          <w:lang w:eastAsia="lv-LV"/>
        </w:rPr>
        <w:t>a</w:t>
      </w:r>
      <w:r w:rsidR="00E277F9">
        <w:rPr>
          <w:sz w:val="24"/>
          <w:szCs w:val="24"/>
          <w:lang w:eastAsia="lv-LV"/>
        </w:rPr>
        <w:t xml:space="preserve">    (personiskais paraksts) </w:t>
      </w:r>
      <w:bookmarkStart w:id="2" w:name="_GoBack"/>
      <w:bookmarkEnd w:id="2"/>
      <w:r w:rsidR="003D243B">
        <w:rPr>
          <w:sz w:val="24"/>
          <w:szCs w:val="24"/>
          <w:lang w:eastAsia="lv-LV"/>
        </w:rPr>
        <w:t xml:space="preserve"> </w:t>
      </w:r>
      <w:r w:rsidRPr="00BB04BC">
        <w:rPr>
          <w:sz w:val="24"/>
          <w:szCs w:val="24"/>
          <w:lang w:eastAsia="lv-LV"/>
        </w:rPr>
        <w:t xml:space="preserve"> </w:t>
      </w:r>
      <w:r w:rsidR="00784AFE" w:rsidRPr="00BB04BC">
        <w:rPr>
          <w:sz w:val="24"/>
          <w:szCs w:val="24"/>
          <w:lang w:eastAsia="lv-LV"/>
        </w:rPr>
        <w:t>I. Priede</w:t>
      </w:r>
    </w:p>
    <w:p w14:paraId="241090EA" w14:textId="77777777" w:rsidR="00936834" w:rsidRPr="00BB04BC" w:rsidRDefault="00936834" w:rsidP="00F73C3B">
      <w:pPr>
        <w:jc w:val="both"/>
        <w:rPr>
          <w:sz w:val="24"/>
          <w:szCs w:val="24"/>
          <w:lang w:eastAsia="lv-LV"/>
        </w:rPr>
      </w:pPr>
    </w:p>
    <w:p w14:paraId="2A942B7D" w14:textId="77777777" w:rsidR="00936834" w:rsidRPr="00BB04BC" w:rsidRDefault="00936834" w:rsidP="00F73C3B">
      <w:pPr>
        <w:jc w:val="both"/>
        <w:rPr>
          <w:sz w:val="24"/>
          <w:szCs w:val="24"/>
          <w:lang w:eastAsia="lv-LV"/>
        </w:rPr>
      </w:pPr>
    </w:p>
    <w:p w14:paraId="11552305" w14:textId="77777777" w:rsidR="00936834" w:rsidRPr="00BB04BC" w:rsidRDefault="00936834" w:rsidP="00F73C3B">
      <w:pPr>
        <w:jc w:val="both"/>
        <w:rPr>
          <w:sz w:val="24"/>
          <w:szCs w:val="24"/>
          <w:lang w:eastAsia="lv-LV"/>
        </w:rPr>
      </w:pPr>
    </w:p>
    <w:p w14:paraId="0A2D2AAC" w14:textId="77777777" w:rsidR="00936834" w:rsidRPr="00BB04BC" w:rsidRDefault="00936834" w:rsidP="00F73C3B">
      <w:pPr>
        <w:jc w:val="both"/>
        <w:rPr>
          <w:sz w:val="24"/>
          <w:szCs w:val="24"/>
          <w:lang w:eastAsia="lv-LV"/>
        </w:rPr>
      </w:pPr>
    </w:p>
    <w:p w14:paraId="01CAB047" w14:textId="77777777" w:rsidR="00936834" w:rsidRPr="00BB04BC" w:rsidRDefault="00936834" w:rsidP="00F73C3B">
      <w:pPr>
        <w:jc w:val="both"/>
        <w:rPr>
          <w:sz w:val="24"/>
          <w:szCs w:val="24"/>
          <w:lang w:eastAsia="lv-LV"/>
        </w:rPr>
      </w:pPr>
    </w:p>
    <w:p w14:paraId="57D93236" w14:textId="77777777" w:rsidR="00936834" w:rsidRPr="00BB04BC" w:rsidRDefault="00936834" w:rsidP="00F73C3B">
      <w:pPr>
        <w:jc w:val="both"/>
        <w:rPr>
          <w:sz w:val="24"/>
          <w:szCs w:val="24"/>
          <w:lang w:eastAsia="lv-LV"/>
        </w:rPr>
      </w:pPr>
    </w:p>
    <w:p w14:paraId="42683815" w14:textId="77777777" w:rsidR="00936834" w:rsidRPr="00BB04BC" w:rsidRDefault="00936834" w:rsidP="00F73C3B">
      <w:pPr>
        <w:jc w:val="both"/>
        <w:rPr>
          <w:sz w:val="24"/>
          <w:szCs w:val="24"/>
          <w:lang w:eastAsia="lv-LV"/>
        </w:rPr>
      </w:pPr>
    </w:p>
    <w:p w14:paraId="333C4EC7" w14:textId="77777777" w:rsidR="00936834" w:rsidRPr="00BB04BC" w:rsidRDefault="00936834" w:rsidP="00F73C3B">
      <w:pPr>
        <w:jc w:val="both"/>
        <w:rPr>
          <w:sz w:val="24"/>
          <w:szCs w:val="24"/>
          <w:lang w:eastAsia="lv-LV"/>
        </w:rPr>
      </w:pPr>
    </w:p>
    <w:p w14:paraId="2BA6F745" w14:textId="77777777" w:rsidR="00936834" w:rsidRPr="00BB04BC" w:rsidRDefault="00936834" w:rsidP="00F73C3B">
      <w:pPr>
        <w:jc w:val="both"/>
        <w:rPr>
          <w:sz w:val="24"/>
          <w:szCs w:val="24"/>
          <w:lang w:eastAsia="lv-LV"/>
        </w:rPr>
      </w:pPr>
    </w:p>
    <w:p w14:paraId="3F68D6C7" w14:textId="77777777" w:rsidR="00936834" w:rsidRPr="00BB04BC" w:rsidRDefault="00936834" w:rsidP="00F73C3B">
      <w:pPr>
        <w:jc w:val="both"/>
        <w:rPr>
          <w:sz w:val="24"/>
          <w:szCs w:val="24"/>
          <w:lang w:eastAsia="lv-LV"/>
        </w:rPr>
      </w:pPr>
    </w:p>
    <w:p w14:paraId="3404596D" w14:textId="77777777" w:rsidR="00936834" w:rsidRPr="00BB04BC" w:rsidRDefault="00936834" w:rsidP="00F73C3B">
      <w:pPr>
        <w:jc w:val="both"/>
        <w:rPr>
          <w:sz w:val="24"/>
          <w:szCs w:val="24"/>
          <w:lang w:eastAsia="lv-LV"/>
        </w:rPr>
      </w:pPr>
    </w:p>
    <w:p w14:paraId="25E768DD" w14:textId="77777777" w:rsidR="00936834" w:rsidRPr="00BB04BC" w:rsidRDefault="00936834" w:rsidP="00F73C3B">
      <w:pPr>
        <w:jc w:val="both"/>
        <w:rPr>
          <w:sz w:val="24"/>
          <w:szCs w:val="24"/>
          <w:lang w:eastAsia="lv-LV"/>
        </w:rPr>
      </w:pPr>
    </w:p>
    <w:p w14:paraId="39AEBDF4" w14:textId="77777777" w:rsidR="00936834" w:rsidRPr="00BB04BC" w:rsidRDefault="00936834" w:rsidP="00F73C3B">
      <w:pPr>
        <w:jc w:val="both"/>
        <w:rPr>
          <w:sz w:val="24"/>
          <w:szCs w:val="24"/>
          <w:lang w:eastAsia="lv-LV"/>
        </w:rPr>
      </w:pPr>
    </w:p>
    <w:p w14:paraId="7FBA010B" w14:textId="77777777" w:rsidR="00936834" w:rsidRPr="00BB04BC" w:rsidRDefault="00936834" w:rsidP="00F73C3B">
      <w:pPr>
        <w:jc w:val="both"/>
        <w:rPr>
          <w:sz w:val="24"/>
          <w:szCs w:val="24"/>
          <w:lang w:eastAsia="lv-LV"/>
        </w:rPr>
      </w:pPr>
    </w:p>
    <w:p w14:paraId="1DC7072C" w14:textId="77777777" w:rsidR="00936834" w:rsidRPr="00BB04BC" w:rsidRDefault="00936834" w:rsidP="00F73C3B">
      <w:pPr>
        <w:jc w:val="both"/>
        <w:rPr>
          <w:sz w:val="24"/>
          <w:szCs w:val="24"/>
          <w:lang w:eastAsia="lv-LV"/>
        </w:rPr>
      </w:pPr>
    </w:p>
    <w:p w14:paraId="776AE658" w14:textId="77777777" w:rsidR="00936834" w:rsidRPr="00BB04BC" w:rsidRDefault="00936834" w:rsidP="00F73C3B">
      <w:pPr>
        <w:jc w:val="both"/>
        <w:rPr>
          <w:sz w:val="24"/>
          <w:szCs w:val="24"/>
          <w:lang w:eastAsia="lv-LV"/>
        </w:rPr>
      </w:pPr>
    </w:p>
    <w:p w14:paraId="5B13A31F" w14:textId="77777777" w:rsidR="00936834" w:rsidRPr="00BB04BC" w:rsidRDefault="00936834" w:rsidP="00F73C3B">
      <w:pPr>
        <w:jc w:val="both"/>
        <w:rPr>
          <w:sz w:val="24"/>
          <w:szCs w:val="24"/>
          <w:lang w:eastAsia="lv-LV"/>
        </w:rPr>
      </w:pPr>
    </w:p>
    <w:p w14:paraId="33F30AF6" w14:textId="0DF84F78" w:rsidR="008628AC" w:rsidRPr="00BB04BC" w:rsidRDefault="008628AC" w:rsidP="00F73C3B">
      <w:pPr>
        <w:jc w:val="both"/>
        <w:rPr>
          <w:sz w:val="24"/>
          <w:szCs w:val="24"/>
          <w:lang w:eastAsia="lv-LV"/>
        </w:rPr>
      </w:pPr>
    </w:p>
    <w:p w14:paraId="1140A941" w14:textId="77777777" w:rsidR="00314038" w:rsidRPr="00BB04BC" w:rsidRDefault="00314038" w:rsidP="00314038">
      <w:pPr>
        <w:rPr>
          <w:sz w:val="24"/>
          <w:szCs w:val="24"/>
        </w:rPr>
      </w:pPr>
    </w:p>
    <w:p w14:paraId="7BBF7259" w14:textId="7276C171" w:rsidR="00F03A79" w:rsidRPr="00F03A79" w:rsidRDefault="00F03A79" w:rsidP="00F03A79">
      <w:pPr>
        <w:jc w:val="right"/>
        <w:rPr>
          <w:b/>
          <w:i/>
          <w:sz w:val="24"/>
          <w:szCs w:val="24"/>
        </w:rPr>
      </w:pPr>
      <w:r w:rsidRPr="00F03A79">
        <w:rPr>
          <w:b/>
          <w:i/>
          <w:sz w:val="24"/>
          <w:szCs w:val="24"/>
        </w:rPr>
        <w:t>1.pielikums</w:t>
      </w:r>
    </w:p>
    <w:p w14:paraId="7A92A99A" w14:textId="77777777" w:rsidR="00F03A79" w:rsidRPr="00F03A79" w:rsidRDefault="00F03A79" w:rsidP="00F03A79">
      <w:pPr>
        <w:jc w:val="right"/>
        <w:rPr>
          <w:i/>
          <w:sz w:val="24"/>
          <w:szCs w:val="24"/>
        </w:rPr>
      </w:pPr>
      <w:r w:rsidRPr="00F03A79">
        <w:rPr>
          <w:i/>
          <w:sz w:val="24"/>
          <w:szCs w:val="24"/>
        </w:rPr>
        <w:t xml:space="preserve">Kandavas novada domes noteikumiem </w:t>
      </w:r>
    </w:p>
    <w:p w14:paraId="67818117" w14:textId="77777777" w:rsidR="00F03A79" w:rsidRPr="00F03A79" w:rsidRDefault="00F03A79" w:rsidP="00F03A79">
      <w:pPr>
        <w:jc w:val="right"/>
        <w:rPr>
          <w:i/>
          <w:sz w:val="24"/>
          <w:szCs w:val="24"/>
        </w:rPr>
      </w:pPr>
      <w:r w:rsidRPr="00F03A79">
        <w:rPr>
          <w:i/>
          <w:sz w:val="24"/>
          <w:szCs w:val="24"/>
        </w:rPr>
        <w:t xml:space="preserve">“Kandavas novada domes </w:t>
      </w:r>
    </w:p>
    <w:p w14:paraId="6E422AD7" w14:textId="77777777" w:rsidR="00F03A79" w:rsidRDefault="00F03A79" w:rsidP="00F03A79">
      <w:pPr>
        <w:jc w:val="right"/>
        <w:rPr>
          <w:i/>
          <w:sz w:val="24"/>
          <w:szCs w:val="24"/>
        </w:rPr>
      </w:pPr>
      <w:r w:rsidRPr="00F03A79">
        <w:rPr>
          <w:i/>
          <w:sz w:val="24"/>
          <w:szCs w:val="24"/>
        </w:rPr>
        <w:t>medību tiesību nomas piešķiršanas noteikumi”</w:t>
      </w:r>
    </w:p>
    <w:p w14:paraId="1CD4C47C" w14:textId="7BF58E85" w:rsidR="00F03A79" w:rsidRDefault="00F03A79" w:rsidP="00F03A79">
      <w:pPr>
        <w:jc w:val="right"/>
        <w:rPr>
          <w:i/>
          <w:sz w:val="24"/>
          <w:szCs w:val="24"/>
        </w:rPr>
      </w:pPr>
      <w:r>
        <w:rPr>
          <w:i/>
          <w:sz w:val="24"/>
          <w:szCs w:val="24"/>
        </w:rPr>
        <w:t xml:space="preserve">( </w:t>
      </w:r>
      <w:r w:rsidR="001846AE">
        <w:rPr>
          <w:i/>
          <w:sz w:val="24"/>
          <w:szCs w:val="24"/>
        </w:rPr>
        <w:t xml:space="preserve">redakcija </w:t>
      </w:r>
      <w:proofErr w:type="spellStart"/>
      <w:r>
        <w:rPr>
          <w:i/>
          <w:sz w:val="24"/>
          <w:szCs w:val="24"/>
        </w:rPr>
        <w:t>apst.domes</w:t>
      </w:r>
      <w:proofErr w:type="spellEnd"/>
      <w:r>
        <w:rPr>
          <w:i/>
          <w:sz w:val="24"/>
          <w:szCs w:val="24"/>
        </w:rPr>
        <w:t xml:space="preserve"> sēdē 30.01.2020.)</w:t>
      </w:r>
    </w:p>
    <w:p w14:paraId="5903F221" w14:textId="77777777" w:rsidR="00F03A79" w:rsidRPr="00F03A79" w:rsidRDefault="00F03A79" w:rsidP="00F03A79">
      <w:pPr>
        <w:jc w:val="right"/>
        <w:rPr>
          <w:i/>
          <w:sz w:val="24"/>
          <w:szCs w:val="24"/>
        </w:rPr>
      </w:pPr>
    </w:p>
    <w:p w14:paraId="7B7271FD" w14:textId="77777777" w:rsidR="00F03A79" w:rsidRPr="00F03A79" w:rsidRDefault="00F03A79" w:rsidP="00F03A79">
      <w:pPr>
        <w:jc w:val="center"/>
        <w:rPr>
          <w:b/>
          <w:sz w:val="24"/>
          <w:szCs w:val="24"/>
        </w:rPr>
      </w:pPr>
      <w:r w:rsidRPr="00F03A79">
        <w:rPr>
          <w:b/>
          <w:sz w:val="24"/>
          <w:szCs w:val="24"/>
        </w:rPr>
        <w:t xml:space="preserve">Līgums par medību tiesību nomu </w:t>
      </w:r>
    </w:p>
    <w:p w14:paraId="708BE8B9" w14:textId="77777777" w:rsidR="00F03A79" w:rsidRPr="00F03A79" w:rsidRDefault="00F03A79" w:rsidP="00F03A79">
      <w:pPr>
        <w:jc w:val="center"/>
        <w:rPr>
          <w:b/>
          <w:sz w:val="24"/>
          <w:szCs w:val="24"/>
        </w:rPr>
      </w:pPr>
    </w:p>
    <w:p w14:paraId="426BFE1D" w14:textId="77777777" w:rsidR="00F03A79" w:rsidRPr="00F03A79" w:rsidRDefault="00F03A79" w:rsidP="00F03A79">
      <w:pPr>
        <w:jc w:val="both"/>
        <w:rPr>
          <w:sz w:val="24"/>
          <w:szCs w:val="24"/>
        </w:rPr>
      </w:pPr>
      <w:r w:rsidRPr="00F03A79">
        <w:rPr>
          <w:sz w:val="24"/>
          <w:szCs w:val="24"/>
        </w:rPr>
        <w:t>Kandavā,                                                                                                  20___.gada __.______</w:t>
      </w:r>
    </w:p>
    <w:p w14:paraId="44007095" w14:textId="77777777" w:rsidR="00F03A79" w:rsidRPr="00F03A79" w:rsidRDefault="00F03A79" w:rsidP="00F03A79">
      <w:pPr>
        <w:jc w:val="both"/>
        <w:rPr>
          <w:sz w:val="24"/>
          <w:szCs w:val="24"/>
        </w:rPr>
      </w:pPr>
    </w:p>
    <w:p w14:paraId="5FEBD9FF" w14:textId="77777777" w:rsidR="00F03A79" w:rsidRPr="00F03A79" w:rsidRDefault="00F03A79" w:rsidP="00F03A79">
      <w:pPr>
        <w:ind w:firstLine="720"/>
        <w:jc w:val="both"/>
        <w:rPr>
          <w:sz w:val="24"/>
          <w:szCs w:val="24"/>
        </w:rPr>
      </w:pPr>
      <w:r w:rsidRPr="00F03A79">
        <w:rPr>
          <w:b/>
          <w:sz w:val="24"/>
          <w:szCs w:val="24"/>
        </w:rPr>
        <w:t>Kandavas novada dome</w:t>
      </w:r>
      <w:r w:rsidRPr="00F03A79">
        <w:rPr>
          <w:b/>
          <w:bCs/>
          <w:sz w:val="24"/>
          <w:szCs w:val="24"/>
        </w:rPr>
        <w:t>,</w:t>
      </w:r>
      <w:r w:rsidRPr="00F03A79">
        <w:rPr>
          <w:bCs/>
          <w:sz w:val="24"/>
          <w:szCs w:val="24"/>
        </w:rPr>
        <w:t xml:space="preserve"> reģistrācijas numurs </w:t>
      </w:r>
      <w:r w:rsidRPr="00F03A79">
        <w:rPr>
          <w:sz w:val="24"/>
          <w:szCs w:val="24"/>
        </w:rPr>
        <w:t>90000050886, Dārza iela 6, Kandava, Kandavas novads LV-3120, tās  _______________ personā, kurš rīkojas uz Kandavas novada domes saistošo noteikumu Nr.5 „Kandavas novada domes nolikums” (apstiprināti ar Kandavas novada domes 2009.gada 30.jūlija lēmumu (prot.Nr.11, 3.§)) pamata, turpmāk – iznomātājs</w:t>
      </w:r>
      <w:r w:rsidRPr="00F03A79">
        <w:rPr>
          <w:b/>
          <w:sz w:val="24"/>
          <w:szCs w:val="24"/>
        </w:rPr>
        <w:t>,</w:t>
      </w:r>
      <w:r w:rsidRPr="00F03A79">
        <w:rPr>
          <w:sz w:val="24"/>
          <w:szCs w:val="24"/>
        </w:rPr>
        <w:t xml:space="preserve"> no vienas puses, un</w:t>
      </w:r>
    </w:p>
    <w:p w14:paraId="7616EB9E" w14:textId="77777777" w:rsidR="00F03A79" w:rsidRPr="00F03A79" w:rsidRDefault="00F03A79" w:rsidP="00F03A79">
      <w:pPr>
        <w:jc w:val="both"/>
        <w:rPr>
          <w:sz w:val="24"/>
          <w:szCs w:val="24"/>
        </w:rPr>
      </w:pPr>
      <w:r w:rsidRPr="00F03A79">
        <w:rPr>
          <w:sz w:val="24"/>
          <w:szCs w:val="24"/>
        </w:rPr>
        <w:t xml:space="preserve"> </w:t>
      </w:r>
      <w:r w:rsidRPr="00F03A79">
        <w:rPr>
          <w:sz w:val="24"/>
          <w:szCs w:val="24"/>
        </w:rPr>
        <w:tab/>
        <w:t>__________________________, turpmāk – nomnieks, no otras puses, abi kopā, turpmāk – puses, vienojas noslēgt šādu līgumu (turpmāk- Līgums):</w:t>
      </w:r>
    </w:p>
    <w:p w14:paraId="685A0063" w14:textId="77777777" w:rsidR="00F03A79" w:rsidRPr="00F03A79" w:rsidRDefault="00F03A79" w:rsidP="00F03A79">
      <w:pPr>
        <w:jc w:val="both"/>
        <w:rPr>
          <w:sz w:val="24"/>
          <w:szCs w:val="24"/>
        </w:rPr>
      </w:pPr>
    </w:p>
    <w:p w14:paraId="5FCDB6B2" w14:textId="77777777" w:rsidR="00F03A79" w:rsidRPr="00F03A79" w:rsidRDefault="00F03A79" w:rsidP="00F03A79">
      <w:pPr>
        <w:jc w:val="center"/>
        <w:rPr>
          <w:b/>
          <w:sz w:val="24"/>
          <w:szCs w:val="24"/>
        </w:rPr>
      </w:pPr>
      <w:r w:rsidRPr="00F03A79">
        <w:rPr>
          <w:b/>
          <w:sz w:val="24"/>
          <w:szCs w:val="24"/>
        </w:rPr>
        <w:t>1.Līguma priekšmets</w:t>
      </w:r>
    </w:p>
    <w:p w14:paraId="71E6B79B" w14:textId="77777777" w:rsidR="00F03A79" w:rsidRPr="00F03A79" w:rsidRDefault="00F03A79" w:rsidP="00F03A79">
      <w:pPr>
        <w:jc w:val="both"/>
        <w:rPr>
          <w:sz w:val="24"/>
          <w:szCs w:val="24"/>
        </w:rPr>
      </w:pPr>
      <w:r w:rsidRPr="00F03A79">
        <w:rPr>
          <w:sz w:val="24"/>
          <w:szCs w:val="24"/>
        </w:rPr>
        <w:t>1.1.Iznomātājs nodod nomniekam un nomnieks pieņem nomā medību tiesības zemes gabalā(</w:t>
      </w:r>
      <w:proofErr w:type="spellStart"/>
      <w:r w:rsidRPr="00F03A79">
        <w:rPr>
          <w:sz w:val="24"/>
          <w:szCs w:val="24"/>
        </w:rPr>
        <w:t>os</w:t>
      </w:r>
      <w:proofErr w:type="spellEnd"/>
      <w:r w:rsidRPr="00F03A79">
        <w:rPr>
          <w:sz w:val="24"/>
          <w:szCs w:val="24"/>
        </w:rPr>
        <w:t>):</w:t>
      </w:r>
    </w:p>
    <w:p w14:paraId="3B1EB98F" w14:textId="77777777" w:rsidR="00F03A79" w:rsidRPr="00F03A79" w:rsidRDefault="00F03A79" w:rsidP="00F03A79">
      <w:pPr>
        <w:jc w:val="both"/>
        <w:rPr>
          <w:sz w:val="24"/>
          <w:szCs w:val="24"/>
        </w:rPr>
      </w:pPr>
      <w:r w:rsidRPr="00F03A79">
        <w:rPr>
          <w:sz w:val="24"/>
          <w:szCs w:val="24"/>
        </w:rPr>
        <w:t xml:space="preserve">1.1.1._________________,kadastra Nr._______________, </w:t>
      </w:r>
      <w:proofErr w:type="spellStart"/>
      <w:r w:rsidRPr="00F03A79">
        <w:rPr>
          <w:sz w:val="24"/>
          <w:szCs w:val="24"/>
        </w:rPr>
        <w:t>platība_____ha</w:t>
      </w:r>
      <w:proofErr w:type="spellEnd"/>
      <w:r w:rsidRPr="00F03A79">
        <w:rPr>
          <w:sz w:val="24"/>
          <w:szCs w:val="24"/>
        </w:rPr>
        <w:t>;</w:t>
      </w:r>
    </w:p>
    <w:p w14:paraId="24C16D5B" w14:textId="77777777" w:rsidR="00F03A79" w:rsidRPr="00F03A79" w:rsidRDefault="00F03A79" w:rsidP="00F03A79">
      <w:pPr>
        <w:jc w:val="both"/>
        <w:rPr>
          <w:sz w:val="24"/>
          <w:szCs w:val="24"/>
        </w:rPr>
      </w:pPr>
      <w:r w:rsidRPr="00F03A79">
        <w:rPr>
          <w:sz w:val="24"/>
          <w:szCs w:val="24"/>
        </w:rPr>
        <w:t xml:space="preserve">1.1.2._________________,kadastra Nr._______________, </w:t>
      </w:r>
      <w:proofErr w:type="spellStart"/>
      <w:r w:rsidRPr="00F03A79">
        <w:rPr>
          <w:sz w:val="24"/>
          <w:szCs w:val="24"/>
        </w:rPr>
        <w:t>platība_____ha</w:t>
      </w:r>
      <w:proofErr w:type="spellEnd"/>
      <w:r w:rsidRPr="00F03A79">
        <w:rPr>
          <w:sz w:val="24"/>
          <w:szCs w:val="24"/>
        </w:rPr>
        <w:t>;</w:t>
      </w:r>
    </w:p>
    <w:p w14:paraId="2B8CFDB3" w14:textId="77777777" w:rsidR="00F03A79" w:rsidRPr="00F03A79" w:rsidRDefault="00F03A79" w:rsidP="00F03A79">
      <w:pPr>
        <w:jc w:val="both"/>
        <w:rPr>
          <w:sz w:val="24"/>
          <w:szCs w:val="24"/>
        </w:rPr>
      </w:pPr>
      <w:r w:rsidRPr="00F03A79">
        <w:rPr>
          <w:sz w:val="24"/>
          <w:szCs w:val="24"/>
        </w:rPr>
        <w:t xml:space="preserve">1.1.3._________________,kadastra Nr._______________, </w:t>
      </w:r>
      <w:proofErr w:type="spellStart"/>
      <w:r w:rsidRPr="00F03A79">
        <w:rPr>
          <w:sz w:val="24"/>
          <w:szCs w:val="24"/>
        </w:rPr>
        <w:t>platība_____ha</w:t>
      </w:r>
      <w:proofErr w:type="spellEnd"/>
      <w:r w:rsidRPr="00F03A79">
        <w:rPr>
          <w:sz w:val="24"/>
          <w:szCs w:val="24"/>
        </w:rPr>
        <w:t>;</w:t>
      </w:r>
    </w:p>
    <w:p w14:paraId="5AED73FF" w14:textId="77777777" w:rsidR="00F03A79" w:rsidRPr="00F03A79" w:rsidRDefault="00F03A79" w:rsidP="00F03A79">
      <w:pPr>
        <w:jc w:val="both"/>
        <w:rPr>
          <w:sz w:val="24"/>
          <w:szCs w:val="24"/>
        </w:rPr>
      </w:pPr>
      <w:r w:rsidRPr="00F03A79">
        <w:rPr>
          <w:sz w:val="24"/>
          <w:szCs w:val="24"/>
        </w:rPr>
        <w:t>turpmāk – medību platība, medību iecirkņa organizēšanai.</w:t>
      </w:r>
    </w:p>
    <w:p w14:paraId="6287F1C6" w14:textId="77777777" w:rsidR="00F03A79" w:rsidRPr="00F03A79" w:rsidRDefault="00F03A79" w:rsidP="00F03A79">
      <w:pPr>
        <w:jc w:val="both"/>
        <w:rPr>
          <w:sz w:val="24"/>
          <w:szCs w:val="24"/>
        </w:rPr>
      </w:pPr>
      <w:r w:rsidRPr="00F03A79">
        <w:rPr>
          <w:sz w:val="24"/>
          <w:szCs w:val="24"/>
        </w:rPr>
        <w:t>Uz Līguma darbības laiku nomnieks iegūst visas tiesības un pienākumus, kurus medību tiesību lietotājam nosaka spēkā esošie normatīvie akti.</w:t>
      </w:r>
    </w:p>
    <w:p w14:paraId="1453279A" w14:textId="77777777" w:rsidR="00F03A79" w:rsidRPr="00F03A79" w:rsidRDefault="00F03A79" w:rsidP="00F03A79">
      <w:pPr>
        <w:jc w:val="both"/>
        <w:rPr>
          <w:sz w:val="24"/>
          <w:szCs w:val="24"/>
        </w:rPr>
      </w:pPr>
    </w:p>
    <w:p w14:paraId="5522FD49" w14:textId="77777777" w:rsidR="00F03A79" w:rsidRPr="00F03A79" w:rsidRDefault="00F03A79" w:rsidP="00F03A79">
      <w:pPr>
        <w:jc w:val="center"/>
        <w:rPr>
          <w:b/>
          <w:sz w:val="24"/>
          <w:szCs w:val="24"/>
        </w:rPr>
      </w:pPr>
      <w:r w:rsidRPr="00F03A79">
        <w:rPr>
          <w:b/>
          <w:sz w:val="24"/>
          <w:szCs w:val="24"/>
        </w:rPr>
        <w:t>2.Norēķinu kārtība</w:t>
      </w:r>
    </w:p>
    <w:p w14:paraId="3A5BB828" w14:textId="77777777" w:rsidR="00F03A79" w:rsidRPr="00F03A79" w:rsidRDefault="00F03A79" w:rsidP="00F03A79">
      <w:pPr>
        <w:jc w:val="both"/>
        <w:rPr>
          <w:sz w:val="24"/>
          <w:szCs w:val="24"/>
        </w:rPr>
      </w:pPr>
      <w:r w:rsidRPr="00F03A79">
        <w:rPr>
          <w:sz w:val="24"/>
          <w:szCs w:val="24"/>
        </w:rPr>
        <w:t>2.1.Nomnieks maksā iznomātājam nomas maksu EUR _____________par 1ha un pievienotās vērtības nodokli valsts noteiktajā apmērā. Gada kopējā maksa par medību tiesību nomu visā platībā ir EUR_____ un PVN_____, kopā EUR________ (________________________________).</w:t>
      </w:r>
    </w:p>
    <w:p w14:paraId="6BB499D1" w14:textId="77777777" w:rsidR="00F03A79" w:rsidRPr="00F03A79" w:rsidRDefault="00F03A79" w:rsidP="00F03A79">
      <w:pPr>
        <w:jc w:val="both"/>
        <w:rPr>
          <w:sz w:val="24"/>
          <w:szCs w:val="24"/>
        </w:rPr>
      </w:pPr>
      <w:r w:rsidRPr="00F03A79">
        <w:rPr>
          <w:sz w:val="24"/>
          <w:szCs w:val="24"/>
        </w:rPr>
        <w:t xml:space="preserve">2.2. Gada nomas maksu nomnieks maksā iznomātājam līdz konkrētā gada </w:t>
      </w:r>
      <w:r w:rsidRPr="00F03A79">
        <w:rPr>
          <w:b/>
          <w:sz w:val="24"/>
          <w:szCs w:val="24"/>
        </w:rPr>
        <w:t>31.martam</w:t>
      </w:r>
      <w:r w:rsidRPr="00F03A79">
        <w:rPr>
          <w:sz w:val="24"/>
          <w:szCs w:val="24"/>
        </w:rPr>
        <w:t xml:space="preserve">. </w:t>
      </w:r>
    </w:p>
    <w:p w14:paraId="0A7DC51D" w14:textId="77777777" w:rsidR="00F03A79" w:rsidRPr="00F03A79" w:rsidRDefault="00F03A79" w:rsidP="00F03A79">
      <w:pPr>
        <w:jc w:val="both"/>
        <w:rPr>
          <w:sz w:val="24"/>
          <w:szCs w:val="24"/>
        </w:rPr>
      </w:pPr>
      <w:r w:rsidRPr="00F03A79">
        <w:rPr>
          <w:sz w:val="24"/>
          <w:szCs w:val="24"/>
        </w:rPr>
        <w:t>2.3.Par nepilnu kalendāro</w:t>
      </w:r>
      <w:r w:rsidRPr="00F03A79">
        <w:rPr>
          <w:b/>
          <w:sz w:val="24"/>
          <w:szCs w:val="24"/>
        </w:rPr>
        <w:t xml:space="preserve"> </w:t>
      </w:r>
      <w:r w:rsidRPr="00F03A79">
        <w:rPr>
          <w:sz w:val="24"/>
          <w:szCs w:val="24"/>
        </w:rPr>
        <w:t>gadu</w:t>
      </w:r>
      <w:r w:rsidRPr="00F03A79">
        <w:rPr>
          <w:b/>
          <w:sz w:val="24"/>
          <w:szCs w:val="24"/>
        </w:rPr>
        <w:t xml:space="preserve"> </w:t>
      </w:r>
      <w:r w:rsidRPr="00F03A79">
        <w:rPr>
          <w:sz w:val="24"/>
          <w:szCs w:val="24"/>
        </w:rPr>
        <w:t>nomas maksu Nomnieks</w:t>
      </w:r>
      <w:r w:rsidRPr="00F03A79">
        <w:rPr>
          <w:b/>
          <w:sz w:val="24"/>
          <w:szCs w:val="24"/>
        </w:rPr>
        <w:t xml:space="preserve"> </w:t>
      </w:r>
      <w:r w:rsidRPr="00F03A79">
        <w:rPr>
          <w:sz w:val="24"/>
          <w:szCs w:val="24"/>
        </w:rPr>
        <w:t>maksā proporcionāli nomas laikam.</w:t>
      </w:r>
    </w:p>
    <w:p w14:paraId="15FFA974" w14:textId="77777777" w:rsidR="00F03A79" w:rsidRPr="00F03A79" w:rsidRDefault="00F03A79" w:rsidP="00F03A79">
      <w:pPr>
        <w:jc w:val="both"/>
        <w:rPr>
          <w:sz w:val="24"/>
          <w:szCs w:val="24"/>
        </w:rPr>
      </w:pPr>
      <w:r w:rsidRPr="00F03A79">
        <w:rPr>
          <w:sz w:val="24"/>
          <w:szCs w:val="24"/>
        </w:rPr>
        <w:t>2.4.Nomas maksājumu veic saskaņā ar pašvaldības sastādīto rēķinu, kuru var saņemt Kandavas novada domē vai uz nomnieka norādīto e-pasta adresi.</w:t>
      </w:r>
    </w:p>
    <w:p w14:paraId="0C14784C" w14:textId="77777777" w:rsidR="00F03A79" w:rsidRPr="00F03A79" w:rsidRDefault="00F03A79" w:rsidP="00F03A79">
      <w:pPr>
        <w:jc w:val="both"/>
        <w:rPr>
          <w:sz w:val="24"/>
          <w:szCs w:val="24"/>
        </w:rPr>
      </w:pPr>
    </w:p>
    <w:p w14:paraId="0857B515" w14:textId="77777777" w:rsidR="00F03A79" w:rsidRPr="00F03A79" w:rsidRDefault="00F03A79" w:rsidP="00F03A79">
      <w:pPr>
        <w:jc w:val="center"/>
        <w:rPr>
          <w:b/>
          <w:sz w:val="24"/>
          <w:szCs w:val="24"/>
        </w:rPr>
      </w:pPr>
      <w:r w:rsidRPr="00F03A79">
        <w:rPr>
          <w:b/>
          <w:sz w:val="24"/>
          <w:szCs w:val="24"/>
        </w:rPr>
        <w:t>3.Pušu saistības</w:t>
      </w:r>
    </w:p>
    <w:p w14:paraId="27CAA652" w14:textId="77777777" w:rsidR="00F03A79" w:rsidRPr="00F03A79" w:rsidRDefault="00F03A79" w:rsidP="00F03A79">
      <w:pPr>
        <w:jc w:val="both"/>
        <w:rPr>
          <w:sz w:val="24"/>
          <w:szCs w:val="24"/>
        </w:rPr>
      </w:pPr>
      <w:r w:rsidRPr="00F03A79">
        <w:rPr>
          <w:sz w:val="24"/>
          <w:szCs w:val="24"/>
        </w:rPr>
        <w:t>3.1.Puses ievēro Medību likumu, Ministru kabineta noteikumus Nr.421 „Medību noteikumi” un citus normatīvos aktus.</w:t>
      </w:r>
    </w:p>
    <w:p w14:paraId="245B5A67" w14:textId="77777777" w:rsidR="00F03A79" w:rsidRPr="00F03A79" w:rsidRDefault="00F03A79" w:rsidP="00F03A79">
      <w:pPr>
        <w:jc w:val="both"/>
        <w:rPr>
          <w:sz w:val="24"/>
          <w:szCs w:val="24"/>
        </w:rPr>
      </w:pPr>
      <w:r w:rsidRPr="00F03A79">
        <w:rPr>
          <w:sz w:val="24"/>
          <w:szCs w:val="24"/>
        </w:rPr>
        <w:t>3.2.Iznomātājs atļauj nomniekam brīvi izmantot medību platības medību iecirkņa organizēšanai un apsaimniekošanai.</w:t>
      </w:r>
    </w:p>
    <w:p w14:paraId="5FA7E740" w14:textId="77777777" w:rsidR="00F03A79" w:rsidRPr="00F03A79" w:rsidRDefault="00F03A79" w:rsidP="00F03A79">
      <w:pPr>
        <w:jc w:val="both"/>
        <w:rPr>
          <w:sz w:val="24"/>
          <w:szCs w:val="24"/>
        </w:rPr>
      </w:pPr>
      <w:r w:rsidRPr="00F03A79">
        <w:rPr>
          <w:sz w:val="24"/>
          <w:szCs w:val="24"/>
        </w:rPr>
        <w:t>3.3.Iznomātājam ir tiesības pieprasīt no nomnieka informāciju par Līguma saistību izpildi.</w:t>
      </w:r>
    </w:p>
    <w:p w14:paraId="475F672E" w14:textId="77777777" w:rsidR="00F03A79" w:rsidRPr="00F03A79" w:rsidRDefault="00F03A79" w:rsidP="00F03A79">
      <w:pPr>
        <w:jc w:val="both"/>
        <w:rPr>
          <w:sz w:val="24"/>
          <w:szCs w:val="24"/>
        </w:rPr>
      </w:pPr>
      <w:r w:rsidRPr="00F03A79">
        <w:rPr>
          <w:sz w:val="24"/>
          <w:szCs w:val="24"/>
        </w:rPr>
        <w:t>3.4.Nomnieks apņemas izmantot 1.1.punktā minētās platības saskaņā ar normatīvajos aktos noteiktajām prasībām medību platību izmantošanā un apsaimniekošanā. Nomnieks nes atbildību par normatīvo aktu prasību neievērošanu nomnieka organizēto medību laikā medību platībā.</w:t>
      </w:r>
    </w:p>
    <w:p w14:paraId="32061CE3" w14:textId="77777777" w:rsidR="00F03A79" w:rsidRPr="00F03A79" w:rsidRDefault="00F03A79" w:rsidP="00F03A79">
      <w:pPr>
        <w:jc w:val="both"/>
        <w:rPr>
          <w:sz w:val="24"/>
          <w:szCs w:val="24"/>
        </w:rPr>
      </w:pPr>
      <w:r w:rsidRPr="00F03A79">
        <w:rPr>
          <w:sz w:val="24"/>
          <w:szCs w:val="24"/>
        </w:rPr>
        <w:t xml:space="preserve">3.5.Mežaudžu pasargāšanā no medījamo dzīvnieku postījumiem, nomnieks apņemas ievērot </w:t>
      </w:r>
    </w:p>
    <w:p w14:paraId="2F8F0DC0" w14:textId="77777777" w:rsidR="00F03A79" w:rsidRPr="00F03A79" w:rsidRDefault="00F03A79" w:rsidP="00F03A79">
      <w:pPr>
        <w:jc w:val="both"/>
        <w:rPr>
          <w:sz w:val="24"/>
          <w:szCs w:val="24"/>
        </w:rPr>
      </w:pPr>
      <w:r w:rsidRPr="00F03A79">
        <w:rPr>
          <w:sz w:val="24"/>
          <w:szCs w:val="24"/>
        </w:rPr>
        <w:t>iznomātāja rakstiskus norādījumus mežaudžu pasargāšanā no bebru un pārnadžu postījumiem.</w:t>
      </w:r>
    </w:p>
    <w:p w14:paraId="1E0F5E10" w14:textId="77777777" w:rsidR="00F03A79" w:rsidRPr="00F03A79" w:rsidRDefault="00F03A79" w:rsidP="00F03A79">
      <w:pPr>
        <w:jc w:val="both"/>
        <w:rPr>
          <w:sz w:val="24"/>
          <w:szCs w:val="24"/>
        </w:rPr>
      </w:pPr>
      <w:r w:rsidRPr="00F03A79">
        <w:rPr>
          <w:sz w:val="24"/>
          <w:szCs w:val="24"/>
        </w:rPr>
        <w:lastRenderedPageBreak/>
        <w:t>3.6.Nomnieks atlīdzina iznomātājam savas darbības vai bezdarbības rezultātā nodarītos zaudējumus, kā arī tos zaudējumus, ko radījuši medījamie dzīvnieki, ja nomnieks nav ievērojis Līguma 3.5.punktu.</w:t>
      </w:r>
    </w:p>
    <w:p w14:paraId="4E984116" w14:textId="77777777" w:rsidR="00F03A79" w:rsidRPr="00F03A79" w:rsidRDefault="00F03A79" w:rsidP="00F03A79">
      <w:pPr>
        <w:jc w:val="both"/>
        <w:rPr>
          <w:sz w:val="24"/>
          <w:szCs w:val="24"/>
        </w:rPr>
      </w:pPr>
      <w:r w:rsidRPr="00F03A79">
        <w:rPr>
          <w:sz w:val="24"/>
          <w:szCs w:val="24"/>
        </w:rPr>
        <w:t>3.7.Nomniekam ir tiesības medību platībā izbūvēt ar medībām saistītas ietaises (meža dzīvnieku barotavas, medību torņus un citas ietaises), iepriekš saskaņojot un saņemot iznomātāja rakstisku piekrišanu.</w:t>
      </w:r>
    </w:p>
    <w:p w14:paraId="4205C873" w14:textId="77777777" w:rsidR="00F03A79" w:rsidRPr="00F03A79" w:rsidRDefault="00F03A79" w:rsidP="00F03A79">
      <w:pPr>
        <w:jc w:val="both"/>
        <w:rPr>
          <w:sz w:val="24"/>
          <w:szCs w:val="24"/>
        </w:rPr>
      </w:pPr>
      <w:r w:rsidRPr="00F03A79">
        <w:rPr>
          <w:sz w:val="24"/>
          <w:szCs w:val="24"/>
        </w:rPr>
        <w:t>3.8.Nomniekam nav tiesību nodot medību tiesības trešajām personām.</w:t>
      </w:r>
    </w:p>
    <w:p w14:paraId="72E7CD59" w14:textId="77777777" w:rsidR="00F03A79" w:rsidRPr="00F03A79" w:rsidRDefault="00F03A79" w:rsidP="00F03A79">
      <w:pPr>
        <w:pStyle w:val="Sarakstarindkopa"/>
        <w:ind w:left="0"/>
        <w:jc w:val="both"/>
        <w:rPr>
          <w:sz w:val="24"/>
          <w:szCs w:val="24"/>
          <w:lang w:eastAsia="lv-LV"/>
        </w:rPr>
      </w:pPr>
      <w:r w:rsidRPr="00F03A79">
        <w:rPr>
          <w:sz w:val="24"/>
          <w:szCs w:val="24"/>
          <w:lang w:eastAsia="lv-LV"/>
        </w:rPr>
        <w:t>3.9. Nomniekam ir pienākums 2 (divu) mēnešu laikā no Līguma parakstīšanas noslēgt ar zemes nomnieku Vienošanos par teritorijas izmantošanu.</w:t>
      </w:r>
    </w:p>
    <w:p w14:paraId="41BDCCE9" w14:textId="77777777" w:rsidR="00F03A79" w:rsidRPr="00F03A79" w:rsidRDefault="00F03A79" w:rsidP="00F03A79">
      <w:pPr>
        <w:jc w:val="center"/>
        <w:rPr>
          <w:b/>
          <w:sz w:val="24"/>
          <w:szCs w:val="24"/>
        </w:rPr>
      </w:pPr>
    </w:p>
    <w:p w14:paraId="296AF0F8" w14:textId="77777777" w:rsidR="00F03A79" w:rsidRPr="00F03A79" w:rsidRDefault="00F03A79" w:rsidP="00F03A79">
      <w:pPr>
        <w:jc w:val="center"/>
        <w:rPr>
          <w:b/>
          <w:sz w:val="24"/>
          <w:szCs w:val="24"/>
        </w:rPr>
      </w:pPr>
      <w:r w:rsidRPr="00F03A79">
        <w:rPr>
          <w:b/>
          <w:sz w:val="24"/>
          <w:szCs w:val="24"/>
        </w:rPr>
        <w:t>4.Līguma darbības termiņš</w:t>
      </w:r>
    </w:p>
    <w:p w14:paraId="06AB2A45" w14:textId="77777777" w:rsidR="00F03A79" w:rsidRPr="00F03A79" w:rsidRDefault="00F03A79" w:rsidP="00F03A79">
      <w:pPr>
        <w:jc w:val="both"/>
        <w:rPr>
          <w:sz w:val="24"/>
          <w:szCs w:val="24"/>
        </w:rPr>
      </w:pPr>
      <w:r w:rsidRPr="00F03A79">
        <w:rPr>
          <w:sz w:val="24"/>
          <w:szCs w:val="24"/>
        </w:rPr>
        <w:t>4.1.Līgums stājas spēkā no tā parakstīšanas brīža.</w:t>
      </w:r>
    </w:p>
    <w:p w14:paraId="6F815A2D" w14:textId="77777777" w:rsidR="00F03A79" w:rsidRPr="00F03A79" w:rsidRDefault="00F03A79" w:rsidP="00F03A79">
      <w:pPr>
        <w:jc w:val="both"/>
        <w:rPr>
          <w:sz w:val="24"/>
          <w:szCs w:val="24"/>
        </w:rPr>
      </w:pPr>
      <w:r w:rsidRPr="00F03A79">
        <w:rPr>
          <w:sz w:val="24"/>
          <w:szCs w:val="24"/>
        </w:rPr>
        <w:t>4.2.Līgums ir spēkā līdz ______.gada____._____________.</w:t>
      </w:r>
    </w:p>
    <w:p w14:paraId="506D6AA1" w14:textId="77777777" w:rsidR="00F03A79" w:rsidRPr="00F03A79" w:rsidRDefault="00F03A79" w:rsidP="00F03A79">
      <w:pPr>
        <w:jc w:val="both"/>
        <w:rPr>
          <w:sz w:val="24"/>
          <w:szCs w:val="24"/>
        </w:rPr>
      </w:pPr>
    </w:p>
    <w:p w14:paraId="10A08D1D" w14:textId="77777777" w:rsidR="00F03A79" w:rsidRPr="00F03A79" w:rsidRDefault="00F03A79" w:rsidP="00F03A79">
      <w:pPr>
        <w:jc w:val="center"/>
        <w:rPr>
          <w:b/>
          <w:sz w:val="24"/>
          <w:szCs w:val="24"/>
        </w:rPr>
      </w:pPr>
      <w:r w:rsidRPr="00F03A79">
        <w:rPr>
          <w:b/>
          <w:sz w:val="24"/>
          <w:szCs w:val="24"/>
        </w:rPr>
        <w:t>5. Līguma grozīšana un izbeigšana</w:t>
      </w:r>
    </w:p>
    <w:p w14:paraId="7A525737" w14:textId="77777777" w:rsidR="00F03A79" w:rsidRPr="00F03A79" w:rsidRDefault="00F03A79" w:rsidP="00F03A79">
      <w:pPr>
        <w:jc w:val="both"/>
        <w:rPr>
          <w:sz w:val="24"/>
          <w:szCs w:val="24"/>
        </w:rPr>
      </w:pPr>
      <w:r w:rsidRPr="00F03A79">
        <w:rPr>
          <w:sz w:val="24"/>
          <w:szCs w:val="24"/>
        </w:rPr>
        <w:t xml:space="preserve">5.1.  Līgums var tikt grozīts, papildināts vai izbeigts pēc pušu savstarpējas vienošanās. </w:t>
      </w:r>
    </w:p>
    <w:p w14:paraId="43E8D656" w14:textId="77777777" w:rsidR="00F03A79" w:rsidRPr="00F03A79" w:rsidRDefault="00F03A79" w:rsidP="00F03A79">
      <w:pPr>
        <w:jc w:val="both"/>
        <w:rPr>
          <w:sz w:val="24"/>
          <w:szCs w:val="24"/>
        </w:rPr>
      </w:pPr>
      <w:r w:rsidRPr="00F03A79">
        <w:rPr>
          <w:sz w:val="24"/>
          <w:szCs w:val="24"/>
        </w:rPr>
        <w:t xml:space="preserve">5.2.Iznomātājs var vienpusēji grozīt Līgumu, ja ir grozīti normatīvie akti, kuri attiecas uz Līguma priekšmetu un citiem Līguma punktiem tā, lai nebūtu pretrunu starp Līgumu un spēkā esošajiem normatīvajiem aktiem. </w:t>
      </w:r>
    </w:p>
    <w:p w14:paraId="567376BC" w14:textId="77777777" w:rsidR="00F03A79" w:rsidRPr="00F03A79" w:rsidRDefault="00F03A79" w:rsidP="00F03A79">
      <w:pPr>
        <w:jc w:val="both"/>
        <w:rPr>
          <w:sz w:val="24"/>
          <w:szCs w:val="24"/>
        </w:rPr>
      </w:pPr>
      <w:r w:rsidRPr="00F03A79">
        <w:rPr>
          <w:sz w:val="24"/>
          <w:szCs w:val="24"/>
        </w:rPr>
        <w:t>5.3. Jebkuri grozījumi vai papildinājumi kļūst par Līguma neatņemamu sastāvdaļu, pēc tam, kad tos rakstiski ir apstiprinājušas abas puses.</w:t>
      </w:r>
    </w:p>
    <w:p w14:paraId="269EEDCE" w14:textId="77777777" w:rsidR="00F03A79" w:rsidRPr="00F03A79" w:rsidRDefault="00F03A79" w:rsidP="00F03A79">
      <w:pPr>
        <w:jc w:val="both"/>
        <w:rPr>
          <w:sz w:val="24"/>
          <w:szCs w:val="24"/>
        </w:rPr>
      </w:pPr>
      <w:r w:rsidRPr="00F03A79">
        <w:rPr>
          <w:sz w:val="24"/>
          <w:szCs w:val="24"/>
        </w:rPr>
        <w:t>5.4. Līgums pilnībā vai kādā tā daļā (par Līguma 1.1.punktā norādītajiem zemes gabaliem) izbeidzas pirms termiņa, ja:</w:t>
      </w:r>
    </w:p>
    <w:p w14:paraId="3A15B3B4" w14:textId="77777777" w:rsidR="00F03A79" w:rsidRPr="00F03A79" w:rsidRDefault="00F03A79" w:rsidP="00F03A79">
      <w:pPr>
        <w:ind w:left="540" w:hanging="540"/>
        <w:jc w:val="both"/>
        <w:rPr>
          <w:sz w:val="24"/>
          <w:szCs w:val="24"/>
        </w:rPr>
      </w:pPr>
      <w:r w:rsidRPr="00F03A79">
        <w:rPr>
          <w:sz w:val="24"/>
          <w:szCs w:val="24"/>
        </w:rPr>
        <w:t>5.4.1. Nomnieks ir ieguvis īpašuma tiesības uz kādu no Līguma 1.1. punktā norādītajās  medību platības.</w:t>
      </w:r>
    </w:p>
    <w:p w14:paraId="6D9BDF3F" w14:textId="77777777" w:rsidR="00F03A79" w:rsidRPr="00F03A79" w:rsidRDefault="00F03A79" w:rsidP="00F03A79">
      <w:pPr>
        <w:jc w:val="both"/>
        <w:rPr>
          <w:sz w:val="24"/>
          <w:szCs w:val="24"/>
        </w:rPr>
      </w:pPr>
      <w:r w:rsidRPr="00F03A79">
        <w:rPr>
          <w:sz w:val="24"/>
          <w:szCs w:val="24"/>
        </w:rPr>
        <w:t>5.4.2. Likumā noteiktajā kārtībā, mainījušās īpašumtiesības uz kādu no medību platībām.</w:t>
      </w:r>
    </w:p>
    <w:p w14:paraId="0FD07272" w14:textId="77777777" w:rsidR="00F03A79" w:rsidRPr="00F03A79" w:rsidRDefault="00F03A79" w:rsidP="00F03A79">
      <w:pPr>
        <w:jc w:val="both"/>
        <w:rPr>
          <w:sz w:val="24"/>
          <w:szCs w:val="24"/>
        </w:rPr>
      </w:pPr>
      <w:r w:rsidRPr="00F03A79">
        <w:rPr>
          <w:sz w:val="24"/>
          <w:szCs w:val="24"/>
        </w:rPr>
        <w:t>5.4.3. Medību platība nepieciešams nepieciešama valstij vai pašvaldībai kā kompensējamā zeme.</w:t>
      </w:r>
    </w:p>
    <w:p w14:paraId="4AC32AF2" w14:textId="77777777" w:rsidR="00F03A79" w:rsidRPr="00F03A79" w:rsidRDefault="00F03A79" w:rsidP="00F03A79">
      <w:pPr>
        <w:jc w:val="both"/>
        <w:rPr>
          <w:sz w:val="24"/>
          <w:szCs w:val="24"/>
        </w:rPr>
      </w:pPr>
      <w:r w:rsidRPr="00F03A79">
        <w:rPr>
          <w:sz w:val="24"/>
          <w:szCs w:val="24"/>
        </w:rPr>
        <w:t>5.4.4. Nomnieks kavē rēķina apmaksu vairāk kā 30 (trīsdesmit) dienas.</w:t>
      </w:r>
    </w:p>
    <w:p w14:paraId="3C537436" w14:textId="77777777" w:rsidR="00F03A79" w:rsidRPr="00F03A79" w:rsidRDefault="00F03A79" w:rsidP="00F03A79">
      <w:pPr>
        <w:jc w:val="both"/>
        <w:rPr>
          <w:sz w:val="24"/>
          <w:szCs w:val="24"/>
        </w:rPr>
      </w:pPr>
      <w:r w:rsidRPr="00F03A79">
        <w:rPr>
          <w:sz w:val="24"/>
          <w:szCs w:val="24"/>
        </w:rPr>
        <w:t>5.4.5.Nomnieks iznomātājam neiesniedz Līguma 3.9. punktā minēto Vienošanos par teritorijas izmantošanu, ja Vienošanās par teritorijas izmantošanu ar zemes nomnieku nav noslēgta attaisnotu iemeslu dēļ.</w:t>
      </w:r>
    </w:p>
    <w:p w14:paraId="689DFD7A" w14:textId="77777777" w:rsidR="00F03A79" w:rsidRPr="00F03A79" w:rsidRDefault="00F03A79" w:rsidP="00F03A79">
      <w:pPr>
        <w:ind w:right="-109"/>
        <w:jc w:val="both"/>
        <w:rPr>
          <w:sz w:val="24"/>
          <w:szCs w:val="24"/>
        </w:rPr>
      </w:pPr>
      <w:r w:rsidRPr="00F03A79">
        <w:rPr>
          <w:sz w:val="24"/>
          <w:szCs w:val="24"/>
        </w:rPr>
        <w:t>5.5. Līgumu pilnībā vai kādā tā daļā (par Līguma 1.1.punktā norādītajām zemes vienībām) var izbeigt pēc iznomātāja iniciatīvas un bez nomnieka piekrišanas, ja:</w:t>
      </w:r>
    </w:p>
    <w:p w14:paraId="10122490" w14:textId="77777777" w:rsidR="00F03A79" w:rsidRPr="00F03A79" w:rsidRDefault="00F03A79" w:rsidP="00F03A79">
      <w:pPr>
        <w:ind w:right="-109"/>
        <w:jc w:val="both"/>
        <w:rPr>
          <w:sz w:val="24"/>
          <w:szCs w:val="24"/>
        </w:rPr>
      </w:pPr>
      <w:r w:rsidRPr="00F03A79">
        <w:rPr>
          <w:sz w:val="24"/>
          <w:szCs w:val="24"/>
        </w:rPr>
        <w:t>5.5.1. trīs mēnešus pēc noteiktā termiņa, kas minēts maksājuma paziņojumā un rēķinā nav samaksāta nomas maksa vai citi Līgumā paredzētie maksājumi;</w:t>
      </w:r>
    </w:p>
    <w:p w14:paraId="231169BA" w14:textId="77777777" w:rsidR="00F03A79" w:rsidRPr="00F03A79" w:rsidRDefault="00F03A79" w:rsidP="00F03A79">
      <w:pPr>
        <w:tabs>
          <w:tab w:val="left" w:pos="540"/>
        </w:tabs>
        <w:ind w:right="-109"/>
        <w:jc w:val="both"/>
        <w:rPr>
          <w:sz w:val="24"/>
          <w:szCs w:val="24"/>
        </w:rPr>
      </w:pPr>
      <w:r w:rsidRPr="00F03A79">
        <w:rPr>
          <w:sz w:val="24"/>
          <w:szCs w:val="24"/>
        </w:rPr>
        <w:t>5.5.2. Medību platības tiek izmantots mērķiem, kas nav minēti Līguma 3. Nodaļā;</w:t>
      </w:r>
    </w:p>
    <w:p w14:paraId="6E11CDFF" w14:textId="77777777" w:rsidR="00F03A79" w:rsidRPr="00F03A79" w:rsidRDefault="00F03A79" w:rsidP="00F03A79">
      <w:pPr>
        <w:tabs>
          <w:tab w:val="left" w:pos="540"/>
        </w:tabs>
        <w:ind w:right="-109"/>
        <w:jc w:val="both"/>
        <w:rPr>
          <w:sz w:val="24"/>
          <w:szCs w:val="24"/>
        </w:rPr>
      </w:pPr>
      <w:r w:rsidRPr="00F03A79">
        <w:rPr>
          <w:sz w:val="24"/>
          <w:szCs w:val="24"/>
        </w:rPr>
        <w:t xml:space="preserve">5.5.3. Medību platības tiek nodotas lietošanā vai iznomāts trešajām personām un nomas tiesības tiek ieķīlātas vai kā citādi izmantotas darījumos ar trešajām personām. </w:t>
      </w:r>
    </w:p>
    <w:p w14:paraId="3C18B024" w14:textId="77777777" w:rsidR="00F03A79" w:rsidRPr="00F03A79" w:rsidRDefault="00F03A79" w:rsidP="00F03A79">
      <w:pPr>
        <w:tabs>
          <w:tab w:val="left" w:pos="540"/>
        </w:tabs>
        <w:ind w:right="-109"/>
        <w:jc w:val="both"/>
        <w:rPr>
          <w:sz w:val="24"/>
          <w:szCs w:val="24"/>
        </w:rPr>
      </w:pPr>
      <w:r w:rsidRPr="00F03A79">
        <w:rPr>
          <w:sz w:val="24"/>
          <w:szCs w:val="24"/>
        </w:rPr>
        <w:t>5.6. Līguma darbības termiņa izbeigšanās:</w:t>
      </w:r>
    </w:p>
    <w:p w14:paraId="1A2A1C56" w14:textId="77777777" w:rsidR="00F03A79" w:rsidRPr="00F03A79" w:rsidRDefault="00F03A79" w:rsidP="00F03A79">
      <w:pPr>
        <w:ind w:right="-109"/>
        <w:jc w:val="both"/>
        <w:rPr>
          <w:sz w:val="24"/>
          <w:szCs w:val="24"/>
        </w:rPr>
      </w:pPr>
      <w:r w:rsidRPr="00F03A79">
        <w:rPr>
          <w:sz w:val="24"/>
          <w:szCs w:val="24"/>
        </w:rPr>
        <w:t>5.6.1. Līgums izbeidzas 30 (</w:t>
      </w:r>
      <w:r w:rsidRPr="00F03A79">
        <w:rPr>
          <w:sz w:val="24"/>
          <w:szCs w:val="24"/>
        </w:rPr>
        <w:pgNum/>
      </w:r>
      <w:r w:rsidRPr="00F03A79">
        <w:rPr>
          <w:sz w:val="24"/>
          <w:szCs w:val="24"/>
        </w:rPr>
        <w:t>trīsdesmit) kalendāra dienas pēc tam, kad iznomātājs par to paziņojis nomniekam rakstiski, ja iznomātājs izbeidz Līgumu, pamatojoties uz Līguma 5.5.2. un 5.5.3. apakšpunktu;</w:t>
      </w:r>
    </w:p>
    <w:p w14:paraId="5C8DDF1D" w14:textId="77777777" w:rsidR="00F03A79" w:rsidRPr="00F03A79" w:rsidRDefault="00F03A79" w:rsidP="00F03A79">
      <w:pPr>
        <w:ind w:right="-109"/>
        <w:jc w:val="both"/>
        <w:rPr>
          <w:sz w:val="24"/>
          <w:szCs w:val="24"/>
        </w:rPr>
      </w:pPr>
      <w:r w:rsidRPr="00F03A79">
        <w:rPr>
          <w:sz w:val="24"/>
          <w:szCs w:val="24"/>
        </w:rPr>
        <w:t>5.6.2. Līgums izbeidzas 15 (piecpadsmit) kalendāra dienas pēc tam, kad iznomātājs par to paziņojis nomniekam rakstiski, ja iznomātājs izbeidz Līgumu, pamatojoties uz Līguma 5.5.1. apakšpunktu.</w:t>
      </w:r>
    </w:p>
    <w:p w14:paraId="49B54D80" w14:textId="77777777" w:rsidR="00F03A79" w:rsidRPr="00F03A79" w:rsidRDefault="00F03A79" w:rsidP="00F03A79">
      <w:pPr>
        <w:tabs>
          <w:tab w:val="num" w:pos="720"/>
        </w:tabs>
        <w:ind w:right="-109"/>
        <w:jc w:val="both"/>
        <w:rPr>
          <w:sz w:val="24"/>
          <w:szCs w:val="24"/>
        </w:rPr>
      </w:pPr>
      <w:r w:rsidRPr="00F03A79">
        <w:rPr>
          <w:sz w:val="24"/>
          <w:szCs w:val="24"/>
        </w:rPr>
        <w:t>5.7. Ja izbeidzot Līgumu nomnieks neatbrīvo medību platību no tām piederošām ķermeniskām lietām, nomnieks maksā līgumsodu 10% (desmit) procentu apmērā no gada nomas maksas līdz medību platību atbrīvošanai.</w:t>
      </w:r>
    </w:p>
    <w:p w14:paraId="4B6B0BE7" w14:textId="77777777" w:rsidR="00F03A79" w:rsidRPr="00F03A79" w:rsidRDefault="00F03A79" w:rsidP="00F03A79">
      <w:pPr>
        <w:jc w:val="both"/>
        <w:rPr>
          <w:sz w:val="24"/>
          <w:szCs w:val="24"/>
        </w:rPr>
      </w:pPr>
    </w:p>
    <w:p w14:paraId="64B4860A" w14:textId="77777777" w:rsidR="00F03A79" w:rsidRPr="00F03A79" w:rsidRDefault="00F03A79" w:rsidP="00F03A79">
      <w:pPr>
        <w:jc w:val="center"/>
        <w:rPr>
          <w:b/>
          <w:sz w:val="24"/>
          <w:szCs w:val="24"/>
        </w:rPr>
      </w:pPr>
      <w:r w:rsidRPr="00F03A79">
        <w:rPr>
          <w:b/>
          <w:sz w:val="24"/>
          <w:szCs w:val="24"/>
        </w:rPr>
        <w:t>6. Nobeiguma jautājumi</w:t>
      </w:r>
    </w:p>
    <w:p w14:paraId="7C8727C3" w14:textId="77777777" w:rsidR="00F03A79" w:rsidRPr="00F03A79" w:rsidRDefault="00F03A79" w:rsidP="00F03A79">
      <w:pPr>
        <w:jc w:val="both"/>
        <w:rPr>
          <w:rStyle w:val="c7"/>
          <w:sz w:val="24"/>
          <w:szCs w:val="24"/>
        </w:rPr>
      </w:pPr>
      <w:r w:rsidRPr="00F03A79">
        <w:rPr>
          <w:sz w:val="24"/>
          <w:szCs w:val="24"/>
        </w:rPr>
        <w:lastRenderedPageBreak/>
        <w:t>6.1.</w:t>
      </w:r>
      <w:r w:rsidRPr="00F03A79">
        <w:rPr>
          <w:rStyle w:val="c7"/>
          <w:sz w:val="24"/>
          <w:szCs w:val="24"/>
        </w:rPr>
        <w:t>Jebkurš strīds, domstarpība vai prasība, kas izriet no Līguma, kas skar to vai tā pārkāpšanu, izbeigšanu vai spēkā neesamību tiek risināts pārrunu ceļā, bet galīgi izšķirts tiesā, Latvijas Republikas normatīvajos tiesību aktos noteiktajā kārtībā.</w:t>
      </w:r>
    </w:p>
    <w:p w14:paraId="680D66E3" w14:textId="77777777" w:rsidR="00F03A79" w:rsidRPr="00F03A79" w:rsidRDefault="00F03A79" w:rsidP="00F03A79">
      <w:pPr>
        <w:jc w:val="both"/>
        <w:rPr>
          <w:rStyle w:val="c7"/>
          <w:sz w:val="24"/>
          <w:szCs w:val="24"/>
        </w:rPr>
      </w:pPr>
      <w:r w:rsidRPr="00F03A79">
        <w:rPr>
          <w:rStyle w:val="c7"/>
          <w:sz w:val="24"/>
          <w:szCs w:val="24"/>
        </w:rPr>
        <w:t xml:space="preserve">6.2.Pusēm ir pienākums 5 (piecu) darba dienā </w:t>
      </w:r>
      <w:proofErr w:type="spellStart"/>
      <w:r w:rsidRPr="00F03A79">
        <w:rPr>
          <w:rStyle w:val="c7"/>
          <w:sz w:val="24"/>
          <w:szCs w:val="24"/>
        </w:rPr>
        <w:t>rakstveidā</w:t>
      </w:r>
      <w:proofErr w:type="spellEnd"/>
      <w:r w:rsidRPr="00F03A79">
        <w:rPr>
          <w:rStyle w:val="c7"/>
          <w:sz w:val="24"/>
          <w:szCs w:val="24"/>
        </w:rPr>
        <w:t xml:space="preserve"> paziņot otrai Līguma pusei par jebkurām izmaiņām tā rekvizītos (ieskaitot tālruņa numuru, faksa numuru), kā arī izmaiņām, kas attiecas uz amatpersonām, kas tiesīgas parakstīt dokumentus, kas saistīti ar Līguma nosacījumu izpildi.</w:t>
      </w:r>
    </w:p>
    <w:p w14:paraId="653106D4" w14:textId="77777777" w:rsidR="00F03A79" w:rsidRPr="00F03A79" w:rsidRDefault="00F03A79" w:rsidP="00F03A79">
      <w:pPr>
        <w:jc w:val="both"/>
        <w:rPr>
          <w:rStyle w:val="c7"/>
          <w:sz w:val="24"/>
          <w:szCs w:val="24"/>
        </w:rPr>
      </w:pPr>
      <w:r w:rsidRPr="00F03A79">
        <w:rPr>
          <w:rStyle w:val="c7"/>
          <w:sz w:val="24"/>
          <w:szCs w:val="24"/>
        </w:rPr>
        <w:t>6.3.Pusēm nav tiesību nodot no Līguma izrietošās saistības vai tiesības trešajai personai.</w:t>
      </w:r>
    </w:p>
    <w:p w14:paraId="24DFD03A" w14:textId="77777777" w:rsidR="00F03A79" w:rsidRPr="00F03A79" w:rsidRDefault="00F03A79" w:rsidP="00F03A79">
      <w:pPr>
        <w:jc w:val="both"/>
        <w:rPr>
          <w:rStyle w:val="c7"/>
          <w:sz w:val="24"/>
          <w:szCs w:val="24"/>
        </w:rPr>
      </w:pPr>
      <w:r w:rsidRPr="00F03A79">
        <w:rPr>
          <w:rStyle w:val="c7"/>
          <w:sz w:val="24"/>
          <w:szCs w:val="24"/>
        </w:rPr>
        <w:t xml:space="preserve">6.4. Nomnieka kontaktpersona Līguma darbības laikā ir ________, tālrunis ______, e-pasts: _____________________. </w:t>
      </w:r>
    </w:p>
    <w:p w14:paraId="39441969" w14:textId="77777777" w:rsidR="00F03A79" w:rsidRPr="00F03A79" w:rsidRDefault="00F03A79" w:rsidP="00F03A79">
      <w:pPr>
        <w:jc w:val="both"/>
        <w:rPr>
          <w:rStyle w:val="c7"/>
          <w:sz w:val="24"/>
          <w:szCs w:val="24"/>
        </w:rPr>
      </w:pPr>
      <w:r w:rsidRPr="00F03A79">
        <w:rPr>
          <w:rStyle w:val="c7"/>
          <w:sz w:val="24"/>
          <w:szCs w:val="24"/>
        </w:rPr>
        <w:t>6.5. Puses ir iepazinušās ar Līguma saturu un piekrīt visiem tā noteikumiem, ko apliecina, parakstot Līgumu.</w:t>
      </w:r>
    </w:p>
    <w:p w14:paraId="048FB0E8" w14:textId="77777777" w:rsidR="00F03A79" w:rsidRPr="00F03A79" w:rsidRDefault="00F03A79" w:rsidP="00F03A79">
      <w:pPr>
        <w:jc w:val="both"/>
        <w:rPr>
          <w:iCs/>
          <w:sz w:val="24"/>
          <w:szCs w:val="24"/>
        </w:rPr>
      </w:pPr>
      <w:r w:rsidRPr="00F03A79">
        <w:rPr>
          <w:rStyle w:val="c7"/>
          <w:sz w:val="24"/>
          <w:szCs w:val="24"/>
        </w:rPr>
        <w:t xml:space="preserve">6.6. </w:t>
      </w:r>
      <w:r w:rsidRPr="00F03A79">
        <w:rPr>
          <w:iCs/>
          <w:sz w:val="24"/>
          <w:szCs w:val="24"/>
        </w:rPr>
        <w:t xml:space="preserve">Līgumā iekļautie Personas dati, tiek izmantoti un apstrādāti atbilstoši Eiropa Parlamenta un Padomes Regulai (ES) 2016/679 (2016. Gada 27. aprīlis). </w:t>
      </w:r>
      <w:r w:rsidRPr="00F03A79">
        <w:rPr>
          <w:sz w:val="24"/>
          <w:szCs w:val="24"/>
        </w:rPr>
        <w:t>Jebkurai fiziskai personai ir tiesības jebkurā laikā prasīt savu datu atjaunošanu, informāciju par personas datu lietošanu, kā arī prasīt savu datu dzēšanu.</w:t>
      </w:r>
    </w:p>
    <w:p w14:paraId="17826D01" w14:textId="77777777" w:rsidR="00F03A79" w:rsidRPr="00F03A79" w:rsidRDefault="00F03A79" w:rsidP="00F03A79">
      <w:pPr>
        <w:jc w:val="both"/>
        <w:rPr>
          <w:sz w:val="24"/>
          <w:szCs w:val="24"/>
        </w:rPr>
      </w:pPr>
      <w:r w:rsidRPr="00F03A79">
        <w:rPr>
          <w:sz w:val="24"/>
          <w:szCs w:val="24"/>
        </w:rPr>
        <w:t>6.7.Līgums sastādīts uz trīs lappusēm trīs eksemplāros, no kuriem viens eksemplārs –iznomātājam, viens – nomniekam, bet trešais eksemplārs tiek nodots nomniekam iesniegšanai Valsts meža dienestā. Visiem eksemplāriem ir vienāds juridiskais spēks.</w:t>
      </w:r>
    </w:p>
    <w:p w14:paraId="019C861A" w14:textId="77777777" w:rsidR="00F03A79" w:rsidRPr="00F03A79" w:rsidRDefault="00F03A79" w:rsidP="00F03A79">
      <w:pPr>
        <w:jc w:val="both"/>
        <w:rPr>
          <w:sz w:val="24"/>
          <w:szCs w:val="24"/>
        </w:rPr>
      </w:pPr>
    </w:p>
    <w:p w14:paraId="6CD1328A" w14:textId="77777777" w:rsidR="00F03A79" w:rsidRPr="00F03A79" w:rsidRDefault="00F03A79" w:rsidP="00F03A79">
      <w:pPr>
        <w:jc w:val="center"/>
        <w:rPr>
          <w:b/>
          <w:sz w:val="24"/>
          <w:szCs w:val="24"/>
        </w:rPr>
      </w:pPr>
      <w:r w:rsidRPr="00F03A79">
        <w:rPr>
          <w:b/>
          <w:sz w:val="24"/>
          <w:szCs w:val="24"/>
        </w:rPr>
        <w:t>7. Pušu rekvizīti</w:t>
      </w:r>
    </w:p>
    <w:p w14:paraId="308CC096" w14:textId="77777777" w:rsidR="00F03A79" w:rsidRPr="00F03A79" w:rsidRDefault="00F03A79" w:rsidP="00F03A79">
      <w:pPr>
        <w:jc w:val="both"/>
        <w:rPr>
          <w:sz w:val="24"/>
          <w:szCs w:val="24"/>
        </w:rPr>
      </w:pPr>
    </w:p>
    <w:p w14:paraId="22C50174" w14:textId="77777777" w:rsidR="00F03A79" w:rsidRPr="00F03A79" w:rsidRDefault="00F03A79" w:rsidP="00F03A79">
      <w:pPr>
        <w:jc w:val="both"/>
        <w:rPr>
          <w:b/>
          <w:sz w:val="24"/>
          <w:szCs w:val="24"/>
        </w:rPr>
      </w:pPr>
      <w:r w:rsidRPr="00F03A79">
        <w:rPr>
          <w:b/>
          <w:sz w:val="24"/>
          <w:szCs w:val="24"/>
        </w:rPr>
        <w:t>Iznomātājs:                                                                         Nomnieks:”</w:t>
      </w:r>
    </w:p>
    <w:p w14:paraId="7AD57323" w14:textId="77777777" w:rsidR="00F03A79" w:rsidRPr="00F03A79" w:rsidRDefault="00F03A79" w:rsidP="00F03A79">
      <w:pPr>
        <w:jc w:val="both"/>
        <w:rPr>
          <w:sz w:val="24"/>
          <w:szCs w:val="24"/>
        </w:rPr>
      </w:pPr>
      <w:r w:rsidRPr="00F03A79">
        <w:rPr>
          <w:sz w:val="24"/>
          <w:szCs w:val="24"/>
        </w:rPr>
        <w:t>Kandavas novada dome</w:t>
      </w:r>
    </w:p>
    <w:p w14:paraId="69AF082A" w14:textId="77777777" w:rsidR="00F03A79" w:rsidRPr="00F03A79" w:rsidRDefault="00F03A79" w:rsidP="00F03A79">
      <w:pPr>
        <w:jc w:val="both"/>
        <w:rPr>
          <w:sz w:val="24"/>
          <w:szCs w:val="24"/>
        </w:rPr>
      </w:pPr>
      <w:r w:rsidRPr="00F03A79">
        <w:rPr>
          <w:sz w:val="24"/>
          <w:szCs w:val="24"/>
        </w:rPr>
        <w:t>Dārza iela 6, Kandava,</w:t>
      </w:r>
    </w:p>
    <w:p w14:paraId="7AD9163C" w14:textId="77777777" w:rsidR="00F03A79" w:rsidRPr="00F03A79" w:rsidRDefault="00F03A79" w:rsidP="00F03A79">
      <w:pPr>
        <w:jc w:val="both"/>
        <w:rPr>
          <w:sz w:val="24"/>
          <w:szCs w:val="24"/>
        </w:rPr>
      </w:pPr>
      <w:r w:rsidRPr="00F03A79">
        <w:rPr>
          <w:sz w:val="24"/>
          <w:szCs w:val="24"/>
        </w:rPr>
        <w:t>Kandavas novads, LV-3120</w:t>
      </w:r>
    </w:p>
    <w:p w14:paraId="7536F9F9" w14:textId="77777777" w:rsidR="00F03A79" w:rsidRPr="00F03A79" w:rsidRDefault="00F03A79" w:rsidP="00F03A79">
      <w:pPr>
        <w:jc w:val="both"/>
        <w:rPr>
          <w:sz w:val="24"/>
          <w:szCs w:val="24"/>
        </w:rPr>
      </w:pPr>
      <w:proofErr w:type="spellStart"/>
      <w:r w:rsidRPr="00F03A79">
        <w:rPr>
          <w:sz w:val="24"/>
          <w:szCs w:val="24"/>
        </w:rPr>
        <w:t>reģ</w:t>
      </w:r>
      <w:proofErr w:type="spellEnd"/>
      <w:r w:rsidRPr="00F03A79">
        <w:rPr>
          <w:sz w:val="24"/>
          <w:szCs w:val="24"/>
        </w:rPr>
        <w:t>. Nr. 90000050886</w:t>
      </w:r>
    </w:p>
    <w:p w14:paraId="5920C12A" w14:textId="77777777" w:rsidR="00F03A79" w:rsidRPr="00F03A79" w:rsidRDefault="00F03A79" w:rsidP="00F03A79">
      <w:pPr>
        <w:jc w:val="both"/>
        <w:rPr>
          <w:sz w:val="24"/>
          <w:szCs w:val="24"/>
        </w:rPr>
      </w:pPr>
      <w:r w:rsidRPr="00F03A79">
        <w:rPr>
          <w:sz w:val="24"/>
          <w:szCs w:val="24"/>
        </w:rPr>
        <w:t>Banka: AS „SEB banka”</w:t>
      </w:r>
    </w:p>
    <w:p w14:paraId="589F3DE6" w14:textId="77777777" w:rsidR="00F03A79" w:rsidRPr="00F03A79" w:rsidRDefault="00F03A79" w:rsidP="00F03A79">
      <w:pPr>
        <w:jc w:val="both"/>
        <w:rPr>
          <w:sz w:val="24"/>
          <w:szCs w:val="24"/>
        </w:rPr>
      </w:pPr>
      <w:r w:rsidRPr="00F03A79">
        <w:rPr>
          <w:sz w:val="24"/>
          <w:szCs w:val="24"/>
        </w:rPr>
        <w:t>Kods: UNLALV2X</w:t>
      </w:r>
    </w:p>
    <w:p w14:paraId="701691FE" w14:textId="77777777" w:rsidR="00F03A79" w:rsidRPr="00F03A79" w:rsidRDefault="00F03A79" w:rsidP="00F03A79">
      <w:pPr>
        <w:jc w:val="both"/>
        <w:rPr>
          <w:sz w:val="24"/>
          <w:szCs w:val="24"/>
        </w:rPr>
      </w:pPr>
      <w:r w:rsidRPr="00F03A79">
        <w:rPr>
          <w:sz w:val="24"/>
          <w:szCs w:val="24"/>
        </w:rPr>
        <w:t>Konts: LV73UNLA0011010130573</w:t>
      </w:r>
    </w:p>
    <w:p w14:paraId="2CEBBDA1" w14:textId="77777777" w:rsidR="00F03A79" w:rsidRPr="00F03A79" w:rsidRDefault="00F03A79" w:rsidP="00F03A79">
      <w:pPr>
        <w:jc w:val="both"/>
        <w:rPr>
          <w:sz w:val="24"/>
          <w:szCs w:val="24"/>
        </w:rPr>
      </w:pPr>
    </w:p>
    <w:p w14:paraId="6AD682CE" w14:textId="77777777" w:rsidR="00F03A79" w:rsidRPr="00F03A79" w:rsidRDefault="00F03A79" w:rsidP="00F03A79">
      <w:pPr>
        <w:tabs>
          <w:tab w:val="left" w:pos="2065"/>
        </w:tabs>
        <w:rPr>
          <w:sz w:val="24"/>
          <w:szCs w:val="24"/>
        </w:rPr>
      </w:pPr>
      <w:r w:rsidRPr="00F03A79">
        <w:rPr>
          <w:sz w:val="24"/>
          <w:szCs w:val="24"/>
        </w:rPr>
        <w:t xml:space="preserve">Kandavas novada domes </w:t>
      </w:r>
    </w:p>
    <w:p w14:paraId="42651751" w14:textId="77777777" w:rsidR="00F03A79" w:rsidRPr="00F03A79" w:rsidRDefault="00F03A79" w:rsidP="00F03A79">
      <w:pPr>
        <w:tabs>
          <w:tab w:val="left" w:pos="2065"/>
        </w:tabs>
        <w:rPr>
          <w:sz w:val="24"/>
          <w:szCs w:val="24"/>
        </w:rPr>
      </w:pPr>
      <w:r w:rsidRPr="00F03A79">
        <w:rPr>
          <w:sz w:val="24"/>
          <w:szCs w:val="24"/>
        </w:rPr>
        <w:t xml:space="preserve"> </w:t>
      </w:r>
    </w:p>
    <w:p w14:paraId="3B3C4948" w14:textId="77777777" w:rsidR="00F03A79" w:rsidRPr="00F03A79" w:rsidRDefault="00F03A79" w:rsidP="00F03A79">
      <w:pPr>
        <w:tabs>
          <w:tab w:val="left" w:pos="2065"/>
        </w:tabs>
        <w:rPr>
          <w:sz w:val="24"/>
          <w:szCs w:val="24"/>
        </w:rPr>
      </w:pPr>
      <w:r w:rsidRPr="00F03A79">
        <w:rPr>
          <w:sz w:val="24"/>
          <w:szCs w:val="24"/>
        </w:rPr>
        <w:t>______________________</w:t>
      </w:r>
    </w:p>
    <w:p w14:paraId="12D4143E" w14:textId="77777777" w:rsidR="00F03A79" w:rsidRPr="00F03A79" w:rsidRDefault="00F03A79" w:rsidP="00F03A79">
      <w:pPr>
        <w:tabs>
          <w:tab w:val="left" w:pos="2065"/>
        </w:tabs>
        <w:rPr>
          <w:sz w:val="24"/>
          <w:szCs w:val="24"/>
        </w:rPr>
      </w:pPr>
    </w:p>
    <w:p w14:paraId="5861E191" w14:textId="77777777" w:rsidR="007D291A" w:rsidRPr="00BB04BC" w:rsidRDefault="007D291A" w:rsidP="007D291A">
      <w:pPr>
        <w:pStyle w:val="Sarakstarindkopa"/>
        <w:ind w:left="1434"/>
        <w:jc w:val="center"/>
        <w:rPr>
          <w:i/>
          <w:sz w:val="22"/>
          <w:szCs w:val="22"/>
        </w:rPr>
      </w:pPr>
    </w:p>
    <w:p w14:paraId="3E176825" w14:textId="77777777" w:rsidR="007D291A" w:rsidRPr="00BB04BC" w:rsidRDefault="007D291A" w:rsidP="007D291A">
      <w:pPr>
        <w:pStyle w:val="Sarakstarindkopa"/>
        <w:ind w:left="1434"/>
        <w:jc w:val="center"/>
        <w:rPr>
          <w:i/>
          <w:sz w:val="22"/>
          <w:szCs w:val="22"/>
        </w:rPr>
      </w:pPr>
    </w:p>
    <w:p w14:paraId="23031F92" w14:textId="77777777" w:rsidR="007D291A" w:rsidRDefault="007D291A" w:rsidP="007D291A">
      <w:pPr>
        <w:pStyle w:val="Sarakstarindkopa"/>
        <w:ind w:left="1434"/>
        <w:jc w:val="center"/>
        <w:rPr>
          <w:i/>
          <w:sz w:val="22"/>
          <w:szCs w:val="22"/>
        </w:rPr>
      </w:pPr>
    </w:p>
    <w:p w14:paraId="50E7F985" w14:textId="77777777" w:rsidR="00F03A79" w:rsidRDefault="00F03A79" w:rsidP="007D291A">
      <w:pPr>
        <w:pStyle w:val="Sarakstarindkopa"/>
        <w:ind w:left="1434"/>
        <w:jc w:val="center"/>
        <w:rPr>
          <w:i/>
          <w:sz w:val="22"/>
          <w:szCs w:val="22"/>
        </w:rPr>
      </w:pPr>
    </w:p>
    <w:p w14:paraId="6E5C4BB0" w14:textId="77777777" w:rsidR="00F03A79" w:rsidRDefault="00F03A79" w:rsidP="007D291A">
      <w:pPr>
        <w:pStyle w:val="Sarakstarindkopa"/>
        <w:ind w:left="1434"/>
        <w:jc w:val="center"/>
        <w:rPr>
          <w:i/>
          <w:sz w:val="22"/>
          <w:szCs w:val="22"/>
        </w:rPr>
      </w:pPr>
    </w:p>
    <w:p w14:paraId="65D0A01D" w14:textId="77777777" w:rsidR="00F03A79" w:rsidRDefault="00F03A79" w:rsidP="007D291A">
      <w:pPr>
        <w:pStyle w:val="Sarakstarindkopa"/>
        <w:ind w:left="1434"/>
        <w:jc w:val="center"/>
        <w:rPr>
          <w:i/>
          <w:sz w:val="22"/>
          <w:szCs w:val="22"/>
        </w:rPr>
      </w:pPr>
    </w:p>
    <w:p w14:paraId="0F9B5812" w14:textId="77777777" w:rsidR="00F03A79" w:rsidRDefault="00F03A79" w:rsidP="007D291A">
      <w:pPr>
        <w:pStyle w:val="Sarakstarindkopa"/>
        <w:ind w:left="1434"/>
        <w:jc w:val="center"/>
        <w:rPr>
          <w:i/>
          <w:sz w:val="22"/>
          <w:szCs w:val="22"/>
        </w:rPr>
      </w:pPr>
    </w:p>
    <w:p w14:paraId="558E74B8" w14:textId="77777777" w:rsidR="00F03A79" w:rsidRDefault="00F03A79" w:rsidP="007D291A">
      <w:pPr>
        <w:pStyle w:val="Sarakstarindkopa"/>
        <w:ind w:left="1434"/>
        <w:jc w:val="center"/>
        <w:rPr>
          <w:i/>
          <w:sz w:val="22"/>
          <w:szCs w:val="22"/>
        </w:rPr>
      </w:pPr>
    </w:p>
    <w:p w14:paraId="552089F0" w14:textId="77777777" w:rsidR="00F03A79" w:rsidRDefault="00F03A79" w:rsidP="007D291A">
      <w:pPr>
        <w:pStyle w:val="Sarakstarindkopa"/>
        <w:ind w:left="1434"/>
        <w:jc w:val="center"/>
        <w:rPr>
          <w:i/>
          <w:sz w:val="22"/>
          <w:szCs w:val="22"/>
        </w:rPr>
      </w:pPr>
    </w:p>
    <w:p w14:paraId="5C58A6E2" w14:textId="77777777" w:rsidR="00F03A79" w:rsidRDefault="00F03A79" w:rsidP="007D291A">
      <w:pPr>
        <w:pStyle w:val="Sarakstarindkopa"/>
        <w:ind w:left="1434"/>
        <w:jc w:val="center"/>
        <w:rPr>
          <w:i/>
          <w:sz w:val="22"/>
          <w:szCs w:val="22"/>
        </w:rPr>
      </w:pPr>
    </w:p>
    <w:p w14:paraId="50071F1E" w14:textId="77777777" w:rsidR="00F03A79" w:rsidRDefault="00F03A79" w:rsidP="007D291A">
      <w:pPr>
        <w:pStyle w:val="Sarakstarindkopa"/>
        <w:ind w:left="1434"/>
        <w:jc w:val="center"/>
        <w:rPr>
          <w:i/>
          <w:sz w:val="22"/>
          <w:szCs w:val="22"/>
        </w:rPr>
      </w:pPr>
    </w:p>
    <w:p w14:paraId="3C4194C5" w14:textId="77777777" w:rsidR="00F03A79" w:rsidRDefault="00F03A79" w:rsidP="007D291A">
      <w:pPr>
        <w:pStyle w:val="Sarakstarindkopa"/>
        <w:ind w:left="1434"/>
        <w:jc w:val="center"/>
        <w:rPr>
          <w:i/>
          <w:sz w:val="22"/>
          <w:szCs w:val="22"/>
        </w:rPr>
      </w:pPr>
    </w:p>
    <w:p w14:paraId="3AF51F5C" w14:textId="77777777" w:rsidR="00F03A79" w:rsidRDefault="00F03A79" w:rsidP="007D291A">
      <w:pPr>
        <w:pStyle w:val="Sarakstarindkopa"/>
        <w:ind w:left="1434"/>
        <w:jc w:val="center"/>
        <w:rPr>
          <w:i/>
          <w:sz w:val="22"/>
          <w:szCs w:val="22"/>
        </w:rPr>
      </w:pPr>
    </w:p>
    <w:p w14:paraId="68C0E56F" w14:textId="77777777" w:rsidR="00F03A79" w:rsidRDefault="00F03A79" w:rsidP="007D291A">
      <w:pPr>
        <w:pStyle w:val="Sarakstarindkopa"/>
        <w:ind w:left="1434"/>
        <w:jc w:val="center"/>
        <w:rPr>
          <w:i/>
          <w:sz w:val="22"/>
          <w:szCs w:val="22"/>
        </w:rPr>
      </w:pPr>
    </w:p>
    <w:p w14:paraId="4B2ECB6F" w14:textId="77777777" w:rsidR="00F03A79" w:rsidRDefault="00F03A79" w:rsidP="007D291A">
      <w:pPr>
        <w:pStyle w:val="Sarakstarindkopa"/>
        <w:ind w:left="1434"/>
        <w:jc w:val="center"/>
        <w:rPr>
          <w:i/>
          <w:sz w:val="22"/>
          <w:szCs w:val="22"/>
        </w:rPr>
      </w:pPr>
    </w:p>
    <w:p w14:paraId="5D3F41AE" w14:textId="77777777" w:rsidR="00F03A79" w:rsidRDefault="00F03A79" w:rsidP="007D291A">
      <w:pPr>
        <w:pStyle w:val="Sarakstarindkopa"/>
        <w:ind w:left="1434"/>
        <w:jc w:val="center"/>
        <w:rPr>
          <w:i/>
          <w:sz w:val="22"/>
          <w:szCs w:val="22"/>
        </w:rPr>
      </w:pPr>
    </w:p>
    <w:p w14:paraId="5EC7A0AD" w14:textId="77777777" w:rsidR="00F03A79" w:rsidRPr="00BB04BC" w:rsidRDefault="00F03A79" w:rsidP="007D291A">
      <w:pPr>
        <w:pStyle w:val="Sarakstarindkopa"/>
        <w:ind w:left="1434"/>
        <w:jc w:val="center"/>
        <w:rPr>
          <w:i/>
          <w:sz w:val="22"/>
          <w:szCs w:val="22"/>
        </w:rPr>
      </w:pPr>
    </w:p>
    <w:p w14:paraId="778705D4" w14:textId="77777777" w:rsidR="008A265F" w:rsidRDefault="008A265F" w:rsidP="007D291A">
      <w:pPr>
        <w:pStyle w:val="Sarakstarindkopa"/>
        <w:ind w:left="1434"/>
        <w:jc w:val="center"/>
        <w:rPr>
          <w:i/>
          <w:sz w:val="22"/>
          <w:szCs w:val="22"/>
        </w:rPr>
      </w:pPr>
    </w:p>
    <w:p w14:paraId="69C7670F" w14:textId="77777777" w:rsidR="00F03A79" w:rsidRPr="00BB04BC" w:rsidRDefault="00F03A79" w:rsidP="007D291A">
      <w:pPr>
        <w:pStyle w:val="Sarakstarindkopa"/>
        <w:ind w:left="1434"/>
        <w:jc w:val="center"/>
        <w:rPr>
          <w:i/>
          <w:sz w:val="22"/>
          <w:szCs w:val="22"/>
        </w:rPr>
      </w:pPr>
    </w:p>
    <w:p w14:paraId="11F7953F" w14:textId="77777777" w:rsidR="007D291A" w:rsidRPr="00F03A79" w:rsidRDefault="007D291A" w:rsidP="007D291A">
      <w:pPr>
        <w:pStyle w:val="Sarakstarindkopa"/>
        <w:numPr>
          <w:ilvl w:val="0"/>
          <w:numId w:val="7"/>
        </w:numPr>
        <w:jc w:val="right"/>
        <w:rPr>
          <w:b/>
          <w:i/>
          <w:sz w:val="22"/>
          <w:szCs w:val="22"/>
        </w:rPr>
      </w:pPr>
      <w:r w:rsidRPr="00F03A79">
        <w:rPr>
          <w:b/>
          <w:i/>
          <w:sz w:val="22"/>
          <w:szCs w:val="22"/>
        </w:rPr>
        <w:lastRenderedPageBreak/>
        <w:t>pielikums</w:t>
      </w:r>
    </w:p>
    <w:p w14:paraId="622555D8" w14:textId="77777777" w:rsidR="007D291A" w:rsidRPr="00BB04BC" w:rsidRDefault="007D291A" w:rsidP="007D291A">
      <w:pPr>
        <w:pStyle w:val="Sarakstarindkopa"/>
        <w:ind w:left="1074"/>
        <w:jc w:val="right"/>
        <w:rPr>
          <w:i/>
          <w:sz w:val="22"/>
          <w:szCs w:val="22"/>
        </w:rPr>
      </w:pPr>
      <w:r w:rsidRPr="00BB04BC">
        <w:rPr>
          <w:i/>
          <w:sz w:val="22"/>
          <w:szCs w:val="22"/>
        </w:rPr>
        <w:t>Kandavas novada domes noteikumiem</w:t>
      </w:r>
    </w:p>
    <w:p w14:paraId="4D5B3601" w14:textId="77777777" w:rsidR="007D291A" w:rsidRPr="00BB04BC" w:rsidRDefault="007D291A" w:rsidP="007D291A">
      <w:pPr>
        <w:pStyle w:val="Sarakstarindkopa"/>
        <w:ind w:left="1074"/>
        <w:jc w:val="right"/>
        <w:rPr>
          <w:i/>
          <w:sz w:val="22"/>
          <w:szCs w:val="22"/>
        </w:rPr>
      </w:pPr>
      <w:r w:rsidRPr="00BB04BC">
        <w:rPr>
          <w:i/>
          <w:sz w:val="22"/>
          <w:szCs w:val="22"/>
        </w:rPr>
        <w:t xml:space="preserve">„Kandavas novada domes medību tiesību </w:t>
      </w:r>
    </w:p>
    <w:p w14:paraId="3F33ABD7" w14:textId="77777777" w:rsidR="007D291A" w:rsidRPr="00BB04BC" w:rsidRDefault="007D291A" w:rsidP="007D291A">
      <w:pPr>
        <w:pStyle w:val="Sarakstarindkopa"/>
        <w:ind w:left="1074"/>
        <w:jc w:val="right"/>
        <w:rPr>
          <w:i/>
          <w:sz w:val="22"/>
          <w:szCs w:val="22"/>
        </w:rPr>
      </w:pPr>
      <w:r w:rsidRPr="00BB04BC">
        <w:rPr>
          <w:i/>
          <w:sz w:val="22"/>
          <w:szCs w:val="22"/>
        </w:rPr>
        <w:t>nomas piešķiršanas noteikumi”</w:t>
      </w:r>
    </w:p>
    <w:p w14:paraId="3C542B07" w14:textId="77777777" w:rsidR="007D291A" w:rsidRPr="00BB04BC" w:rsidRDefault="007D291A" w:rsidP="007D291A">
      <w:pPr>
        <w:pStyle w:val="Sarakstarindkopa"/>
        <w:ind w:left="1074"/>
        <w:jc w:val="right"/>
        <w:rPr>
          <w:sz w:val="24"/>
          <w:szCs w:val="24"/>
        </w:rPr>
      </w:pPr>
    </w:p>
    <w:p w14:paraId="04036FCE" w14:textId="77777777" w:rsidR="007D291A" w:rsidRPr="00BB04BC" w:rsidRDefault="007D291A" w:rsidP="007D291A">
      <w:pPr>
        <w:pStyle w:val="Sarakstarindkopa"/>
        <w:ind w:left="1074"/>
        <w:jc w:val="center"/>
        <w:rPr>
          <w:b/>
          <w:sz w:val="24"/>
          <w:szCs w:val="24"/>
        </w:rPr>
      </w:pPr>
      <w:r w:rsidRPr="00BB04BC">
        <w:rPr>
          <w:b/>
          <w:sz w:val="24"/>
          <w:szCs w:val="24"/>
        </w:rPr>
        <w:t>Medību tiesību nomas izsoles paraugnolikums</w:t>
      </w:r>
    </w:p>
    <w:p w14:paraId="12E4F786" w14:textId="77777777" w:rsidR="007D291A" w:rsidRPr="00BB04BC" w:rsidRDefault="007D291A" w:rsidP="007D291A">
      <w:pPr>
        <w:pStyle w:val="Sarakstarindkopa"/>
        <w:ind w:left="1074"/>
        <w:jc w:val="center"/>
        <w:rPr>
          <w:b/>
          <w:sz w:val="24"/>
          <w:szCs w:val="24"/>
        </w:rPr>
      </w:pPr>
      <w:r w:rsidRPr="00BB04BC">
        <w:rPr>
          <w:b/>
          <w:sz w:val="24"/>
          <w:szCs w:val="24"/>
        </w:rPr>
        <w:t>Zemes gabalam________________________</w:t>
      </w:r>
    </w:p>
    <w:p w14:paraId="74F8804E" w14:textId="77777777" w:rsidR="007D291A" w:rsidRPr="00BB04BC" w:rsidRDefault="007D291A" w:rsidP="007D291A">
      <w:pPr>
        <w:pStyle w:val="Sarakstarindkopa"/>
        <w:ind w:left="1074"/>
        <w:jc w:val="center"/>
        <w:rPr>
          <w:b/>
          <w:sz w:val="24"/>
          <w:szCs w:val="24"/>
        </w:rPr>
      </w:pPr>
    </w:p>
    <w:p w14:paraId="7C5F2C1D" w14:textId="77777777" w:rsidR="007D3D12" w:rsidRPr="00BB04BC" w:rsidRDefault="007D291A" w:rsidP="001B0D21">
      <w:pPr>
        <w:pStyle w:val="Sarakstarindkopa"/>
        <w:numPr>
          <w:ilvl w:val="0"/>
          <w:numId w:val="8"/>
        </w:numPr>
        <w:jc w:val="center"/>
        <w:rPr>
          <w:b/>
          <w:sz w:val="24"/>
          <w:szCs w:val="24"/>
        </w:rPr>
      </w:pPr>
      <w:r w:rsidRPr="00BB04BC">
        <w:rPr>
          <w:b/>
          <w:sz w:val="24"/>
          <w:szCs w:val="24"/>
        </w:rPr>
        <w:t>Vispārīgie jautājumi</w:t>
      </w:r>
    </w:p>
    <w:p w14:paraId="6A2C576F" w14:textId="77777777" w:rsidR="007D291A" w:rsidRPr="00BB04BC" w:rsidRDefault="007D291A" w:rsidP="007D291A">
      <w:pPr>
        <w:pStyle w:val="Sarakstarindkopa"/>
        <w:numPr>
          <w:ilvl w:val="0"/>
          <w:numId w:val="4"/>
        </w:numPr>
        <w:ind w:left="0" w:firstLine="426"/>
        <w:jc w:val="both"/>
        <w:rPr>
          <w:sz w:val="24"/>
          <w:szCs w:val="24"/>
          <w:lang w:eastAsia="lv-LV"/>
        </w:rPr>
      </w:pPr>
      <w:r w:rsidRPr="00BB04BC">
        <w:rPr>
          <w:sz w:val="24"/>
          <w:szCs w:val="24"/>
        </w:rPr>
        <w:t>Medību tiesību nomas izsoles noteikumi (turpmāk- Izsoles noteikumi) nosaka kārtību, kādā izsludināma un rīkojama izsole par medību tiesību nomas (turpmāk – nomas) tiesību piešķiršanu</w:t>
      </w:r>
      <w:r w:rsidRPr="00BB04BC">
        <w:rPr>
          <w:sz w:val="24"/>
          <w:szCs w:val="24"/>
          <w:lang w:eastAsia="lv-LV"/>
        </w:rPr>
        <w:t xml:space="preserve"> Kandavas novada domes </w:t>
      </w:r>
      <w:r w:rsidRPr="00BB04BC">
        <w:rPr>
          <w:sz w:val="24"/>
          <w:szCs w:val="24"/>
          <w:shd w:val="clear" w:color="auto" w:fill="FFFFFF"/>
        </w:rPr>
        <w:t>piekrītošo vai piederošo zemes gabalu medību platībās (turpmāk – Medību platība).</w:t>
      </w:r>
    </w:p>
    <w:p w14:paraId="422323C0" w14:textId="7B51CB8D" w:rsidR="007D291A" w:rsidRPr="00BB04BC" w:rsidRDefault="00925EC5" w:rsidP="007D291A">
      <w:pPr>
        <w:pStyle w:val="Sarakstarindkopa"/>
        <w:numPr>
          <w:ilvl w:val="0"/>
          <w:numId w:val="4"/>
        </w:numPr>
        <w:suppressAutoHyphens/>
        <w:ind w:left="0" w:firstLine="357"/>
        <w:jc w:val="both"/>
        <w:rPr>
          <w:sz w:val="24"/>
          <w:szCs w:val="24"/>
        </w:rPr>
      </w:pPr>
      <w:r w:rsidRPr="00BB04BC">
        <w:rPr>
          <w:sz w:val="24"/>
          <w:szCs w:val="24"/>
        </w:rPr>
        <w:t>Medību tiesību nomas i</w:t>
      </w:r>
      <w:r w:rsidR="007D291A" w:rsidRPr="00BB04BC">
        <w:rPr>
          <w:sz w:val="24"/>
          <w:szCs w:val="24"/>
        </w:rPr>
        <w:t>zsole</w:t>
      </w:r>
      <w:r w:rsidRPr="00BB04BC">
        <w:rPr>
          <w:sz w:val="24"/>
          <w:szCs w:val="24"/>
        </w:rPr>
        <w:t xml:space="preserve"> (turpmāk- Izsole)</w:t>
      </w:r>
      <w:r w:rsidR="007D291A" w:rsidRPr="00BB04BC">
        <w:rPr>
          <w:sz w:val="24"/>
          <w:szCs w:val="24"/>
        </w:rPr>
        <w:t xml:space="preserve"> tiek rīkota, pamatojoties uz Publiskas personas finanšu līdzekļu un mantas izšķērdēšanas novēršanas likuma 3. panta 2) punktu un 6.</w:t>
      </w:r>
      <w:r w:rsidR="007D291A" w:rsidRPr="00BB04BC">
        <w:rPr>
          <w:sz w:val="24"/>
          <w:szCs w:val="24"/>
          <w:vertAlign w:val="superscript"/>
        </w:rPr>
        <w:t>1</w:t>
      </w:r>
      <w:r w:rsidR="007D291A" w:rsidRPr="00BB04BC">
        <w:rPr>
          <w:sz w:val="24"/>
          <w:szCs w:val="24"/>
        </w:rPr>
        <w:t xml:space="preserve"> pantu, Kandavas novada domes medību tiesību nomas piešķiršanas noteikumiem (apstiprināti Kandavas novada domes sēdē 2019. gada 30.maijā, protokols Nr. 6, 12.§) (</w:t>
      </w:r>
      <w:r w:rsidR="00C8581D" w:rsidRPr="00BB04BC">
        <w:rPr>
          <w:sz w:val="24"/>
          <w:szCs w:val="24"/>
        </w:rPr>
        <w:t>t</w:t>
      </w:r>
      <w:r w:rsidR="007D291A" w:rsidRPr="00BB04BC">
        <w:rPr>
          <w:sz w:val="24"/>
          <w:szCs w:val="24"/>
        </w:rPr>
        <w:t xml:space="preserve">urpmāk - Noteikumi). </w:t>
      </w:r>
    </w:p>
    <w:p w14:paraId="591F6234" w14:textId="77777777" w:rsidR="007D291A" w:rsidRPr="00BB04BC" w:rsidRDefault="007D291A" w:rsidP="007D291A">
      <w:pPr>
        <w:pStyle w:val="Sarakstarindkopa"/>
        <w:numPr>
          <w:ilvl w:val="0"/>
          <w:numId w:val="4"/>
        </w:numPr>
        <w:suppressAutoHyphens/>
        <w:ind w:left="0" w:firstLine="357"/>
        <w:jc w:val="both"/>
        <w:rPr>
          <w:sz w:val="24"/>
          <w:szCs w:val="24"/>
        </w:rPr>
      </w:pPr>
      <w:r w:rsidRPr="00BB04BC">
        <w:rPr>
          <w:sz w:val="24"/>
          <w:szCs w:val="24"/>
        </w:rPr>
        <w:t xml:space="preserve"> Izsoles rīkotājs - Kandavas novada domes pašvaldības īpašumu atsavināšanas un dzīvojamo māju privatizācijas komisija (turpmāk- komisija).</w:t>
      </w:r>
    </w:p>
    <w:p w14:paraId="24073C7C" w14:textId="0BFAEC6B" w:rsidR="007D291A" w:rsidRPr="00BB04BC" w:rsidRDefault="00925EC5" w:rsidP="007D291A">
      <w:pPr>
        <w:pStyle w:val="Sarakstarindkopa"/>
        <w:numPr>
          <w:ilvl w:val="0"/>
          <w:numId w:val="4"/>
        </w:numPr>
        <w:suppressAutoHyphens/>
        <w:ind w:left="0" w:firstLine="357"/>
        <w:jc w:val="both"/>
        <w:rPr>
          <w:sz w:val="24"/>
          <w:szCs w:val="24"/>
        </w:rPr>
      </w:pPr>
      <w:r w:rsidRPr="00BB04BC">
        <w:rPr>
          <w:sz w:val="24"/>
          <w:szCs w:val="24"/>
        </w:rPr>
        <w:t>I</w:t>
      </w:r>
      <w:r w:rsidR="007D291A" w:rsidRPr="00BB04BC">
        <w:rPr>
          <w:sz w:val="24"/>
          <w:szCs w:val="24"/>
        </w:rPr>
        <w:t xml:space="preserve">zsoles komisijas locekļi nedrīkst būt nomas pretendenti, kā arī tieši vai netieši ieinteresēti attiecīgā procesa iznākumā.    </w:t>
      </w:r>
    </w:p>
    <w:p w14:paraId="44A8217C" w14:textId="77777777" w:rsidR="007D291A" w:rsidRPr="00BB04BC" w:rsidRDefault="007D291A" w:rsidP="007D291A">
      <w:pPr>
        <w:suppressAutoHyphens/>
        <w:jc w:val="both"/>
        <w:rPr>
          <w:sz w:val="24"/>
          <w:szCs w:val="24"/>
        </w:rPr>
      </w:pPr>
    </w:p>
    <w:p w14:paraId="011973FB" w14:textId="77777777" w:rsidR="007D3D12" w:rsidRPr="00BB04BC" w:rsidRDefault="000209AE" w:rsidP="001B0D21">
      <w:pPr>
        <w:pStyle w:val="Sarakstarindkopa"/>
        <w:numPr>
          <w:ilvl w:val="0"/>
          <w:numId w:val="8"/>
        </w:numPr>
        <w:suppressAutoHyphens/>
        <w:jc w:val="center"/>
        <w:rPr>
          <w:b/>
          <w:sz w:val="24"/>
          <w:szCs w:val="24"/>
        </w:rPr>
      </w:pPr>
      <w:r w:rsidRPr="00BB04BC">
        <w:rPr>
          <w:b/>
          <w:sz w:val="24"/>
          <w:szCs w:val="24"/>
        </w:rPr>
        <w:t>Izsoles objekts un sākumcena</w:t>
      </w:r>
    </w:p>
    <w:p w14:paraId="4883272B" w14:textId="77777777" w:rsidR="007D291A" w:rsidRPr="00BB04BC" w:rsidRDefault="007D291A" w:rsidP="00BF3C0E">
      <w:pPr>
        <w:pStyle w:val="Sarakstarindkopa"/>
        <w:numPr>
          <w:ilvl w:val="0"/>
          <w:numId w:val="4"/>
        </w:numPr>
        <w:suppressAutoHyphens/>
        <w:ind w:left="0" w:firstLine="426"/>
        <w:jc w:val="both"/>
        <w:rPr>
          <w:sz w:val="24"/>
          <w:szCs w:val="24"/>
        </w:rPr>
      </w:pPr>
      <w:r w:rsidRPr="00BB04BC">
        <w:rPr>
          <w:sz w:val="24"/>
          <w:szCs w:val="24"/>
        </w:rPr>
        <w:t xml:space="preserve">Medību platība ar kadastra apzīmējumu </w:t>
      </w:r>
      <w:r w:rsidRPr="00BB04BC">
        <w:rPr>
          <w:i/>
          <w:sz w:val="24"/>
          <w:szCs w:val="24"/>
        </w:rPr>
        <w:t>/kadastra apzīmējums/</w:t>
      </w:r>
      <w:r w:rsidRPr="00BB04BC">
        <w:rPr>
          <w:sz w:val="24"/>
          <w:szCs w:val="24"/>
        </w:rPr>
        <w:t xml:space="preserve">, platībā </w:t>
      </w:r>
      <w:r w:rsidRPr="00BB04BC">
        <w:rPr>
          <w:i/>
          <w:sz w:val="24"/>
          <w:szCs w:val="24"/>
        </w:rPr>
        <w:t>/platība/</w:t>
      </w:r>
      <w:r w:rsidRPr="00BB04BC">
        <w:rPr>
          <w:sz w:val="24"/>
          <w:szCs w:val="24"/>
        </w:rPr>
        <w:t xml:space="preserve">  ha. </w:t>
      </w:r>
    </w:p>
    <w:p w14:paraId="6A82854B" w14:textId="77777777" w:rsidR="007D291A" w:rsidRPr="00BB04BC" w:rsidRDefault="007D291A" w:rsidP="00BF3C0E">
      <w:pPr>
        <w:pStyle w:val="Sarakstarindkopa"/>
        <w:numPr>
          <w:ilvl w:val="0"/>
          <w:numId w:val="4"/>
        </w:numPr>
        <w:suppressAutoHyphens/>
        <w:ind w:left="0" w:firstLine="426"/>
        <w:jc w:val="both"/>
        <w:rPr>
          <w:sz w:val="24"/>
          <w:szCs w:val="24"/>
        </w:rPr>
      </w:pPr>
      <w:r w:rsidRPr="00BB04BC">
        <w:rPr>
          <w:sz w:val="24"/>
          <w:szCs w:val="24"/>
        </w:rPr>
        <w:t xml:space="preserve">Kopējā zemesgabala platība, kurā tiek izsolītas medību tiesības ir </w:t>
      </w:r>
      <w:r w:rsidRPr="00BB04BC">
        <w:rPr>
          <w:i/>
          <w:sz w:val="24"/>
          <w:szCs w:val="24"/>
        </w:rPr>
        <w:t>/platība/</w:t>
      </w:r>
      <w:r w:rsidRPr="00BB04BC">
        <w:rPr>
          <w:sz w:val="24"/>
          <w:szCs w:val="24"/>
        </w:rPr>
        <w:t xml:space="preserve">  ha. </w:t>
      </w:r>
    </w:p>
    <w:p w14:paraId="2C409066" w14:textId="77777777" w:rsidR="00C8581D" w:rsidRPr="00BB04BC" w:rsidRDefault="007D291A" w:rsidP="00BF3C0E">
      <w:pPr>
        <w:pStyle w:val="Sarakstarindkopa"/>
        <w:numPr>
          <w:ilvl w:val="0"/>
          <w:numId w:val="4"/>
        </w:numPr>
        <w:suppressAutoHyphens/>
        <w:ind w:left="0" w:firstLine="426"/>
        <w:jc w:val="both"/>
        <w:rPr>
          <w:sz w:val="24"/>
          <w:szCs w:val="24"/>
        </w:rPr>
      </w:pPr>
      <w:r w:rsidRPr="00BB04BC">
        <w:rPr>
          <w:sz w:val="24"/>
          <w:szCs w:val="24"/>
        </w:rPr>
        <w:t xml:space="preserve">Nomas maksa (izsoles sākumcena) noteikta, pamatojoties uz Noteikumu 3.punktu un ir 0,42 eiro/ha. </w:t>
      </w:r>
    </w:p>
    <w:p w14:paraId="43F06016" w14:textId="77777777" w:rsidR="007D291A" w:rsidRPr="00BB04BC" w:rsidRDefault="007D291A" w:rsidP="00BF3C0E">
      <w:pPr>
        <w:pStyle w:val="Sarakstarindkopa"/>
        <w:numPr>
          <w:ilvl w:val="0"/>
          <w:numId w:val="4"/>
        </w:numPr>
        <w:suppressAutoHyphens/>
        <w:ind w:left="0" w:firstLine="426"/>
        <w:jc w:val="both"/>
        <w:rPr>
          <w:sz w:val="24"/>
          <w:szCs w:val="24"/>
        </w:rPr>
      </w:pPr>
      <w:r w:rsidRPr="00BB04BC">
        <w:rPr>
          <w:sz w:val="24"/>
          <w:szCs w:val="24"/>
        </w:rPr>
        <w:t xml:space="preserve">Nomas līguma termiņš – 5 (pieci) gadi. </w:t>
      </w:r>
    </w:p>
    <w:p w14:paraId="77A30D52" w14:textId="77777777" w:rsidR="007D291A" w:rsidRPr="00BB04BC" w:rsidRDefault="007D291A" w:rsidP="007D291A">
      <w:pPr>
        <w:suppressAutoHyphens/>
        <w:jc w:val="both"/>
        <w:rPr>
          <w:sz w:val="24"/>
          <w:szCs w:val="24"/>
        </w:rPr>
      </w:pPr>
    </w:p>
    <w:p w14:paraId="4543011E" w14:textId="77777777" w:rsidR="007D3D12" w:rsidRPr="00BB04BC" w:rsidRDefault="000209AE" w:rsidP="001B0D21">
      <w:pPr>
        <w:pStyle w:val="Sarakstarindkopa"/>
        <w:numPr>
          <w:ilvl w:val="0"/>
          <w:numId w:val="8"/>
        </w:numPr>
        <w:suppressAutoHyphens/>
        <w:jc w:val="center"/>
        <w:rPr>
          <w:b/>
          <w:sz w:val="24"/>
          <w:szCs w:val="24"/>
        </w:rPr>
      </w:pPr>
      <w:r w:rsidRPr="00BB04BC">
        <w:rPr>
          <w:b/>
          <w:sz w:val="24"/>
          <w:szCs w:val="24"/>
        </w:rPr>
        <w:t>Informēšana par izsoli</w:t>
      </w:r>
    </w:p>
    <w:p w14:paraId="368EBF54" w14:textId="344C72A7" w:rsidR="007D291A" w:rsidRPr="00BB04BC" w:rsidRDefault="007D291A" w:rsidP="007D291A">
      <w:pPr>
        <w:pStyle w:val="Sarakstarindkopa"/>
        <w:numPr>
          <w:ilvl w:val="0"/>
          <w:numId w:val="4"/>
        </w:numPr>
        <w:ind w:left="0" w:firstLine="426"/>
        <w:jc w:val="both"/>
        <w:rPr>
          <w:sz w:val="24"/>
          <w:szCs w:val="24"/>
          <w:lang w:eastAsia="lv-LV"/>
        </w:rPr>
      </w:pPr>
      <w:r w:rsidRPr="00BB04BC">
        <w:rPr>
          <w:sz w:val="24"/>
          <w:szCs w:val="24"/>
          <w:lang w:eastAsia="lv-LV"/>
        </w:rPr>
        <w:t>Komisija izvieto informāciju Pašvaldības mājas lapā internetā un uz pašvaldības informācijas stend</w:t>
      </w:r>
      <w:r w:rsidR="00B74A7F" w:rsidRPr="00BB04BC">
        <w:rPr>
          <w:sz w:val="24"/>
          <w:szCs w:val="24"/>
          <w:lang w:eastAsia="lv-LV"/>
        </w:rPr>
        <w:t>iem</w:t>
      </w:r>
      <w:r w:rsidRPr="00BB04BC">
        <w:rPr>
          <w:sz w:val="24"/>
          <w:szCs w:val="24"/>
          <w:lang w:eastAsia="lv-LV"/>
        </w:rPr>
        <w:t xml:space="preserve"> par Medību platību, kurus medību tiesības tiek iznomātas (turpmāk – Sludinājums), nosakot pretendentu pieteikšanās termiņu divu nedēļu laikā no</w:t>
      </w:r>
      <w:r w:rsidR="00D75B89" w:rsidRPr="00BB04BC">
        <w:rPr>
          <w:sz w:val="24"/>
          <w:szCs w:val="24"/>
          <w:lang w:eastAsia="lv-LV"/>
        </w:rPr>
        <w:t xml:space="preserve"> pirmā </w:t>
      </w:r>
      <w:r w:rsidRPr="00BB04BC">
        <w:rPr>
          <w:sz w:val="24"/>
          <w:szCs w:val="24"/>
          <w:lang w:eastAsia="lv-LV"/>
        </w:rPr>
        <w:t xml:space="preserve"> Sludinājuma publicēšanas dienas.</w:t>
      </w:r>
    </w:p>
    <w:p w14:paraId="1D4ED4C8" w14:textId="77777777" w:rsidR="007D291A" w:rsidRPr="00BB04BC" w:rsidRDefault="007D291A" w:rsidP="007D291A">
      <w:pPr>
        <w:pStyle w:val="Sarakstarindkopa"/>
        <w:numPr>
          <w:ilvl w:val="0"/>
          <w:numId w:val="4"/>
        </w:numPr>
        <w:tabs>
          <w:tab w:val="left" w:pos="15"/>
          <w:tab w:val="left" w:pos="284"/>
        </w:tabs>
        <w:suppressAutoHyphens/>
        <w:jc w:val="both"/>
        <w:rPr>
          <w:sz w:val="24"/>
          <w:szCs w:val="24"/>
        </w:rPr>
      </w:pPr>
      <w:r w:rsidRPr="00BB04BC">
        <w:rPr>
          <w:sz w:val="24"/>
          <w:szCs w:val="24"/>
        </w:rPr>
        <w:t>Sludinājumā norāda:</w:t>
      </w:r>
    </w:p>
    <w:p w14:paraId="7445B945" w14:textId="77777777" w:rsidR="007D291A" w:rsidRPr="00BB04BC" w:rsidRDefault="007D291A" w:rsidP="007D291A">
      <w:pPr>
        <w:numPr>
          <w:ilvl w:val="1"/>
          <w:numId w:val="4"/>
        </w:numPr>
        <w:tabs>
          <w:tab w:val="left" w:pos="15"/>
          <w:tab w:val="left" w:pos="284"/>
          <w:tab w:val="left" w:pos="567"/>
        </w:tabs>
        <w:suppressAutoHyphens/>
        <w:ind w:left="0" w:firstLine="0"/>
        <w:jc w:val="both"/>
        <w:rPr>
          <w:sz w:val="24"/>
          <w:szCs w:val="24"/>
        </w:rPr>
      </w:pPr>
      <w:r w:rsidRPr="00BB04BC">
        <w:rPr>
          <w:b/>
          <w:bCs/>
          <w:sz w:val="24"/>
          <w:szCs w:val="24"/>
        </w:rPr>
        <w:t>Izsoles objekts</w:t>
      </w:r>
      <w:r w:rsidRPr="00BB04BC">
        <w:rPr>
          <w:sz w:val="24"/>
          <w:szCs w:val="24"/>
        </w:rPr>
        <w:t xml:space="preserve"> – ;</w:t>
      </w:r>
    </w:p>
    <w:p w14:paraId="31E18A3F" w14:textId="77777777" w:rsidR="007D291A" w:rsidRPr="00BB04BC" w:rsidRDefault="007D291A" w:rsidP="007D291A">
      <w:pPr>
        <w:numPr>
          <w:ilvl w:val="1"/>
          <w:numId w:val="4"/>
        </w:numPr>
        <w:tabs>
          <w:tab w:val="left" w:pos="15"/>
          <w:tab w:val="left" w:pos="284"/>
          <w:tab w:val="left" w:pos="567"/>
        </w:tabs>
        <w:suppressAutoHyphens/>
        <w:ind w:left="0" w:firstLine="0"/>
        <w:jc w:val="both"/>
        <w:rPr>
          <w:sz w:val="24"/>
          <w:szCs w:val="24"/>
        </w:rPr>
      </w:pPr>
      <w:r w:rsidRPr="00BB04BC">
        <w:rPr>
          <w:b/>
          <w:sz w:val="24"/>
          <w:szCs w:val="24"/>
        </w:rPr>
        <w:t>I</w:t>
      </w:r>
      <w:r w:rsidRPr="00BB04BC">
        <w:rPr>
          <w:b/>
          <w:iCs/>
          <w:sz w:val="24"/>
          <w:szCs w:val="24"/>
        </w:rPr>
        <w:t>nformāciju par objekta atrašanās vietu</w:t>
      </w:r>
      <w:r w:rsidRPr="00BB04BC">
        <w:rPr>
          <w:iCs/>
          <w:sz w:val="24"/>
          <w:szCs w:val="24"/>
        </w:rPr>
        <w:t xml:space="preserve"> var saņemt Kandavas novada domē. Ar Izsoles noteikumiem var iepazīties Kandavas novada domē 203.kabinetā (Dārza ielā 6, Kandavā, Kandavas novadā) darba dienās no plkst. 8.00 līdz 12.00 un no plkst.13.00 līdz 16.00 un piektdienās līdz 15.00;</w:t>
      </w:r>
    </w:p>
    <w:p w14:paraId="3481683B" w14:textId="77777777" w:rsidR="007D291A" w:rsidRPr="00BB04BC" w:rsidRDefault="007D291A" w:rsidP="007D291A">
      <w:pPr>
        <w:numPr>
          <w:ilvl w:val="1"/>
          <w:numId w:val="4"/>
        </w:numPr>
        <w:tabs>
          <w:tab w:val="left" w:pos="15"/>
          <w:tab w:val="left" w:pos="284"/>
          <w:tab w:val="left" w:pos="567"/>
        </w:tabs>
        <w:suppressAutoHyphens/>
        <w:ind w:left="0" w:firstLine="0"/>
        <w:jc w:val="both"/>
        <w:rPr>
          <w:sz w:val="24"/>
          <w:szCs w:val="24"/>
        </w:rPr>
      </w:pPr>
      <w:r w:rsidRPr="00BB04BC">
        <w:rPr>
          <w:b/>
          <w:sz w:val="24"/>
          <w:szCs w:val="24"/>
        </w:rPr>
        <w:t>Pieteikumu reģistrācija</w:t>
      </w:r>
      <w:r w:rsidRPr="00BB04BC">
        <w:rPr>
          <w:sz w:val="24"/>
          <w:szCs w:val="24"/>
        </w:rPr>
        <w:t xml:space="preserve"> - </w:t>
      </w:r>
      <w:r w:rsidRPr="00BB04BC">
        <w:rPr>
          <w:iCs/>
          <w:sz w:val="24"/>
          <w:szCs w:val="24"/>
        </w:rPr>
        <w:t xml:space="preserve">Izsoles pretendentus reģistrē Kandavas novada domē līdz ____. gada __.________ plkst. 12.00, Dārza ielā 6, Kandavā, Kandavas novadā, 202.kabinetā; </w:t>
      </w:r>
    </w:p>
    <w:p w14:paraId="63887500" w14:textId="73D749D4" w:rsidR="007D291A" w:rsidRPr="00BB04BC" w:rsidRDefault="007D291A" w:rsidP="007D291A">
      <w:pPr>
        <w:numPr>
          <w:ilvl w:val="1"/>
          <w:numId w:val="4"/>
        </w:numPr>
        <w:tabs>
          <w:tab w:val="left" w:pos="15"/>
          <w:tab w:val="left" w:pos="284"/>
          <w:tab w:val="left" w:pos="567"/>
        </w:tabs>
        <w:suppressAutoHyphens/>
        <w:ind w:left="0" w:firstLine="0"/>
        <w:jc w:val="both"/>
        <w:rPr>
          <w:sz w:val="24"/>
          <w:szCs w:val="24"/>
        </w:rPr>
      </w:pPr>
      <w:r w:rsidRPr="00BB04BC">
        <w:rPr>
          <w:b/>
          <w:iCs/>
          <w:sz w:val="24"/>
          <w:szCs w:val="24"/>
        </w:rPr>
        <w:t>I</w:t>
      </w:r>
      <w:r w:rsidRPr="00BB04BC">
        <w:rPr>
          <w:b/>
          <w:sz w:val="24"/>
          <w:szCs w:val="24"/>
        </w:rPr>
        <w:t>zsoles norises vieta un laiks</w:t>
      </w:r>
      <w:r w:rsidRPr="00BB04BC">
        <w:rPr>
          <w:sz w:val="24"/>
          <w:szCs w:val="24"/>
        </w:rPr>
        <w:t xml:space="preserve"> - </w:t>
      </w:r>
      <w:r w:rsidRPr="00BB04BC">
        <w:rPr>
          <w:iCs/>
          <w:sz w:val="24"/>
          <w:szCs w:val="24"/>
        </w:rPr>
        <w:t xml:space="preserve">Izsole notiks </w:t>
      </w:r>
      <w:r w:rsidRPr="00BB04BC">
        <w:rPr>
          <w:b/>
          <w:bCs/>
          <w:iCs/>
          <w:sz w:val="24"/>
          <w:szCs w:val="24"/>
        </w:rPr>
        <w:t xml:space="preserve">___. gada __. ___________ plkst. </w:t>
      </w:r>
      <w:r w:rsidR="00B74A7F" w:rsidRPr="00BB04BC">
        <w:rPr>
          <w:b/>
          <w:bCs/>
          <w:iCs/>
          <w:sz w:val="24"/>
          <w:szCs w:val="24"/>
        </w:rPr>
        <w:t>______</w:t>
      </w:r>
      <w:r w:rsidRPr="00BB04BC">
        <w:rPr>
          <w:iCs/>
          <w:sz w:val="24"/>
          <w:szCs w:val="24"/>
        </w:rPr>
        <w:t>, Kandavas novada domes sēžu zālē, Kandavā, Dārza ielā 6;</w:t>
      </w:r>
    </w:p>
    <w:p w14:paraId="04FD6B7A" w14:textId="77777777" w:rsidR="007D291A" w:rsidRPr="00BB04BC" w:rsidRDefault="007D291A" w:rsidP="007D291A">
      <w:pPr>
        <w:numPr>
          <w:ilvl w:val="1"/>
          <w:numId w:val="4"/>
        </w:numPr>
        <w:tabs>
          <w:tab w:val="left" w:pos="0"/>
          <w:tab w:val="left" w:pos="284"/>
          <w:tab w:val="left" w:pos="567"/>
        </w:tabs>
        <w:suppressAutoHyphens/>
        <w:ind w:left="0" w:firstLine="0"/>
        <w:jc w:val="both"/>
        <w:rPr>
          <w:sz w:val="24"/>
          <w:szCs w:val="24"/>
        </w:rPr>
      </w:pPr>
      <w:r w:rsidRPr="00BB04BC">
        <w:rPr>
          <w:b/>
          <w:sz w:val="24"/>
          <w:szCs w:val="24"/>
        </w:rPr>
        <w:t>Izsoles</w:t>
      </w:r>
      <w:r w:rsidRPr="00BB04BC">
        <w:rPr>
          <w:sz w:val="24"/>
          <w:szCs w:val="24"/>
        </w:rPr>
        <w:t xml:space="preserve"> </w:t>
      </w:r>
      <w:r w:rsidRPr="00BB04BC">
        <w:rPr>
          <w:b/>
          <w:sz w:val="24"/>
          <w:szCs w:val="24"/>
        </w:rPr>
        <w:t>objekta nosacītā cena un Izsoles solis:</w:t>
      </w:r>
    </w:p>
    <w:p w14:paraId="0910DF12" w14:textId="7C644E00" w:rsidR="007D291A" w:rsidRPr="00BB04BC" w:rsidRDefault="00925EC5" w:rsidP="007D291A">
      <w:pPr>
        <w:pStyle w:val="Sarakstarindkopa"/>
        <w:numPr>
          <w:ilvl w:val="2"/>
          <w:numId w:val="4"/>
        </w:numPr>
        <w:tabs>
          <w:tab w:val="left" w:pos="0"/>
          <w:tab w:val="left" w:pos="284"/>
          <w:tab w:val="left" w:pos="567"/>
        </w:tabs>
        <w:suppressAutoHyphens/>
        <w:ind w:left="0" w:firstLine="0"/>
        <w:jc w:val="both"/>
        <w:rPr>
          <w:sz w:val="24"/>
          <w:szCs w:val="24"/>
        </w:rPr>
      </w:pPr>
      <w:r w:rsidRPr="00BB04BC">
        <w:rPr>
          <w:sz w:val="24"/>
          <w:szCs w:val="24"/>
        </w:rPr>
        <w:t>I</w:t>
      </w:r>
      <w:r w:rsidR="007D291A" w:rsidRPr="00BB04BC">
        <w:rPr>
          <w:sz w:val="24"/>
          <w:szCs w:val="24"/>
        </w:rPr>
        <w:t xml:space="preserve">zsoles nosacītā cena ir EUR </w:t>
      </w:r>
      <w:r w:rsidRPr="00BB04BC">
        <w:rPr>
          <w:sz w:val="24"/>
          <w:szCs w:val="24"/>
        </w:rPr>
        <w:t xml:space="preserve">0,42 </w:t>
      </w:r>
      <w:r w:rsidR="007D291A" w:rsidRPr="00BB04BC">
        <w:rPr>
          <w:sz w:val="24"/>
          <w:szCs w:val="24"/>
        </w:rPr>
        <w:t xml:space="preserve">par ha, bez PVN; </w:t>
      </w:r>
    </w:p>
    <w:p w14:paraId="674A6E68" w14:textId="2F114E30" w:rsidR="007D291A" w:rsidRPr="00BB04BC" w:rsidRDefault="00925EC5" w:rsidP="007D291A">
      <w:pPr>
        <w:pStyle w:val="Sarakstarindkopa"/>
        <w:numPr>
          <w:ilvl w:val="2"/>
          <w:numId w:val="4"/>
        </w:numPr>
        <w:tabs>
          <w:tab w:val="left" w:pos="0"/>
          <w:tab w:val="left" w:pos="284"/>
          <w:tab w:val="left" w:pos="567"/>
        </w:tabs>
        <w:suppressAutoHyphens/>
        <w:ind w:left="0" w:firstLine="0"/>
        <w:jc w:val="both"/>
        <w:rPr>
          <w:sz w:val="24"/>
          <w:szCs w:val="24"/>
        </w:rPr>
      </w:pPr>
      <w:r w:rsidRPr="00BB04BC">
        <w:rPr>
          <w:sz w:val="24"/>
          <w:szCs w:val="24"/>
        </w:rPr>
        <w:t>I</w:t>
      </w:r>
      <w:r w:rsidR="007D291A" w:rsidRPr="00BB04BC">
        <w:rPr>
          <w:sz w:val="24"/>
          <w:szCs w:val="24"/>
        </w:rPr>
        <w:t xml:space="preserve">zsoles solis EUR 0,05/ha, bez PVN. </w:t>
      </w:r>
    </w:p>
    <w:p w14:paraId="2D7A86D1" w14:textId="77777777" w:rsidR="007D291A" w:rsidRPr="00BB04BC" w:rsidRDefault="007D291A" w:rsidP="007D291A">
      <w:pPr>
        <w:numPr>
          <w:ilvl w:val="1"/>
          <w:numId w:val="4"/>
        </w:numPr>
        <w:tabs>
          <w:tab w:val="left" w:pos="0"/>
          <w:tab w:val="left" w:pos="284"/>
          <w:tab w:val="left" w:pos="567"/>
        </w:tabs>
        <w:suppressAutoHyphens/>
        <w:ind w:left="0" w:firstLine="0"/>
        <w:jc w:val="both"/>
        <w:rPr>
          <w:sz w:val="24"/>
          <w:szCs w:val="24"/>
        </w:rPr>
      </w:pPr>
      <w:r w:rsidRPr="00BB04BC">
        <w:rPr>
          <w:b/>
          <w:sz w:val="24"/>
          <w:szCs w:val="24"/>
        </w:rPr>
        <w:t>Izsoles veids</w:t>
      </w:r>
      <w:r w:rsidRPr="00BB04BC">
        <w:rPr>
          <w:sz w:val="24"/>
          <w:szCs w:val="24"/>
        </w:rPr>
        <w:t xml:space="preserve"> - </w:t>
      </w:r>
      <w:r w:rsidRPr="00BB04BC">
        <w:rPr>
          <w:iCs/>
          <w:sz w:val="24"/>
          <w:szCs w:val="24"/>
        </w:rPr>
        <w:t>atklāta mutiska izsole ar augšupejošu soli</w:t>
      </w:r>
      <w:r w:rsidRPr="00BB04BC">
        <w:rPr>
          <w:sz w:val="24"/>
          <w:szCs w:val="24"/>
        </w:rPr>
        <w:t>;</w:t>
      </w:r>
    </w:p>
    <w:p w14:paraId="5092BD24" w14:textId="77777777" w:rsidR="007D291A" w:rsidRPr="00BB04BC" w:rsidRDefault="007D291A" w:rsidP="007D291A">
      <w:pPr>
        <w:pStyle w:val="Sarakstarindkopa"/>
        <w:numPr>
          <w:ilvl w:val="0"/>
          <w:numId w:val="4"/>
        </w:numPr>
        <w:tabs>
          <w:tab w:val="left" w:pos="0"/>
          <w:tab w:val="left" w:pos="284"/>
          <w:tab w:val="left" w:pos="567"/>
        </w:tabs>
        <w:suppressAutoHyphens/>
        <w:ind w:left="0" w:firstLine="0"/>
        <w:jc w:val="both"/>
        <w:rPr>
          <w:sz w:val="24"/>
          <w:szCs w:val="24"/>
        </w:rPr>
      </w:pPr>
      <w:r w:rsidRPr="00BB04BC">
        <w:rPr>
          <w:sz w:val="24"/>
          <w:szCs w:val="24"/>
        </w:rPr>
        <w:t xml:space="preserve"> Izsoles pretendentu informēšana un pašvaldībai piekritīgo/ piederīgo zemes gabalu apskate: </w:t>
      </w:r>
    </w:p>
    <w:p w14:paraId="286EF747" w14:textId="45F14866" w:rsidR="007D291A" w:rsidRPr="00BB04BC" w:rsidRDefault="007D291A" w:rsidP="007D291A">
      <w:pPr>
        <w:pStyle w:val="Sarakstarindkopa"/>
        <w:numPr>
          <w:ilvl w:val="1"/>
          <w:numId w:val="4"/>
        </w:numPr>
        <w:tabs>
          <w:tab w:val="left" w:pos="0"/>
          <w:tab w:val="left" w:pos="284"/>
          <w:tab w:val="left" w:pos="567"/>
        </w:tabs>
        <w:suppressAutoHyphens/>
        <w:ind w:left="0" w:firstLine="0"/>
        <w:jc w:val="both"/>
        <w:rPr>
          <w:sz w:val="24"/>
          <w:szCs w:val="24"/>
        </w:rPr>
      </w:pPr>
      <w:r w:rsidRPr="00BB04BC">
        <w:rPr>
          <w:sz w:val="24"/>
          <w:szCs w:val="24"/>
        </w:rPr>
        <w:t xml:space="preserve">Medību tiesību pretendentus, kuri iesnieguši iesniegumu par vēlmi nomāt pašvaldībai piekritīgo/ piederīgo zemes gabalu, informē par plānoto </w:t>
      </w:r>
      <w:r w:rsidR="00925EC5" w:rsidRPr="00BB04BC">
        <w:rPr>
          <w:sz w:val="24"/>
          <w:szCs w:val="24"/>
        </w:rPr>
        <w:t>I</w:t>
      </w:r>
      <w:r w:rsidRPr="00BB04BC">
        <w:rPr>
          <w:sz w:val="24"/>
          <w:szCs w:val="24"/>
        </w:rPr>
        <w:t xml:space="preserve">zsoli uz e-pastu (vai iesniegumā norādīto pasta adresi) nosūtot Medību tiesību nomas izsoles noteikumus; </w:t>
      </w:r>
    </w:p>
    <w:p w14:paraId="44113988" w14:textId="77777777" w:rsidR="007D291A" w:rsidRPr="00BB04BC" w:rsidRDefault="007D291A" w:rsidP="007D291A">
      <w:pPr>
        <w:pStyle w:val="Sarakstarindkopa"/>
        <w:numPr>
          <w:ilvl w:val="1"/>
          <w:numId w:val="4"/>
        </w:numPr>
        <w:tabs>
          <w:tab w:val="left" w:pos="0"/>
          <w:tab w:val="left" w:pos="284"/>
          <w:tab w:val="left" w:pos="567"/>
        </w:tabs>
        <w:suppressAutoHyphens/>
        <w:ind w:left="0" w:firstLine="0"/>
        <w:jc w:val="both"/>
        <w:rPr>
          <w:sz w:val="24"/>
          <w:szCs w:val="24"/>
        </w:rPr>
      </w:pPr>
      <w:r w:rsidRPr="00BB04BC">
        <w:rPr>
          <w:sz w:val="24"/>
          <w:szCs w:val="24"/>
        </w:rPr>
        <w:t xml:space="preserve"> </w:t>
      </w:r>
      <w:r w:rsidR="00801530" w:rsidRPr="00BB04BC">
        <w:rPr>
          <w:sz w:val="24"/>
          <w:szCs w:val="24"/>
        </w:rPr>
        <w:t>Medību platības</w:t>
      </w:r>
      <w:r w:rsidRPr="00BB04BC">
        <w:rPr>
          <w:sz w:val="24"/>
          <w:szCs w:val="24"/>
        </w:rPr>
        <w:t xml:space="preserve"> zemes vienību vai tās daļu apskati dabā var izdarīt iepriekš saskaņojot laiku ar </w:t>
      </w:r>
      <w:r w:rsidR="00801530" w:rsidRPr="00BB04BC">
        <w:rPr>
          <w:sz w:val="24"/>
          <w:szCs w:val="24"/>
        </w:rPr>
        <w:t xml:space="preserve">Pašvaldības izpilddirektoru vai </w:t>
      </w:r>
      <w:r w:rsidRPr="00BB04BC">
        <w:rPr>
          <w:sz w:val="24"/>
          <w:szCs w:val="24"/>
        </w:rPr>
        <w:t>Kandavas novada pagastu pārvaldes vadītāju, vai saskaņojot to pa tālruni  _____.</w:t>
      </w:r>
    </w:p>
    <w:p w14:paraId="63D8EEF8" w14:textId="77777777" w:rsidR="007D291A" w:rsidRPr="00BB04BC" w:rsidRDefault="007D291A" w:rsidP="007D291A">
      <w:pPr>
        <w:pStyle w:val="Sarakstarindkopa"/>
        <w:tabs>
          <w:tab w:val="left" w:pos="0"/>
          <w:tab w:val="left" w:pos="284"/>
          <w:tab w:val="left" w:pos="567"/>
        </w:tabs>
        <w:suppressAutoHyphens/>
        <w:ind w:left="0"/>
        <w:jc w:val="both"/>
        <w:rPr>
          <w:sz w:val="24"/>
          <w:szCs w:val="24"/>
        </w:rPr>
      </w:pPr>
    </w:p>
    <w:p w14:paraId="145494C3" w14:textId="77777777" w:rsidR="007D3D12" w:rsidRPr="00BB04BC" w:rsidRDefault="000209AE" w:rsidP="001B0D21">
      <w:pPr>
        <w:pStyle w:val="Sarakstarindkopa"/>
        <w:numPr>
          <w:ilvl w:val="0"/>
          <w:numId w:val="8"/>
        </w:numPr>
        <w:tabs>
          <w:tab w:val="left" w:pos="0"/>
          <w:tab w:val="left" w:pos="284"/>
          <w:tab w:val="left" w:pos="567"/>
        </w:tabs>
        <w:suppressAutoHyphens/>
        <w:jc w:val="center"/>
        <w:rPr>
          <w:b/>
          <w:sz w:val="24"/>
          <w:szCs w:val="24"/>
        </w:rPr>
      </w:pPr>
      <w:r w:rsidRPr="00BB04BC">
        <w:rPr>
          <w:b/>
          <w:sz w:val="24"/>
          <w:szCs w:val="24"/>
        </w:rPr>
        <w:t>Izsoles dalībnieki, to reģistrēšanas kārtība</w:t>
      </w:r>
    </w:p>
    <w:p w14:paraId="0BDBA933" w14:textId="77777777" w:rsidR="007D291A" w:rsidRPr="00BB04BC" w:rsidRDefault="007D291A" w:rsidP="00C8581D">
      <w:pPr>
        <w:pStyle w:val="Sarakstarindkopa"/>
        <w:numPr>
          <w:ilvl w:val="0"/>
          <w:numId w:val="4"/>
        </w:numPr>
        <w:ind w:left="0" w:hanging="11"/>
        <w:jc w:val="both"/>
        <w:rPr>
          <w:sz w:val="24"/>
          <w:szCs w:val="24"/>
          <w:lang w:eastAsia="lv-LV"/>
        </w:rPr>
      </w:pPr>
      <w:r w:rsidRPr="00BB04BC">
        <w:rPr>
          <w:sz w:val="24"/>
          <w:szCs w:val="24"/>
        </w:rPr>
        <w:t xml:space="preserve">Izsolē var piedalīties mednieku kolektīvi, </w:t>
      </w:r>
      <w:r w:rsidR="00C8581D" w:rsidRPr="00BB04BC">
        <w:rPr>
          <w:sz w:val="24"/>
          <w:szCs w:val="24"/>
          <w:lang w:eastAsia="lv-LV"/>
        </w:rPr>
        <w:t>kuru medību iecirknis, kas reģistrēts Valsts meža dienesta meža kontroles teritorijas datu bāzē Kandavas novada administratīvajā teritorijā, neatrodas tālāk par 100 metriem no Pašvaldības Medību platības.</w:t>
      </w:r>
    </w:p>
    <w:p w14:paraId="04F6D163" w14:textId="77777777" w:rsidR="007D291A" w:rsidRPr="00BB04BC" w:rsidRDefault="007D291A" w:rsidP="007D291A">
      <w:pPr>
        <w:pStyle w:val="Sarakstarindkopa"/>
        <w:numPr>
          <w:ilvl w:val="0"/>
          <w:numId w:val="4"/>
        </w:numPr>
        <w:tabs>
          <w:tab w:val="left" w:pos="0"/>
          <w:tab w:val="left" w:pos="284"/>
          <w:tab w:val="left" w:pos="567"/>
        </w:tabs>
        <w:suppressAutoHyphens/>
        <w:ind w:left="0" w:firstLine="0"/>
        <w:jc w:val="both"/>
        <w:rPr>
          <w:sz w:val="24"/>
          <w:szCs w:val="24"/>
        </w:rPr>
      </w:pPr>
      <w:r w:rsidRPr="00BB04BC">
        <w:rPr>
          <w:sz w:val="24"/>
          <w:szCs w:val="24"/>
        </w:rPr>
        <w:t xml:space="preserve"> Piedalīšanās izsolē ir brīvas gribas izpausme. Izsoles noteikumi visiem pretendentiem ir vienādi. </w:t>
      </w:r>
    </w:p>
    <w:p w14:paraId="0BCB7DDD" w14:textId="77777777" w:rsidR="007D291A" w:rsidRPr="00BB04BC" w:rsidRDefault="007D291A" w:rsidP="007D291A">
      <w:pPr>
        <w:pStyle w:val="Sarakstarindkopa"/>
        <w:numPr>
          <w:ilvl w:val="0"/>
          <w:numId w:val="4"/>
        </w:numPr>
        <w:tabs>
          <w:tab w:val="left" w:pos="0"/>
          <w:tab w:val="left" w:pos="284"/>
          <w:tab w:val="left" w:pos="567"/>
        </w:tabs>
        <w:suppressAutoHyphens/>
        <w:ind w:left="0" w:firstLine="0"/>
        <w:jc w:val="both"/>
        <w:rPr>
          <w:sz w:val="24"/>
          <w:szCs w:val="24"/>
        </w:rPr>
      </w:pPr>
      <w:r w:rsidRPr="00BB04BC">
        <w:rPr>
          <w:sz w:val="24"/>
          <w:szCs w:val="24"/>
          <w:lang w:eastAsia="lv-LV"/>
        </w:rPr>
        <w:t xml:space="preserve">Komisija dalību izsolē apstiprina tikai tiem pretendentiem, kuri atbilst Noteikumu </w:t>
      </w:r>
      <w:r w:rsidR="00DD4BD0" w:rsidRPr="00BB04BC">
        <w:rPr>
          <w:sz w:val="24"/>
          <w:szCs w:val="24"/>
          <w:lang w:eastAsia="lv-LV"/>
        </w:rPr>
        <w:t>6</w:t>
      </w:r>
      <w:r w:rsidRPr="00BB04BC">
        <w:rPr>
          <w:sz w:val="24"/>
          <w:szCs w:val="24"/>
          <w:lang w:eastAsia="lv-LV"/>
        </w:rPr>
        <w:t xml:space="preserve">.punktā noteiktajām prasībām un iesnieguši Noteikumu </w:t>
      </w:r>
      <w:r w:rsidR="00DD4BD0" w:rsidRPr="00BB04BC">
        <w:rPr>
          <w:sz w:val="24"/>
          <w:szCs w:val="24"/>
          <w:lang w:eastAsia="lv-LV"/>
        </w:rPr>
        <w:t>7</w:t>
      </w:r>
      <w:r w:rsidRPr="00BB04BC">
        <w:rPr>
          <w:sz w:val="24"/>
          <w:szCs w:val="24"/>
          <w:lang w:eastAsia="lv-LV"/>
        </w:rPr>
        <w:t>.punktā noteikto informāciju</w:t>
      </w:r>
      <w:r w:rsidR="00845F96" w:rsidRPr="00BB04BC">
        <w:rPr>
          <w:sz w:val="24"/>
          <w:szCs w:val="24"/>
          <w:lang w:eastAsia="lv-LV"/>
        </w:rPr>
        <w:t>.</w:t>
      </w:r>
    </w:p>
    <w:p w14:paraId="18A831EC" w14:textId="77777777" w:rsidR="007D291A" w:rsidRPr="00BB04BC" w:rsidRDefault="007D291A" w:rsidP="007D291A">
      <w:pPr>
        <w:numPr>
          <w:ilvl w:val="0"/>
          <w:numId w:val="4"/>
        </w:numPr>
        <w:suppressAutoHyphens/>
        <w:ind w:left="0" w:firstLine="0"/>
        <w:jc w:val="both"/>
        <w:rPr>
          <w:b/>
          <w:sz w:val="24"/>
          <w:szCs w:val="24"/>
        </w:rPr>
      </w:pPr>
      <w:r w:rsidRPr="00BB04BC">
        <w:rPr>
          <w:sz w:val="24"/>
          <w:szCs w:val="24"/>
        </w:rPr>
        <w:t>Izsoles dalībnieks netiek reģistrēts, ja:</w:t>
      </w:r>
    </w:p>
    <w:p w14:paraId="078FEBC7" w14:textId="54735D66" w:rsidR="007D291A" w:rsidRPr="00BB04BC" w:rsidRDefault="007D291A" w:rsidP="007D291A">
      <w:pPr>
        <w:numPr>
          <w:ilvl w:val="1"/>
          <w:numId w:val="4"/>
        </w:numPr>
        <w:suppressAutoHyphens/>
        <w:ind w:left="0" w:firstLine="0"/>
        <w:jc w:val="both"/>
        <w:rPr>
          <w:b/>
          <w:sz w:val="24"/>
          <w:szCs w:val="24"/>
        </w:rPr>
      </w:pPr>
      <w:r w:rsidRPr="00BB04BC">
        <w:rPr>
          <w:sz w:val="24"/>
          <w:szCs w:val="24"/>
        </w:rPr>
        <w:t xml:space="preserve">nav vēl iestājies vai ir jau beidzies </w:t>
      </w:r>
      <w:r w:rsidR="00E565DD" w:rsidRPr="00BB04BC">
        <w:rPr>
          <w:sz w:val="24"/>
          <w:szCs w:val="24"/>
        </w:rPr>
        <w:t>I</w:t>
      </w:r>
      <w:r w:rsidRPr="00BB04BC">
        <w:rPr>
          <w:sz w:val="24"/>
          <w:szCs w:val="24"/>
        </w:rPr>
        <w:t>zsoles dalībnieku reģistrācijas termiņš;</w:t>
      </w:r>
    </w:p>
    <w:p w14:paraId="3754D7E2" w14:textId="77777777" w:rsidR="007D291A" w:rsidRPr="00BB04BC" w:rsidRDefault="007D291A" w:rsidP="007D291A">
      <w:pPr>
        <w:numPr>
          <w:ilvl w:val="1"/>
          <w:numId w:val="4"/>
        </w:numPr>
        <w:suppressAutoHyphens/>
        <w:ind w:left="0" w:firstLine="0"/>
        <w:jc w:val="both"/>
        <w:rPr>
          <w:b/>
          <w:sz w:val="24"/>
          <w:szCs w:val="24"/>
        </w:rPr>
      </w:pPr>
      <w:r w:rsidRPr="00BB04BC">
        <w:rPr>
          <w:sz w:val="24"/>
          <w:szCs w:val="24"/>
        </w:rPr>
        <w:t xml:space="preserve">sludinājumā norādītajā dalībnieku reģistrācijas vietā nav iesniegti visi Noteikumu </w:t>
      </w:r>
      <w:r w:rsidR="00DD4BD0" w:rsidRPr="00BB04BC">
        <w:rPr>
          <w:sz w:val="24"/>
          <w:szCs w:val="24"/>
        </w:rPr>
        <w:t>6</w:t>
      </w:r>
      <w:r w:rsidRPr="00BB04BC">
        <w:rPr>
          <w:sz w:val="24"/>
          <w:szCs w:val="24"/>
        </w:rPr>
        <w:t xml:space="preserve">. un </w:t>
      </w:r>
      <w:r w:rsidR="00DD4BD0" w:rsidRPr="00BB04BC">
        <w:rPr>
          <w:sz w:val="24"/>
          <w:szCs w:val="24"/>
        </w:rPr>
        <w:t>7</w:t>
      </w:r>
      <w:r w:rsidRPr="00BB04BC">
        <w:rPr>
          <w:sz w:val="24"/>
          <w:szCs w:val="24"/>
        </w:rPr>
        <w:t xml:space="preserve">.punktā noteiktie dokumenti. </w:t>
      </w:r>
    </w:p>
    <w:p w14:paraId="4CEAC17B" w14:textId="77777777" w:rsidR="007D291A" w:rsidRPr="00BB04BC" w:rsidRDefault="007D291A" w:rsidP="007D291A">
      <w:pPr>
        <w:numPr>
          <w:ilvl w:val="0"/>
          <w:numId w:val="4"/>
        </w:numPr>
        <w:tabs>
          <w:tab w:val="left" w:pos="567"/>
        </w:tabs>
        <w:suppressAutoHyphens/>
        <w:ind w:left="0" w:firstLine="0"/>
        <w:jc w:val="both"/>
        <w:rPr>
          <w:sz w:val="24"/>
          <w:szCs w:val="24"/>
        </w:rPr>
      </w:pPr>
      <w:r w:rsidRPr="00BB04BC">
        <w:rPr>
          <w:sz w:val="24"/>
          <w:szCs w:val="24"/>
        </w:rPr>
        <w:t>Visi dokumenti iesniedzami latviešu valodā. Ja dokuments ir citā valodā, tam pievieno notariāli apliecinātu tulkojumu latviešu valodā. Ārvalstīs izsniegtos dokumentus pieņem, ja tie noformēti atbilstoši likumos, normatīvajos aktos un starptautiskajos līgumos noteiktajām prasībām.</w:t>
      </w:r>
    </w:p>
    <w:p w14:paraId="650D775B" w14:textId="77777777" w:rsidR="007D291A" w:rsidRPr="00BB04BC" w:rsidRDefault="007D291A" w:rsidP="007D291A">
      <w:pPr>
        <w:numPr>
          <w:ilvl w:val="0"/>
          <w:numId w:val="4"/>
        </w:numPr>
        <w:tabs>
          <w:tab w:val="left" w:pos="567"/>
        </w:tabs>
        <w:suppressAutoHyphens/>
        <w:ind w:left="0" w:firstLine="0"/>
        <w:jc w:val="both"/>
        <w:rPr>
          <w:b/>
          <w:sz w:val="24"/>
          <w:szCs w:val="24"/>
        </w:rPr>
      </w:pPr>
      <w:r w:rsidRPr="00BB04BC">
        <w:rPr>
          <w:sz w:val="24"/>
          <w:szCs w:val="24"/>
        </w:rPr>
        <w:t>Reģistrācijai iesniegtie dokumenti Izsoles pretendentiem netiek atdoti.</w:t>
      </w:r>
    </w:p>
    <w:p w14:paraId="50A8B892" w14:textId="68D304EB" w:rsidR="007D291A" w:rsidRPr="00BB04BC" w:rsidRDefault="007D291A" w:rsidP="007D291A">
      <w:pPr>
        <w:numPr>
          <w:ilvl w:val="0"/>
          <w:numId w:val="4"/>
        </w:numPr>
        <w:tabs>
          <w:tab w:val="left" w:pos="567"/>
        </w:tabs>
        <w:suppressAutoHyphens/>
        <w:ind w:left="0" w:firstLine="0"/>
        <w:jc w:val="both"/>
        <w:rPr>
          <w:b/>
          <w:sz w:val="24"/>
          <w:szCs w:val="24"/>
        </w:rPr>
      </w:pPr>
      <w:r w:rsidRPr="00BB04BC">
        <w:rPr>
          <w:sz w:val="24"/>
          <w:szCs w:val="24"/>
        </w:rPr>
        <w:t xml:space="preserve">Komisija ir tiesīga pārbaudīt Izsoles dalībnieku sniegtās ziņas. Ja tiek atklāts, ka Izsoles dalībnieks ir sniedzis nepatiesas ziņas, viņš tiek svītrots no Izsoles dalībnieku saraksta, līdz ar to viņš zaudē tiesības piedalīties </w:t>
      </w:r>
      <w:r w:rsidR="00E565DD" w:rsidRPr="00BB04BC">
        <w:rPr>
          <w:sz w:val="24"/>
          <w:szCs w:val="24"/>
        </w:rPr>
        <w:t>I</w:t>
      </w:r>
      <w:r w:rsidRPr="00BB04BC">
        <w:rPr>
          <w:sz w:val="24"/>
          <w:szCs w:val="24"/>
        </w:rPr>
        <w:t>zsolē.</w:t>
      </w:r>
    </w:p>
    <w:p w14:paraId="73BDA30F" w14:textId="3450FC28" w:rsidR="007D291A" w:rsidRPr="00BB04BC" w:rsidRDefault="007D291A" w:rsidP="007D291A">
      <w:pPr>
        <w:pStyle w:val="Bezatstarpm"/>
        <w:widowControl/>
        <w:numPr>
          <w:ilvl w:val="0"/>
          <w:numId w:val="4"/>
        </w:numPr>
        <w:overflowPunct/>
        <w:autoSpaceDE/>
        <w:autoSpaceDN/>
        <w:adjustRightInd/>
        <w:ind w:left="0" w:firstLine="0"/>
        <w:jc w:val="both"/>
        <w:rPr>
          <w:sz w:val="24"/>
          <w:szCs w:val="24"/>
          <w:lang w:val="lv-LV"/>
        </w:rPr>
      </w:pPr>
      <w:r w:rsidRPr="00BB04BC">
        <w:rPr>
          <w:sz w:val="24"/>
          <w:szCs w:val="24"/>
          <w:lang w:val="lv-LV"/>
        </w:rPr>
        <w:t xml:space="preserve">Saņemot pieteikumus par piedalīšanos nomas </w:t>
      </w:r>
      <w:r w:rsidR="00E565DD" w:rsidRPr="00BB04BC">
        <w:rPr>
          <w:sz w:val="24"/>
          <w:szCs w:val="24"/>
          <w:lang w:val="lv-LV"/>
        </w:rPr>
        <w:t>I</w:t>
      </w:r>
      <w:r w:rsidRPr="00BB04BC">
        <w:rPr>
          <w:sz w:val="24"/>
          <w:szCs w:val="24"/>
          <w:lang w:val="lv-LV"/>
        </w:rPr>
        <w:t xml:space="preserve">zsolē, tiek sastādīts </w:t>
      </w:r>
      <w:r w:rsidR="00E565DD" w:rsidRPr="00BB04BC">
        <w:rPr>
          <w:sz w:val="24"/>
          <w:szCs w:val="24"/>
          <w:lang w:val="lv-LV"/>
        </w:rPr>
        <w:t>I</w:t>
      </w:r>
      <w:r w:rsidRPr="00BB04BC">
        <w:rPr>
          <w:sz w:val="24"/>
          <w:szCs w:val="24"/>
          <w:lang w:val="lv-LV"/>
        </w:rPr>
        <w:t>zsoles pretendentu saraksts, kurā tiek fiksēts katra dalībnieka vārds, uzvārds vai juridiskais nosaukums, saņemšanas datums un laiks, pieteikumu iesniegšanas secībā.</w:t>
      </w:r>
    </w:p>
    <w:p w14:paraId="4D25777A" w14:textId="4160470F" w:rsidR="007D291A" w:rsidRPr="00BB04BC" w:rsidRDefault="007D291A" w:rsidP="007D291A">
      <w:pPr>
        <w:pStyle w:val="Bezatstarpm"/>
        <w:widowControl/>
        <w:numPr>
          <w:ilvl w:val="0"/>
          <w:numId w:val="4"/>
        </w:numPr>
        <w:overflowPunct/>
        <w:autoSpaceDE/>
        <w:autoSpaceDN/>
        <w:adjustRightInd/>
        <w:ind w:left="0" w:firstLine="0"/>
        <w:jc w:val="both"/>
        <w:rPr>
          <w:sz w:val="24"/>
          <w:szCs w:val="24"/>
          <w:lang w:val="lv-LV"/>
        </w:rPr>
      </w:pPr>
      <w:r w:rsidRPr="00BB04BC">
        <w:rPr>
          <w:sz w:val="24"/>
          <w:szCs w:val="24"/>
          <w:lang w:val="lv-LV"/>
        </w:rPr>
        <w:t xml:space="preserve">Starp </w:t>
      </w:r>
      <w:r w:rsidR="00E565DD" w:rsidRPr="00BB04BC">
        <w:rPr>
          <w:sz w:val="24"/>
          <w:szCs w:val="24"/>
          <w:lang w:val="lv-LV"/>
        </w:rPr>
        <w:t>I</w:t>
      </w:r>
      <w:r w:rsidRPr="00BB04BC">
        <w:rPr>
          <w:sz w:val="24"/>
          <w:szCs w:val="24"/>
          <w:lang w:val="lv-LV"/>
        </w:rPr>
        <w:t>zsoles dalībniekiem aizliegta vienošanās, kas varētu ietekmēt nomas tiesību izsoles rezultātu un gaitu.</w:t>
      </w:r>
    </w:p>
    <w:p w14:paraId="31655511" w14:textId="77777777" w:rsidR="007D291A" w:rsidRPr="00BB04BC" w:rsidRDefault="007D291A" w:rsidP="007D291A">
      <w:pPr>
        <w:tabs>
          <w:tab w:val="left" w:pos="567"/>
        </w:tabs>
        <w:suppressAutoHyphens/>
        <w:jc w:val="both"/>
        <w:rPr>
          <w:sz w:val="24"/>
          <w:szCs w:val="24"/>
        </w:rPr>
      </w:pPr>
    </w:p>
    <w:p w14:paraId="177D4D89" w14:textId="77777777" w:rsidR="007D3D12" w:rsidRPr="00BB04BC" w:rsidRDefault="000209AE" w:rsidP="001B0D21">
      <w:pPr>
        <w:pStyle w:val="Sarakstarindkopa"/>
        <w:numPr>
          <w:ilvl w:val="0"/>
          <w:numId w:val="8"/>
        </w:numPr>
        <w:tabs>
          <w:tab w:val="left" w:pos="567"/>
        </w:tabs>
        <w:suppressAutoHyphens/>
        <w:jc w:val="center"/>
        <w:rPr>
          <w:b/>
          <w:sz w:val="24"/>
          <w:szCs w:val="24"/>
        </w:rPr>
      </w:pPr>
      <w:r w:rsidRPr="00BB04BC">
        <w:rPr>
          <w:b/>
          <w:sz w:val="24"/>
          <w:szCs w:val="24"/>
        </w:rPr>
        <w:t>Komisijas tiesības un pienākumi</w:t>
      </w:r>
    </w:p>
    <w:p w14:paraId="3D144AE0" w14:textId="77777777" w:rsidR="007D291A" w:rsidRPr="00BB04BC" w:rsidRDefault="007D291A" w:rsidP="007D291A">
      <w:pPr>
        <w:pStyle w:val="Sarakstarindkopa"/>
        <w:numPr>
          <w:ilvl w:val="0"/>
          <w:numId w:val="4"/>
        </w:numPr>
        <w:tabs>
          <w:tab w:val="left" w:pos="567"/>
        </w:tabs>
        <w:suppressAutoHyphens/>
        <w:ind w:left="0" w:firstLine="0"/>
        <w:jc w:val="both"/>
        <w:rPr>
          <w:sz w:val="24"/>
          <w:szCs w:val="24"/>
        </w:rPr>
      </w:pPr>
      <w:r w:rsidRPr="00BB04BC">
        <w:rPr>
          <w:sz w:val="24"/>
          <w:szCs w:val="24"/>
        </w:rPr>
        <w:t xml:space="preserve">Komisijas tiesības: </w:t>
      </w:r>
    </w:p>
    <w:p w14:paraId="4E893F80" w14:textId="2592D1A2" w:rsidR="007D291A" w:rsidRPr="00BB04BC" w:rsidRDefault="007D291A" w:rsidP="007D291A">
      <w:pPr>
        <w:pStyle w:val="Sarakstarindkopa"/>
        <w:numPr>
          <w:ilvl w:val="1"/>
          <w:numId w:val="4"/>
        </w:numPr>
        <w:tabs>
          <w:tab w:val="left" w:pos="567"/>
        </w:tabs>
        <w:suppressAutoHyphens/>
        <w:ind w:left="0" w:firstLine="0"/>
        <w:jc w:val="both"/>
        <w:rPr>
          <w:sz w:val="24"/>
          <w:szCs w:val="24"/>
        </w:rPr>
      </w:pPr>
      <w:r w:rsidRPr="00BB04BC">
        <w:rPr>
          <w:sz w:val="24"/>
          <w:szCs w:val="24"/>
        </w:rPr>
        <w:t xml:space="preserve">pieprasīt papildus informāciju no pretendentiem, kas piedalās </w:t>
      </w:r>
      <w:r w:rsidR="00E565DD" w:rsidRPr="00BB04BC">
        <w:rPr>
          <w:sz w:val="24"/>
          <w:szCs w:val="24"/>
        </w:rPr>
        <w:t>I</w:t>
      </w:r>
      <w:r w:rsidRPr="00BB04BC">
        <w:rPr>
          <w:sz w:val="24"/>
          <w:szCs w:val="24"/>
        </w:rPr>
        <w:t>zsolē;</w:t>
      </w:r>
    </w:p>
    <w:p w14:paraId="02560053" w14:textId="77777777" w:rsidR="007D291A" w:rsidRPr="00BB04BC" w:rsidRDefault="007D291A" w:rsidP="007D291A">
      <w:pPr>
        <w:pStyle w:val="Sarakstarindkopa"/>
        <w:numPr>
          <w:ilvl w:val="1"/>
          <w:numId w:val="4"/>
        </w:numPr>
        <w:tabs>
          <w:tab w:val="left" w:pos="567"/>
        </w:tabs>
        <w:suppressAutoHyphens/>
        <w:ind w:left="0" w:firstLine="0"/>
        <w:jc w:val="both"/>
        <w:rPr>
          <w:sz w:val="24"/>
          <w:szCs w:val="24"/>
        </w:rPr>
      </w:pPr>
      <w:r w:rsidRPr="00BB04BC">
        <w:rPr>
          <w:sz w:val="24"/>
          <w:szCs w:val="24"/>
        </w:rPr>
        <w:t>pieaicināt speciālistus vai ekspertus ar padomdevēja tiesībām;</w:t>
      </w:r>
    </w:p>
    <w:p w14:paraId="38571611" w14:textId="77777777" w:rsidR="007D291A" w:rsidRPr="00BB04BC" w:rsidRDefault="007D291A" w:rsidP="007D291A">
      <w:pPr>
        <w:pStyle w:val="Sarakstarindkopa"/>
        <w:numPr>
          <w:ilvl w:val="1"/>
          <w:numId w:val="4"/>
        </w:numPr>
        <w:tabs>
          <w:tab w:val="left" w:pos="567"/>
        </w:tabs>
        <w:suppressAutoHyphens/>
        <w:ind w:left="0" w:firstLine="0"/>
        <w:jc w:val="both"/>
        <w:rPr>
          <w:sz w:val="24"/>
          <w:szCs w:val="24"/>
        </w:rPr>
      </w:pPr>
      <w:r w:rsidRPr="00BB04BC">
        <w:rPr>
          <w:sz w:val="24"/>
          <w:szCs w:val="24"/>
        </w:rPr>
        <w:t>veikt citas darbības, kuras paredzētas noteikumos.</w:t>
      </w:r>
    </w:p>
    <w:p w14:paraId="7FF66091" w14:textId="77777777" w:rsidR="007D291A" w:rsidRPr="00BB04BC" w:rsidRDefault="007D291A" w:rsidP="007D291A">
      <w:pPr>
        <w:pStyle w:val="Sarakstarindkopa"/>
        <w:numPr>
          <w:ilvl w:val="0"/>
          <w:numId w:val="4"/>
        </w:numPr>
        <w:tabs>
          <w:tab w:val="left" w:pos="567"/>
        </w:tabs>
        <w:suppressAutoHyphens/>
        <w:ind w:left="0" w:firstLine="0"/>
        <w:jc w:val="both"/>
        <w:rPr>
          <w:sz w:val="24"/>
          <w:szCs w:val="24"/>
        </w:rPr>
      </w:pPr>
      <w:r w:rsidRPr="00BB04BC">
        <w:rPr>
          <w:sz w:val="24"/>
          <w:szCs w:val="24"/>
        </w:rPr>
        <w:t>Komisijas pienākumi:</w:t>
      </w:r>
    </w:p>
    <w:p w14:paraId="29E39C14" w14:textId="4B6D6E33" w:rsidR="007D291A" w:rsidRPr="00BB04BC" w:rsidRDefault="007D291A" w:rsidP="007D291A">
      <w:pPr>
        <w:pStyle w:val="Sarakstarindkopa"/>
        <w:numPr>
          <w:ilvl w:val="1"/>
          <w:numId w:val="4"/>
        </w:numPr>
        <w:tabs>
          <w:tab w:val="left" w:pos="567"/>
        </w:tabs>
        <w:suppressAutoHyphens/>
        <w:ind w:left="0" w:firstLine="0"/>
        <w:jc w:val="both"/>
        <w:rPr>
          <w:sz w:val="24"/>
          <w:szCs w:val="24"/>
        </w:rPr>
      </w:pPr>
      <w:r w:rsidRPr="00BB04BC">
        <w:rPr>
          <w:sz w:val="24"/>
          <w:szCs w:val="24"/>
        </w:rPr>
        <w:t xml:space="preserve">rīkot </w:t>
      </w:r>
      <w:r w:rsidR="00E565DD" w:rsidRPr="00BB04BC">
        <w:rPr>
          <w:sz w:val="24"/>
          <w:szCs w:val="24"/>
        </w:rPr>
        <w:t>I</w:t>
      </w:r>
      <w:r w:rsidRPr="00BB04BC">
        <w:rPr>
          <w:sz w:val="24"/>
          <w:szCs w:val="24"/>
        </w:rPr>
        <w:t xml:space="preserve">zsoli, ievērojot </w:t>
      </w:r>
      <w:r w:rsidR="00E565DD" w:rsidRPr="00BB04BC">
        <w:rPr>
          <w:sz w:val="24"/>
          <w:szCs w:val="24"/>
        </w:rPr>
        <w:t>N</w:t>
      </w:r>
      <w:r w:rsidRPr="00BB04BC">
        <w:rPr>
          <w:sz w:val="24"/>
          <w:szCs w:val="24"/>
        </w:rPr>
        <w:t>oteikumus;</w:t>
      </w:r>
    </w:p>
    <w:p w14:paraId="1BE7796B" w14:textId="40297E8F" w:rsidR="007D291A" w:rsidRPr="00BB04BC" w:rsidRDefault="007D291A" w:rsidP="007D291A">
      <w:pPr>
        <w:pStyle w:val="Sarakstarindkopa"/>
        <w:numPr>
          <w:ilvl w:val="1"/>
          <w:numId w:val="4"/>
        </w:numPr>
        <w:tabs>
          <w:tab w:val="left" w:pos="567"/>
        </w:tabs>
        <w:suppressAutoHyphens/>
        <w:ind w:left="0" w:firstLine="0"/>
        <w:jc w:val="both"/>
        <w:rPr>
          <w:sz w:val="24"/>
          <w:szCs w:val="24"/>
        </w:rPr>
      </w:pPr>
      <w:r w:rsidRPr="00BB04BC">
        <w:rPr>
          <w:sz w:val="24"/>
          <w:szCs w:val="24"/>
        </w:rPr>
        <w:t xml:space="preserve">informēt pretendentus par </w:t>
      </w:r>
      <w:r w:rsidR="00E565DD" w:rsidRPr="00BB04BC">
        <w:rPr>
          <w:sz w:val="24"/>
          <w:szCs w:val="24"/>
        </w:rPr>
        <w:t>I</w:t>
      </w:r>
      <w:r w:rsidRPr="00BB04BC">
        <w:rPr>
          <w:sz w:val="24"/>
          <w:szCs w:val="24"/>
        </w:rPr>
        <w:t>zsoles rezultātiem.</w:t>
      </w:r>
    </w:p>
    <w:p w14:paraId="1A29C2A8" w14:textId="77777777" w:rsidR="007D291A" w:rsidRPr="00BB04BC" w:rsidRDefault="007D291A" w:rsidP="007D291A">
      <w:pPr>
        <w:suppressAutoHyphens/>
        <w:jc w:val="both"/>
        <w:rPr>
          <w:sz w:val="24"/>
          <w:szCs w:val="24"/>
        </w:rPr>
      </w:pPr>
    </w:p>
    <w:p w14:paraId="4F1D7721" w14:textId="77777777" w:rsidR="007D3D12" w:rsidRPr="00BB04BC" w:rsidRDefault="000209AE" w:rsidP="001B0D21">
      <w:pPr>
        <w:pStyle w:val="Sarakstarindkopa"/>
        <w:numPr>
          <w:ilvl w:val="0"/>
          <w:numId w:val="8"/>
        </w:numPr>
        <w:suppressAutoHyphens/>
        <w:jc w:val="center"/>
        <w:rPr>
          <w:b/>
          <w:sz w:val="24"/>
          <w:szCs w:val="24"/>
        </w:rPr>
      </w:pPr>
      <w:r w:rsidRPr="00BB04BC">
        <w:rPr>
          <w:b/>
          <w:sz w:val="24"/>
          <w:szCs w:val="24"/>
        </w:rPr>
        <w:t>Pretendentu tiesības un pienākumi</w:t>
      </w:r>
    </w:p>
    <w:p w14:paraId="38700D7F" w14:textId="12E8FA3C" w:rsidR="007D291A" w:rsidRPr="00BB04BC" w:rsidRDefault="007D291A" w:rsidP="007D291A">
      <w:pPr>
        <w:pStyle w:val="Sarakstarindkopa"/>
        <w:numPr>
          <w:ilvl w:val="0"/>
          <w:numId w:val="4"/>
        </w:numPr>
        <w:suppressAutoHyphens/>
        <w:ind w:left="0" w:firstLine="0"/>
        <w:jc w:val="both"/>
        <w:rPr>
          <w:sz w:val="24"/>
          <w:szCs w:val="24"/>
        </w:rPr>
      </w:pPr>
      <w:r w:rsidRPr="00BB04BC">
        <w:rPr>
          <w:sz w:val="24"/>
          <w:szCs w:val="24"/>
        </w:rPr>
        <w:t xml:space="preserve">Pretendentiem ir tiesības pirms </w:t>
      </w:r>
      <w:r w:rsidR="00E565DD" w:rsidRPr="00BB04BC">
        <w:rPr>
          <w:sz w:val="24"/>
          <w:szCs w:val="24"/>
        </w:rPr>
        <w:t>I</w:t>
      </w:r>
      <w:r w:rsidRPr="00BB04BC">
        <w:rPr>
          <w:sz w:val="24"/>
          <w:szCs w:val="24"/>
        </w:rPr>
        <w:t xml:space="preserve">zsoles iepazīties ar zemesgabaliem dabā. </w:t>
      </w:r>
    </w:p>
    <w:p w14:paraId="3DC2992E" w14:textId="40308BA0" w:rsidR="007D291A" w:rsidRPr="00BB04BC" w:rsidRDefault="007D291A" w:rsidP="007D291A">
      <w:pPr>
        <w:pStyle w:val="Sarakstarindkopa"/>
        <w:numPr>
          <w:ilvl w:val="0"/>
          <w:numId w:val="4"/>
        </w:numPr>
        <w:suppressAutoHyphens/>
        <w:ind w:left="0" w:firstLine="0"/>
        <w:jc w:val="both"/>
        <w:rPr>
          <w:sz w:val="24"/>
          <w:szCs w:val="24"/>
        </w:rPr>
      </w:pPr>
      <w:r w:rsidRPr="00BB04BC">
        <w:rPr>
          <w:sz w:val="24"/>
          <w:szCs w:val="24"/>
        </w:rPr>
        <w:t xml:space="preserve">Pretendenta pienākums, iesniedzot dokumentus un piedaloties </w:t>
      </w:r>
      <w:r w:rsidR="00E565DD" w:rsidRPr="00BB04BC">
        <w:rPr>
          <w:sz w:val="24"/>
          <w:szCs w:val="24"/>
        </w:rPr>
        <w:t>I</w:t>
      </w:r>
      <w:r w:rsidRPr="00BB04BC">
        <w:rPr>
          <w:sz w:val="24"/>
          <w:szCs w:val="24"/>
        </w:rPr>
        <w:t xml:space="preserve">zsolē, ir ievērot </w:t>
      </w:r>
      <w:r w:rsidR="00E565DD" w:rsidRPr="00BB04BC">
        <w:rPr>
          <w:sz w:val="24"/>
          <w:szCs w:val="24"/>
        </w:rPr>
        <w:t>N</w:t>
      </w:r>
      <w:r w:rsidRPr="00BB04BC">
        <w:rPr>
          <w:sz w:val="24"/>
          <w:szCs w:val="24"/>
        </w:rPr>
        <w:t xml:space="preserve">oteikumu prasības. </w:t>
      </w:r>
    </w:p>
    <w:p w14:paraId="6D7B3D98" w14:textId="2169434E" w:rsidR="007D291A" w:rsidRPr="00BB04BC" w:rsidRDefault="007D291A" w:rsidP="007D291A">
      <w:pPr>
        <w:pStyle w:val="Sarakstarindkopa"/>
        <w:numPr>
          <w:ilvl w:val="0"/>
          <w:numId w:val="4"/>
        </w:numPr>
        <w:suppressAutoHyphens/>
        <w:ind w:left="0" w:firstLine="0"/>
        <w:jc w:val="both"/>
        <w:rPr>
          <w:sz w:val="24"/>
          <w:szCs w:val="24"/>
        </w:rPr>
      </w:pPr>
      <w:r w:rsidRPr="00BB04BC">
        <w:rPr>
          <w:sz w:val="24"/>
          <w:szCs w:val="24"/>
        </w:rPr>
        <w:t xml:space="preserve">Pirms </w:t>
      </w:r>
      <w:r w:rsidR="00E565DD" w:rsidRPr="00BB04BC">
        <w:rPr>
          <w:sz w:val="24"/>
          <w:szCs w:val="24"/>
        </w:rPr>
        <w:t xml:space="preserve">Izsoles </w:t>
      </w:r>
      <w:r w:rsidRPr="00BB04BC">
        <w:rPr>
          <w:sz w:val="24"/>
          <w:szCs w:val="24"/>
        </w:rPr>
        <w:t xml:space="preserve">pretendents vai tā pārstāvis komisijai uzrāda dokumentu, kas apliecina viņa pārstāvības tiesības un personu apliecinošu dokumentu. </w:t>
      </w:r>
    </w:p>
    <w:p w14:paraId="2BF6DFCA" w14:textId="0A54580D" w:rsidR="007D291A" w:rsidRPr="00BB04BC" w:rsidRDefault="007D291A" w:rsidP="007D291A">
      <w:pPr>
        <w:pStyle w:val="Sarakstarindkopa"/>
        <w:numPr>
          <w:ilvl w:val="0"/>
          <w:numId w:val="4"/>
        </w:numPr>
        <w:suppressAutoHyphens/>
        <w:ind w:left="0" w:firstLine="0"/>
        <w:jc w:val="both"/>
        <w:rPr>
          <w:sz w:val="24"/>
          <w:szCs w:val="24"/>
        </w:rPr>
      </w:pPr>
      <w:r w:rsidRPr="00BB04BC">
        <w:rPr>
          <w:sz w:val="24"/>
          <w:szCs w:val="24"/>
        </w:rPr>
        <w:t xml:space="preserve">Pretendenti pirms </w:t>
      </w:r>
      <w:r w:rsidR="00E565DD" w:rsidRPr="00BB04BC">
        <w:rPr>
          <w:sz w:val="24"/>
          <w:szCs w:val="24"/>
        </w:rPr>
        <w:t>I</w:t>
      </w:r>
      <w:r w:rsidRPr="00BB04BC">
        <w:rPr>
          <w:sz w:val="24"/>
          <w:szCs w:val="24"/>
        </w:rPr>
        <w:t xml:space="preserve">zsoles parakstās, ka ir iepazinušies ar </w:t>
      </w:r>
      <w:r w:rsidR="00E565DD" w:rsidRPr="00BB04BC">
        <w:rPr>
          <w:sz w:val="24"/>
          <w:szCs w:val="24"/>
        </w:rPr>
        <w:t>I</w:t>
      </w:r>
      <w:r w:rsidRPr="00BB04BC">
        <w:rPr>
          <w:sz w:val="24"/>
          <w:szCs w:val="24"/>
        </w:rPr>
        <w:t xml:space="preserve">zsoles norises kārtību. </w:t>
      </w:r>
    </w:p>
    <w:p w14:paraId="38F40DB1" w14:textId="77777777" w:rsidR="007D291A" w:rsidRPr="00BB04BC" w:rsidRDefault="007D291A" w:rsidP="007D291A">
      <w:pPr>
        <w:suppressAutoHyphens/>
        <w:ind w:left="360"/>
        <w:jc w:val="both"/>
        <w:rPr>
          <w:sz w:val="24"/>
          <w:szCs w:val="24"/>
        </w:rPr>
      </w:pPr>
    </w:p>
    <w:p w14:paraId="05BE19D1" w14:textId="77777777" w:rsidR="00E565DD" w:rsidRPr="00BB04BC" w:rsidRDefault="00E565DD" w:rsidP="007D291A">
      <w:pPr>
        <w:suppressAutoHyphens/>
        <w:ind w:left="360"/>
        <w:jc w:val="both"/>
        <w:rPr>
          <w:sz w:val="24"/>
          <w:szCs w:val="24"/>
        </w:rPr>
      </w:pPr>
    </w:p>
    <w:p w14:paraId="68F12A95" w14:textId="77777777" w:rsidR="007D3D12" w:rsidRPr="00BB04BC" w:rsidRDefault="000209AE" w:rsidP="001B0D21">
      <w:pPr>
        <w:pStyle w:val="Sarakstarindkopa"/>
        <w:numPr>
          <w:ilvl w:val="0"/>
          <w:numId w:val="8"/>
        </w:numPr>
        <w:suppressAutoHyphens/>
        <w:jc w:val="center"/>
        <w:rPr>
          <w:b/>
          <w:sz w:val="24"/>
          <w:szCs w:val="24"/>
        </w:rPr>
      </w:pPr>
      <w:r w:rsidRPr="00BB04BC">
        <w:rPr>
          <w:b/>
          <w:sz w:val="24"/>
          <w:szCs w:val="24"/>
        </w:rPr>
        <w:t>Pretendentu izvērtēšana</w:t>
      </w:r>
    </w:p>
    <w:p w14:paraId="06FB9729" w14:textId="2430883A" w:rsidR="007D291A" w:rsidRPr="00BB04BC" w:rsidRDefault="007D291A" w:rsidP="007D291A">
      <w:pPr>
        <w:pStyle w:val="Sarakstarindkopa"/>
        <w:numPr>
          <w:ilvl w:val="0"/>
          <w:numId w:val="4"/>
        </w:numPr>
        <w:suppressAutoHyphens/>
        <w:ind w:left="0" w:firstLine="0"/>
        <w:jc w:val="both"/>
        <w:rPr>
          <w:sz w:val="24"/>
          <w:szCs w:val="24"/>
        </w:rPr>
      </w:pPr>
      <w:r w:rsidRPr="00BB04BC">
        <w:rPr>
          <w:sz w:val="24"/>
          <w:szCs w:val="24"/>
        </w:rPr>
        <w:t xml:space="preserve">Līdz </w:t>
      </w:r>
      <w:r w:rsidR="00E565DD" w:rsidRPr="00BB04BC">
        <w:rPr>
          <w:sz w:val="24"/>
          <w:szCs w:val="24"/>
        </w:rPr>
        <w:t>I</w:t>
      </w:r>
      <w:r w:rsidRPr="00BB04BC">
        <w:rPr>
          <w:sz w:val="24"/>
          <w:szCs w:val="24"/>
        </w:rPr>
        <w:t xml:space="preserve">zsoles sākumam Komisija izvērtē pretendentu atbilstību </w:t>
      </w:r>
      <w:r w:rsidR="00E565DD" w:rsidRPr="00BB04BC">
        <w:rPr>
          <w:sz w:val="24"/>
          <w:szCs w:val="24"/>
        </w:rPr>
        <w:t>N</w:t>
      </w:r>
      <w:r w:rsidRPr="00BB04BC">
        <w:rPr>
          <w:sz w:val="24"/>
          <w:szCs w:val="24"/>
        </w:rPr>
        <w:t xml:space="preserve">oteikumu prasībām. </w:t>
      </w:r>
    </w:p>
    <w:p w14:paraId="7CE2AB20" w14:textId="77777777" w:rsidR="007D291A" w:rsidRPr="00BB04BC" w:rsidRDefault="007D291A" w:rsidP="007D291A">
      <w:pPr>
        <w:pStyle w:val="Sarakstarindkopa"/>
        <w:numPr>
          <w:ilvl w:val="0"/>
          <w:numId w:val="4"/>
        </w:numPr>
        <w:suppressAutoHyphens/>
        <w:ind w:left="0" w:firstLine="0"/>
        <w:jc w:val="both"/>
        <w:rPr>
          <w:sz w:val="24"/>
          <w:szCs w:val="24"/>
        </w:rPr>
      </w:pPr>
      <w:r w:rsidRPr="00BB04BC">
        <w:rPr>
          <w:sz w:val="24"/>
          <w:szCs w:val="24"/>
        </w:rPr>
        <w:t xml:space="preserve">Izsolē nedrīkst piedalīties pretendenti, kur nav nokārtojuši finansiālas saistības ar Kandavas novada pašvaldību par medību tiesību nomu. </w:t>
      </w:r>
    </w:p>
    <w:p w14:paraId="1ECBE369" w14:textId="77777777" w:rsidR="007D291A" w:rsidRPr="00BB04BC" w:rsidRDefault="007D291A" w:rsidP="007D291A">
      <w:pPr>
        <w:pStyle w:val="Sarakstarindkopa"/>
        <w:numPr>
          <w:ilvl w:val="0"/>
          <w:numId w:val="4"/>
        </w:numPr>
        <w:suppressAutoHyphens/>
        <w:ind w:left="0" w:firstLine="0"/>
        <w:jc w:val="both"/>
        <w:rPr>
          <w:sz w:val="24"/>
          <w:szCs w:val="24"/>
        </w:rPr>
      </w:pPr>
      <w:r w:rsidRPr="00BB04BC">
        <w:rPr>
          <w:sz w:val="24"/>
          <w:szCs w:val="24"/>
        </w:rPr>
        <w:t>Pretendenti, kuri atbilst prasībām, tiek reģistrēti kā izsoles dalībnieki.</w:t>
      </w:r>
    </w:p>
    <w:p w14:paraId="0EE0057E" w14:textId="77777777" w:rsidR="007D291A" w:rsidRPr="00BB04BC" w:rsidRDefault="007D291A" w:rsidP="007D291A">
      <w:pPr>
        <w:pStyle w:val="Sarakstarindkopa"/>
        <w:numPr>
          <w:ilvl w:val="0"/>
          <w:numId w:val="4"/>
        </w:numPr>
        <w:suppressAutoHyphens/>
        <w:ind w:left="0" w:firstLine="0"/>
        <w:jc w:val="both"/>
        <w:rPr>
          <w:sz w:val="24"/>
          <w:szCs w:val="24"/>
        </w:rPr>
      </w:pPr>
      <w:r w:rsidRPr="00BB04BC">
        <w:rPr>
          <w:sz w:val="24"/>
          <w:szCs w:val="24"/>
        </w:rPr>
        <w:t>Komisija sastāda izsoles dalībnieku sarakstu.</w:t>
      </w:r>
    </w:p>
    <w:p w14:paraId="433F7E27" w14:textId="77777777" w:rsidR="007D291A" w:rsidRPr="00BB04BC" w:rsidRDefault="007D291A" w:rsidP="007D291A">
      <w:pPr>
        <w:pStyle w:val="Sarakstarindkopa"/>
        <w:suppressAutoHyphens/>
        <w:jc w:val="both"/>
        <w:rPr>
          <w:sz w:val="24"/>
          <w:szCs w:val="24"/>
        </w:rPr>
      </w:pPr>
    </w:p>
    <w:p w14:paraId="75D76DAA" w14:textId="77777777" w:rsidR="007D3D12" w:rsidRPr="00BB04BC" w:rsidRDefault="000209AE" w:rsidP="001B0D21">
      <w:pPr>
        <w:pStyle w:val="Sarakstarindkopa"/>
        <w:numPr>
          <w:ilvl w:val="0"/>
          <w:numId w:val="8"/>
        </w:numPr>
        <w:suppressAutoHyphens/>
        <w:jc w:val="center"/>
        <w:rPr>
          <w:b/>
          <w:sz w:val="24"/>
          <w:szCs w:val="24"/>
        </w:rPr>
      </w:pPr>
      <w:r w:rsidRPr="00BB04BC">
        <w:rPr>
          <w:b/>
          <w:sz w:val="24"/>
          <w:szCs w:val="24"/>
        </w:rPr>
        <w:t>Izsoles norise</w:t>
      </w:r>
    </w:p>
    <w:p w14:paraId="6497083E" w14:textId="4B9986C0"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 xml:space="preserve">Pirms  </w:t>
      </w:r>
      <w:r w:rsidR="00BA0D00" w:rsidRPr="00BB04BC">
        <w:rPr>
          <w:sz w:val="24"/>
          <w:szCs w:val="24"/>
        </w:rPr>
        <w:t>I</w:t>
      </w:r>
      <w:r w:rsidRPr="00BB04BC">
        <w:rPr>
          <w:sz w:val="24"/>
          <w:szCs w:val="24"/>
        </w:rPr>
        <w:t>zsoles sākšanas</w:t>
      </w:r>
      <w:r w:rsidR="001B0D21" w:rsidRPr="00BB04BC">
        <w:rPr>
          <w:sz w:val="24"/>
          <w:szCs w:val="24"/>
        </w:rPr>
        <w:t>,</w:t>
      </w:r>
      <w:r w:rsidRPr="00BB04BC">
        <w:rPr>
          <w:sz w:val="24"/>
          <w:szCs w:val="24"/>
        </w:rPr>
        <w:t xml:space="preserve"> </w:t>
      </w:r>
      <w:r w:rsidR="00BA0D00" w:rsidRPr="00BB04BC">
        <w:rPr>
          <w:sz w:val="24"/>
          <w:szCs w:val="24"/>
        </w:rPr>
        <w:t>I</w:t>
      </w:r>
      <w:r w:rsidRPr="00BB04BC">
        <w:rPr>
          <w:sz w:val="24"/>
          <w:szCs w:val="24"/>
        </w:rPr>
        <w:t xml:space="preserve">zsoles dalībnieki paraksta </w:t>
      </w:r>
      <w:r w:rsidR="00BA0D00" w:rsidRPr="00BB04BC">
        <w:rPr>
          <w:sz w:val="24"/>
          <w:szCs w:val="24"/>
        </w:rPr>
        <w:t>Pieteikuma reģistrācijas lapu</w:t>
      </w:r>
      <w:r w:rsidRPr="00BB04BC">
        <w:rPr>
          <w:sz w:val="24"/>
          <w:szCs w:val="24"/>
        </w:rPr>
        <w:t>, tādējādi apliecinot, ka pilnībā ar tiem ir iepazinušies un piekrīt tiem.</w:t>
      </w:r>
    </w:p>
    <w:p w14:paraId="11242B89" w14:textId="0A11D646" w:rsidR="007D291A" w:rsidRPr="00BB04BC" w:rsidRDefault="00BA0D00" w:rsidP="007D291A">
      <w:pPr>
        <w:pStyle w:val="Sarakstarindkopa"/>
        <w:numPr>
          <w:ilvl w:val="0"/>
          <w:numId w:val="4"/>
        </w:numPr>
        <w:ind w:left="0" w:firstLine="0"/>
        <w:jc w:val="both"/>
        <w:rPr>
          <w:sz w:val="24"/>
          <w:szCs w:val="24"/>
          <w:lang w:eastAsia="lv-LV"/>
        </w:rPr>
      </w:pPr>
      <w:r w:rsidRPr="00BB04BC">
        <w:rPr>
          <w:sz w:val="24"/>
          <w:szCs w:val="24"/>
        </w:rPr>
        <w:t>I</w:t>
      </w:r>
      <w:r w:rsidR="007D291A" w:rsidRPr="00BB04BC">
        <w:rPr>
          <w:sz w:val="24"/>
          <w:szCs w:val="24"/>
        </w:rPr>
        <w:t>zsole tiek uzsākta izsoles noteikumos norādītajā laikā un vietā.</w:t>
      </w:r>
    </w:p>
    <w:p w14:paraId="33A6E7A9" w14:textId="69560156"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lang w:eastAsia="lv-LV"/>
        </w:rPr>
        <w:t xml:space="preserve">Izsoles dalībniekiem izsniedz reģistrācijas kartīti ar numuru, kas atbilst </w:t>
      </w:r>
      <w:r w:rsidR="00BA0D00" w:rsidRPr="00BB04BC">
        <w:rPr>
          <w:sz w:val="24"/>
          <w:szCs w:val="24"/>
          <w:lang w:eastAsia="lv-LV"/>
        </w:rPr>
        <w:t>I</w:t>
      </w:r>
      <w:r w:rsidRPr="00BB04BC">
        <w:rPr>
          <w:sz w:val="24"/>
          <w:szCs w:val="24"/>
          <w:lang w:eastAsia="lv-LV"/>
        </w:rPr>
        <w:t>zsoles dalībnieku sarakstā norādītajam kārtas numuram.</w:t>
      </w:r>
    </w:p>
    <w:p w14:paraId="2511FD69" w14:textId="222AA6E1"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lang w:eastAsia="lv-LV"/>
        </w:rPr>
        <w:t xml:space="preserve">Personām, kuras vēlas vērot </w:t>
      </w:r>
      <w:r w:rsidR="00BA0D00" w:rsidRPr="00BB04BC">
        <w:rPr>
          <w:sz w:val="24"/>
          <w:szCs w:val="24"/>
          <w:lang w:eastAsia="lv-LV"/>
        </w:rPr>
        <w:t>I</w:t>
      </w:r>
      <w:r w:rsidRPr="00BB04BC">
        <w:rPr>
          <w:sz w:val="24"/>
          <w:szCs w:val="24"/>
          <w:lang w:eastAsia="lv-LV"/>
        </w:rPr>
        <w:t xml:space="preserve">zsoli, bet nav </w:t>
      </w:r>
      <w:r w:rsidR="00BA0D00" w:rsidRPr="00BB04BC">
        <w:rPr>
          <w:sz w:val="24"/>
          <w:szCs w:val="24"/>
          <w:lang w:eastAsia="lv-LV"/>
        </w:rPr>
        <w:t>I</w:t>
      </w:r>
      <w:r w:rsidRPr="00BB04BC">
        <w:rPr>
          <w:sz w:val="24"/>
          <w:szCs w:val="24"/>
          <w:lang w:eastAsia="lv-LV"/>
        </w:rPr>
        <w:t xml:space="preserve">zsoles dalībnieki, nav tiesību iejaukties </w:t>
      </w:r>
      <w:r w:rsidR="00BA0D00" w:rsidRPr="00BB04BC">
        <w:rPr>
          <w:sz w:val="24"/>
          <w:szCs w:val="24"/>
          <w:lang w:eastAsia="lv-LV"/>
        </w:rPr>
        <w:t>I</w:t>
      </w:r>
      <w:r w:rsidRPr="00BB04BC">
        <w:rPr>
          <w:sz w:val="24"/>
          <w:szCs w:val="24"/>
          <w:lang w:eastAsia="lv-LV"/>
        </w:rPr>
        <w:t xml:space="preserve">zsolē vai kā citādi traucēt, vai ietekmēt </w:t>
      </w:r>
      <w:r w:rsidR="00BA0D00" w:rsidRPr="00BB04BC">
        <w:rPr>
          <w:sz w:val="24"/>
          <w:szCs w:val="24"/>
          <w:lang w:eastAsia="lv-LV"/>
        </w:rPr>
        <w:t>I</w:t>
      </w:r>
      <w:r w:rsidRPr="00BB04BC">
        <w:rPr>
          <w:sz w:val="24"/>
          <w:szCs w:val="24"/>
          <w:lang w:eastAsia="lv-LV"/>
        </w:rPr>
        <w:t>zsoles gaitu. Personas, kuras neievēro noteikto kārtību, tiek izraidītas no zāles.</w:t>
      </w:r>
    </w:p>
    <w:p w14:paraId="3E3375C5" w14:textId="2E0CF36A"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 xml:space="preserve">Ja divi vai vairāki </w:t>
      </w:r>
      <w:r w:rsidR="00BA0D00" w:rsidRPr="00BB04BC">
        <w:rPr>
          <w:sz w:val="24"/>
          <w:szCs w:val="24"/>
        </w:rPr>
        <w:t>I</w:t>
      </w:r>
      <w:r w:rsidRPr="00BB04BC">
        <w:rPr>
          <w:sz w:val="24"/>
          <w:szCs w:val="24"/>
        </w:rPr>
        <w:t xml:space="preserve">zsoles dalībnieki izsaka gatavību nomāt </w:t>
      </w:r>
      <w:r w:rsidR="00BA0D00" w:rsidRPr="00BB04BC">
        <w:rPr>
          <w:sz w:val="24"/>
          <w:szCs w:val="24"/>
        </w:rPr>
        <w:t>I</w:t>
      </w:r>
      <w:r w:rsidRPr="00BB04BC">
        <w:rPr>
          <w:sz w:val="24"/>
          <w:szCs w:val="24"/>
        </w:rPr>
        <w:t xml:space="preserve">zsoles priekšmetu par nosacīto nomas maksu, </w:t>
      </w:r>
      <w:r w:rsidR="00BA0D00" w:rsidRPr="00BB04BC">
        <w:rPr>
          <w:sz w:val="24"/>
          <w:szCs w:val="24"/>
        </w:rPr>
        <w:t>I</w:t>
      </w:r>
      <w:r w:rsidRPr="00BB04BC">
        <w:rPr>
          <w:sz w:val="24"/>
          <w:szCs w:val="24"/>
        </w:rPr>
        <w:t xml:space="preserve">zsoles nomas maksa palielinās par vienu soli, kas noteikts </w:t>
      </w:r>
      <w:r w:rsidRPr="00BB04BC">
        <w:rPr>
          <w:rStyle w:val="Izteiksmgs"/>
          <w:sz w:val="24"/>
          <w:szCs w:val="24"/>
        </w:rPr>
        <w:t>EUR 0,05 (bez PVN).</w:t>
      </w:r>
      <w:r w:rsidRPr="00BB04BC">
        <w:rPr>
          <w:sz w:val="24"/>
          <w:szCs w:val="24"/>
        </w:rPr>
        <w:t xml:space="preserve"> </w:t>
      </w:r>
    </w:p>
    <w:p w14:paraId="5739CB20" w14:textId="41E2E6CD"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 xml:space="preserve">Izsole sākas ar </w:t>
      </w:r>
      <w:r w:rsidR="00BA0D00" w:rsidRPr="00BB04BC">
        <w:rPr>
          <w:sz w:val="24"/>
          <w:szCs w:val="24"/>
        </w:rPr>
        <w:t>I</w:t>
      </w:r>
      <w:r w:rsidRPr="00BB04BC">
        <w:rPr>
          <w:sz w:val="24"/>
          <w:szCs w:val="24"/>
        </w:rPr>
        <w:t xml:space="preserve">zsoles vadītāja nosaukto nosacīto nomas maksas apmēru un iesāk solīšanas procesu ar jautājumu „Kurš sola vairāk?”.  </w:t>
      </w:r>
    </w:p>
    <w:p w14:paraId="5F326C2E" w14:textId="48264A69"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 xml:space="preserve">Solīšanas gaitā </w:t>
      </w:r>
      <w:r w:rsidR="00BA0D00" w:rsidRPr="00BB04BC">
        <w:rPr>
          <w:sz w:val="24"/>
          <w:szCs w:val="24"/>
        </w:rPr>
        <w:t>I</w:t>
      </w:r>
      <w:r w:rsidRPr="00BB04BC">
        <w:rPr>
          <w:sz w:val="24"/>
          <w:szCs w:val="24"/>
        </w:rPr>
        <w:t xml:space="preserve">zsoles dalībnieki paceļ savu reģistrācijas kartīti, kas nozīmē, ka dalībnieks pārsola iepriekšējo summu par </w:t>
      </w:r>
      <w:r w:rsidR="00BA0D00" w:rsidRPr="00BB04BC">
        <w:rPr>
          <w:sz w:val="24"/>
          <w:szCs w:val="24"/>
        </w:rPr>
        <w:t>I</w:t>
      </w:r>
      <w:r w:rsidRPr="00BB04BC">
        <w:rPr>
          <w:sz w:val="24"/>
          <w:szCs w:val="24"/>
        </w:rPr>
        <w:t xml:space="preserve">zsoles soli. Izsoles vadītājs nosauc solītāja reģistrācijas numuru un nosolīto summu. </w:t>
      </w:r>
    </w:p>
    <w:p w14:paraId="2C6D0D95" w14:textId="534251C5"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lang w:eastAsia="lv-LV"/>
        </w:rPr>
        <w:t xml:space="preserve">Ja neviens no </w:t>
      </w:r>
      <w:r w:rsidR="00BA0D00" w:rsidRPr="00BB04BC">
        <w:rPr>
          <w:sz w:val="24"/>
          <w:szCs w:val="24"/>
          <w:lang w:eastAsia="lv-LV"/>
        </w:rPr>
        <w:t>I</w:t>
      </w:r>
      <w:r w:rsidRPr="00BB04BC">
        <w:rPr>
          <w:sz w:val="24"/>
          <w:szCs w:val="24"/>
          <w:lang w:eastAsia="lv-LV"/>
        </w:rPr>
        <w:t xml:space="preserve">zsoles dalībniekiem augstāku nomas maksu vairs nepiedāvā, </w:t>
      </w:r>
      <w:r w:rsidR="00BA0D00" w:rsidRPr="00BB04BC">
        <w:rPr>
          <w:sz w:val="24"/>
          <w:szCs w:val="24"/>
          <w:lang w:eastAsia="lv-LV"/>
        </w:rPr>
        <w:t>I</w:t>
      </w:r>
      <w:r w:rsidRPr="00BB04BC">
        <w:rPr>
          <w:sz w:val="24"/>
          <w:szCs w:val="24"/>
          <w:lang w:eastAsia="lv-LV"/>
        </w:rPr>
        <w:t xml:space="preserve">zsoles vadītājs trīs reizes atkārto pēdējo augstāko summu un fiksē to ar āmura piesitienu. </w:t>
      </w:r>
    </w:p>
    <w:p w14:paraId="6EAEE40B" w14:textId="0911BEF4"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lang w:eastAsia="lv-LV"/>
        </w:rPr>
        <w:t xml:space="preserve">Pēc āmura trešā piesitiena tiesības noslēgt līgumu par medību tiesību nomu uzskatāmas par nosolītām. Izsoles vadītājs nosauc augstāko nosolīto summu un </w:t>
      </w:r>
      <w:r w:rsidR="00BA0D00" w:rsidRPr="00BB04BC">
        <w:rPr>
          <w:sz w:val="24"/>
          <w:szCs w:val="24"/>
          <w:lang w:eastAsia="lv-LV"/>
        </w:rPr>
        <w:t>I</w:t>
      </w:r>
      <w:r w:rsidRPr="00BB04BC">
        <w:rPr>
          <w:sz w:val="24"/>
          <w:szCs w:val="24"/>
          <w:lang w:eastAsia="lv-LV"/>
        </w:rPr>
        <w:t>zsoles dalībnieku, kurš to solījis un ieguvis tiesības slēgt līgumu</w:t>
      </w:r>
      <w:r w:rsidR="00BA0D00" w:rsidRPr="00BB04BC">
        <w:rPr>
          <w:sz w:val="24"/>
          <w:szCs w:val="24"/>
          <w:lang w:eastAsia="lv-LV"/>
        </w:rPr>
        <w:t xml:space="preserve"> par medību tiesību  nomu</w:t>
      </w:r>
      <w:r w:rsidRPr="00BB04BC">
        <w:rPr>
          <w:sz w:val="24"/>
          <w:szCs w:val="24"/>
          <w:lang w:eastAsia="lv-LV"/>
        </w:rPr>
        <w:t xml:space="preserve">. </w:t>
      </w:r>
    </w:p>
    <w:p w14:paraId="466F6ECF" w14:textId="08D75715"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 xml:space="preserve">Katrs </w:t>
      </w:r>
      <w:r w:rsidR="00BA0D00" w:rsidRPr="00BB04BC">
        <w:rPr>
          <w:sz w:val="24"/>
          <w:szCs w:val="24"/>
        </w:rPr>
        <w:t>I</w:t>
      </w:r>
      <w:r w:rsidRPr="00BB04BC">
        <w:rPr>
          <w:sz w:val="24"/>
          <w:szCs w:val="24"/>
        </w:rPr>
        <w:t xml:space="preserve">zsoles dalībnieks ar savu parakstu apstiprina savu pēdējo solīto summu. </w:t>
      </w:r>
    </w:p>
    <w:p w14:paraId="3BFADBEF" w14:textId="1298D198"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lang w:eastAsia="lv-LV"/>
        </w:rPr>
        <w:t xml:space="preserve">Ja </w:t>
      </w:r>
      <w:r w:rsidR="00BA0D00" w:rsidRPr="00BB04BC">
        <w:rPr>
          <w:sz w:val="24"/>
          <w:szCs w:val="24"/>
          <w:lang w:eastAsia="lv-LV"/>
        </w:rPr>
        <w:t>I</w:t>
      </w:r>
      <w:r w:rsidRPr="00BB04BC">
        <w:rPr>
          <w:sz w:val="24"/>
          <w:szCs w:val="24"/>
          <w:lang w:eastAsia="lv-LV"/>
        </w:rPr>
        <w:t xml:space="preserve">zsoles dalībnieks, kurš nosolījis augstāko summu, atsakās par to parakstīties, tas zaudē tiesības slēgt līgumu </w:t>
      </w:r>
      <w:r w:rsidR="00BA0D00" w:rsidRPr="00BB04BC">
        <w:rPr>
          <w:sz w:val="24"/>
          <w:szCs w:val="24"/>
          <w:lang w:eastAsia="lv-LV"/>
        </w:rPr>
        <w:t xml:space="preserve">par medību tiesību nomu </w:t>
      </w:r>
      <w:r w:rsidRPr="00BB04BC">
        <w:rPr>
          <w:sz w:val="24"/>
          <w:szCs w:val="24"/>
          <w:lang w:eastAsia="lv-LV"/>
        </w:rPr>
        <w:t xml:space="preserve">un turpmākajā </w:t>
      </w:r>
      <w:r w:rsidR="00BA0D00" w:rsidRPr="00BB04BC">
        <w:rPr>
          <w:sz w:val="24"/>
          <w:szCs w:val="24"/>
          <w:lang w:eastAsia="lv-LV"/>
        </w:rPr>
        <w:t>I</w:t>
      </w:r>
      <w:r w:rsidRPr="00BB04BC">
        <w:rPr>
          <w:sz w:val="24"/>
          <w:szCs w:val="24"/>
          <w:lang w:eastAsia="lv-LV"/>
        </w:rPr>
        <w:t>zsolē nepiedalās. Tiesības uz  līguma</w:t>
      </w:r>
      <w:r w:rsidR="00BA0D00" w:rsidRPr="00BB04BC">
        <w:rPr>
          <w:sz w:val="24"/>
          <w:szCs w:val="24"/>
          <w:lang w:eastAsia="lv-LV"/>
        </w:rPr>
        <w:t xml:space="preserve"> par medību tiesību  nomu</w:t>
      </w:r>
      <w:r w:rsidRPr="00BB04BC">
        <w:rPr>
          <w:sz w:val="24"/>
          <w:szCs w:val="24"/>
          <w:lang w:eastAsia="lv-LV"/>
        </w:rPr>
        <w:t xml:space="preserve"> slēgšanu tad iegūst </w:t>
      </w:r>
      <w:r w:rsidR="00BA0D00" w:rsidRPr="00BB04BC">
        <w:rPr>
          <w:sz w:val="24"/>
          <w:szCs w:val="24"/>
          <w:lang w:eastAsia="lv-LV"/>
        </w:rPr>
        <w:t>I</w:t>
      </w:r>
      <w:r w:rsidRPr="00BB04BC">
        <w:rPr>
          <w:sz w:val="24"/>
          <w:szCs w:val="24"/>
          <w:lang w:eastAsia="lv-LV"/>
        </w:rPr>
        <w:t>zsoles dalībnieks, kurš solījis nākamo augstāko summu.</w:t>
      </w:r>
    </w:p>
    <w:p w14:paraId="21D42669" w14:textId="02928393"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 xml:space="preserve">Ja </w:t>
      </w:r>
      <w:r w:rsidR="00BA0D00" w:rsidRPr="00BB04BC">
        <w:rPr>
          <w:sz w:val="24"/>
          <w:szCs w:val="24"/>
        </w:rPr>
        <w:t>I</w:t>
      </w:r>
      <w:r w:rsidRPr="00BB04BC">
        <w:rPr>
          <w:sz w:val="24"/>
          <w:szCs w:val="24"/>
        </w:rPr>
        <w:t xml:space="preserve">zsoles dalībnieku sarakstā tiek reģistrēts viens </w:t>
      </w:r>
      <w:r w:rsidR="00BA0D00" w:rsidRPr="00BB04BC">
        <w:rPr>
          <w:sz w:val="24"/>
          <w:szCs w:val="24"/>
        </w:rPr>
        <w:t>I</w:t>
      </w:r>
      <w:r w:rsidRPr="00BB04BC">
        <w:rPr>
          <w:sz w:val="24"/>
          <w:szCs w:val="24"/>
        </w:rPr>
        <w:t xml:space="preserve">zsoles dalībnieks, </w:t>
      </w:r>
      <w:r w:rsidR="00BA0D00" w:rsidRPr="00BB04BC">
        <w:rPr>
          <w:sz w:val="24"/>
          <w:szCs w:val="24"/>
        </w:rPr>
        <w:t>I</w:t>
      </w:r>
      <w:r w:rsidRPr="00BB04BC">
        <w:rPr>
          <w:sz w:val="24"/>
          <w:szCs w:val="24"/>
        </w:rPr>
        <w:t xml:space="preserve">zsole atzīstama par notikušu. Iznomātājs ar nomas tiesību pretendentu slēdz  līgumu par </w:t>
      </w:r>
      <w:r w:rsidR="00BA0D00" w:rsidRPr="00BB04BC">
        <w:rPr>
          <w:sz w:val="24"/>
          <w:szCs w:val="24"/>
        </w:rPr>
        <w:t xml:space="preserve">medību tiesību nomu </w:t>
      </w:r>
      <w:r w:rsidRPr="00BB04BC">
        <w:rPr>
          <w:sz w:val="24"/>
          <w:szCs w:val="24"/>
        </w:rPr>
        <w:t>nomas maksu, kas nav zemāka par izsoles sākumcenu</w:t>
      </w:r>
      <w:r w:rsidRPr="00BB04BC">
        <w:rPr>
          <w:sz w:val="24"/>
          <w:szCs w:val="24"/>
          <w:lang w:eastAsia="lv-LV"/>
        </w:rPr>
        <w:t>.</w:t>
      </w:r>
    </w:p>
    <w:p w14:paraId="62D241AA" w14:textId="0B0E2314"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 xml:space="preserve">Izsole tiek izsludināta par pabeigtu un Iznomātājs, pēc avansa maksājuma saņemšanas apstiprina </w:t>
      </w:r>
      <w:r w:rsidR="00BA0D00" w:rsidRPr="00BB04BC">
        <w:rPr>
          <w:sz w:val="24"/>
          <w:szCs w:val="24"/>
        </w:rPr>
        <w:t>I</w:t>
      </w:r>
      <w:r w:rsidRPr="00BB04BC">
        <w:rPr>
          <w:sz w:val="24"/>
          <w:szCs w:val="24"/>
        </w:rPr>
        <w:t xml:space="preserve">zsoļu rezultātus un divu darbadienu laikā </w:t>
      </w:r>
      <w:r w:rsidR="00BA0D00" w:rsidRPr="00BB04BC">
        <w:rPr>
          <w:sz w:val="24"/>
          <w:szCs w:val="24"/>
        </w:rPr>
        <w:t>I</w:t>
      </w:r>
      <w:r w:rsidRPr="00BB04BC">
        <w:rPr>
          <w:sz w:val="24"/>
          <w:szCs w:val="24"/>
        </w:rPr>
        <w:t xml:space="preserve">zsoles rezultātus publicē Kandavas novada domes mājas lapā </w:t>
      </w:r>
      <w:hyperlink r:id="rId7" w:history="1">
        <w:r w:rsidRPr="00BB04BC">
          <w:rPr>
            <w:rStyle w:val="Hipersaite"/>
            <w:color w:val="auto"/>
            <w:sz w:val="24"/>
          </w:rPr>
          <w:t>www.kandava.lv</w:t>
        </w:r>
      </w:hyperlink>
      <w:r w:rsidRPr="00BB04BC">
        <w:rPr>
          <w:sz w:val="24"/>
          <w:szCs w:val="24"/>
        </w:rPr>
        <w:t>.</w:t>
      </w:r>
    </w:p>
    <w:p w14:paraId="7BE0A7CE" w14:textId="5AE92C8A"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 xml:space="preserve">Ja </w:t>
      </w:r>
      <w:r w:rsidR="00BA0D00" w:rsidRPr="00BB04BC">
        <w:rPr>
          <w:sz w:val="24"/>
          <w:szCs w:val="24"/>
        </w:rPr>
        <w:t>I</w:t>
      </w:r>
      <w:r w:rsidRPr="00BB04BC">
        <w:rPr>
          <w:sz w:val="24"/>
          <w:szCs w:val="24"/>
        </w:rPr>
        <w:t xml:space="preserve">zsolē piedalās divi vai vairāki dalībnieki un neviens no viņiem nav pārsolījis </w:t>
      </w:r>
      <w:r w:rsidR="00BA0D00" w:rsidRPr="00BB04BC">
        <w:rPr>
          <w:sz w:val="24"/>
          <w:szCs w:val="24"/>
        </w:rPr>
        <w:t>I</w:t>
      </w:r>
      <w:r w:rsidRPr="00BB04BC">
        <w:rPr>
          <w:sz w:val="24"/>
          <w:szCs w:val="24"/>
        </w:rPr>
        <w:t xml:space="preserve">zsoles sākumcenu vai arī cenu, kas izveidojusies palielinot </w:t>
      </w:r>
      <w:r w:rsidR="00BA0D00" w:rsidRPr="00BB04BC">
        <w:rPr>
          <w:sz w:val="24"/>
          <w:szCs w:val="24"/>
        </w:rPr>
        <w:t>I</w:t>
      </w:r>
      <w:r w:rsidRPr="00BB04BC">
        <w:rPr>
          <w:sz w:val="24"/>
          <w:szCs w:val="24"/>
        </w:rPr>
        <w:t xml:space="preserve">zsoles sākumcenu, </w:t>
      </w:r>
      <w:r w:rsidR="00BA0D00" w:rsidRPr="00BB04BC">
        <w:rPr>
          <w:sz w:val="24"/>
          <w:szCs w:val="24"/>
        </w:rPr>
        <w:t>I</w:t>
      </w:r>
      <w:r w:rsidRPr="00BB04BC">
        <w:rPr>
          <w:sz w:val="24"/>
          <w:szCs w:val="24"/>
        </w:rPr>
        <w:t xml:space="preserve">zsole atzīstama par nenotikušu </w:t>
      </w:r>
      <w:r w:rsidRPr="00BB04BC">
        <w:rPr>
          <w:sz w:val="24"/>
          <w:szCs w:val="24"/>
          <w:lang w:eastAsia="lv-LV"/>
        </w:rPr>
        <w:t xml:space="preserve">un rīko </w:t>
      </w:r>
      <w:r w:rsidR="00B74A7F" w:rsidRPr="00BB04BC">
        <w:rPr>
          <w:sz w:val="24"/>
          <w:szCs w:val="24"/>
          <w:lang w:eastAsia="lv-LV"/>
        </w:rPr>
        <w:t>atkārtotu</w:t>
      </w:r>
      <w:r w:rsidRPr="00BB04BC">
        <w:rPr>
          <w:sz w:val="24"/>
          <w:szCs w:val="24"/>
          <w:lang w:eastAsia="lv-LV"/>
        </w:rPr>
        <w:t xml:space="preserve"> </w:t>
      </w:r>
      <w:r w:rsidR="00BA0D00" w:rsidRPr="00BB04BC">
        <w:rPr>
          <w:sz w:val="24"/>
          <w:szCs w:val="24"/>
          <w:lang w:eastAsia="lv-LV"/>
        </w:rPr>
        <w:t>I</w:t>
      </w:r>
      <w:r w:rsidRPr="00BB04BC">
        <w:rPr>
          <w:sz w:val="24"/>
          <w:szCs w:val="24"/>
          <w:lang w:eastAsia="lv-LV"/>
        </w:rPr>
        <w:t xml:space="preserve">zsoli ar augšupejošu soli. </w:t>
      </w:r>
      <w:r w:rsidRPr="00BB04BC">
        <w:rPr>
          <w:sz w:val="24"/>
          <w:szCs w:val="24"/>
        </w:rPr>
        <w:t>Iznomātājs līgumu</w:t>
      </w:r>
      <w:r w:rsidR="00BA0D00" w:rsidRPr="00BB04BC">
        <w:rPr>
          <w:sz w:val="24"/>
          <w:szCs w:val="24"/>
        </w:rPr>
        <w:t xml:space="preserve"> par medību tiesību nomu</w:t>
      </w:r>
      <w:r w:rsidRPr="00BB04BC">
        <w:rPr>
          <w:sz w:val="24"/>
          <w:szCs w:val="24"/>
        </w:rPr>
        <w:t xml:space="preserve"> slēdz ar </w:t>
      </w:r>
      <w:r w:rsidR="00BA0D00" w:rsidRPr="00BB04BC">
        <w:rPr>
          <w:sz w:val="24"/>
          <w:szCs w:val="24"/>
        </w:rPr>
        <w:t>i</w:t>
      </w:r>
      <w:r w:rsidRPr="00BB04BC">
        <w:rPr>
          <w:sz w:val="24"/>
          <w:szCs w:val="24"/>
        </w:rPr>
        <w:t>zsoles dalībnieku, kurš nosolījis visaugstāko nomas maksu.</w:t>
      </w:r>
    </w:p>
    <w:p w14:paraId="749292A7" w14:textId="042D999B"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 xml:space="preserve">Izsoles uzvarētājs septiņu darbdienu laikā pēc mutiskās </w:t>
      </w:r>
      <w:r w:rsidR="00BA0D00" w:rsidRPr="00BB04BC">
        <w:rPr>
          <w:sz w:val="24"/>
          <w:szCs w:val="24"/>
        </w:rPr>
        <w:t>I</w:t>
      </w:r>
      <w:r w:rsidRPr="00BB04BC">
        <w:rPr>
          <w:sz w:val="24"/>
          <w:szCs w:val="24"/>
        </w:rPr>
        <w:t>zsoles rezultātu apstip</w:t>
      </w:r>
      <w:r w:rsidRPr="00BB04BC">
        <w:rPr>
          <w:sz w:val="24"/>
          <w:szCs w:val="24"/>
          <w:lang w:eastAsia="lv-LV"/>
        </w:rPr>
        <w:t xml:space="preserve">rināšanas paraksta </w:t>
      </w:r>
      <w:r w:rsidR="00BA0D00" w:rsidRPr="00BB04BC">
        <w:rPr>
          <w:sz w:val="24"/>
          <w:szCs w:val="24"/>
          <w:lang w:eastAsia="lv-LV"/>
        </w:rPr>
        <w:t>par medību tiesīb</w:t>
      </w:r>
      <w:r w:rsidR="00BA0D00" w:rsidRPr="00BB04BC">
        <w:rPr>
          <w:sz w:val="24"/>
          <w:szCs w:val="24"/>
        </w:rPr>
        <w:t xml:space="preserve">u nomu </w:t>
      </w:r>
      <w:r w:rsidRPr="00BB04BC">
        <w:rPr>
          <w:sz w:val="24"/>
          <w:szCs w:val="24"/>
        </w:rPr>
        <w:t xml:space="preserve">līgumu vai rakstiski paziņo par atteikumu slēgt nomas līgumu. Ja iepriekš minētajā termiņā </w:t>
      </w:r>
      <w:r w:rsidR="00BA0D00" w:rsidRPr="00BB04BC">
        <w:rPr>
          <w:sz w:val="24"/>
          <w:szCs w:val="24"/>
        </w:rPr>
        <w:t>I</w:t>
      </w:r>
      <w:r w:rsidRPr="00BB04BC">
        <w:rPr>
          <w:sz w:val="24"/>
          <w:szCs w:val="24"/>
        </w:rPr>
        <w:t>zsoles uzvarētājs</w:t>
      </w:r>
      <w:r w:rsidRPr="00BB04BC">
        <w:rPr>
          <w:sz w:val="24"/>
          <w:szCs w:val="24"/>
          <w:lang w:eastAsia="lv-LV"/>
        </w:rPr>
        <w:t xml:space="preserve"> </w:t>
      </w:r>
      <w:r w:rsidRPr="00BB04BC">
        <w:rPr>
          <w:sz w:val="24"/>
          <w:szCs w:val="24"/>
        </w:rPr>
        <w:t xml:space="preserve">līgumu </w:t>
      </w:r>
      <w:r w:rsidR="00BA0D00" w:rsidRPr="00BB04BC">
        <w:rPr>
          <w:sz w:val="24"/>
          <w:szCs w:val="24"/>
        </w:rPr>
        <w:t xml:space="preserve">par medību tiesību nomu </w:t>
      </w:r>
      <w:r w:rsidRPr="00BB04BC">
        <w:rPr>
          <w:sz w:val="24"/>
          <w:szCs w:val="24"/>
        </w:rPr>
        <w:t xml:space="preserve">neparaksta un neiesniedz attiecīgu atteikumu, ir uzskatāms, ka </w:t>
      </w:r>
      <w:r w:rsidR="00BA0D00" w:rsidRPr="00BB04BC">
        <w:rPr>
          <w:sz w:val="24"/>
          <w:szCs w:val="24"/>
        </w:rPr>
        <w:t>I</w:t>
      </w:r>
      <w:r w:rsidRPr="00BB04BC">
        <w:rPr>
          <w:sz w:val="24"/>
          <w:szCs w:val="24"/>
        </w:rPr>
        <w:t xml:space="preserve">zsoles uzvarētājs no  līguma </w:t>
      </w:r>
      <w:r w:rsidR="00BA0D00" w:rsidRPr="00BB04BC">
        <w:rPr>
          <w:sz w:val="24"/>
          <w:szCs w:val="24"/>
        </w:rPr>
        <w:t xml:space="preserve">par medību tiesību nomu </w:t>
      </w:r>
      <w:r w:rsidRPr="00BB04BC">
        <w:rPr>
          <w:sz w:val="24"/>
          <w:szCs w:val="24"/>
        </w:rPr>
        <w:t>slēgšanu ir atteicies.</w:t>
      </w:r>
    </w:p>
    <w:p w14:paraId="36110495" w14:textId="4BD7D25B"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 xml:space="preserve">Ja </w:t>
      </w:r>
      <w:r w:rsidR="00BA0D00" w:rsidRPr="00BB04BC">
        <w:rPr>
          <w:sz w:val="24"/>
          <w:szCs w:val="24"/>
        </w:rPr>
        <w:t>I</w:t>
      </w:r>
      <w:r w:rsidRPr="00BB04BC">
        <w:rPr>
          <w:sz w:val="24"/>
          <w:szCs w:val="24"/>
        </w:rPr>
        <w:t>zsoles uzvarētājs, kurš nosolījis augstāko nomas maksu, atsakās slēgt līgumu</w:t>
      </w:r>
      <w:r w:rsidR="00BA0D00" w:rsidRPr="00BB04BC">
        <w:rPr>
          <w:sz w:val="24"/>
          <w:szCs w:val="24"/>
        </w:rPr>
        <w:t xml:space="preserve"> par medību tiesību nomu</w:t>
      </w:r>
      <w:r w:rsidRPr="00BB04BC">
        <w:rPr>
          <w:sz w:val="24"/>
          <w:szCs w:val="24"/>
        </w:rPr>
        <w:t xml:space="preserve">, iznomātājs secīgi piedāvā līgumu slēgt tam </w:t>
      </w:r>
      <w:r w:rsidR="00BA0D00" w:rsidRPr="00BB04BC">
        <w:rPr>
          <w:sz w:val="24"/>
          <w:szCs w:val="24"/>
        </w:rPr>
        <w:t>I</w:t>
      </w:r>
      <w:r w:rsidRPr="00BB04BC">
        <w:rPr>
          <w:sz w:val="24"/>
          <w:szCs w:val="24"/>
        </w:rPr>
        <w:t>zsoles dalībniekam, kurš nosolīja nākamo augstāko nomas maksu.</w:t>
      </w:r>
    </w:p>
    <w:p w14:paraId="45E9A1F8" w14:textId="30EB1DB0"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Izsoles dalībnieks, kurš nosolījis nākamo augstāko nomas maksu, atbildi par piedāvājumu slēgt līgumu</w:t>
      </w:r>
      <w:r w:rsidR="00BA0D00" w:rsidRPr="00BB04BC">
        <w:rPr>
          <w:sz w:val="24"/>
          <w:szCs w:val="24"/>
        </w:rPr>
        <w:t xml:space="preserve"> par medību tiesību nomu</w:t>
      </w:r>
      <w:r w:rsidRPr="00BB04BC">
        <w:rPr>
          <w:sz w:val="24"/>
          <w:szCs w:val="24"/>
        </w:rPr>
        <w:t xml:space="preserve"> sniedz divu nedēļu laikā pēc tā saņemšanas dienas. </w:t>
      </w:r>
    </w:p>
    <w:p w14:paraId="2EF778C4" w14:textId="77777777"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lang w:eastAsia="lv-LV"/>
        </w:rPr>
        <w:t>Komisijas izdotos administratīvos aktus vai faktisko rīcību, viena mēneša laikā no tā spēkā stāšanās dienas, var apstrīdēt Kandavas novada domes Administratīvo aktu strīdu komisijā, iesniedzot iesniegumu Kandavas novada domē, Dārza ielā 6, Kandavā, Kandavas novadā, LV-3120.</w:t>
      </w:r>
    </w:p>
    <w:p w14:paraId="66E0D097" w14:textId="77777777" w:rsidR="007D291A" w:rsidRPr="00BB04BC" w:rsidRDefault="007D291A" w:rsidP="007D291A">
      <w:pPr>
        <w:suppressAutoHyphens/>
        <w:jc w:val="both"/>
        <w:rPr>
          <w:sz w:val="24"/>
          <w:szCs w:val="24"/>
        </w:rPr>
      </w:pPr>
    </w:p>
    <w:p w14:paraId="38290799" w14:textId="77777777" w:rsidR="007D291A" w:rsidRPr="00BB04BC" w:rsidRDefault="007D291A" w:rsidP="007D291A">
      <w:pPr>
        <w:suppressAutoHyphens/>
        <w:jc w:val="both"/>
        <w:rPr>
          <w:sz w:val="24"/>
          <w:szCs w:val="24"/>
        </w:rPr>
      </w:pPr>
    </w:p>
    <w:p w14:paraId="19155978" w14:textId="77777777" w:rsidR="007D291A" w:rsidRPr="00BB04BC" w:rsidRDefault="007D291A" w:rsidP="007D291A">
      <w:pPr>
        <w:jc w:val="both"/>
        <w:rPr>
          <w:sz w:val="24"/>
          <w:szCs w:val="24"/>
        </w:rPr>
      </w:pPr>
      <w:r w:rsidRPr="00BB04BC">
        <w:rPr>
          <w:sz w:val="24"/>
          <w:szCs w:val="24"/>
        </w:rPr>
        <w:t>Kandavā, ___. ____.__________________</w:t>
      </w:r>
    </w:p>
    <w:p w14:paraId="6315FEBF" w14:textId="77777777" w:rsidR="007D291A" w:rsidRPr="00BB04BC" w:rsidRDefault="007D291A" w:rsidP="007D291A">
      <w:pPr>
        <w:jc w:val="both"/>
        <w:rPr>
          <w:i/>
          <w:sz w:val="24"/>
          <w:szCs w:val="24"/>
        </w:rPr>
      </w:pPr>
      <w:r w:rsidRPr="00BB04BC">
        <w:rPr>
          <w:i/>
          <w:sz w:val="24"/>
          <w:szCs w:val="24"/>
        </w:rPr>
        <w:t xml:space="preserve">Kandavas novada domes Pašvaldības īpašumu </w:t>
      </w:r>
    </w:p>
    <w:p w14:paraId="5DDAE164" w14:textId="77777777" w:rsidR="007D291A" w:rsidRPr="00BB04BC" w:rsidRDefault="007D291A" w:rsidP="007D291A">
      <w:pPr>
        <w:jc w:val="both"/>
        <w:rPr>
          <w:i/>
          <w:sz w:val="24"/>
          <w:szCs w:val="24"/>
        </w:rPr>
      </w:pPr>
      <w:r w:rsidRPr="00BB04BC">
        <w:rPr>
          <w:i/>
          <w:sz w:val="24"/>
          <w:szCs w:val="24"/>
        </w:rPr>
        <w:t>atsavināšanas un dzīvojamo māju privatizācijas</w:t>
      </w:r>
      <w:r w:rsidRPr="00BB04BC">
        <w:rPr>
          <w:i/>
          <w:sz w:val="24"/>
          <w:szCs w:val="24"/>
        </w:rPr>
        <w:tab/>
      </w:r>
      <w:r w:rsidRPr="00BB04BC">
        <w:rPr>
          <w:i/>
          <w:sz w:val="24"/>
          <w:szCs w:val="24"/>
        </w:rPr>
        <w:tab/>
      </w:r>
      <w:r w:rsidRPr="00BB04BC">
        <w:rPr>
          <w:i/>
          <w:sz w:val="24"/>
          <w:szCs w:val="24"/>
        </w:rPr>
        <w:tab/>
      </w:r>
      <w:r w:rsidRPr="00BB04BC">
        <w:rPr>
          <w:i/>
          <w:sz w:val="24"/>
          <w:szCs w:val="24"/>
        </w:rPr>
        <w:tab/>
      </w:r>
    </w:p>
    <w:p w14:paraId="3105AAC5" w14:textId="77777777" w:rsidR="007D291A" w:rsidRPr="00BB04BC" w:rsidRDefault="007D291A" w:rsidP="007D291A">
      <w:pPr>
        <w:jc w:val="both"/>
        <w:rPr>
          <w:i/>
          <w:sz w:val="24"/>
          <w:szCs w:val="24"/>
        </w:rPr>
      </w:pPr>
      <w:r w:rsidRPr="00BB04BC">
        <w:rPr>
          <w:i/>
          <w:sz w:val="24"/>
          <w:szCs w:val="24"/>
        </w:rPr>
        <w:t>komisijas priekšsēdētājs</w:t>
      </w:r>
    </w:p>
    <w:p w14:paraId="4175218E" w14:textId="77777777" w:rsidR="007D291A" w:rsidRPr="00BB04BC" w:rsidRDefault="007D291A" w:rsidP="007D291A">
      <w:pPr>
        <w:suppressAutoHyphens/>
        <w:jc w:val="both"/>
        <w:rPr>
          <w:sz w:val="24"/>
          <w:szCs w:val="24"/>
        </w:rPr>
      </w:pPr>
    </w:p>
    <w:p w14:paraId="45952432" w14:textId="77777777" w:rsidR="007D291A" w:rsidRPr="00BB04BC" w:rsidRDefault="007D291A" w:rsidP="007D291A">
      <w:pPr>
        <w:suppressAutoHyphens/>
        <w:jc w:val="both"/>
        <w:rPr>
          <w:sz w:val="24"/>
          <w:szCs w:val="24"/>
        </w:rPr>
      </w:pPr>
    </w:p>
    <w:p w14:paraId="059A6351" w14:textId="77777777" w:rsidR="007D291A" w:rsidRPr="00BB04BC" w:rsidRDefault="007D291A" w:rsidP="007D291A">
      <w:pPr>
        <w:pStyle w:val="Sarakstarindkopa"/>
        <w:ind w:left="1074"/>
        <w:jc w:val="center"/>
        <w:rPr>
          <w:sz w:val="24"/>
          <w:szCs w:val="24"/>
        </w:rPr>
      </w:pPr>
    </w:p>
    <w:p w14:paraId="0EE0C30A" w14:textId="77777777" w:rsidR="007D291A" w:rsidRPr="00BB04BC" w:rsidRDefault="007D291A" w:rsidP="007D291A">
      <w:pPr>
        <w:pStyle w:val="Sarakstarindkopa"/>
        <w:ind w:left="1074"/>
        <w:rPr>
          <w:sz w:val="24"/>
          <w:szCs w:val="24"/>
        </w:rPr>
      </w:pPr>
    </w:p>
    <w:p w14:paraId="5FA71B57" w14:textId="77777777" w:rsidR="007D291A" w:rsidRPr="00BB04BC" w:rsidRDefault="007D291A" w:rsidP="00F73C3B">
      <w:pPr>
        <w:tabs>
          <w:tab w:val="left" w:pos="2065"/>
        </w:tabs>
        <w:rPr>
          <w:sz w:val="24"/>
          <w:szCs w:val="24"/>
          <w:lang w:eastAsia="lv-LV"/>
        </w:rPr>
      </w:pPr>
    </w:p>
    <w:p w14:paraId="12DCEAFC" w14:textId="61902A6D" w:rsidR="00F03A79" w:rsidRPr="00F03A79" w:rsidRDefault="005B17AC" w:rsidP="00F03A79">
      <w:pPr>
        <w:jc w:val="right"/>
        <w:rPr>
          <w:b/>
          <w:i/>
          <w:sz w:val="24"/>
          <w:szCs w:val="24"/>
        </w:rPr>
      </w:pPr>
      <w:r w:rsidRPr="00BB04BC">
        <w:rPr>
          <w:sz w:val="24"/>
          <w:szCs w:val="24"/>
          <w:lang w:eastAsia="lv-LV"/>
        </w:rPr>
        <w:br w:type="page"/>
      </w:r>
      <w:r w:rsidR="00F03A79" w:rsidRPr="00F03A79">
        <w:rPr>
          <w:b/>
          <w:i/>
          <w:sz w:val="24"/>
          <w:szCs w:val="24"/>
        </w:rPr>
        <w:t>3.pielikums</w:t>
      </w:r>
    </w:p>
    <w:p w14:paraId="402F76C6" w14:textId="77777777" w:rsidR="00F03A79" w:rsidRPr="00F03A79" w:rsidRDefault="00F03A79" w:rsidP="00F03A79">
      <w:pPr>
        <w:jc w:val="right"/>
        <w:rPr>
          <w:i/>
          <w:sz w:val="24"/>
          <w:szCs w:val="24"/>
        </w:rPr>
      </w:pPr>
      <w:r w:rsidRPr="00F03A79">
        <w:rPr>
          <w:i/>
          <w:sz w:val="24"/>
          <w:szCs w:val="24"/>
        </w:rPr>
        <w:t xml:space="preserve">Kandavas novada domes noteikumiem </w:t>
      </w:r>
    </w:p>
    <w:p w14:paraId="77EC70BA" w14:textId="77777777" w:rsidR="00F03A79" w:rsidRPr="00F03A79" w:rsidRDefault="00F03A79" w:rsidP="00F03A79">
      <w:pPr>
        <w:jc w:val="right"/>
        <w:rPr>
          <w:i/>
          <w:sz w:val="24"/>
          <w:szCs w:val="24"/>
        </w:rPr>
      </w:pPr>
      <w:r w:rsidRPr="00F03A79">
        <w:rPr>
          <w:i/>
          <w:sz w:val="24"/>
          <w:szCs w:val="24"/>
        </w:rPr>
        <w:t xml:space="preserve">“Kandavas novada domes </w:t>
      </w:r>
    </w:p>
    <w:p w14:paraId="44AD97DD" w14:textId="77777777" w:rsidR="00F03A79" w:rsidRPr="00F03A79" w:rsidRDefault="00F03A79" w:rsidP="00F03A79">
      <w:pPr>
        <w:jc w:val="right"/>
        <w:rPr>
          <w:i/>
          <w:sz w:val="24"/>
          <w:szCs w:val="24"/>
        </w:rPr>
      </w:pPr>
      <w:r w:rsidRPr="00F03A79">
        <w:rPr>
          <w:i/>
          <w:sz w:val="24"/>
          <w:szCs w:val="24"/>
        </w:rPr>
        <w:t>medību tiesību nomas piešķiršanas noteikumi”</w:t>
      </w:r>
    </w:p>
    <w:p w14:paraId="52A7E2B5" w14:textId="16696C3F" w:rsidR="00F03A79" w:rsidRPr="00F03A79" w:rsidRDefault="00F03A79" w:rsidP="00F03A79">
      <w:pPr>
        <w:jc w:val="right"/>
        <w:rPr>
          <w:i/>
          <w:sz w:val="24"/>
          <w:szCs w:val="24"/>
        </w:rPr>
      </w:pPr>
      <w:r w:rsidRPr="00F03A79">
        <w:rPr>
          <w:i/>
          <w:sz w:val="24"/>
          <w:szCs w:val="24"/>
        </w:rPr>
        <w:t>(</w:t>
      </w:r>
      <w:r w:rsidR="001846AE">
        <w:rPr>
          <w:i/>
          <w:sz w:val="24"/>
          <w:szCs w:val="24"/>
        </w:rPr>
        <w:t xml:space="preserve">redakcija </w:t>
      </w:r>
      <w:r w:rsidRPr="00F03A79">
        <w:rPr>
          <w:i/>
          <w:sz w:val="24"/>
          <w:szCs w:val="24"/>
        </w:rPr>
        <w:t xml:space="preserve"> </w:t>
      </w:r>
      <w:proofErr w:type="spellStart"/>
      <w:r w:rsidRPr="00F03A79">
        <w:rPr>
          <w:i/>
          <w:sz w:val="24"/>
          <w:szCs w:val="24"/>
        </w:rPr>
        <w:t>apst.</w:t>
      </w:r>
      <w:r>
        <w:rPr>
          <w:i/>
          <w:sz w:val="24"/>
          <w:szCs w:val="24"/>
        </w:rPr>
        <w:t>domes</w:t>
      </w:r>
      <w:proofErr w:type="spellEnd"/>
      <w:r>
        <w:rPr>
          <w:i/>
          <w:sz w:val="24"/>
          <w:szCs w:val="24"/>
        </w:rPr>
        <w:t xml:space="preserve"> sēdē </w:t>
      </w:r>
      <w:r w:rsidRPr="00F03A79">
        <w:rPr>
          <w:i/>
          <w:sz w:val="24"/>
          <w:szCs w:val="24"/>
        </w:rPr>
        <w:t>30.01.2020.)</w:t>
      </w:r>
    </w:p>
    <w:p w14:paraId="0DB12967" w14:textId="77777777" w:rsidR="00F03A79" w:rsidRPr="00F03A79" w:rsidRDefault="00F03A79" w:rsidP="00F03A79">
      <w:pPr>
        <w:shd w:val="clear" w:color="auto" w:fill="FFFFFF"/>
        <w:ind w:left="57" w:right="57" w:firstLine="720"/>
        <w:jc w:val="center"/>
        <w:rPr>
          <w:b/>
          <w:bCs/>
          <w:iCs/>
          <w:spacing w:val="-5"/>
          <w:sz w:val="24"/>
          <w:szCs w:val="24"/>
          <w:u w:val="single"/>
        </w:rPr>
      </w:pPr>
    </w:p>
    <w:p w14:paraId="608DFA41" w14:textId="77777777" w:rsidR="00F03A79" w:rsidRPr="00F03A79" w:rsidRDefault="00F03A79" w:rsidP="00F03A79">
      <w:pPr>
        <w:shd w:val="clear" w:color="auto" w:fill="FFFFFF"/>
        <w:ind w:left="57" w:right="57" w:firstLine="720"/>
        <w:jc w:val="center"/>
        <w:rPr>
          <w:b/>
          <w:sz w:val="24"/>
          <w:szCs w:val="24"/>
        </w:rPr>
      </w:pPr>
      <w:r w:rsidRPr="00F03A79">
        <w:rPr>
          <w:b/>
          <w:bCs/>
          <w:iCs/>
          <w:spacing w:val="-5"/>
          <w:sz w:val="24"/>
          <w:szCs w:val="24"/>
        </w:rPr>
        <w:t>Vienošanās par teritorijas izmantošanu</w:t>
      </w:r>
    </w:p>
    <w:p w14:paraId="41C68567" w14:textId="77777777" w:rsidR="00F03A79" w:rsidRPr="00F03A79" w:rsidRDefault="00F03A79" w:rsidP="00F03A79">
      <w:pPr>
        <w:shd w:val="clear" w:color="auto" w:fill="FFFFFF"/>
        <w:ind w:left="57" w:right="57" w:firstLine="720"/>
        <w:jc w:val="center"/>
        <w:rPr>
          <w:sz w:val="24"/>
          <w:szCs w:val="24"/>
          <w:u w:val="single"/>
        </w:rPr>
      </w:pPr>
    </w:p>
    <w:p w14:paraId="77F88892" w14:textId="77777777" w:rsidR="00F03A79" w:rsidRPr="00F03A79" w:rsidRDefault="00F03A79" w:rsidP="00F03A79">
      <w:pPr>
        <w:shd w:val="clear" w:color="auto" w:fill="FFFFFF"/>
        <w:tabs>
          <w:tab w:val="left" w:pos="3504"/>
          <w:tab w:val="center" w:pos="5396"/>
        </w:tabs>
        <w:ind w:right="57"/>
        <w:rPr>
          <w:sz w:val="24"/>
          <w:szCs w:val="24"/>
        </w:rPr>
      </w:pPr>
      <w:r w:rsidRPr="00F03A79">
        <w:rPr>
          <w:sz w:val="24"/>
          <w:szCs w:val="24"/>
        </w:rPr>
        <w:t xml:space="preserve">Kandavā, </w:t>
      </w:r>
      <w:r w:rsidRPr="00F03A79">
        <w:rPr>
          <w:sz w:val="24"/>
          <w:szCs w:val="24"/>
        </w:rPr>
        <w:tab/>
      </w:r>
      <w:r w:rsidRPr="00F03A79">
        <w:rPr>
          <w:sz w:val="24"/>
          <w:szCs w:val="24"/>
        </w:rPr>
        <w:tab/>
      </w:r>
      <w:r w:rsidRPr="00F03A79">
        <w:rPr>
          <w:sz w:val="24"/>
          <w:szCs w:val="24"/>
        </w:rPr>
        <w:tab/>
        <w:t>201__.gada „___”___________</w:t>
      </w:r>
    </w:p>
    <w:p w14:paraId="149C462C" w14:textId="77777777" w:rsidR="00F03A79" w:rsidRPr="00F03A79" w:rsidRDefault="00F03A79" w:rsidP="00F03A79">
      <w:pPr>
        <w:shd w:val="clear" w:color="auto" w:fill="FFFFFF"/>
        <w:ind w:left="57" w:right="57" w:hanging="57"/>
        <w:rPr>
          <w:bCs/>
          <w:sz w:val="24"/>
          <w:szCs w:val="24"/>
        </w:rPr>
      </w:pPr>
    </w:p>
    <w:p w14:paraId="4A3CC6A6" w14:textId="77777777" w:rsidR="00F03A79" w:rsidRPr="00F03A79" w:rsidRDefault="00F03A79" w:rsidP="00F03A79">
      <w:pPr>
        <w:shd w:val="clear" w:color="auto" w:fill="FFFFFF"/>
        <w:ind w:right="57"/>
        <w:jc w:val="both"/>
        <w:rPr>
          <w:spacing w:val="1"/>
          <w:sz w:val="24"/>
          <w:szCs w:val="24"/>
        </w:rPr>
      </w:pPr>
      <w:r w:rsidRPr="00F03A79">
        <w:rPr>
          <w:bCs/>
          <w:sz w:val="24"/>
          <w:szCs w:val="24"/>
        </w:rPr>
        <w:t>__________ „_______”, vienotais reģistrācijas Nr._____, tās _____ personā, kurš (-a) rīkojas uz ________ pamata, turpmāk – Nomnieks</w:t>
      </w:r>
      <w:r w:rsidRPr="00F03A79">
        <w:rPr>
          <w:sz w:val="24"/>
          <w:szCs w:val="24"/>
        </w:rPr>
        <w:t xml:space="preserve">, </w:t>
      </w:r>
      <w:r w:rsidRPr="00F03A79">
        <w:rPr>
          <w:spacing w:val="-1"/>
          <w:sz w:val="24"/>
          <w:szCs w:val="24"/>
        </w:rPr>
        <w:t>no vienas puses,</w:t>
      </w:r>
      <w:r w:rsidRPr="00F03A79">
        <w:rPr>
          <w:bCs/>
          <w:sz w:val="24"/>
          <w:szCs w:val="24"/>
        </w:rPr>
        <w:t xml:space="preserve"> </w:t>
      </w:r>
      <w:r w:rsidRPr="00F03A79">
        <w:rPr>
          <w:spacing w:val="1"/>
          <w:sz w:val="24"/>
          <w:szCs w:val="24"/>
        </w:rPr>
        <w:t>un</w:t>
      </w:r>
    </w:p>
    <w:p w14:paraId="189D9EC8" w14:textId="77777777" w:rsidR="00F03A79" w:rsidRPr="00F03A79" w:rsidRDefault="00F03A79" w:rsidP="00F03A79">
      <w:pPr>
        <w:shd w:val="clear" w:color="auto" w:fill="FFFFFF"/>
        <w:ind w:right="57"/>
        <w:jc w:val="both"/>
        <w:rPr>
          <w:bCs/>
          <w:sz w:val="24"/>
          <w:szCs w:val="24"/>
        </w:rPr>
      </w:pPr>
    </w:p>
    <w:p w14:paraId="71E11547" w14:textId="77777777" w:rsidR="00F03A79" w:rsidRPr="00F03A79" w:rsidRDefault="00F03A79" w:rsidP="00F03A79">
      <w:pPr>
        <w:spacing w:after="240"/>
        <w:jc w:val="both"/>
        <w:rPr>
          <w:spacing w:val="-1"/>
          <w:sz w:val="24"/>
          <w:szCs w:val="24"/>
        </w:rPr>
      </w:pPr>
      <w:r w:rsidRPr="00F03A79">
        <w:rPr>
          <w:sz w:val="24"/>
          <w:szCs w:val="24"/>
        </w:rPr>
        <w:t xml:space="preserve">______________________, vienotais reģistrācijas Nr. ___________, tās pārstāvja </w:t>
      </w:r>
      <w:r w:rsidRPr="00F03A79">
        <w:rPr>
          <w:b/>
          <w:sz w:val="24"/>
          <w:szCs w:val="24"/>
        </w:rPr>
        <w:t>________________</w:t>
      </w:r>
      <w:r w:rsidRPr="00F03A79">
        <w:rPr>
          <w:sz w:val="24"/>
          <w:szCs w:val="24"/>
        </w:rPr>
        <w:t xml:space="preserve"> personā, kurš rīkojas uz statūtu pamata, (turpmāk – Medību tiesību lietotājs), </w:t>
      </w:r>
      <w:r w:rsidRPr="00F03A79">
        <w:rPr>
          <w:spacing w:val="-1"/>
          <w:sz w:val="24"/>
          <w:szCs w:val="24"/>
        </w:rPr>
        <w:t xml:space="preserve">no otras puses, </w:t>
      </w:r>
    </w:p>
    <w:p w14:paraId="62FA2E97" w14:textId="77777777" w:rsidR="00F03A79" w:rsidRPr="00F03A79" w:rsidRDefault="00F03A79" w:rsidP="00F03A79">
      <w:pPr>
        <w:spacing w:after="240"/>
        <w:ind w:firstLine="720"/>
        <w:jc w:val="both"/>
        <w:rPr>
          <w:spacing w:val="-1"/>
          <w:sz w:val="24"/>
          <w:szCs w:val="24"/>
        </w:rPr>
      </w:pPr>
      <w:r w:rsidRPr="00F03A79">
        <w:rPr>
          <w:spacing w:val="-1"/>
          <w:sz w:val="24"/>
          <w:szCs w:val="24"/>
        </w:rPr>
        <w:t xml:space="preserve">ievērojot to, ka Nomniekam saskaņā ar ___.___._____ noslēgto zemes nomas līgumu, reģistrācijas </w:t>
      </w:r>
      <w:proofErr w:type="spellStart"/>
      <w:r w:rsidRPr="00F03A79">
        <w:rPr>
          <w:spacing w:val="-1"/>
          <w:sz w:val="24"/>
          <w:szCs w:val="24"/>
        </w:rPr>
        <w:t>Nr</w:t>
      </w:r>
      <w:proofErr w:type="spellEnd"/>
      <w:r w:rsidRPr="00F03A79">
        <w:rPr>
          <w:spacing w:val="-1"/>
          <w:sz w:val="24"/>
          <w:szCs w:val="24"/>
        </w:rPr>
        <w:t>…………………………. piešķirtas zemes nomas tiesības uz nekustamā īpašuma „________ ___________________” (kadastra Nr.__________) ………….. ha platībā, kas atrodas ______________________,  zemes vienībā ar kadastra apzīmējumu ____________ (turpmāk - Zeme), Zemes izmantošanas mērķis - lauksaimniecībā izmantojamā zeme, meža zeme, u.c., noslēdz šo vienošanos par sekojošo:</w:t>
      </w:r>
    </w:p>
    <w:p w14:paraId="32DA42FA" w14:textId="77777777" w:rsidR="00F03A79" w:rsidRPr="00F03A79" w:rsidRDefault="00F03A79" w:rsidP="00F03A79">
      <w:pPr>
        <w:pStyle w:val="Sarakstarindkopa"/>
        <w:widowControl w:val="0"/>
        <w:numPr>
          <w:ilvl w:val="0"/>
          <w:numId w:val="6"/>
        </w:numPr>
        <w:shd w:val="clear" w:color="auto" w:fill="FFFFFF"/>
        <w:autoSpaceDE w:val="0"/>
        <w:autoSpaceDN w:val="0"/>
        <w:adjustRightInd w:val="0"/>
        <w:spacing w:after="120"/>
        <w:ind w:left="0" w:right="57" w:firstLine="0"/>
        <w:contextualSpacing w:val="0"/>
        <w:jc w:val="both"/>
        <w:rPr>
          <w:sz w:val="24"/>
          <w:szCs w:val="24"/>
        </w:rPr>
      </w:pPr>
      <w:r w:rsidRPr="00F03A79">
        <w:rPr>
          <w:sz w:val="24"/>
          <w:szCs w:val="24"/>
        </w:rPr>
        <w:t>Nomnieks neiebilst, ka Medību tiesību lietotājs izmantos tam iznomāto Zemi_____ ha platībā medību iecirkņa organizēšanai (sk. 1.pielikumu).</w:t>
      </w:r>
    </w:p>
    <w:p w14:paraId="7A484EC7" w14:textId="77777777" w:rsidR="00F03A79" w:rsidRPr="00F03A79" w:rsidRDefault="00F03A79" w:rsidP="00F03A79">
      <w:pPr>
        <w:pStyle w:val="Sarakstarindkopa"/>
        <w:widowControl w:val="0"/>
        <w:numPr>
          <w:ilvl w:val="0"/>
          <w:numId w:val="6"/>
        </w:numPr>
        <w:shd w:val="clear" w:color="auto" w:fill="FFFFFF"/>
        <w:autoSpaceDE w:val="0"/>
        <w:autoSpaceDN w:val="0"/>
        <w:adjustRightInd w:val="0"/>
        <w:spacing w:after="120"/>
        <w:ind w:left="0" w:right="57" w:firstLine="0"/>
        <w:contextualSpacing w:val="0"/>
        <w:jc w:val="both"/>
        <w:rPr>
          <w:sz w:val="24"/>
          <w:szCs w:val="24"/>
        </w:rPr>
      </w:pPr>
      <w:r w:rsidRPr="00F03A79">
        <w:rPr>
          <w:sz w:val="24"/>
          <w:szCs w:val="24"/>
        </w:rPr>
        <w:t>Medību tiesību lietotājs, izlietojot tam piešķirtās medību tiesības medību iecirkņa organizēšanai, apņemas:</w:t>
      </w:r>
    </w:p>
    <w:p w14:paraId="43031FF4" w14:textId="77777777" w:rsidR="00F03A79" w:rsidRPr="00F03A79" w:rsidRDefault="00F03A79" w:rsidP="00F03A79">
      <w:pPr>
        <w:pStyle w:val="Sarakstarindkopa"/>
        <w:widowControl w:val="0"/>
        <w:numPr>
          <w:ilvl w:val="1"/>
          <w:numId w:val="6"/>
        </w:numPr>
        <w:shd w:val="clear" w:color="auto" w:fill="FFFFFF"/>
        <w:autoSpaceDE w:val="0"/>
        <w:autoSpaceDN w:val="0"/>
        <w:adjustRightInd w:val="0"/>
        <w:ind w:left="0" w:right="57" w:firstLine="0"/>
        <w:jc w:val="both"/>
        <w:rPr>
          <w:sz w:val="24"/>
          <w:szCs w:val="24"/>
        </w:rPr>
      </w:pPr>
      <w:r w:rsidRPr="00F03A79">
        <w:rPr>
          <w:sz w:val="24"/>
          <w:szCs w:val="24"/>
        </w:rPr>
        <w:t xml:space="preserve"> netraucēt Nomniekam tam piešķirtās tiesības izmantot Zemi nomas līguma paredzētās darbības organizēšanai, tai skaitā lauksaimniecības produkcijas ražošanai;</w:t>
      </w:r>
    </w:p>
    <w:p w14:paraId="69EDB0A0" w14:textId="77777777" w:rsidR="00F03A79" w:rsidRPr="00F03A79" w:rsidRDefault="00F03A79" w:rsidP="00F03A79">
      <w:pPr>
        <w:pStyle w:val="Sarakstarindkopa"/>
        <w:widowControl w:val="0"/>
        <w:numPr>
          <w:ilvl w:val="1"/>
          <w:numId w:val="6"/>
        </w:numPr>
        <w:shd w:val="clear" w:color="auto" w:fill="FFFFFF"/>
        <w:autoSpaceDE w:val="0"/>
        <w:autoSpaceDN w:val="0"/>
        <w:adjustRightInd w:val="0"/>
        <w:ind w:left="0" w:right="57" w:firstLine="0"/>
        <w:jc w:val="both"/>
        <w:rPr>
          <w:sz w:val="24"/>
          <w:szCs w:val="24"/>
        </w:rPr>
      </w:pPr>
      <w:r w:rsidRPr="00F03A79">
        <w:rPr>
          <w:sz w:val="24"/>
          <w:szCs w:val="24"/>
        </w:rPr>
        <w:t>neizvietot medību infrastruktūru (medību torņi, dzīvnieku barotavas, tilti, laipas, mednieku atpūtas vietas, šaušanas stidziņas) Zemē, kur to uzstādīšana var traucēt jeb ierobežot zemes apstrādi, lauksaimniecisko kultūru sējumu un/vai stādījumu izveidošanu, zālāju nopļaušanu.</w:t>
      </w:r>
    </w:p>
    <w:p w14:paraId="5E9DD3EC" w14:textId="77777777" w:rsidR="00F03A79" w:rsidRPr="00F03A79" w:rsidRDefault="00F03A79" w:rsidP="00F03A79">
      <w:pPr>
        <w:pStyle w:val="Sarakstarindkopa"/>
        <w:widowControl w:val="0"/>
        <w:numPr>
          <w:ilvl w:val="1"/>
          <w:numId w:val="6"/>
        </w:numPr>
        <w:shd w:val="clear" w:color="auto" w:fill="FFFFFF"/>
        <w:autoSpaceDE w:val="0"/>
        <w:autoSpaceDN w:val="0"/>
        <w:adjustRightInd w:val="0"/>
        <w:ind w:left="0" w:right="57" w:firstLine="0"/>
        <w:jc w:val="both"/>
        <w:rPr>
          <w:sz w:val="24"/>
          <w:szCs w:val="24"/>
        </w:rPr>
      </w:pPr>
      <w:r w:rsidRPr="00F03A79">
        <w:rPr>
          <w:sz w:val="24"/>
          <w:szCs w:val="24"/>
        </w:rPr>
        <w:t>medību torņus, dzīvnieku barotavas, tiltus, laipas, mednieku atpūtas vietas, šaušanas stidziņas Zemē var izvietot tikai ar Nomnieka  rakstveida piekrišanu;</w:t>
      </w:r>
    </w:p>
    <w:p w14:paraId="67D7F0DB" w14:textId="77777777" w:rsidR="00F03A79" w:rsidRPr="00F03A79" w:rsidRDefault="00F03A79" w:rsidP="00F03A79">
      <w:pPr>
        <w:pStyle w:val="Sarakstarindkopa"/>
        <w:widowControl w:val="0"/>
        <w:numPr>
          <w:ilvl w:val="1"/>
          <w:numId w:val="6"/>
        </w:numPr>
        <w:shd w:val="clear" w:color="auto" w:fill="FFFFFF"/>
        <w:autoSpaceDE w:val="0"/>
        <w:autoSpaceDN w:val="0"/>
        <w:adjustRightInd w:val="0"/>
        <w:ind w:left="0" w:right="57" w:firstLine="0"/>
        <w:jc w:val="both"/>
        <w:rPr>
          <w:sz w:val="24"/>
          <w:szCs w:val="24"/>
        </w:rPr>
      </w:pPr>
      <w:r w:rsidRPr="00F03A79">
        <w:rPr>
          <w:sz w:val="24"/>
          <w:szCs w:val="24"/>
        </w:rPr>
        <w:t xml:space="preserve"> ne vēlāk kā vienu dienu iepriekš brīdināt Nomnieku par plānotajām medībām konkrētajā Zemes gabalā;  </w:t>
      </w:r>
    </w:p>
    <w:p w14:paraId="623FDF84" w14:textId="77777777" w:rsidR="00F03A79" w:rsidRPr="00F03A79" w:rsidRDefault="00F03A79" w:rsidP="00F03A79">
      <w:pPr>
        <w:pStyle w:val="Sarakstarindkopa"/>
        <w:widowControl w:val="0"/>
        <w:numPr>
          <w:ilvl w:val="1"/>
          <w:numId w:val="6"/>
        </w:numPr>
        <w:shd w:val="clear" w:color="auto" w:fill="FFFFFF"/>
        <w:autoSpaceDE w:val="0"/>
        <w:autoSpaceDN w:val="0"/>
        <w:adjustRightInd w:val="0"/>
        <w:ind w:left="0" w:right="57" w:firstLine="0"/>
        <w:jc w:val="both"/>
        <w:rPr>
          <w:sz w:val="24"/>
          <w:szCs w:val="24"/>
        </w:rPr>
      </w:pPr>
      <w:r w:rsidRPr="00F03A79">
        <w:rPr>
          <w:sz w:val="24"/>
          <w:szCs w:val="24"/>
        </w:rPr>
        <w:t xml:space="preserve"> neorganizēt medības Zemē tajā diennakts laika periodā, kad Zemē tiek veikta mājlopu ganīšana;</w:t>
      </w:r>
    </w:p>
    <w:p w14:paraId="476EC29D" w14:textId="77777777" w:rsidR="00F03A79" w:rsidRPr="00F03A79" w:rsidRDefault="00F03A79" w:rsidP="00F03A79">
      <w:pPr>
        <w:pStyle w:val="Sarakstarindkopa"/>
        <w:widowControl w:val="0"/>
        <w:numPr>
          <w:ilvl w:val="1"/>
          <w:numId w:val="6"/>
        </w:numPr>
        <w:shd w:val="clear" w:color="auto" w:fill="FFFFFF"/>
        <w:autoSpaceDE w:val="0"/>
        <w:autoSpaceDN w:val="0"/>
        <w:adjustRightInd w:val="0"/>
        <w:ind w:left="0" w:right="57" w:firstLine="0"/>
        <w:jc w:val="both"/>
        <w:rPr>
          <w:sz w:val="24"/>
          <w:szCs w:val="24"/>
        </w:rPr>
      </w:pPr>
      <w:r w:rsidRPr="00F03A79">
        <w:rPr>
          <w:sz w:val="24"/>
          <w:szCs w:val="24"/>
        </w:rPr>
        <w:t xml:space="preserve"> veicot pārvietošanos ar mehanizētiem  transporta līdzekļiem Zemē, pārvietošanās veicama tā, lai netiktu bojāti lauksaimniecisko kultūru sējumi un/vai stādījumi.</w:t>
      </w:r>
    </w:p>
    <w:p w14:paraId="7F2CDDF1" w14:textId="77777777" w:rsidR="00F03A79" w:rsidRPr="00F03A79" w:rsidRDefault="00F03A79" w:rsidP="00F03A79">
      <w:pPr>
        <w:pStyle w:val="Sarakstarindkopa"/>
        <w:widowControl w:val="0"/>
        <w:numPr>
          <w:ilvl w:val="0"/>
          <w:numId w:val="6"/>
        </w:numPr>
        <w:shd w:val="clear" w:color="auto" w:fill="FFFFFF"/>
        <w:autoSpaceDE w:val="0"/>
        <w:autoSpaceDN w:val="0"/>
        <w:adjustRightInd w:val="0"/>
        <w:ind w:left="0" w:right="57" w:firstLine="0"/>
        <w:contextualSpacing w:val="0"/>
        <w:jc w:val="both"/>
        <w:rPr>
          <w:spacing w:val="-1"/>
          <w:sz w:val="24"/>
          <w:szCs w:val="24"/>
        </w:rPr>
      </w:pPr>
      <w:r w:rsidRPr="00F03A79">
        <w:rPr>
          <w:spacing w:val="-1"/>
          <w:sz w:val="24"/>
          <w:szCs w:val="24"/>
        </w:rPr>
        <w:t>Šī vienošanās sastādīta trijos eksemplāros, glabājas pie katras no pusēm, viens eksemplārs tiek iesniegts Zemes īpašniekam/ tiesiskajam valdītājam –Kandavas novada domei.</w:t>
      </w:r>
    </w:p>
    <w:p w14:paraId="774B6FBE" w14:textId="77777777" w:rsidR="00F03A79" w:rsidRPr="00F03A79" w:rsidRDefault="00F03A79" w:rsidP="00F03A79">
      <w:pPr>
        <w:pStyle w:val="Sarakstarindkopa"/>
        <w:widowControl w:val="0"/>
        <w:numPr>
          <w:ilvl w:val="0"/>
          <w:numId w:val="6"/>
        </w:numPr>
        <w:shd w:val="clear" w:color="auto" w:fill="FFFFFF"/>
        <w:autoSpaceDE w:val="0"/>
        <w:autoSpaceDN w:val="0"/>
        <w:adjustRightInd w:val="0"/>
        <w:ind w:left="0" w:right="57" w:firstLine="0"/>
        <w:jc w:val="both"/>
        <w:rPr>
          <w:spacing w:val="-1"/>
          <w:sz w:val="24"/>
          <w:szCs w:val="24"/>
        </w:rPr>
      </w:pPr>
      <w:r w:rsidRPr="00F03A79">
        <w:rPr>
          <w:spacing w:val="-1"/>
          <w:sz w:val="24"/>
          <w:szCs w:val="24"/>
        </w:rPr>
        <w:t xml:space="preserve">Pielikumā Zemes gabala shēma uz 1 </w:t>
      </w:r>
      <w:proofErr w:type="spellStart"/>
      <w:r w:rsidRPr="00F03A79">
        <w:rPr>
          <w:spacing w:val="-1"/>
          <w:sz w:val="24"/>
          <w:szCs w:val="24"/>
        </w:rPr>
        <w:t>lp</w:t>
      </w:r>
      <w:proofErr w:type="spellEnd"/>
      <w:r w:rsidRPr="00F03A79">
        <w:rPr>
          <w:spacing w:val="-1"/>
          <w:sz w:val="24"/>
          <w:szCs w:val="24"/>
        </w:rPr>
        <w:t>.</w:t>
      </w:r>
    </w:p>
    <w:tbl>
      <w:tblPr>
        <w:tblW w:w="0" w:type="auto"/>
        <w:tblInd w:w="57" w:type="dxa"/>
        <w:tblLook w:val="04A0" w:firstRow="1" w:lastRow="0" w:firstColumn="1" w:lastColumn="0" w:noHBand="0" w:noVBand="1"/>
      </w:tblPr>
      <w:tblGrid>
        <w:gridCol w:w="4632"/>
        <w:gridCol w:w="4598"/>
      </w:tblGrid>
      <w:tr w:rsidR="00F03A79" w:rsidRPr="00F03A79" w14:paraId="79E04A75" w14:textId="77777777" w:rsidTr="00842C43">
        <w:tc>
          <w:tcPr>
            <w:tcW w:w="4857" w:type="dxa"/>
          </w:tcPr>
          <w:p w14:paraId="240ABC58" w14:textId="77777777" w:rsidR="00F03A79" w:rsidRPr="00F03A79" w:rsidRDefault="00F03A79" w:rsidP="00842C43">
            <w:pPr>
              <w:ind w:right="57"/>
              <w:jc w:val="both"/>
              <w:rPr>
                <w:i/>
                <w:sz w:val="24"/>
                <w:szCs w:val="24"/>
              </w:rPr>
            </w:pPr>
          </w:p>
          <w:p w14:paraId="4AE83A3C" w14:textId="77777777" w:rsidR="00F03A79" w:rsidRPr="00F03A79" w:rsidRDefault="00F03A79" w:rsidP="00842C43">
            <w:pPr>
              <w:ind w:right="57"/>
              <w:jc w:val="both"/>
              <w:rPr>
                <w:b/>
                <w:sz w:val="24"/>
                <w:szCs w:val="24"/>
              </w:rPr>
            </w:pPr>
            <w:r w:rsidRPr="00F03A79">
              <w:rPr>
                <w:b/>
                <w:sz w:val="24"/>
                <w:szCs w:val="24"/>
              </w:rPr>
              <w:t>Nomnieks</w:t>
            </w:r>
          </w:p>
          <w:p w14:paraId="4A0EE776" w14:textId="77777777" w:rsidR="00F03A79" w:rsidRPr="00F03A79" w:rsidRDefault="00F03A79" w:rsidP="00842C43">
            <w:pPr>
              <w:ind w:right="57"/>
              <w:jc w:val="both"/>
              <w:rPr>
                <w:sz w:val="24"/>
                <w:szCs w:val="24"/>
              </w:rPr>
            </w:pPr>
            <w:r w:rsidRPr="00F03A79">
              <w:rPr>
                <w:sz w:val="24"/>
                <w:szCs w:val="24"/>
              </w:rPr>
              <w:t>________________</w:t>
            </w:r>
          </w:p>
          <w:p w14:paraId="38D287A3" w14:textId="77777777" w:rsidR="00F03A79" w:rsidRPr="00F03A79" w:rsidRDefault="00F03A79" w:rsidP="00842C43">
            <w:pPr>
              <w:ind w:right="57"/>
              <w:jc w:val="both"/>
              <w:rPr>
                <w:sz w:val="24"/>
                <w:szCs w:val="24"/>
              </w:rPr>
            </w:pPr>
            <w:r w:rsidRPr="00F03A79">
              <w:rPr>
                <w:sz w:val="24"/>
                <w:szCs w:val="24"/>
              </w:rPr>
              <w:t>Adrese: __________</w:t>
            </w:r>
          </w:p>
          <w:p w14:paraId="7FAA5606" w14:textId="77777777" w:rsidR="00F03A79" w:rsidRPr="00F03A79" w:rsidRDefault="00F03A79" w:rsidP="00842C43">
            <w:pPr>
              <w:ind w:right="57"/>
              <w:jc w:val="both"/>
              <w:rPr>
                <w:sz w:val="24"/>
                <w:szCs w:val="24"/>
              </w:rPr>
            </w:pPr>
            <w:r w:rsidRPr="00F03A79">
              <w:rPr>
                <w:sz w:val="24"/>
                <w:szCs w:val="24"/>
              </w:rPr>
              <w:t>Tālrunis______________</w:t>
            </w:r>
          </w:p>
        </w:tc>
        <w:tc>
          <w:tcPr>
            <w:tcW w:w="4858" w:type="dxa"/>
          </w:tcPr>
          <w:p w14:paraId="44B30DE7" w14:textId="77777777" w:rsidR="00F03A79" w:rsidRPr="00F03A79" w:rsidRDefault="00F03A79" w:rsidP="00842C43">
            <w:pPr>
              <w:ind w:right="57"/>
              <w:jc w:val="both"/>
              <w:rPr>
                <w:i/>
                <w:sz w:val="24"/>
                <w:szCs w:val="24"/>
              </w:rPr>
            </w:pPr>
          </w:p>
          <w:p w14:paraId="24293C26" w14:textId="77777777" w:rsidR="00F03A79" w:rsidRPr="00F03A79" w:rsidRDefault="00F03A79" w:rsidP="00842C43">
            <w:pPr>
              <w:ind w:right="57"/>
              <w:jc w:val="both"/>
              <w:rPr>
                <w:b/>
                <w:sz w:val="24"/>
                <w:szCs w:val="24"/>
              </w:rPr>
            </w:pPr>
            <w:r w:rsidRPr="00F03A79">
              <w:rPr>
                <w:b/>
                <w:sz w:val="24"/>
                <w:szCs w:val="24"/>
              </w:rPr>
              <w:t>Medību tiesību lietotājs</w:t>
            </w:r>
          </w:p>
          <w:p w14:paraId="5CF5407D" w14:textId="77777777" w:rsidR="00F03A79" w:rsidRPr="00F03A79" w:rsidRDefault="00F03A79" w:rsidP="00842C43">
            <w:pPr>
              <w:ind w:right="57"/>
              <w:jc w:val="both"/>
              <w:rPr>
                <w:i/>
                <w:sz w:val="24"/>
                <w:szCs w:val="24"/>
              </w:rPr>
            </w:pPr>
            <w:r w:rsidRPr="00F03A79">
              <w:rPr>
                <w:i/>
                <w:sz w:val="24"/>
                <w:szCs w:val="24"/>
              </w:rPr>
              <w:t>__________________</w:t>
            </w:r>
          </w:p>
          <w:p w14:paraId="47B7EE93" w14:textId="77777777" w:rsidR="00F03A79" w:rsidRPr="00F03A79" w:rsidRDefault="00F03A79" w:rsidP="00842C43">
            <w:pPr>
              <w:ind w:right="57"/>
              <w:jc w:val="both"/>
              <w:rPr>
                <w:sz w:val="24"/>
                <w:szCs w:val="24"/>
              </w:rPr>
            </w:pPr>
            <w:r w:rsidRPr="00F03A79">
              <w:rPr>
                <w:sz w:val="24"/>
                <w:szCs w:val="24"/>
              </w:rPr>
              <w:t xml:space="preserve">Vien. </w:t>
            </w:r>
            <w:proofErr w:type="spellStart"/>
            <w:r w:rsidRPr="00F03A79">
              <w:rPr>
                <w:sz w:val="24"/>
                <w:szCs w:val="24"/>
              </w:rPr>
              <w:t>reģ</w:t>
            </w:r>
            <w:proofErr w:type="spellEnd"/>
            <w:r w:rsidRPr="00F03A79">
              <w:rPr>
                <w:sz w:val="24"/>
                <w:szCs w:val="24"/>
              </w:rPr>
              <w:t>. Nr.___________</w:t>
            </w:r>
          </w:p>
          <w:p w14:paraId="76485E35" w14:textId="77777777" w:rsidR="00F03A79" w:rsidRPr="00F03A79" w:rsidRDefault="00F03A79" w:rsidP="00842C43">
            <w:pPr>
              <w:ind w:right="57"/>
              <w:jc w:val="both"/>
              <w:rPr>
                <w:sz w:val="24"/>
                <w:szCs w:val="24"/>
              </w:rPr>
            </w:pPr>
            <w:r w:rsidRPr="00F03A79">
              <w:rPr>
                <w:sz w:val="24"/>
                <w:szCs w:val="24"/>
              </w:rPr>
              <w:t>Adrese: _____________</w:t>
            </w:r>
          </w:p>
          <w:p w14:paraId="51530B2B" w14:textId="77777777" w:rsidR="00F03A79" w:rsidRPr="00F03A79" w:rsidRDefault="00F03A79" w:rsidP="00842C43">
            <w:pPr>
              <w:ind w:right="57"/>
              <w:jc w:val="both"/>
              <w:rPr>
                <w:sz w:val="24"/>
                <w:szCs w:val="24"/>
              </w:rPr>
            </w:pPr>
            <w:r w:rsidRPr="00F03A79">
              <w:rPr>
                <w:sz w:val="24"/>
                <w:szCs w:val="24"/>
              </w:rPr>
              <w:t>Tālrunis ____________</w:t>
            </w:r>
          </w:p>
        </w:tc>
      </w:tr>
    </w:tbl>
    <w:p w14:paraId="2C95628A" w14:textId="77777777" w:rsidR="00F03A79" w:rsidRPr="00F03A79" w:rsidRDefault="00F03A79" w:rsidP="00F03A79">
      <w:pPr>
        <w:ind w:firstLine="360"/>
        <w:rPr>
          <w:sz w:val="24"/>
          <w:szCs w:val="24"/>
        </w:rPr>
      </w:pPr>
      <w:r w:rsidRPr="00F03A79">
        <w:rPr>
          <w:sz w:val="24"/>
          <w:szCs w:val="24"/>
        </w:rPr>
        <w:t>________________/_______/</w:t>
      </w:r>
      <w:r w:rsidRPr="00F03A79">
        <w:rPr>
          <w:sz w:val="24"/>
          <w:szCs w:val="24"/>
        </w:rPr>
        <w:tab/>
        <w:t xml:space="preserve">                _________________/________/ ”</w:t>
      </w:r>
    </w:p>
    <w:p w14:paraId="79F221AB" w14:textId="77777777" w:rsidR="00F03A79" w:rsidRPr="00F03A79" w:rsidRDefault="00F03A79" w:rsidP="00F03A79">
      <w:pPr>
        <w:ind w:firstLine="360"/>
        <w:rPr>
          <w:sz w:val="24"/>
          <w:szCs w:val="24"/>
        </w:rPr>
      </w:pPr>
    </w:p>
    <w:p w14:paraId="59029FA5" w14:textId="77777777" w:rsidR="00F03A79" w:rsidRPr="00F03A79" w:rsidRDefault="00F03A79" w:rsidP="00F03A79">
      <w:pPr>
        <w:ind w:firstLine="360"/>
        <w:rPr>
          <w:sz w:val="24"/>
          <w:szCs w:val="24"/>
        </w:rPr>
      </w:pPr>
    </w:p>
    <w:p w14:paraId="54B366F7" w14:textId="77777777" w:rsidR="00F03A79" w:rsidRPr="00F03A79" w:rsidRDefault="00F03A79" w:rsidP="00F03A79">
      <w:pPr>
        <w:spacing w:line="276" w:lineRule="auto"/>
        <w:jc w:val="both"/>
        <w:rPr>
          <w:bCs/>
          <w:sz w:val="24"/>
          <w:szCs w:val="24"/>
        </w:rPr>
      </w:pPr>
    </w:p>
    <w:p w14:paraId="7056B049" w14:textId="77777777" w:rsidR="00F03A79" w:rsidRPr="00F03A79" w:rsidRDefault="00F03A79" w:rsidP="00F03A79">
      <w:pPr>
        <w:rPr>
          <w:sz w:val="24"/>
          <w:szCs w:val="24"/>
        </w:rPr>
      </w:pPr>
    </w:p>
    <w:p w14:paraId="28D0C81A" w14:textId="77777777" w:rsidR="005B17AC" w:rsidRPr="00F03A79" w:rsidRDefault="005B17AC">
      <w:pPr>
        <w:rPr>
          <w:sz w:val="24"/>
          <w:szCs w:val="24"/>
          <w:lang w:eastAsia="lv-LV"/>
        </w:rPr>
      </w:pPr>
    </w:p>
    <w:sectPr w:rsidR="005B17AC" w:rsidRPr="00F03A79" w:rsidSect="005B17A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5DAF"/>
    <w:multiLevelType w:val="multilevel"/>
    <w:tmpl w:val="FD5A343E"/>
    <w:lvl w:ilvl="0">
      <w:start w:val="1"/>
      <w:numFmt w:val="decimal"/>
      <w:lvlText w:val="%1."/>
      <w:lvlJc w:val="left"/>
      <w:pPr>
        <w:ind w:left="720"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1341DA"/>
    <w:multiLevelType w:val="hybridMultilevel"/>
    <w:tmpl w:val="5928DAFC"/>
    <w:lvl w:ilvl="0" w:tplc="C14E8936">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1DC952D4"/>
    <w:multiLevelType w:val="hybridMultilevel"/>
    <w:tmpl w:val="9620AE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D01C59"/>
    <w:multiLevelType w:val="multilevel"/>
    <w:tmpl w:val="BE568BB6"/>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39E34AD"/>
    <w:multiLevelType w:val="multilevel"/>
    <w:tmpl w:val="6AC2FBA4"/>
    <w:lvl w:ilvl="0">
      <w:start w:val="1"/>
      <w:numFmt w:val="decimal"/>
      <w:lvlText w:val="%1."/>
      <w:lvlJc w:val="left"/>
      <w:pPr>
        <w:ind w:left="720" w:hanging="360"/>
      </w:pPr>
      <w:rPr>
        <w:rFonts w:hint="default"/>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D672A7"/>
    <w:multiLevelType w:val="multilevel"/>
    <w:tmpl w:val="2D987B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1C56B0D"/>
    <w:multiLevelType w:val="hybridMultilevel"/>
    <w:tmpl w:val="6D34CCEC"/>
    <w:lvl w:ilvl="0" w:tplc="87B823A8">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7" w15:restartNumberingAfterBreak="0">
    <w:nsid w:val="759F25F7"/>
    <w:multiLevelType w:val="hybridMultilevel"/>
    <w:tmpl w:val="CE564BCC"/>
    <w:lvl w:ilvl="0" w:tplc="0F801C08">
      <w:start w:val="2"/>
      <w:numFmt w:val="decimal"/>
      <w:lvlText w:val="%1."/>
      <w:lvlJc w:val="left"/>
      <w:pPr>
        <w:ind w:left="1434" w:hanging="360"/>
      </w:pPr>
      <w:rPr>
        <w:rFonts w:hint="default"/>
      </w:r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73C3B"/>
    <w:rsid w:val="000170CB"/>
    <w:rsid w:val="000209AE"/>
    <w:rsid w:val="0002323F"/>
    <w:rsid w:val="000548FB"/>
    <w:rsid w:val="000655AB"/>
    <w:rsid w:val="00087A43"/>
    <w:rsid w:val="000C581D"/>
    <w:rsid w:val="000F54A0"/>
    <w:rsid w:val="000F79B5"/>
    <w:rsid w:val="00105B8B"/>
    <w:rsid w:val="00111A4C"/>
    <w:rsid w:val="00117FE1"/>
    <w:rsid w:val="001253AE"/>
    <w:rsid w:val="00127D3E"/>
    <w:rsid w:val="001574CD"/>
    <w:rsid w:val="00164F59"/>
    <w:rsid w:val="001652E5"/>
    <w:rsid w:val="0018126E"/>
    <w:rsid w:val="001846AE"/>
    <w:rsid w:val="001970BC"/>
    <w:rsid w:val="001A27A7"/>
    <w:rsid w:val="001B0D21"/>
    <w:rsid w:val="001D5DB0"/>
    <w:rsid w:val="001D6947"/>
    <w:rsid w:val="001F1DD6"/>
    <w:rsid w:val="001F6BDE"/>
    <w:rsid w:val="00216E90"/>
    <w:rsid w:val="0024373B"/>
    <w:rsid w:val="002453AF"/>
    <w:rsid w:val="002477CE"/>
    <w:rsid w:val="00251348"/>
    <w:rsid w:val="00253402"/>
    <w:rsid w:val="002741E7"/>
    <w:rsid w:val="0028268B"/>
    <w:rsid w:val="002A3081"/>
    <w:rsid w:val="002B4869"/>
    <w:rsid w:val="002C221D"/>
    <w:rsid w:val="002F3FE5"/>
    <w:rsid w:val="00307094"/>
    <w:rsid w:val="00314038"/>
    <w:rsid w:val="00325934"/>
    <w:rsid w:val="003351F4"/>
    <w:rsid w:val="00335E34"/>
    <w:rsid w:val="00345F48"/>
    <w:rsid w:val="003562C2"/>
    <w:rsid w:val="00370060"/>
    <w:rsid w:val="00372EDD"/>
    <w:rsid w:val="00373D7D"/>
    <w:rsid w:val="00384982"/>
    <w:rsid w:val="00391C59"/>
    <w:rsid w:val="00396A1F"/>
    <w:rsid w:val="003B0BCC"/>
    <w:rsid w:val="003B122E"/>
    <w:rsid w:val="003B74D5"/>
    <w:rsid w:val="003C055D"/>
    <w:rsid w:val="003C1C46"/>
    <w:rsid w:val="003C3747"/>
    <w:rsid w:val="003D243B"/>
    <w:rsid w:val="003F4E43"/>
    <w:rsid w:val="00401DB4"/>
    <w:rsid w:val="0040295F"/>
    <w:rsid w:val="004041A1"/>
    <w:rsid w:val="00427527"/>
    <w:rsid w:val="004337AF"/>
    <w:rsid w:val="00470888"/>
    <w:rsid w:val="004717FD"/>
    <w:rsid w:val="004803AE"/>
    <w:rsid w:val="00493087"/>
    <w:rsid w:val="004932A6"/>
    <w:rsid w:val="004A3B36"/>
    <w:rsid w:val="004B4AEA"/>
    <w:rsid w:val="004C4B86"/>
    <w:rsid w:val="004D3D83"/>
    <w:rsid w:val="004D61D2"/>
    <w:rsid w:val="004E1694"/>
    <w:rsid w:val="004F085C"/>
    <w:rsid w:val="004F69A9"/>
    <w:rsid w:val="00525CA3"/>
    <w:rsid w:val="00532FF3"/>
    <w:rsid w:val="0054782D"/>
    <w:rsid w:val="005518A4"/>
    <w:rsid w:val="00582052"/>
    <w:rsid w:val="005835E9"/>
    <w:rsid w:val="005879C4"/>
    <w:rsid w:val="00594D0E"/>
    <w:rsid w:val="005A1726"/>
    <w:rsid w:val="005A1D36"/>
    <w:rsid w:val="005B17AC"/>
    <w:rsid w:val="005C3487"/>
    <w:rsid w:val="005C3AA8"/>
    <w:rsid w:val="005E04AE"/>
    <w:rsid w:val="005F330C"/>
    <w:rsid w:val="005F4A62"/>
    <w:rsid w:val="005F6EFF"/>
    <w:rsid w:val="006502EE"/>
    <w:rsid w:val="00651DD5"/>
    <w:rsid w:val="00652AB2"/>
    <w:rsid w:val="00656B63"/>
    <w:rsid w:val="00682165"/>
    <w:rsid w:val="00686A98"/>
    <w:rsid w:val="00687A89"/>
    <w:rsid w:val="00692F7C"/>
    <w:rsid w:val="00697E92"/>
    <w:rsid w:val="006C2AAF"/>
    <w:rsid w:val="006D4746"/>
    <w:rsid w:val="006E43F5"/>
    <w:rsid w:val="00707E8C"/>
    <w:rsid w:val="00710247"/>
    <w:rsid w:val="00714ED7"/>
    <w:rsid w:val="00732343"/>
    <w:rsid w:val="007333A7"/>
    <w:rsid w:val="00751121"/>
    <w:rsid w:val="00754DDB"/>
    <w:rsid w:val="00763829"/>
    <w:rsid w:val="007770B9"/>
    <w:rsid w:val="00784AFE"/>
    <w:rsid w:val="00784E77"/>
    <w:rsid w:val="007B4FD6"/>
    <w:rsid w:val="007C2EEC"/>
    <w:rsid w:val="007D291A"/>
    <w:rsid w:val="007D3D12"/>
    <w:rsid w:val="007D7629"/>
    <w:rsid w:val="007D7D7C"/>
    <w:rsid w:val="007E758D"/>
    <w:rsid w:val="008000F4"/>
    <w:rsid w:val="00801530"/>
    <w:rsid w:val="00826044"/>
    <w:rsid w:val="00832DB9"/>
    <w:rsid w:val="00845F96"/>
    <w:rsid w:val="00851F7E"/>
    <w:rsid w:val="0085291A"/>
    <w:rsid w:val="00855F08"/>
    <w:rsid w:val="008628AC"/>
    <w:rsid w:val="0086437F"/>
    <w:rsid w:val="0087041F"/>
    <w:rsid w:val="008772EA"/>
    <w:rsid w:val="008845DA"/>
    <w:rsid w:val="00896965"/>
    <w:rsid w:val="008A265F"/>
    <w:rsid w:val="008A5AFD"/>
    <w:rsid w:val="008B1F89"/>
    <w:rsid w:val="008B3841"/>
    <w:rsid w:val="008C3737"/>
    <w:rsid w:val="008C6896"/>
    <w:rsid w:val="008D54B9"/>
    <w:rsid w:val="0090109A"/>
    <w:rsid w:val="00912F40"/>
    <w:rsid w:val="00914B7F"/>
    <w:rsid w:val="00920AFA"/>
    <w:rsid w:val="009243EE"/>
    <w:rsid w:val="00925EC5"/>
    <w:rsid w:val="00926D90"/>
    <w:rsid w:val="00936834"/>
    <w:rsid w:val="009751C8"/>
    <w:rsid w:val="009831CB"/>
    <w:rsid w:val="00985632"/>
    <w:rsid w:val="009B3555"/>
    <w:rsid w:val="009C4F0F"/>
    <w:rsid w:val="009D0A4E"/>
    <w:rsid w:val="009E0668"/>
    <w:rsid w:val="009F38AF"/>
    <w:rsid w:val="00A0611D"/>
    <w:rsid w:val="00A07218"/>
    <w:rsid w:val="00A247EF"/>
    <w:rsid w:val="00A3771D"/>
    <w:rsid w:val="00A50B6E"/>
    <w:rsid w:val="00A53547"/>
    <w:rsid w:val="00A62533"/>
    <w:rsid w:val="00A67427"/>
    <w:rsid w:val="00A72495"/>
    <w:rsid w:val="00AA4B8B"/>
    <w:rsid w:val="00AC3889"/>
    <w:rsid w:val="00AD0073"/>
    <w:rsid w:val="00AD2D84"/>
    <w:rsid w:val="00AD3B5B"/>
    <w:rsid w:val="00B03519"/>
    <w:rsid w:val="00B13892"/>
    <w:rsid w:val="00B15D11"/>
    <w:rsid w:val="00B21584"/>
    <w:rsid w:val="00B24111"/>
    <w:rsid w:val="00B242AF"/>
    <w:rsid w:val="00B25AD0"/>
    <w:rsid w:val="00B34F57"/>
    <w:rsid w:val="00B4066F"/>
    <w:rsid w:val="00B506D7"/>
    <w:rsid w:val="00B55853"/>
    <w:rsid w:val="00B60D8B"/>
    <w:rsid w:val="00B731C6"/>
    <w:rsid w:val="00B738B1"/>
    <w:rsid w:val="00B74A7F"/>
    <w:rsid w:val="00B75797"/>
    <w:rsid w:val="00BA0D00"/>
    <w:rsid w:val="00BB04BC"/>
    <w:rsid w:val="00BC2A8C"/>
    <w:rsid w:val="00BD0016"/>
    <w:rsid w:val="00BD779C"/>
    <w:rsid w:val="00BE3E32"/>
    <w:rsid w:val="00BE5BAE"/>
    <w:rsid w:val="00BF3C0E"/>
    <w:rsid w:val="00C022B1"/>
    <w:rsid w:val="00C168AD"/>
    <w:rsid w:val="00C2611D"/>
    <w:rsid w:val="00C34EDD"/>
    <w:rsid w:val="00C557E9"/>
    <w:rsid w:val="00C75FF7"/>
    <w:rsid w:val="00C8581D"/>
    <w:rsid w:val="00C85A07"/>
    <w:rsid w:val="00C96862"/>
    <w:rsid w:val="00CA02EB"/>
    <w:rsid w:val="00CB616A"/>
    <w:rsid w:val="00CC45AE"/>
    <w:rsid w:val="00CD2686"/>
    <w:rsid w:val="00CE01E8"/>
    <w:rsid w:val="00CE5903"/>
    <w:rsid w:val="00CF351D"/>
    <w:rsid w:val="00CF46E9"/>
    <w:rsid w:val="00D01E4D"/>
    <w:rsid w:val="00D100AD"/>
    <w:rsid w:val="00D16B35"/>
    <w:rsid w:val="00D2781C"/>
    <w:rsid w:val="00D56609"/>
    <w:rsid w:val="00D615B0"/>
    <w:rsid w:val="00D6168A"/>
    <w:rsid w:val="00D6635E"/>
    <w:rsid w:val="00D75B89"/>
    <w:rsid w:val="00D831F4"/>
    <w:rsid w:val="00D86C8C"/>
    <w:rsid w:val="00D9525E"/>
    <w:rsid w:val="00D97014"/>
    <w:rsid w:val="00DA4379"/>
    <w:rsid w:val="00DB4848"/>
    <w:rsid w:val="00DD3B47"/>
    <w:rsid w:val="00DD4BD0"/>
    <w:rsid w:val="00DF1379"/>
    <w:rsid w:val="00E10F1E"/>
    <w:rsid w:val="00E172A8"/>
    <w:rsid w:val="00E20C23"/>
    <w:rsid w:val="00E273E2"/>
    <w:rsid w:val="00E277F9"/>
    <w:rsid w:val="00E34A18"/>
    <w:rsid w:val="00E42DAC"/>
    <w:rsid w:val="00E565DD"/>
    <w:rsid w:val="00E64B4B"/>
    <w:rsid w:val="00E70D38"/>
    <w:rsid w:val="00E80AD1"/>
    <w:rsid w:val="00E8433F"/>
    <w:rsid w:val="00E86B51"/>
    <w:rsid w:val="00E9707F"/>
    <w:rsid w:val="00EB2DCD"/>
    <w:rsid w:val="00EB4229"/>
    <w:rsid w:val="00EB650C"/>
    <w:rsid w:val="00ED1EB8"/>
    <w:rsid w:val="00EF5FDC"/>
    <w:rsid w:val="00F00C36"/>
    <w:rsid w:val="00F03A79"/>
    <w:rsid w:val="00F054DE"/>
    <w:rsid w:val="00F129EB"/>
    <w:rsid w:val="00F13724"/>
    <w:rsid w:val="00F5039C"/>
    <w:rsid w:val="00F55176"/>
    <w:rsid w:val="00F56DFC"/>
    <w:rsid w:val="00F73C3B"/>
    <w:rsid w:val="00F91858"/>
    <w:rsid w:val="00F923C8"/>
    <w:rsid w:val="00F95B28"/>
    <w:rsid w:val="00F95BC8"/>
    <w:rsid w:val="00FC0959"/>
    <w:rsid w:val="00FC2C17"/>
    <w:rsid w:val="00FD1C34"/>
    <w:rsid w:val="00FD217B"/>
    <w:rsid w:val="00FD3439"/>
    <w:rsid w:val="00FE26A8"/>
    <w:rsid w:val="00FE5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Taisns bultveida savienotājs 1"/>
      </o:rules>
    </o:shapelayout>
  </w:shapeDefaults>
  <w:decimalSymbol w:val=","/>
  <w:listSeparator w:val=";"/>
  <w14:docId w14:val="63B961B0"/>
  <w15:docId w15:val="{C997AD5E-5985-4CBA-B479-10F28C4B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73C3B"/>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iPriority w:val="99"/>
    <w:semiHidden/>
    <w:unhideWhenUsed/>
    <w:rsid w:val="00CF351D"/>
    <w:pPr>
      <w:spacing w:after="120"/>
    </w:pPr>
    <w:rPr>
      <w:sz w:val="24"/>
      <w:szCs w:val="24"/>
    </w:r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styleId="Bezatstarpm">
    <w:name w:val="No Spacing"/>
    <w:uiPriority w:val="1"/>
    <w:qFormat/>
    <w:rsid w:val="00F73C3B"/>
    <w:pPr>
      <w:widowControl w:val="0"/>
      <w:overflowPunct w:val="0"/>
      <w:autoSpaceDE w:val="0"/>
      <w:autoSpaceDN w:val="0"/>
      <w:adjustRightInd w:val="0"/>
    </w:pPr>
    <w:rPr>
      <w:kern w:val="28"/>
      <w:lang w:val="en-GB" w:eastAsia="lv-LV"/>
    </w:rPr>
  </w:style>
  <w:style w:type="paragraph" w:styleId="Kjene">
    <w:name w:val="footer"/>
    <w:basedOn w:val="Parasts"/>
    <w:link w:val="KjeneRakstz"/>
    <w:uiPriority w:val="99"/>
    <w:semiHidden/>
    <w:unhideWhenUsed/>
    <w:rsid w:val="00F73C3B"/>
    <w:pPr>
      <w:tabs>
        <w:tab w:val="center" w:pos="4153"/>
        <w:tab w:val="right" w:pos="8306"/>
      </w:tabs>
    </w:pPr>
  </w:style>
  <w:style w:type="character" w:customStyle="1" w:styleId="KjeneRakstz">
    <w:name w:val="Kājene Rakstz."/>
    <w:basedOn w:val="Noklusjumarindkopasfonts"/>
    <w:link w:val="Kjene"/>
    <w:uiPriority w:val="99"/>
    <w:semiHidden/>
    <w:rsid w:val="00F73C3B"/>
  </w:style>
  <w:style w:type="character" w:customStyle="1" w:styleId="c7">
    <w:name w:val="c7"/>
    <w:basedOn w:val="Noklusjumarindkopasfonts"/>
    <w:rsid w:val="00F73C3B"/>
  </w:style>
  <w:style w:type="character" w:customStyle="1" w:styleId="SarakstarindkopaRakstz">
    <w:name w:val="Saraksta rindkopa Rakstz."/>
    <w:link w:val="Sarakstarindkopa"/>
    <w:uiPriority w:val="34"/>
    <w:locked/>
    <w:rsid w:val="00314038"/>
  </w:style>
  <w:style w:type="character" w:styleId="Izteiksmgs">
    <w:name w:val="Strong"/>
    <w:basedOn w:val="Noklusjumarindkopasfonts"/>
    <w:uiPriority w:val="22"/>
    <w:qFormat/>
    <w:rsid w:val="004A3B36"/>
    <w:rPr>
      <w:b/>
      <w:bCs/>
    </w:rPr>
  </w:style>
  <w:style w:type="character" w:styleId="Hipersaite">
    <w:name w:val="Hyperlink"/>
    <w:basedOn w:val="Noklusjumarindkopasfonts"/>
    <w:uiPriority w:val="99"/>
    <w:unhideWhenUsed/>
    <w:rsid w:val="004A3B36"/>
    <w:rPr>
      <w:color w:val="0000FF"/>
      <w:u w:val="single"/>
    </w:rPr>
  </w:style>
  <w:style w:type="paragraph" w:styleId="Balonteksts">
    <w:name w:val="Balloon Text"/>
    <w:basedOn w:val="Parasts"/>
    <w:link w:val="BalontekstsRakstz"/>
    <w:uiPriority w:val="99"/>
    <w:semiHidden/>
    <w:unhideWhenUsed/>
    <w:rsid w:val="0071024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10247"/>
    <w:rPr>
      <w:rFonts w:ascii="Segoe UI" w:hAnsi="Segoe UI" w:cs="Segoe UI"/>
      <w:sz w:val="18"/>
      <w:szCs w:val="18"/>
    </w:rPr>
  </w:style>
  <w:style w:type="character" w:styleId="Komentraatsauce">
    <w:name w:val="annotation reference"/>
    <w:basedOn w:val="Noklusjumarindkopasfonts"/>
    <w:uiPriority w:val="99"/>
    <w:semiHidden/>
    <w:unhideWhenUsed/>
    <w:rsid w:val="00ED1EB8"/>
    <w:rPr>
      <w:sz w:val="16"/>
      <w:szCs w:val="16"/>
    </w:rPr>
  </w:style>
  <w:style w:type="paragraph" w:styleId="Komentrateksts">
    <w:name w:val="annotation text"/>
    <w:basedOn w:val="Parasts"/>
    <w:link w:val="KomentratekstsRakstz"/>
    <w:uiPriority w:val="99"/>
    <w:semiHidden/>
    <w:unhideWhenUsed/>
    <w:rsid w:val="00ED1EB8"/>
  </w:style>
  <w:style w:type="character" w:customStyle="1" w:styleId="KomentratekstsRakstz">
    <w:name w:val="Komentāra teksts Rakstz."/>
    <w:basedOn w:val="Noklusjumarindkopasfonts"/>
    <w:link w:val="Komentrateksts"/>
    <w:uiPriority w:val="99"/>
    <w:semiHidden/>
    <w:rsid w:val="00ED1EB8"/>
  </w:style>
  <w:style w:type="paragraph" w:styleId="Komentratma">
    <w:name w:val="annotation subject"/>
    <w:basedOn w:val="Komentrateksts"/>
    <w:next w:val="Komentrateksts"/>
    <w:link w:val="KomentratmaRakstz"/>
    <w:uiPriority w:val="99"/>
    <w:semiHidden/>
    <w:unhideWhenUsed/>
    <w:rsid w:val="00ED1EB8"/>
    <w:rPr>
      <w:b/>
      <w:bCs/>
    </w:rPr>
  </w:style>
  <w:style w:type="character" w:customStyle="1" w:styleId="KomentratmaRakstz">
    <w:name w:val="Komentāra tēma Rakstz."/>
    <w:basedOn w:val="KomentratekstsRakstz"/>
    <w:link w:val="Komentratma"/>
    <w:uiPriority w:val="99"/>
    <w:semiHidden/>
    <w:rsid w:val="00ED1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nd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C3F31-A2AD-4363-A4F4-46E32904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16001</Words>
  <Characters>9121</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21</cp:revision>
  <cp:lastPrinted>2019-05-15T13:09:00Z</cp:lastPrinted>
  <dcterms:created xsi:type="dcterms:W3CDTF">2019-05-27T10:23:00Z</dcterms:created>
  <dcterms:modified xsi:type="dcterms:W3CDTF">2020-02-05T07:15:00Z</dcterms:modified>
</cp:coreProperties>
</file>