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DE" w:rsidRPr="0088143F" w:rsidRDefault="0001799F" w:rsidP="00DF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Piedzīvojumu </w:t>
      </w:r>
      <w:proofErr w:type="spellStart"/>
      <w:r>
        <w:rPr>
          <w:rFonts w:ascii="Times New Roman" w:hAnsi="Times New Roman" w:cs="Times New Roman"/>
          <w:sz w:val="28"/>
          <w:szCs w:val="28"/>
        </w:rPr>
        <w:t>f</w:t>
      </w:r>
      <w:r w:rsidR="006F38DE" w:rsidRPr="0088143F">
        <w:rPr>
          <w:rFonts w:ascii="Times New Roman" w:hAnsi="Times New Roman" w:cs="Times New Roman"/>
          <w:sz w:val="28"/>
          <w:szCs w:val="28"/>
        </w:rPr>
        <w:t>otoorientēšanās</w:t>
      </w:r>
      <w:proofErr w:type="spellEnd"/>
      <w:r w:rsidR="006F38DE" w:rsidRPr="0088143F">
        <w:rPr>
          <w:rFonts w:ascii="Times New Roman" w:hAnsi="Times New Roman" w:cs="Times New Roman"/>
          <w:sz w:val="28"/>
          <w:szCs w:val="28"/>
        </w:rPr>
        <w:t xml:space="preserve"> komandām </w:t>
      </w:r>
    </w:p>
    <w:p w:rsidR="006F38DE" w:rsidRPr="0088143F" w:rsidRDefault="00340196" w:rsidP="00DF65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43F">
        <w:rPr>
          <w:rFonts w:ascii="Times New Roman" w:hAnsi="Times New Roman" w:cs="Times New Roman"/>
          <w:b/>
          <w:sz w:val="28"/>
          <w:szCs w:val="28"/>
        </w:rPr>
        <w:t>Kandavas</w:t>
      </w:r>
      <w:r w:rsidR="006F38DE" w:rsidRPr="0088143F">
        <w:rPr>
          <w:rFonts w:ascii="Times New Roman" w:hAnsi="Times New Roman" w:cs="Times New Roman"/>
          <w:b/>
          <w:sz w:val="28"/>
          <w:szCs w:val="28"/>
        </w:rPr>
        <w:t xml:space="preserve"> pavasari</w:t>
      </w:r>
      <w:r w:rsidRPr="0088143F">
        <w:rPr>
          <w:rFonts w:ascii="Times New Roman" w:hAnsi="Times New Roman" w:cs="Times New Roman"/>
          <w:b/>
          <w:sz w:val="28"/>
          <w:szCs w:val="28"/>
        </w:rPr>
        <w:t>s 2022</w:t>
      </w:r>
    </w:p>
    <w:p w:rsidR="006F38DE" w:rsidRPr="0088143F" w:rsidRDefault="006F38DE" w:rsidP="00DF65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8DE" w:rsidRPr="0088143F" w:rsidRDefault="006F38DE" w:rsidP="00DF6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143F">
        <w:rPr>
          <w:rFonts w:ascii="Times New Roman" w:hAnsi="Times New Roman" w:cs="Times New Roman"/>
          <w:sz w:val="28"/>
          <w:szCs w:val="28"/>
        </w:rPr>
        <w:t>NOLIKUMS</w:t>
      </w:r>
    </w:p>
    <w:p w:rsidR="006F38DE" w:rsidRPr="0088143F" w:rsidRDefault="006F38DE" w:rsidP="00DF6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38DE" w:rsidRPr="0088143F" w:rsidRDefault="006F38DE" w:rsidP="00DF6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43F">
        <w:rPr>
          <w:rFonts w:ascii="Times New Roman" w:hAnsi="Times New Roman" w:cs="Times New Roman"/>
          <w:b/>
          <w:sz w:val="24"/>
          <w:szCs w:val="24"/>
        </w:rPr>
        <w:t xml:space="preserve">Organizators: </w:t>
      </w:r>
      <w:r w:rsidRPr="0088143F">
        <w:rPr>
          <w:rFonts w:ascii="Times New Roman" w:hAnsi="Times New Roman" w:cs="Times New Roman"/>
          <w:sz w:val="24"/>
          <w:szCs w:val="24"/>
        </w:rPr>
        <w:t>Kandavas Kultūras un sporta centrs</w:t>
      </w:r>
    </w:p>
    <w:p w:rsidR="006F38DE" w:rsidRPr="0088143F" w:rsidRDefault="006F38DE" w:rsidP="00DF6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38DE" w:rsidRPr="0088143F" w:rsidRDefault="006F38DE" w:rsidP="00DF6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43F">
        <w:rPr>
          <w:rFonts w:ascii="Times New Roman" w:hAnsi="Times New Roman" w:cs="Times New Roman"/>
          <w:b/>
          <w:sz w:val="24"/>
          <w:szCs w:val="24"/>
        </w:rPr>
        <w:t xml:space="preserve">Mērķis: </w:t>
      </w:r>
      <w:r w:rsidRPr="0088143F">
        <w:rPr>
          <w:rFonts w:ascii="Times New Roman" w:hAnsi="Times New Roman" w:cs="Times New Roman"/>
          <w:sz w:val="24"/>
          <w:szCs w:val="24"/>
        </w:rPr>
        <w:t>iesaistīt Kandavas iedzīvotājus un viesus interesantās aktivitātēs</w:t>
      </w:r>
    </w:p>
    <w:p w:rsidR="006F38DE" w:rsidRPr="0088143F" w:rsidRDefault="006F38DE" w:rsidP="00DF65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8DE" w:rsidRPr="0088143F" w:rsidRDefault="006F38DE" w:rsidP="00DF6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43F">
        <w:rPr>
          <w:rFonts w:ascii="Times New Roman" w:hAnsi="Times New Roman" w:cs="Times New Roman"/>
          <w:b/>
          <w:sz w:val="24"/>
          <w:szCs w:val="24"/>
        </w:rPr>
        <w:t xml:space="preserve">Laiks: </w:t>
      </w:r>
      <w:r w:rsidRPr="0088143F">
        <w:rPr>
          <w:rFonts w:ascii="Times New Roman" w:hAnsi="Times New Roman" w:cs="Times New Roman"/>
          <w:sz w:val="24"/>
          <w:szCs w:val="24"/>
        </w:rPr>
        <w:t xml:space="preserve">no </w:t>
      </w:r>
      <w:r w:rsidR="00DF656E" w:rsidRPr="0088143F">
        <w:rPr>
          <w:rFonts w:ascii="Times New Roman" w:hAnsi="Times New Roman" w:cs="Times New Roman"/>
          <w:sz w:val="24"/>
          <w:szCs w:val="24"/>
        </w:rPr>
        <w:t>0</w:t>
      </w:r>
      <w:r w:rsidR="00FC415F">
        <w:rPr>
          <w:rFonts w:ascii="Times New Roman" w:hAnsi="Times New Roman" w:cs="Times New Roman"/>
          <w:sz w:val="24"/>
          <w:szCs w:val="24"/>
        </w:rPr>
        <w:t>8</w:t>
      </w:r>
      <w:r w:rsidRPr="0088143F">
        <w:rPr>
          <w:rFonts w:ascii="Times New Roman" w:hAnsi="Times New Roman" w:cs="Times New Roman"/>
          <w:sz w:val="24"/>
          <w:szCs w:val="24"/>
        </w:rPr>
        <w:t>.</w:t>
      </w:r>
      <w:r w:rsidR="0001799F">
        <w:rPr>
          <w:rFonts w:ascii="Times New Roman" w:hAnsi="Times New Roman" w:cs="Times New Roman"/>
          <w:sz w:val="24"/>
          <w:szCs w:val="24"/>
        </w:rPr>
        <w:t xml:space="preserve">marta </w:t>
      </w:r>
      <w:r w:rsidRPr="0088143F">
        <w:rPr>
          <w:rFonts w:ascii="Times New Roman" w:hAnsi="Times New Roman" w:cs="Times New Roman"/>
          <w:sz w:val="24"/>
          <w:szCs w:val="24"/>
        </w:rPr>
        <w:t xml:space="preserve">līdz </w:t>
      </w:r>
      <w:r w:rsidR="00FC415F">
        <w:rPr>
          <w:rFonts w:ascii="Times New Roman" w:hAnsi="Times New Roman" w:cs="Times New Roman"/>
          <w:sz w:val="24"/>
          <w:szCs w:val="24"/>
        </w:rPr>
        <w:t>07</w:t>
      </w:r>
      <w:r w:rsidR="0001799F">
        <w:rPr>
          <w:rFonts w:ascii="Times New Roman" w:hAnsi="Times New Roman" w:cs="Times New Roman"/>
          <w:sz w:val="24"/>
          <w:szCs w:val="24"/>
        </w:rPr>
        <w:t>.aprīlim</w:t>
      </w:r>
      <w:r w:rsidRPr="00881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8DE" w:rsidRPr="0088143F" w:rsidRDefault="006F38DE" w:rsidP="00DF6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38DE" w:rsidRPr="0088143F" w:rsidRDefault="006F38DE" w:rsidP="00DF6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43F">
        <w:rPr>
          <w:rFonts w:ascii="Times New Roman" w:hAnsi="Times New Roman" w:cs="Times New Roman"/>
          <w:b/>
          <w:sz w:val="24"/>
          <w:szCs w:val="24"/>
        </w:rPr>
        <w:t xml:space="preserve">Vieta: </w:t>
      </w:r>
      <w:r w:rsidRPr="0088143F">
        <w:rPr>
          <w:rFonts w:ascii="Times New Roman" w:hAnsi="Times New Roman" w:cs="Times New Roman"/>
          <w:sz w:val="24"/>
          <w:szCs w:val="24"/>
        </w:rPr>
        <w:t>Kandavas pilsēta</w:t>
      </w:r>
    </w:p>
    <w:p w:rsidR="006F38DE" w:rsidRPr="0088143F" w:rsidRDefault="006F38DE" w:rsidP="00DF6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38DE" w:rsidRPr="0088143F" w:rsidRDefault="006F38DE" w:rsidP="00DF6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43F">
        <w:rPr>
          <w:rFonts w:ascii="Times New Roman" w:hAnsi="Times New Roman" w:cs="Times New Roman"/>
          <w:b/>
          <w:sz w:val="24"/>
          <w:szCs w:val="24"/>
        </w:rPr>
        <w:t xml:space="preserve">Komandas: </w:t>
      </w:r>
      <w:r w:rsidRPr="0088143F">
        <w:rPr>
          <w:rFonts w:ascii="Times New Roman" w:hAnsi="Times New Roman" w:cs="Times New Roman"/>
          <w:sz w:val="24"/>
          <w:szCs w:val="24"/>
        </w:rPr>
        <w:t>vienā komandā 2 līdz 5 dalībnieki</w:t>
      </w:r>
    </w:p>
    <w:p w:rsidR="006F38DE" w:rsidRPr="0088143F" w:rsidRDefault="006F38DE" w:rsidP="00DF65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8DE" w:rsidRPr="0088143F" w:rsidRDefault="006F38DE" w:rsidP="00DF656E">
      <w:pPr>
        <w:pStyle w:val="Default"/>
        <w:jc w:val="both"/>
      </w:pPr>
      <w:r w:rsidRPr="0088143F">
        <w:rPr>
          <w:b/>
        </w:rPr>
        <w:t>Uzdevums un noteikumi:</w:t>
      </w:r>
      <w:r w:rsidRPr="0088143F">
        <w:t xml:space="preserve"> Sekojot </w:t>
      </w:r>
      <w:r w:rsidR="00730B1E" w:rsidRPr="0088143F">
        <w:t xml:space="preserve">pielikumā atrodamajai </w:t>
      </w:r>
      <w:r w:rsidRPr="0088143F">
        <w:t xml:space="preserve">kartei un aprakstam Kandavā jāapmeklē 16 objekti un pie tiem jāuzņem komandas </w:t>
      </w:r>
      <w:proofErr w:type="spellStart"/>
      <w:r w:rsidRPr="0088143F">
        <w:t>pašbilde</w:t>
      </w:r>
      <w:proofErr w:type="spellEnd"/>
      <w:r w:rsidRPr="0088143F">
        <w:t xml:space="preserve">(vadoties pēc </w:t>
      </w:r>
      <w:r w:rsidR="0001799F">
        <w:t>speciālajiem noteikumiem</w:t>
      </w:r>
      <w:r w:rsidRPr="0088143F">
        <w:t xml:space="preserve">). </w:t>
      </w:r>
      <w:r w:rsidRPr="0088143F">
        <w:rPr>
          <w:b/>
        </w:rPr>
        <w:t>Speciālie noteikumi:</w:t>
      </w:r>
      <w:r w:rsidRPr="0088143F">
        <w:t xml:space="preserve"> 6 </w:t>
      </w:r>
      <w:proofErr w:type="spellStart"/>
      <w:r w:rsidRPr="0088143F">
        <w:t>pašbildēm</w:t>
      </w:r>
      <w:proofErr w:type="spellEnd"/>
      <w:r w:rsidRPr="0088143F">
        <w:t xml:space="preserve"> jābūt uzņemtām diennakts tumšajā laikā; 5 - diennakts gaišajā laikā</w:t>
      </w:r>
      <w:r w:rsidR="0088143F">
        <w:t>,</w:t>
      </w:r>
      <w:r w:rsidRPr="0088143F">
        <w:t xml:space="preserve"> saulainos laika apstākļos un 5 – di</w:t>
      </w:r>
      <w:r w:rsidR="0088143F">
        <w:t xml:space="preserve">ennakts gaišajā laikā, </w:t>
      </w:r>
      <w:r w:rsidRPr="0088143F">
        <w:rPr>
          <w:color w:val="auto"/>
        </w:rPr>
        <w:t>apmākušos</w:t>
      </w:r>
      <w:r w:rsidR="0088143F">
        <w:rPr>
          <w:color w:val="auto"/>
        </w:rPr>
        <w:t>(lietainos, sniegotos)</w:t>
      </w:r>
      <w:r w:rsidRPr="0088143F">
        <w:t xml:space="preserve"> laika apstākļos. Komandai un objektiem jābūt skaidri atpazīstamiem. Pārvietošanās ierobežojumu nav. Ievērojiet ceļu satiksmes noteikumus un neatstājiet pēc sevis nekādus atkritumus!</w:t>
      </w:r>
      <w:r w:rsidR="00DF656E" w:rsidRPr="0088143F">
        <w:t xml:space="preserve"> </w:t>
      </w:r>
    </w:p>
    <w:p w:rsidR="006F38DE" w:rsidRPr="0088143F" w:rsidRDefault="006F38DE" w:rsidP="00DF656E">
      <w:pPr>
        <w:pStyle w:val="Default"/>
        <w:jc w:val="both"/>
      </w:pPr>
    </w:p>
    <w:p w:rsidR="006F38DE" w:rsidRPr="0088143F" w:rsidRDefault="006F38DE" w:rsidP="00DF65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43F">
        <w:rPr>
          <w:rFonts w:ascii="Times New Roman" w:hAnsi="Times New Roman" w:cs="Times New Roman"/>
          <w:b/>
          <w:sz w:val="24"/>
          <w:szCs w:val="24"/>
        </w:rPr>
        <w:t xml:space="preserve">Rezultātu iesniegšana, vērtēšana un apbalvošana: </w:t>
      </w:r>
      <w:r w:rsidRPr="0088143F">
        <w:rPr>
          <w:rFonts w:ascii="Times New Roman" w:hAnsi="Times New Roman" w:cs="Times New Roman"/>
          <w:sz w:val="24"/>
          <w:szCs w:val="24"/>
        </w:rPr>
        <w:t>līdz 31.martam</w:t>
      </w:r>
      <w:r w:rsidRPr="008814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43F">
        <w:rPr>
          <w:rFonts w:ascii="Times New Roman" w:hAnsi="Times New Roman" w:cs="Times New Roman"/>
          <w:sz w:val="24"/>
          <w:szCs w:val="24"/>
        </w:rPr>
        <w:t xml:space="preserve">uz e-pastu </w:t>
      </w:r>
      <w:hyperlink r:id="rId6" w:history="1">
        <w:r w:rsidRPr="0088143F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uldis.vecins@tukums.lv</w:t>
        </w:r>
      </w:hyperlink>
      <w:r w:rsidRPr="0088143F">
        <w:rPr>
          <w:rFonts w:ascii="Times New Roman" w:hAnsi="Times New Roman" w:cs="Times New Roman"/>
          <w:sz w:val="24"/>
          <w:szCs w:val="24"/>
        </w:rPr>
        <w:t xml:space="preserve"> jānosūta komandas nosaukums, sastāvs, kontakttālruņa Nr. un 16 augstākminētās fotogrāfijas</w:t>
      </w:r>
      <w:r w:rsidR="00DF656E" w:rsidRPr="0088143F">
        <w:rPr>
          <w:rFonts w:ascii="Times New Roman" w:hAnsi="Times New Roman" w:cs="Times New Roman"/>
          <w:sz w:val="24"/>
          <w:szCs w:val="24"/>
        </w:rPr>
        <w:t>(katrai norādot uzņemšanas datumu un laiku)</w:t>
      </w:r>
      <w:r w:rsidRPr="0088143F">
        <w:rPr>
          <w:rFonts w:ascii="Times New Roman" w:hAnsi="Times New Roman" w:cs="Times New Roman"/>
          <w:sz w:val="24"/>
          <w:szCs w:val="24"/>
        </w:rPr>
        <w:t>. Tiks vērtēta iesniegto fotogrāfiju atbilstība noteikumiem</w:t>
      </w:r>
      <w:r w:rsidR="0088143F">
        <w:rPr>
          <w:rFonts w:ascii="Times New Roman" w:hAnsi="Times New Roman" w:cs="Times New Roman"/>
          <w:sz w:val="24"/>
          <w:szCs w:val="24"/>
        </w:rPr>
        <w:t>(t.sk. apstrāde aizliegta!)</w:t>
      </w:r>
      <w:r w:rsidRPr="0088143F">
        <w:rPr>
          <w:rFonts w:ascii="Times New Roman" w:hAnsi="Times New Roman" w:cs="Times New Roman"/>
          <w:sz w:val="24"/>
          <w:szCs w:val="24"/>
        </w:rPr>
        <w:t>. Iesniegšanas ātrums net</w:t>
      </w:r>
      <w:r w:rsidR="00DF656E" w:rsidRPr="0088143F">
        <w:rPr>
          <w:rFonts w:ascii="Times New Roman" w:hAnsi="Times New Roman" w:cs="Times New Roman"/>
          <w:sz w:val="24"/>
          <w:szCs w:val="24"/>
        </w:rPr>
        <w:t xml:space="preserve">iek ņemts vērā! Apbalvosim </w:t>
      </w:r>
      <w:r w:rsidRPr="0088143F">
        <w:rPr>
          <w:rFonts w:ascii="Times New Roman" w:hAnsi="Times New Roman" w:cs="Times New Roman"/>
          <w:sz w:val="24"/>
          <w:szCs w:val="24"/>
        </w:rPr>
        <w:t>trīs labākās komandas. Informācija par apbalvošanu tiks</w:t>
      </w:r>
      <w:r w:rsidR="00243051" w:rsidRPr="0088143F">
        <w:rPr>
          <w:rFonts w:ascii="Times New Roman" w:hAnsi="Times New Roman" w:cs="Times New Roman"/>
          <w:sz w:val="24"/>
          <w:szCs w:val="24"/>
        </w:rPr>
        <w:t xml:space="preserve"> sniegta</w:t>
      </w:r>
      <w:r w:rsidRPr="0088143F">
        <w:rPr>
          <w:rFonts w:ascii="Times New Roman" w:hAnsi="Times New Roman" w:cs="Times New Roman"/>
          <w:sz w:val="24"/>
          <w:szCs w:val="24"/>
        </w:rPr>
        <w:t xml:space="preserve"> vēlāk.</w:t>
      </w:r>
    </w:p>
    <w:p w:rsidR="006F38DE" w:rsidRPr="0088143F" w:rsidRDefault="006F38DE" w:rsidP="00DF656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8143F" w:rsidRPr="0088143F" w:rsidRDefault="0088143F" w:rsidP="0088143F">
      <w:pPr>
        <w:rPr>
          <w:rFonts w:ascii="Times New Roman" w:hAnsi="Times New Roman" w:cs="Times New Roman"/>
          <w:i/>
          <w:sz w:val="24"/>
          <w:szCs w:val="24"/>
        </w:rPr>
      </w:pPr>
      <w:r w:rsidRPr="0088143F">
        <w:rPr>
          <w:rFonts w:ascii="Times New Roman" w:hAnsi="Times New Roman" w:cs="Times New Roman"/>
          <w:i/>
          <w:color w:val="141827"/>
          <w:sz w:val="24"/>
          <w:szCs w:val="24"/>
          <w:shd w:val="clear" w:color="auto" w:fill="FFFFFF"/>
        </w:rPr>
        <w:t>Saskaņā ar </w:t>
      </w:r>
      <w:hyperlink r:id="rId7" w:tgtFrame="_blank" w:history="1">
        <w:r w:rsidRPr="0088143F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</w:rPr>
          <w:t xml:space="preserve">Eiropas </w:t>
        </w:r>
        <w:proofErr w:type="spellStart"/>
        <w:r w:rsidRPr="0088143F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</w:rPr>
          <w:t>Palamenta</w:t>
        </w:r>
        <w:proofErr w:type="spellEnd"/>
        <w:r w:rsidRPr="0088143F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</w:rPr>
          <w:t xml:space="preserve"> un Padomes regulu (ES) 2016/679</w:t>
        </w:r>
      </w:hyperlink>
      <w:r w:rsidRPr="0088143F">
        <w:rPr>
          <w:rFonts w:ascii="Times New Roman" w:hAnsi="Times New Roman" w:cs="Times New Roman"/>
          <w:i/>
          <w:color w:val="141827"/>
          <w:sz w:val="24"/>
          <w:szCs w:val="24"/>
          <w:shd w:val="clear" w:color="auto" w:fill="FFFFFF"/>
        </w:rPr>
        <w:t xml:space="preserve"> par fizisko personu aizsardzību attiecībā uz personas datu apstrādi,  komandas </w:t>
      </w:r>
      <w:r w:rsidRPr="0088143F">
        <w:rPr>
          <w:rStyle w:val="Strong"/>
          <w:rFonts w:ascii="Times New Roman" w:hAnsi="Times New Roman" w:cs="Times New Roman"/>
          <w:b w:val="0"/>
          <w:i/>
          <w:color w:val="141827"/>
          <w:sz w:val="24"/>
          <w:szCs w:val="24"/>
          <w:shd w:val="clear" w:color="auto" w:fill="FFFFFF"/>
        </w:rPr>
        <w:t xml:space="preserve">iesniedzot fotogrāfijas </w:t>
      </w:r>
      <w:r>
        <w:rPr>
          <w:rStyle w:val="Strong"/>
          <w:rFonts w:ascii="Times New Roman" w:hAnsi="Times New Roman" w:cs="Times New Roman"/>
          <w:b w:val="0"/>
          <w:i/>
          <w:color w:val="141827"/>
          <w:sz w:val="24"/>
          <w:szCs w:val="24"/>
          <w:shd w:val="clear" w:color="auto" w:fill="FFFFFF"/>
        </w:rPr>
        <w:t>un informāciju</w:t>
      </w:r>
      <w:r w:rsidRPr="0088143F">
        <w:rPr>
          <w:rStyle w:val="Strong"/>
          <w:rFonts w:ascii="Times New Roman" w:hAnsi="Times New Roman" w:cs="Times New Roman"/>
          <w:b w:val="0"/>
          <w:i/>
          <w:color w:val="141827"/>
          <w:sz w:val="24"/>
          <w:szCs w:val="24"/>
          <w:shd w:val="clear" w:color="auto" w:fill="FFFFFF"/>
        </w:rPr>
        <w:t xml:space="preserve">, dod atļauju organizatoram </w:t>
      </w:r>
      <w:r w:rsidRPr="0088143F">
        <w:rPr>
          <w:rFonts w:ascii="Times New Roman" w:hAnsi="Times New Roman" w:cs="Times New Roman"/>
          <w:i/>
          <w:color w:val="141827"/>
          <w:sz w:val="24"/>
          <w:szCs w:val="24"/>
        </w:rPr>
        <w:t>datu apkopošanai un publiskošanai pasākuma rezultātos</w:t>
      </w:r>
    </w:p>
    <w:p w:rsidR="006F38DE" w:rsidRPr="0088143F" w:rsidRDefault="006F38DE" w:rsidP="00DF65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38DE" w:rsidRPr="0088143F" w:rsidSect="00CC38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1C28"/>
    <w:multiLevelType w:val="hybridMultilevel"/>
    <w:tmpl w:val="FF9ED3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F278A"/>
    <w:multiLevelType w:val="multilevel"/>
    <w:tmpl w:val="39D4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1859DF"/>
    <w:multiLevelType w:val="multilevel"/>
    <w:tmpl w:val="221C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6630A0"/>
    <w:multiLevelType w:val="multilevel"/>
    <w:tmpl w:val="95E4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2A10"/>
    <w:rsid w:val="00007585"/>
    <w:rsid w:val="0001799F"/>
    <w:rsid w:val="000805C9"/>
    <w:rsid w:val="000916AC"/>
    <w:rsid w:val="000B035C"/>
    <w:rsid w:val="000B4BCF"/>
    <w:rsid w:val="00161236"/>
    <w:rsid w:val="001817C7"/>
    <w:rsid w:val="001D5B89"/>
    <w:rsid w:val="00217B16"/>
    <w:rsid w:val="00243051"/>
    <w:rsid w:val="002524DB"/>
    <w:rsid w:val="00265479"/>
    <w:rsid w:val="00284FA4"/>
    <w:rsid w:val="002C410C"/>
    <w:rsid w:val="00340196"/>
    <w:rsid w:val="003557BC"/>
    <w:rsid w:val="003607B8"/>
    <w:rsid w:val="00370D46"/>
    <w:rsid w:val="003752FB"/>
    <w:rsid w:val="003D6371"/>
    <w:rsid w:val="003F6253"/>
    <w:rsid w:val="00420519"/>
    <w:rsid w:val="004559F7"/>
    <w:rsid w:val="004B640B"/>
    <w:rsid w:val="00525650"/>
    <w:rsid w:val="005321C1"/>
    <w:rsid w:val="00550999"/>
    <w:rsid w:val="005513A1"/>
    <w:rsid w:val="00577640"/>
    <w:rsid w:val="006132E8"/>
    <w:rsid w:val="00642A10"/>
    <w:rsid w:val="00660812"/>
    <w:rsid w:val="00663A3D"/>
    <w:rsid w:val="006C5E9A"/>
    <w:rsid w:val="006F38DE"/>
    <w:rsid w:val="00700A8D"/>
    <w:rsid w:val="0070509B"/>
    <w:rsid w:val="00706A93"/>
    <w:rsid w:val="00727D43"/>
    <w:rsid w:val="00730B1E"/>
    <w:rsid w:val="00767D22"/>
    <w:rsid w:val="00793656"/>
    <w:rsid w:val="00847D0B"/>
    <w:rsid w:val="00870ED9"/>
    <w:rsid w:val="0087112F"/>
    <w:rsid w:val="0088143F"/>
    <w:rsid w:val="008A2E59"/>
    <w:rsid w:val="0095642D"/>
    <w:rsid w:val="00985DB0"/>
    <w:rsid w:val="009D53C3"/>
    <w:rsid w:val="00A37418"/>
    <w:rsid w:val="00AA2CCA"/>
    <w:rsid w:val="00AA64D2"/>
    <w:rsid w:val="00AB6571"/>
    <w:rsid w:val="00B34E0B"/>
    <w:rsid w:val="00B41E8C"/>
    <w:rsid w:val="00B46201"/>
    <w:rsid w:val="00B92443"/>
    <w:rsid w:val="00C44862"/>
    <w:rsid w:val="00C62D9B"/>
    <w:rsid w:val="00CB4038"/>
    <w:rsid w:val="00CC380D"/>
    <w:rsid w:val="00CD7C42"/>
    <w:rsid w:val="00D12233"/>
    <w:rsid w:val="00D201AA"/>
    <w:rsid w:val="00D230DB"/>
    <w:rsid w:val="00D261DD"/>
    <w:rsid w:val="00DA4A5B"/>
    <w:rsid w:val="00DB6411"/>
    <w:rsid w:val="00DD0A3B"/>
    <w:rsid w:val="00DF656E"/>
    <w:rsid w:val="00E16A9B"/>
    <w:rsid w:val="00E4339A"/>
    <w:rsid w:val="00E70E9C"/>
    <w:rsid w:val="00EA71DA"/>
    <w:rsid w:val="00EF0F8C"/>
    <w:rsid w:val="00EF55FF"/>
    <w:rsid w:val="00F06101"/>
    <w:rsid w:val="00F86A2B"/>
    <w:rsid w:val="00FC415F"/>
    <w:rsid w:val="00FD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0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3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5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550999"/>
    <w:rPr>
      <w:b/>
      <w:bCs/>
    </w:rPr>
  </w:style>
  <w:style w:type="paragraph" w:styleId="ListParagraph">
    <w:name w:val="List Paragraph"/>
    <w:basedOn w:val="Normal"/>
    <w:uiPriority w:val="34"/>
    <w:qFormat/>
    <w:rsid w:val="00CD7C4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F38DE"/>
    <w:rPr>
      <w:color w:val="0000FF"/>
      <w:u w:val="single"/>
    </w:rPr>
  </w:style>
  <w:style w:type="paragraph" w:customStyle="1" w:styleId="Default">
    <w:name w:val="Default"/>
    <w:rsid w:val="006F38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4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ur-lex.europa.eu/legal-content/LV/TXT/HTM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ldis.vecins@tukum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4838B-1986-4E8C-A0E1-BCBCD095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2021-11-24T10:59:00Z</cp:lastPrinted>
  <dcterms:created xsi:type="dcterms:W3CDTF">2022-02-28T12:49:00Z</dcterms:created>
  <dcterms:modified xsi:type="dcterms:W3CDTF">2022-03-07T10:44:00Z</dcterms:modified>
</cp:coreProperties>
</file>